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DEF91" w14:textId="77777777" w:rsidR="00AB5A4B" w:rsidRPr="000A3E54" w:rsidRDefault="00AB5A4B" w:rsidP="00705191">
      <w:pPr>
        <w:rPr>
          <w:b/>
          <w:lang w:val="fr-FR"/>
        </w:rPr>
      </w:pPr>
      <w:r w:rsidRPr="000A3E54">
        <w:rPr>
          <w:b/>
          <w:lang w:val="fr-FR"/>
        </w:rPr>
        <w:t>202</w:t>
      </w:r>
      <w:r w:rsidR="00705191" w:rsidRPr="000A3E54">
        <w:rPr>
          <w:b/>
          <w:lang w:val="fr-FR"/>
        </w:rPr>
        <w:t>0 Global Panorama Questionnaire</w:t>
      </w:r>
    </w:p>
    <w:p w14:paraId="3CAC4187" w14:textId="77777777" w:rsidR="00AB5A4B" w:rsidRPr="000A3E54" w:rsidRDefault="00AB5A4B" w:rsidP="009B4872">
      <w:pPr>
        <w:rPr>
          <w:lang w:val="fr-FR"/>
        </w:rPr>
      </w:pPr>
    </w:p>
    <w:p w14:paraId="375AA632" w14:textId="77777777" w:rsidR="00FD0E33" w:rsidRPr="000A3E54" w:rsidRDefault="00FD0E33" w:rsidP="00FD0E33">
      <w:pPr>
        <w:jc w:val="both"/>
        <w:rPr>
          <w:rFonts w:cs="Arial"/>
          <w:bCs/>
          <w:lang w:val="fr-FR"/>
        </w:rPr>
      </w:pPr>
      <w:r w:rsidRPr="000A3E54">
        <w:rPr>
          <w:rFonts w:cs="Arial"/>
          <w:bCs/>
          <w:lang w:val="fr-FR"/>
        </w:rPr>
        <w:t>Questionnaire on postal financial inclusion</w:t>
      </w:r>
    </w:p>
    <w:p w14:paraId="2BA690F3" w14:textId="77777777" w:rsidR="00FD0E33" w:rsidRPr="000A3E54" w:rsidRDefault="00FD0E33" w:rsidP="00FD0E33">
      <w:pPr>
        <w:spacing w:line="240" w:lineRule="auto"/>
        <w:rPr>
          <w:rFonts w:cs="Arial"/>
          <w:lang w:val="fr-FR"/>
        </w:rPr>
      </w:pPr>
    </w:p>
    <w:p w14:paraId="623FD5E6" w14:textId="6C1192C7" w:rsidR="00FD0E33" w:rsidRPr="000A3E54" w:rsidRDefault="000A3E54" w:rsidP="0065610A">
      <w:pPr>
        <w:tabs>
          <w:tab w:val="left" w:leader="underscore" w:pos="9639"/>
        </w:tabs>
        <w:jc w:val="both"/>
        <w:rPr>
          <w:rFonts w:cs="Arial"/>
        </w:rPr>
      </w:pPr>
      <w:r>
        <w:rPr>
          <w:rFonts w:cs="Arial"/>
        </w:rPr>
        <w:t>P</w:t>
      </w:r>
      <w:r w:rsidR="00FD0E33" w:rsidRPr="000A3E54">
        <w:rPr>
          <w:rFonts w:cs="Arial"/>
        </w:rPr>
        <w:t xml:space="preserve">lease complete this questionnaire and return it </w:t>
      </w:r>
      <w:r w:rsidR="0065610A" w:rsidRPr="000A3E54">
        <w:rPr>
          <w:rFonts w:cs="Arial"/>
          <w:b/>
          <w:bCs/>
        </w:rPr>
        <w:t>by 30 November 2020</w:t>
      </w:r>
      <w:r w:rsidR="00FD0E33" w:rsidRPr="000A3E54">
        <w:rPr>
          <w:rFonts w:cs="Arial"/>
        </w:rPr>
        <w:t xml:space="preserve"> to </w:t>
      </w:r>
      <w:hyperlink r:id="rId12" w:history="1">
        <w:r w:rsidR="0065610A" w:rsidRPr="000A3E54">
          <w:rPr>
            <w:rStyle w:val="Hyperlink"/>
            <w:rFonts w:cs="Arial"/>
          </w:rPr>
          <w:t>fi.panorama@upu.int</w:t>
        </w:r>
      </w:hyperlink>
      <w:r w:rsidR="00FD0E33" w:rsidRPr="000A3E54">
        <w:rPr>
          <w:rFonts w:cs="Arial"/>
        </w:rPr>
        <w:t xml:space="preserve"> and Mr Saleh Khan (</w:t>
      </w:r>
      <w:hyperlink r:id="rId13" w:history="1">
        <w:r w:rsidR="001B2498" w:rsidRPr="000A3E54">
          <w:rPr>
            <w:rStyle w:val="Hyperlink"/>
            <w:rFonts w:cs="Arial"/>
          </w:rPr>
          <w:t>saleh.khan@upu.int</w:t>
        </w:r>
      </w:hyperlink>
      <w:r w:rsidR="00FD0E33" w:rsidRPr="000A3E54">
        <w:rPr>
          <w:rFonts w:cs="Arial"/>
        </w:rPr>
        <w:t>).</w:t>
      </w:r>
    </w:p>
    <w:p w14:paraId="45FDCF17" w14:textId="77777777" w:rsidR="001B2498" w:rsidRPr="000A3E54" w:rsidRDefault="001B2498" w:rsidP="00FD0E33">
      <w:pPr>
        <w:tabs>
          <w:tab w:val="left" w:leader="underscore" w:pos="9639"/>
        </w:tabs>
        <w:jc w:val="both"/>
        <w:rPr>
          <w:rFonts w:cs="Arial"/>
        </w:rPr>
      </w:pPr>
    </w:p>
    <w:p w14:paraId="34FE8CD5" w14:textId="7938D599" w:rsidR="001B2498" w:rsidRPr="000A3E54" w:rsidRDefault="001B2498" w:rsidP="00F57E9C">
      <w:pPr>
        <w:tabs>
          <w:tab w:val="left" w:leader="underscore" w:pos="9639"/>
        </w:tabs>
        <w:jc w:val="both"/>
        <w:rPr>
          <w:rFonts w:cs="Arial"/>
          <w:bCs/>
        </w:rPr>
      </w:pPr>
      <w:r w:rsidRPr="000A3E54">
        <w:rPr>
          <w:rFonts w:cs="Arial"/>
        </w:rPr>
        <w:t xml:space="preserve">There are </w:t>
      </w:r>
      <w:r w:rsidR="00BD2CBF" w:rsidRPr="000A3E54">
        <w:rPr>
          <w:rFonts w:cs="Arial"/>
          <w:bCs/>
          <w:i/>
          <w:iCs/>
        </w:rPr>
        <w:t>2</w:t>
      </w:r>
      <w:r w:rsidR="009E2982" w:rsidRPr="000A3E54">
        <w:rPr>
          <w:rFonts w:cs="Arial"/>
          <w:bCs/>
          <w:i/>
          <w:iCs/>
        </w:rPr>
        <w:t>5</w:t>
      </w:r>
      <w:r w:rsidR="00BD2CBF" w:rsidRPr="000A3E54">
        <w:rPr>
          <w:rFonts w:cs="Arial"/>
          <w:bCs/>
          <w:i/>
          <w:iCs/>
        </w:rPr>
        <w:t xml:space="preserve"> </w:t>
      </w:r>
      <w:r w:rsidRPr="000A3E54">
        <w:rPr>
          <w:rFonts w:cs="Arial"/>
          <w:bCs/>
          <w:i/>
          <w:iCs/>
        </w:rPr>
        <w:t>questions</w:t>
      </w:r>
      <w:r w:rsidRPr="000A3E54">
        <w:rPr>
          <w:rFonts w:cs="Arial"/>
        </w:rPr>
        <w:t xml:space="preserve"> in this </w:t>
      </w:r>
      <w:r w:rsidR="00BD2CBF" w:rsidRPr="000A3E54">
        <w:rPr>
          <w:rFonts w:cs="Arial"/>
        </w:rPr>
        <w:t>short survey</w:t>
      </w:r>
      <w:r w:rsidRPr="000A3E54">
        <w:rPr>
          <w:rFonts w:cs="Arial"/>
        </w:rPr>
        <w:t xml:space="preserve">. We recommend </w:t>
      </w:r>
      <w:r w:rsidR="00236C0A" w:rsidRPr="000A3E54">
        <w:rPr>
          <w:rFonts w:cs="Arial"/>
        </w:rPr>
        <w:t xml:space="preserve">that </w:t>
      </w:r>
      <w:r w:rsidRPr="000A3E54">
        <w:rPr>
          <w:rFonts w:cs="Arial"/>
        </w:rPr>
        <w:t xml:space="preserve">you </w:t>
      </w:r>
      <w:r w:rsidRPr="000A3E54">
        <w:rPr>
          <w:rFonts w:cs="Arial"/>
          <w:bCs/>
        </w:rPr>
        <w:t>collect the background information</w:t>
      </w:r>
      <w:r w:rsidR="00BD2CBF" w:rsidRPr="000A3E54">
        <w:rPr>
          <w:rFonts w:cs="Arial"/>
          <w:bCs/>
        </w:rPr>
        <w:t xml:space="preserve"> using this template</w:t>
      </w:r>
      <w:r w:rsidRPr="000A3E54">
        <w:rPr>
          <w:rFonts w:cs="Arial"/>
          <w:bCs/>
        </w:rPr>
        <w:t xml:space="preserve"> before starting the survey.</w:t>
      </w:r>
    </w:p>
    <w:p w14:paraId="246D9B4D" w14:textId="77777777" w:rsidR="00FD0E33" w:rsidRPr="000A3E54" w:rsidRDefault="00FD0E33" w:rsidP="00FD0E33">
      <w:pPr>
        <w:tabs>
          <w:tab w:val="left" w:leader="underscore" w:pos="9639"/>
        </w:tabs>
        <w:rPr>
          <w:rFonts w:cs="Arial"/>
        </w:rPr>
      </w:pPr>
    </w:p>
    <w:p w14:paraId="1BEB9D3C" w14:textId="77777777" w:rsidR="00FD0E33" w:rsidRPr="000A3E54" w:rsidRDefault="00FD0E33" w:rsidP="00FD0E33">
      <w:pPr>
        <w:tabs>
          <w:tab w:val="left" w:leader="underscore" w:pos="9639"/>
        </w:tabs>
        <w:spacing w:after="120"/>
        <w:jc w:val="both"/>
        <w:rPr>
          <w:rFonts w:cs="Arial"/>
        </w:rPr>
      </w:pPr>
      <w:r w:rsidRPr="000A3E54">
        <w:rPr>
          <w:rFonts w:cs="Arial"/>
        </w:rPr>
        <w:t>Please provide the contact details of the person completing the questionnaire: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14"/>
        <w:gridCol w:w="3194"/>
        <w:gridCol w:w="1804"/>
      </w:tblGrid>
      <w:tr w:rsidR="00BD2CBF" w:rsidRPr="000A3E54" w14:paraId="3435FA97" w14:textId="77777777" w:rsidTr="00574F07">
        <w:tc>
          <w:tcPr>
            <w:tcW w:w="5000" w:type="pct"/>
            <w:gridSpan w:val="3"/>
          </w:tcPr>
          <w:p w14:paraId="38FBCC7B" w14:textId="77777777" w:rsidR="00BD2CBF" w:rsidRPr="000A3E54" w:rsidRDefault="00CA0AF4" w:rsidP="00A82B81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 xml:space="preserve">Which country are you operating </w:t>
            </w:r>
            <w:proofErr w:type="gramStart"/>
            <w:r w:rsidRPr="000A3E54">
              <w:rPr>
                <w:rFonts w:cs="Arial"/>
                <w:sz w:val="16"/>
                <w:szCs w:val="16"/>
              </w:rPr>
              <w:t>in</w:t>
            </w:r>
            <w:proofErr w:type="gramEnd"/>
            <w:r w:rsidRPr="000A3E54">
              <w:rPr>
                <w:rFonts w:cs="Arial"/>
                <w:sz w:val="16"/>
                <w:szCs w:val="16"/>
              </w:rPr>
              <w:t>?</w:t>
            </w:r>
          </w:p>
          <w:p w14:paraId="2EE061AD" w14:textId="77777777" w:rsidR="00BD2CBF" w:rsidRPr="000A3E54" w:rsidRDefault="00BD2CBF" w:rsidP="00A82B81">
            <w:pPr>
              <w:spacing w:before="40" w:line="240" w:lineRule="auto"/>
              <w:ind w:right="74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340583566"/>
              <w:placeholder>
                <w:docPart w:val="8EA6EAE3FF4940E3A4E8111DC8F54E80"/>
              </w:placeholder>
              <w:showingPlcHdr/>
              <w:text/>
            </w:sdtPr>
            <w:sdtEndPr/>
            <w:sdtContent>
              <w:p w14:paraId="710FFF43" w14:textId="77777777" w:rsidR="00BD2CBF" w:rsidRPr="000A3E54" w:rsidRDefault="00BD2CBF" w:rsidP="00A82B81">
                <w:pPr>
                  <w:spacing w:before="40"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0B03E" w14:textId="77777777" w:rsidR="00BD2CBF" w:rsidRPr="000A3E54" w:rsidRDefault="00BD2CBF" w:rsidP="00A82B81">
            <w:pPr>
              <w:spacing w:before="40" w:line="240" w:lineRule="auto"/>
              <w:ind w:right="74"/>
              <w:rPr>
                <w:rFonts w:cs="Arial"/>
              </w:rPr>
            </w:pPr>
          </w:p>
        </w:tc>
      </w:tr>
      <w:tr w:rsidR="00FD0E33" w:rsidRPr="000A3E54" w14:paraId="152D334A" w14:textId="77777777" w:rsidTr="00574F07">
        <w:tc>
          <w:tcPr>
            <w:tcW w:w="5000" w:type="pct"/>
            <w:gridSpan w:val="3"/>
          </w:tcPr>
          <w:p w14:paraId="15DB31F3" w14:textId="7D61FF9D" w:rsidR="00FD0E33" w:rsidRPr="000A3E54" w:rsidRDefault="00DB0D26" w:rsidP="002151DA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0A3E54">
              <w:rPr>
                <w:rFonts w:cs="Arial"/>
                <w:sz w:val="16"/>
                <w:szCs w:val="16"/>
                <w:lang w:val="en-GB"/>
              </w:rPr>
              <w:t>Full legal name of d</w:t>
            </w:r>
            <w:r w:rsidR="00FD0E33" w:rsidRPr="000A3E54">
              <w:rPr>
                <w:rFonts w:cs="Arial"/>
                <w:sz w:val="16"/>
                <w:szCs w:val="16"/>
                <w:lang w:val="en-GB"/>
              </w:rPr>
              <w:t>esignated operator</w:t>
            </w:r>
            <w:r w:rsidR="00236C0A" w:rsidRPr="000A3E54">
              <w:rPr>
                <w:rFonts w:cs="Arial"/>
                <w:sz w:val="16"/>
                <w:szCs w:val="16"/>
                <w:lang w:val="en-GB"/>
              </w:rPr>
              <w:t>/</w:t>
            </w:r>
            <w:r w:rsidR="00FD0E33" w:rsidRPr="000A3E54">
              <w:rPr>
                <w:rFonts w:cs="Arial"/>
                <w:sz w:val="16"/>
                <w:szCs w:val="16"/>
                <w:lang w:val="en-GB"/>
              </w:rPr>
              <w:t>organization</w:t>
            </w:r>
            <w:r w:rsidR="00236C0A" w:rsidRPr="000A3E54">
              <w:rPr>
                <w:rFonts w:cs="Arial"/>
                <w:sz w:val="16"/>
                <w:szCs w:val="16"/>
                <w:lang w:val="en-GB"/>
              </w:rPr>
              <w:t>/</w:t>
            </w:r>
            <w:r w:rsidR="00FD0E33" w:rsidRPr="000A3E54">
              <w:rPr>
                <w:rFonts w:cs="Arial"/>
                <w:sz w:val="16"/>
                <w:szCs w:val="16"/>
                <w:lang w:val="en-GB"/>
              </w:rPr>
              <w:t>financial institution</w:t>
            </w:r>
          </w:p>
          <w:p w14:paraId="1517E882" w14:textId="77777777" w:rsidR="00DB0D26" w:rsidRPr="000A3E54" w:rsidRDefault="00DB0D26" w:rsidP="002151DA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sdt>
            <w:sdtPr>
              <w:id w:val="-178586223"/>
              <w:placeholder>
                <w:docPart w:val="CB4DFE1F8E4E4FC0AE3525FEB09D8EED"/>
              </w:placeholder>
              <w:showingPlcHdr/>
              <w:text/>
            </w:sdtPr>
            <w:sdtEndPr/>
            <w:sdtContent>
              <w:p w14:paraId="513F83AA" w14:textId="77777777" w:rsidR="00DB0D26" w:rsidRPr="000A3E54" w:rsidRDefault="00572412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AAF2B1" w14:textId="77777777" w:rsidR="00FD0E33" w:rsidRPr="000A3E54" w:rsidRDefault="00FD0E33" w:rsidP="002151DA">
            <w:pPr>
              <w:spacing w:line="240" w:lineRule="auto"/>
              <w:ind w:right="74"/>
              <w:rPr>
                <w:rFonts w:cs="Arial"/>
              </w:rPr>
            </w:pPr>
          </w:p>
        </w:tc>
      </w:tr>
      <w:tr w:rsidR="00FD0E33" w:rsidRPr="000A3E54" w14:paraId="4B2191D8" w14:textId="77777777" w:rsidTr="0065610A">
        <w:trPr>
          <w:trHeight w:val="597"/>
        </w:trPr>
        <w:tc>
          <w:tcPr>
            <w:tcW w:w="4090" w:type="pct"/>
            <w:gridSpan w:val="2"/>
          </w:tcPr>
          <w:p w14:paraId="02156033" w14:textId="77777777" w:rsidR="00FD0E33" w:rsidRPr="000A3E54" w:rsidRDefault="00FD0E33" w:rsidP="002151DA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Full name</w:t>
            </w:r>
            <w:r w:rsidR="00DB0D26" w:rsidRPr="000A3E54">
              <w:rPr>
                <w:rFonts w:cs="Arial"/>
                <w:sz w:val="16"/>
                <w:szCs w:val="16"/>
              </w:rPr>
              <w:t xml:space="preserve"> of person filling in this questionnaire</w:t>
            </w:r>
          </w:p>
          <w:p w14:paraId="09182E7E" w14:textId="77777777" w:rsidR="00FD0E33" w:rsidRPr="000A3E54" w:rsidRDefault="00FD0E33" w:rsidP="002151DA">
            <w:pPr>
              <w:spacing w:line="240" w:lineRule="auto"/>
              <w:ind w:right="74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440722326"/>
              <w:placeholder>
                <w:docPart w:val="6766754517934CD799DCA961E0E06B29"/>
              </w:placeholder>
              <w:showingPlcHdr/>
              <w:text/>
            </w:sdtPr>
            <w:sdtEndPr/>
            <w:sdtContent>
              <w:p w14:paraId="7FBC4075" w14:textId="77777777" w:rsidR="00DB0D26" w:rsidRPr="000A3E54" w:rsidRDefault="00572412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01D189" w14:textId="77777777" w:rsidR="00FD0E33" w:rsidRPr="000A3E54" w:rsidRDefault="00FD0E33" w:rsidP="002151DA">
            <w:pPr>
              <w:spacing w:line="240" w:lineRule="auto"/>
              <w:ind w:right="74"/>
              <w:rPr>
                <w:rFonts w:cs="Arial"/>
              </w:rPr>
            </w:pPr>
          </w:p>
        </w:tc>
        <w:tc>
          <w:tcPr>
            <w:tcW w:w="910" w:type="pct"/>
            <w:vAlign w:val="bottom"/>
          </w:tcPr>
          <w:p w14:paraId="04D06E3B" w14:textId="6953CEE6" w:rsidR="00FD0E33" w:rsidRPr="000A3E54" w:rsidRDefault="000C6E33" w:rsidP="0065610A">
            <w:pPr>
              <w:tabs>
                <w:tab w:val="left" w:pos="921"/>
              </w:tabs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B372F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D0E33" w:rsidRPr="000A3E54">
              <w:rPr>
                <w:rFonts w:cs="Arial"/>
              </w:rPr>
              <w:t xml:space="preserve"> </w:t>
            </w:r>
            <w:r w:rsidR="00FD0E33" w:rsidRPr="000A3E54">
              <w:rPr>
                <w:rFonts w:cs="Arial"/>
                <w:sz w:val="16"/>
                <w:szCs w:val="16"/>
              </w:rPr>
              <w:t>Ms</w:t>
            </w:r>
            <w:r w:rsidR="00FD0E33" w:rsidRPr="000A3E54">
              <w:rPr>
                <w:rFonts w:cs="Arial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5610A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FD0E33" w:rsidRPr="000A3E54">
              <w:rPr>
                <w:rFonts w:cs="Arial"/>
              </w:rPr>
              <w:t xml:space="preserve"> </w:t>
            </w:r>
            <w:r w:rsidR="00FD0E33" w:rsidRPr="000A3E54">
              <w:rPr>
                <w:rFonts w:cs="Arial"/>
                <w:sz w:val="16"/>
                <w:szCs w:val="16"/>
              </w:rPr>
              <w:t>Mr</w:t>
            </w:r>
          </w:p>
        </w:tc>
      </w:tr>
      <w:tr w:rsidR="00FD0E33" w:rsidRPr="000A3E54" w14:paraId="37B07991" w14:textId="77777777" w:rsidTr="00574F07">
        <w:tc>
          <w:tcPr>
            <w:tcW w:w="5000" w:type="pct"/>
            <w:gridSpan w:val="3"/>
          </w:tcPr>
          <w:p w14:paraId="61E4DF16" w14:textId="55E20D46" w:rsidR="00FD0E33" w:rsidRPr="000A3E54" w:rsidRDefault="00AE5DAF" w:rsidP="00E77FE1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Position/</w:t>
            </w:r>
            <w:r w:rsidR="00E77FE1" w:rsidRPr="000A3E54">
              <w:rPr>
                <w:rFonts w:cs="Arial"/>
                <w:sz w:val="16"/>
                <w:szCs w:val="16"/>
              </w:rPr>
              <w:t>t</w:t>
            </w:r>
            <w:r w:rsidRPr="000A3E54">
              <w:rPr>
                <w:rFonts w:cs="Arial"/>
                <w:sz w:val="16"/>
                <w:szCs w:val="16"/>
              </w:rPr>
              <w:t>itle/</w:t>
            </w:r>
            <w:r w:rsidR="00E77FE1" w:rsidRPr="000A3E54">
              <w:rPr>
                <w:rFonts w:cs="Arial"/>
                <w:sz w:val="16"/>
                <w:szCs w:val="16"/>
              </w:rPr>
              <w:t>d</w:t>
            </w:r>
            <w:r w:rsidRPr="000A3E54">
              <w:rPr>
                <w:rFonts w:cs="Arial"/>
                <w:sz w:val="16"/>
                <w:szCs w:val="16"/>
              </w:rPr>
              <w:t>epartment</w:t>
            </w:r>
          </w:p>
          <w:p w14:paraId="244F441B" w14:textId="77777777" w:rsidR="00FD0E33" w:rsidRPr="000A3E54" w:rsidRDefault="00FD0E33" w:rsidP="002151DA">
            <w:pPr>
              <w:spacing w:line="240" w:lineRule="auto"/>
              <w:ind w:right="74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840693082"/>
              <w:placeholder>
                <w:docPart w:val="198C585C56FF40739B42D088242E7D6F"/>
              </w:placeholder>
              <w:showingPlcHdr/>
              <w:text/>
            </w:sdtPr>
            <w:sdtEndPr/>
            <w:sdtContent>
              <w:p w14:paraId="0FF495FB" w14:textId="77777777" w:rsidR="00DB0D26" w:rsidRPr="000A3E54" w:rsidRDefault="00572412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2A6D51" w14:textId="77777777" w:rsidR="00AE5DAF" w:rsidRPr="000A3E54" w:rsidRDefault="00AE5DAF" w:rsidP="002151DA">
            <w:pPr>
              <w:spacing w:line="240" w:lineRule="auto"/>
              <w:ind w:right="74"/>
              <w:rPr>
                <w:rFonts w:cs="Arial"/>
              </w:rPr>
            </w:pPr>
          </w:p>
        </w:tc>
      </w:tr>
      <w:tr w:rsidR="00FD0E33" w:rsidRPr="000A3E54" w14:paraId="798AD89E" w14:textId="77777777" w:rsidTr="00574F07">
        <w:tc>
          <w:tcPr>
            <w:tcW w:w="2479" w:type="pct"/>
          </w:tcPr>
          <w:p w14:paraId="083491E9" w14:textId="77777777" w:rsidR="00FD0E33" w:rsidRPr="000A3E54" w:rsidRDefault="00FD0E33" w:rsidP="002151DA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Tel.</w:t>
            </w:r>
          </w:p>
          <w:p w14:paraId="63CE5023" w14:textId="77777777" w:rsidR="00FD0E33" w:rsidRPr="000A3E54" w:rsidRDefault="00FD0E33" w:rsidP="002151DA">
            <w:pPr>
              <w:spacing w:line="240" w:lineRule="auto"/>
              <w:ind w:right="74"/>
              <w:rPr>
                <w:rFonts w:eastAsia="SimSun" w:cs="Arial"/>
              </w:rPr>
            </w:pPr>
          </w:p>
          <w:sdt>
            <w:sdtPr>
              <w:rPr>
                <w:rFonts w:cs="Arial"/>
              </w:rPr>
              <w:id w:val="-604809668"/>
              <w:placeholder>
                <w:docPart w:val="42E2AEB6311F4AA2A096BA5F2FD26EAA"/>
              </w:placeholder>
              <w:showingPlcHdr/>
              <w:text/>
            </w:sdtPr>
            <w:sdtEndPr/>
            <w:sdtContent>
              <w:p w14:paraId="7CE54D44" w14:textId="77777777" w:rsidR="00DB0D26" w:rsidRPr="000A3E54" w:rsidRDefault="00572412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D221E4" w14:textId="77777777" w:rsidR="00DB0D26" w:rsidRPr="000A3E54" w:rsidRDefault="00DB0D26" w:rsidP="002151DA">
            <w:pPr>
              <w:spacing w:line="240" w:lineRule="auto"/>
              <w:ind w:right="74"/>
              <w:rPr>
                <w:rFonts w:cs="Arial"/>
              </w:rPr>
            </w:pPr>
          </w:p>
        </w:tc>
        <w:tc>
          <w:tcPr>
            <w:tcW w:w="2521" w:type="pct"/>
            <w:gridSpan w:val="2"/>
          </w:tcPr>
          <w:p w14:paraId="2F6AE8CB" w14:textId="77777777" w:rsidR="00FD0E33" w:rsidRPr="000A3E54" w:rsidRDefault="00DB0D26" w:rsidP="002151DA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0A3E54">
              <w:rPr>
                <w:rFonts w:eastAsia="SimSun" w:cs="Arial"/>
                <w:sz w:val="16"/>
                <w:szCs w:val="16"/>
              </w:rPr>
              <w:t>E-mail</w:t>
            </w:r>
          </w:p>
          <w:p w14:paraId="337179BB" w14:textId="77777777" w:rsidR="00FD0E33" w:rsidRPr="000A3E54" w:rsidRDefault="00FD0E33" w:rsidP="002151DA">
            <w:pPr>
              <w:spacing w:line="240" w:lineRule="auto"/>
              <w:ind w:right="74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-1807314292"/>
              <w:placeholder>
                <w:docPart w:val="C54FEB24489444269ACB9C529C58520D"/>
              </w:placeholder>
              <w:showingPlcHdr/>
              <w:text/>
            </w:sdtPr>
            <w:sdtEndPr/>
            <w:sdtContent>
              <w:p w14:paraId="2357C770" w14:textId="77777777" w:rsidR="00FD0E33" w:rsidRPr="000A3E54" w:rsidRDefault="00572412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D0E33" w:rsidRPr="000A3E54" w14:paraId="19AE037C" w14:textId="77777777" w:rsidTr="00574F07">
        <w:trPr>
          <w:trHeight w:val="581"/>
        </w:trPr>
        <w:tc>
          <w:tcPr>
            <w:tcW w:w="2479" w:type="pct"/>
          </w:tcPr>
          <w:p w14:paraId="5EA529CC" w14:textId="77777777" w:rsidR="00FD0E33" w:rsidRPr="000A3E54" w:rsidRDefault="00FD0E33" w:rsidP="002151DA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0A3E54">
              <w:rPr>
                <w:rFonts w:cs="Arial"/>
                <w:sz w:val="16"/>
                <w:szCs w:val="16"/>
              </w:rPr>
              <w:t>Date</w:t>
            </w:r>
          </w:p>
          <w:p w14:paraId="01414F74" w14:textId="77777777" w:rsidR="00B54E7E" w:rsidRPr="000A3E54" w:rsidRDefault="00B54E7E" w:rsidP="002151DA">
            <w:pPr>
              <w:spacing w:line="240" w:lineRule="auto"/>
              <w:ind w:right="74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59064613"/>
              <w:placeholder>
                <w:docPart w:val="DefaultPlaceholder_-185401343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191CE89" w14:textId="77777777" w:rsidR="00B54E7E" w:rsidRPr="000A3E54" w:rsidRDefault="00B54E7E" w:rsidP="002151DA">
                <w:pPr>
                  <w:spacing w:line="240" w:lineRule="auto"/>
                  <w:ind w:right="74"/>
                  <w:rPr>
                    <w:rFonts w:cs="Arial"/>
                  </w:rPr>
                </w:pPr>
                <w:r w:rsidRPr="000A3E5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1AD3CDC" w14:textId="77777777" w:rsidR="00AE5DAF" w:rsidRPr="000A3E54" w:rsidRDefault="00AE5DAF" w:rsidP="002151DA">
            <w:pPr>
              <w:spacing w:line="240" w:lineRule="auto"/>
              <w:ind w:right="74"/>
              <w:rPr>
                <w:rFonts w:eastAsia="SimSun" w:cs="Arial"/>
              </w:rPr>
            </w:pPr>
          </w:p>
        </w:tc>
        <w:tc>
          <w:tcPr>
            <w:tcW w:w="2521" w:type="pct"/>
            <w:gridSpan w:val="2"/>
          </w:tcPr>
          <w:p w14:paraId="3E046FC1" w14:textId="77777777" w:rsidR="00FD0E33" w:rsidRPr="000A3E54" w:rsidRDefault="00FD0E33" w:rsidP="002151DA">
            <w:pPr>
              <w:spacing w:before="40" w:line="240" w:lineRule="auto"/>
              <w:ind w:right="74"/>
              <w:rPr>
                <w:rFonts w:eastAsia="SimSun" w:cs="Arial"/>
              </w:rPr>
            </w:pPr>
          </w:p>
          <w:p w14:paraId="4B4022EB" w14:textId="77777777" w:rsidR="006E786C" w:rsidRPr="000A3E54" w:rsidRDefault="006E786C" w:rsidP="002151DA">
            <w:pPr>
              <w:spacing w:before="40" w:line="240" w:lineRule="auto"/>
              <w:ind w:right="74"/>
              <w:rPr>
                <w:rFonts w:eastAsia="SimSun" w:cs="Arial"/>
              </w:rPr>
            </w:pPr>
          </w:p>
          <w:p w14:paraId="6A354BE8" w14:textId="77777777" w:rsidR="006E786C" w:rsidRPr="000A3E54" w:rsidRDefault="006E786C" w:rsidP="002151DA">
            <w:pPr>
              <w:spacing w:before="40" w:line="240" w:lineRule="auto"/>
              <w:ind w:right="74"/>
              <w:rPr>
                <w:rFonts w:eastAsia="SimSun" w:cs="Arial"/>
              </w:rPr>
            </w:pPr>
          </w:p>
        </w:tc>
      </w:tr>
    </w:tbl>
    <w:p w14:paraId="43C87DB8" w14:textId="77777777" w:rsidR="00FD0E33" w:rsidRPr="000A3E54" w:rsidRDefault="00FD0E33" w:rsidP="00FD0E33">
      <w:pPr>
        <w:tabs>
          <w:tab w:val="left" w:leader="underscore" w:pos="9639"/>
        </w:tabs>
        <w:spacing w:line="240" w:lineRule="auto"/>
        <w:jc w:val="both"/>
        <w:rPr>
          <w:rFonts w:cs="Arial"/>
        </w:rPr>
      </w:pPr>
    </w:p>
    <w:p w14:paraId="7D8BD53B" w14:textId="3C001084" w:rsidR="009E4B6E" w:rsidRPr="000A3E54" w:rsidRDefault="00B77C72" w:rsidP="00FD0E33">
      <w:pPr>
        <w:tabs>
          <w:tab w:val="left" w:leader="underscore" w:pos="9639"/>
        </w:tabs>
        <w:spacing w:line="240" w:lineRule="auto"/>
        <w:jc w:val="both"/>
        <w:rPr>
          <w:rFonts w:cs="Arial"/>
        </w:rPr>
      </w:pPr>
      <w:r w:rsidRPr="000A3E54">
        <w:rPr>
          <w:rFonts w:cs="Arial"/>
        </w:rPr>
        <w:t xml:space="preserve">If your organization does not provide </w:t>
      </w:r>
      <w:r w:rsidR="00236C0A" w:rsidRPr="000A3E54">
        <w:rPr>
          <w:rFonts w:cs="Arial"/>
        </w:rPr>
        <w:t>postal financial services</w:t>
      </w:r>
      <w:r w:rsidR="009E4B6E" w:rsidRPr="000A3E54">
        <w:rPr>
          <w:rFonts w:cs="Arial"/>
        </w:rPr>
        <w:t xml:space="preserve"> (payments, money transfers, savings, etc.</w:t>
      </w:r>
      <w:r w:rsidR="00236C0A" w:rsidRPr="000A3E54">
        <w:rPr>
          <w:rFonts w:cs="Arial"/>
        </w:rPr>
        <w:t xml:space="preserve">), on its own behalf or </w:t>
      </w:r>
      <w:r w:rsidR="009E4B6E" w:rsidRPr="000A3E54">
        <w:rPr>
          <w:rFonts w:cs="Arial"/>
        </w:rPr>
        <w:t>in partnership with other financial institutions,</w:t>
      </w:r>
      <w:r w:rsidRPr="000A3E54">
        <w:rPr>
          <w:rFonts w:cs="Arial"/>
        </w:rPr>
        <w:t xml:space="preserve"> please tick the relevant box </w:t>
      </w:r>
      <w:r w:rsidR="00184C09" w:rsidRPr="000A3E54">
        <w:rPr>
          <w:rFonts w:cs="Arial"/>
        </w:rPr>
        <w:t>below and return the form to us by e</w:t>
      </w:r>
      <w:r w:rsidR="00236C0A" w:rsidRPr="000A3E54">
        <w:rPr>
          <w:rFonts w:cs="Arial"/>
        </w:rPr>
        <w:t>-m</w:t>
      </w:r>
      <w:r w:rsidR="00184C09" w:rsidRPr="000A3E54">
        <w:rPr>
          <w:rFonts w:cs="Arial"/>
        </w:rPr>
        <w:t xml:space="preserve">ail. </w:t>
      </w:r>
    </w:p>
    <w:p w14:paraId="78802D05" w14:textId="77777777" w:rsidR="009E4B6E" w:rsidRPr="000A3E54" w:rsidRDefault="009E4B6E" w:rsidP="00174305">
      <w:pPr>
        <w:tabs>
          <w:tab w:val="left" w:leader="underscore" w:pos="9639"/>
        </w:tabs>
        <w:spacing w:line="240" w:lineRule="auto"/>
        <w:jc w:val="both"/>
        <w:rPr>
          <w:rFonts w:cs="Arial"/>
        </w:rPr>
      </w:pPr>
    </w:p>
    <w:p w14:paraId="484C3EE0" w14:textId="63205F92" w:rsidR="00AB5A4B" w:rsidRPr="000A3E54" w:rsidRDefault="00184C09" w:rsidP="004C4E30">
      <w:pPr>
        <w:tabs>
          <w:tab w:val="left" w:leader="underscore" w:pos="9639"/>
        </w:tabs>
        <w:spacing w:after="120" w:line="240" w:lineRule="auto"/>
        <w:jc w:val="both"/>
      </w:pPr>
      <w:r w:rsidRPr="000A3E54">
        <w:rPr>
          <w:rFonts w:cs="Arial"/>
        </w:rPr>
        <w:t xml:space="preserve">Please </w:t>
      </w:r>
      <w:r w:rsidRPr="000A3E54">
        <w:rPr>
          <w:rFonts w:cs="Arial"/>
          <w:b/>
        </w:rPr>
        <w:t xml:space="preserve">do not </w:t>
      </w:r>
      <w:r w:rsidR="00236C0A" w:rsidRPr="000A3E54">
        <w:rPr>
          <w:rFonts w:cs="Arial"/>
          <w:b/>
        </w:rPr>
        <w:t xml:space="preserve">complete </w:t>
      </w:r>
      <w:r w:rsidRPr="000A3E54">
        <w:rPr>
          <w:rFonts w:cs="Arial"/>
          <w:b/>
        </w:rPr>
        <w:t>the survey</w:t>
      </w:r>
      <w:r w:rsidRPr="000A3E54">
        <w:rPr>
          <w:rFonts w:cs="Arial"/>
        </w:rPr>
        <w:t xml:space="preserve"> if </w:t>
      </w:r>
      <w:r w:rsidR="00236C0A" w:rsidRPr="000A3E54">
        <w:rPr>
          <w:rFonts w:cs="Arial"/>
        </w:rPr>
        <w:t xml:space="preserve">either of the </w:t>
      </w:r>
      <w:r w:rsidR="009E4B6E" w:rsidRPr="000A3E54">
        <w:rPr>
          <w:rFonts w:cs="Arial"/>
        </w:rPr>
        <w:t xml:space="preserve">following </w:t>
      </w:r>
      <w:r w:rsidR="00236C0A" w:rsidRPr="000A3E54">
        <w:rPr>
          <w:rFonts w:cs="Arial"/>
        </w:rPr>
        <w:t xml:space="preserve">cases applies </w:t>
      </w:r>
      <w:r w:rsidR="009E4B6E" w:rsidRPr="000A3E54">
        <w:rPr>
          <w:rFonts w:cs="Arial"/>
        </w:rPr>
        <w:t>to you: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51"/>
        <w:gridCol w:w="9071"/>
      </w:tblGrid>
      <w:tr w:rsidR="00AC7677" w:rsidRPr="000A3E54" w14:paraId="24D3E59D" w14:textId="77777777" w:rsidTr="004C4E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29" w:type="pct"/>
            <w:tcBorders>
              <w:top w:val="none" w:sz="0" w:space="0" w:color="auto"/>
              <w:bottom w:val="none" w:sz="0" w:space="0" w:color="auto"/>
            </w:tcBorders>
          </w:tcPr>
          <w:p w14:paraId="3014FF3A" w14:textId="441FB6DF" w:rsidR="00AC7677" w:rsidRPr="000A3E54" w:rsidRDefault="000C6E33" w:rsidP="00BD1EA4">
            <w:pPr>
              <w:ind w:left="-113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1136369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571" w:type="pct"/>
            <w:tcBorders>
              <w:top w:val="none" w:sz="0" w:space="0" w:color="auto"/>
              <w:bottom w:val="none" w:sz="0" w:space="0" w:color="auto"/>
            </w:tcBorders>
          </w:tcPr>
          <w:p w14:paraId="24FEEEEA" w14:textId="77777777" w:rsidR="00AC7677" w:rsidRPr="000A3E54" w:rsidRDefault="00AC7677" w:rsidP="00AC7677">
            <w:pPr>
              <w:jc w:val="both"/>
            </w:pPr>
            <w:r w:rsidRPr="000A3E54">
              <w:t xml:space="preserve">We </w:t>
            </w:r>
            <w:proofErr w:type="gramStart"/>
            <w:r w:rsidRPr="000A3E54">
              <w:t>are not allowed</w:t>
            </w:r>
            <w:proofErr w:type="gramEnd"/>
            <w:r w:rsidRPr="000A3E54">
              <w:t xml:space="preserve"> by national regulations/law to offer any postal financial services. This survey does not apply to us.</w:t>
            </w:r>
          </w:p>
          <w:p w14:paraId="30902478" w14:textId="52A52811" w:rsidR="00AC7677" w:rsidRPr="000A3E54" w:rsidRDefault="00AC7677" w:rsidP="00AC7677">
            <w:pPr>
              <w:jc w:val="both"/>
            </w:pPr>
          </w:p>
        </w:tc>
      </w:tr>
      <w:tr w:rsidR="00AC7677" w:rsidRPr="000A3E54" w14:paraId="0EF88895" w14:textId="77777777" w:rsidTr="004C4E30">
        <w:trPr>
          <w:trHeight w:val="20"/>
        </w:trPr>
        <w:tc>
          <w:tcPr>
            <w:tcW w:w="429" w:type="pct"/>
          </w:tcPr>
          <w:p w14:paraId="701C7F97" w14:textId="5CB23EBF" w:rsidR="00AC7677" w:rsidRPr="000A3E54" w:rsidRDefault="000C6E33" w:rsidP="00BD1EA4">
            <w:pPr>
              <w:ind w:left="-113"/>
              <w:jc w:val="both"/>
            </w:pPr>
            <w:sdt>
              <w:sdtPr>
                <w:rPr>
                  <w:rFonts w:cs="Arial"/>
                  <w:sz w:val="24"/>
                  <w:szCs w:val="24"/>
                </w:rPr>
                <w:id w:val="222416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571" w:type="pct"/>
          </w:tcPr>
          <w:p w14:paraId="1057AF9B" w14:textId="275609BA" w:rsidR="00AC7677" w:rsidRPr="000A3E54" w:rsidRDefault="00AC7677" w:rsidP="00AC7677">
            <w:pPr>
              <w:jc w:val="both"/>
            </w:pPr>
            <w:r w:rsidRPr="000A3E54">
              <w:t>We do not offer any postal financial services.</w:t>
            </w:r>
          </w:p>
        </w:tc>
      </w:tr>
    </w:tbl>
    <w:p w14:paraId="5D981451" w14:textId="77777777" w:rsidR="00F65B86" w:rsidRPr="000A3E54" w:rsidRDefault="00F65B86" w:rsidP="00174305">
      <w:pPr>
        <w:spacing w:line="240" w:lineRule="auto"/>
        <w:jc w:val="both"/>
      </w:pPr>
      <w:r w:rsidRPr="000A3E54">
        <w:br w:type="page"/>
      </w:r>
    </w:p>
    <w:p w14:paraId="2E505CB1" w14:textId="2ABFF352" w:rsidR="00F65B86" w:rsidRPr="000A3E54" w:rsidRDefault="00F65B86" w:rsidP="00174305">
      <w:pPr>
        <w:pStyle w:val="0Textedebase"/>
        <w:rPr>
          <w:b/>
          <w:bCs/>
        </w:rPr>
      </w:pPr>
      <w:r w:rsidRPr="000A3E54">
        <w:rPr>
          <w:b/>
          <w:bCs/>
        </w:rPr>
        <w:lastRenderedPageBreak/>
        <w:t xml:space="preserve">Section 1: General </w:t>
      </w:r>
      <w:r w:rsidR="00236C0A" w:rsidRPr="000A3E54">
        <w:rPr>
          <w:b/>
          <w:bCs/>
        </w:rPr>
        <w:t xml:space="preserve">and </w:t>
      </w:r>
      <w:r w:rsidRPr="000A3E54">
        <w:rPr>
          <w:b/>
          <w:bCs/>
        </w:rPr>
        <w:t>background information</w:t>
      </w:r>
    </w:p>
    <w:p w14:paraId="5C00B00A" w14:textId="77777777" w:rsidR="00F65B86" w:rsidRPr="000A3E54" w:rsidRDefault="00F65B86" w:rsidP="00174305">
      <w:pPr>
        <w:spacing w:line="240" w:lineRule="auto"/>
        <w:jc w:val="both"/>
      </w:pPr>
    </w:p>
    <w:p w14:paraId="22E24C25" w14:textId="6519103E" w:rsidR="007C0AAA" w:rsidRPr="000A3E54" w:rsidRDefault="007C0AAA" w:rsidP="00AC7677">
      <w:pPr>
        <w:pStyle w:val="ListParagraph"/>
        <w:numPr>
          <w:ilvl w:val="0"/>
          <w:numId w:val="36"/>
        </w:numPr>
        <w:spacing w:line="240" w:lineRule="auto"/>
        <w:ind w:left="567" w:hanging="567"/>
        <w:jc w:val="both"/>
      </w:pPr>
      <w:r w:rsidRPr="000A3E54">
        <w:t xml:space="preserve">General </w:t>
      </w:r>
      <w:r w:rsidR="00236C0A" w:rsidRPr="000A3E54">
        <w:t>information</w:t>
      </w:r>
    </w:p>
    <w:p w14:paraId="3DFAC41D" w14:textId="77777777" w:rsidR="004C4E30" w:rsidRPr="000A3E54" w:rsidRDefault="004C4E30" w:rsidP="004C4E30">
      <w:pPr>
        <w:spacing w:line="240" w:lineRule="auto"/>
        <w:jc w:val="both"/>
      </w:pPr>
    </w:p>
    <w:tbl>
      <w:tblPr>
        <w:tblStyle w:val="PlainTable2"/>
        <w:tblW w:w="4714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379"/>
        <w:gridCol w:w="2975"/>
      </w:tblGrid>
      <w:tr w:rsidR="007C0AAA" w:rsidRPr="000A3E54" w14:paraId="76AF606A" w14:textId="77777777" w:rsidTr="0003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1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DA8CAC" w14:textId="77777777" w:rsidR="007C0AAA" w:rsidRPr="000A3E54" w:rsidRDefault="007C0AAA" w:rsidP="00174305">
            <w:pPr>
              <w:spacing w:line="240" w:lineRule="auto"/>
              <w:ind w:left="-102"/>
              <w:jc w:val="both"/>
            </w:pPr>
            <w:r w:rsidRPr="000A3E54">
              <w:t xml:space="preserve">How many </w:t>
            </w:r>
            <w:r w:rsidR="00236C0A" w:rsidRPr="000A3E54">
              <w:t xml:space="preserve">post offices </w:t>
            </w:r>
            <w:r w:rsidR="00DE0A17" w:rsidRPr="000A3E54">
              <w:t>(</w:t>
            </w:r>
            <w:r w:rsidR="00236C0A" w:rsidRPr="000A3E54">
              <w:t>POs</w:t>
            </w:r>
            <w:r w:rsidR="00DE0A17" w:rsidRPr="000A3E54">
              <w:t>)</w:t>
            </w:r>
            <w:r w:rsidR="00236C0A" w:rsidRPr="000A3E54">
              <w:t>/</w:t>
            </w:r>
            <w:r w:rsidRPr="000A3E54">
              <w:t>branches does your organi</w:t>
            </w:r>
            <w:r w:rsidR="00236C0A" w:rsidRPr="000A3E54">
              <w:t>z</w:t>
            </w:r>
            <w:r w:rsidRPr="000A3E54">
              <w:t>ation have?</w:t>
            </w:r>
          </w:p>
          <w:p w14:paraId="5E8FDC44" w14:textId="5EE95123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1950736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001F8B7" w14:textId="77777777" w:rsidR="007C0AAA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0AAA" w:rsidRPr="000A3E54" w14:paraId="1B3EA8A0" w14:textId="77777777" w:rsidTr="00032394">
        <w:trPr>
          <w:trHeight w:val="20"/>
        </w:trPr>
        <w:tc>
          <w:tcPr>
            <w:tcW w:w="3410" w:type="pct"/>
            <w:vAlign w:val="center"/>
          </w:tcPr>
          <w:p w14:paraId="5C148AFA" w14:textId="77777777" w:rsidR="007C0AAA" w:rsidRPr="000A3E54" w:rsidRDefault="007C0AAA" w:rsidP="00174305">
            <w:pPr>
              <w:spacing w:line="240" w:lineRule="auto"/>
              <w:ind w:left="-102"/>
              <w:jc w:val="both"/>
            </w:pPr>
            <w:r w:rsidRPr="000A3E54">
              <w:t>How many are function</w:t>
            </w:r>
            <w:r w:rsidR="00236C0A" w:rsidRPr="000A3E54">
              <w:t>ing/</w:t>
            </w:r>
            <w:r w:rsidRPr="000A3E54">
              <w:t>operational?</w:t>
            </w:r>
          </w:p>
          <w:p w14:paraId="4112BDD7" w14:textId="56537DF9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-6193854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</w:tcPr>
              <w:p w14:paraId="0709BA59" w14:textId="77777777" w:rsidR="007C0AAA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0AAA" w:rsidRPr="000A3E54" w14:paraId="45F1A7CB" w14:textId="77777777" w:rsidTr="0003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1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3E765AE" w14:textId="77777777" w:rsidR="007C0AAA" w:rsidRPr="000A3E54" w:rsidRDefault="007C0AAA" w:rsidP="00174305">
            <w:pPr>
              <w:spacing w:line="240" w:lineRule="auto"/>
              <w:ind w:left="-102"/>
              <w:jc w:val="both"/>
            </w:pPr>
            <w:r w:rsidRPr="000A3E54">
              <w:t xml:space="preserve">How many </w:t>
            </w:r>
            <w:r w:rsidR="00236C0A" w:rsidRPr="000A3E54">
              <w:t>POs/</w:t>
            </w:r>
            <w:r w:rsidRPr="000A3E54">
              <w:t xml:space="preserve">branches are in </w:t>
            </w:r>
            <w:r w:rsidR="00236C0A" w:rsidRPr="000A3E54">
              <w:t>rural areas</w:t>
            </w:r>
            <w:r w:rsidRPr="000A3E54">
              <w:t>?</w:t>
            </w:r>
            <w:r w:rsidR="009A0605" w:rsidRPr="000A3E54">
              <w:t xml:space="preserve"> </w:t>
            </w:r>
            <w:r w:rsidRPr="000A3E54">
              <w:t>(</w:t>
            </w:r>
            <w:r w:rsidR="00B602DB" w:rsidRPr="000A3E54">
              <w:t>p</w:t>
            </w:r>
            <w:r w:rsidRPr="000A3E54">
              <w:t>lease use your organization’s definition of rural areas when responding)</w:t>
            </w:r>
          </w:p>
          <w:p w14:paraId="667E70B4" w14:textId="1B248AA4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-534427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BB69152" w14:textId="77777777" w:rsidR="007C0AAA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06E9" w:rsidRPr="000A3E54" w14:paraId="1A20583D" w14:textId="77777777" w:rsidTr="00032394">
        <w:trPr>
          <w:trHeight w:val="20"/>
        </w:trPr>
        <w:tc>
          <w:tcPr>
            <w:tcW w:w="3410" w:type="pct"/>
            <w:vAlign w:val="center"/>
          </w:tcPr>
          <w:p w14:paraId="6426C1C9" w14:textId="77777777" w:rsidR="00E006E9" w:rsidRPr="000A3E54" w:rsidRDefault="00E006E9" w:rsidP="00174305">
            <w:pPr>
              <w:spacing w:line="240" w:lineRule="auto"/>
              <w:ind w:left="-102"/>
              <w:jc w:val="both"/>
            </w:pPr>
            <w:r w:rsidRPr="000A3E54">
              <w:t xml:space="preserve">How many </w:t>
            </w:r>
            <w:r w:rsidR="00236C0A" w:rsidRPr="000A3E54">
              <w:t>POs/</w:t>
            </w:r>
            <w:r w:rsidRPr="000A3E54">
              <w:t xml:space="preserve">branches </w:t>
            </w:r>
            <w:proofErr w:type="gramStart"/>
            <w:r w:rsidRPr="000A3E54">
              <w:t>are connected</w:t>
            </w:r>
            <w:proofErr w:type="gramEnd"/>
            <w:r w:rsidRPr="000A3E54">
              <w:t xml:space="preserve"> </w:t>
            </w:r>
            <w:r w:rsidR="00236C0A" w:rsidRPr="000A3E54">
              <w:t xml:space="preserve">to </w:t>
            </w:r>
            <w:r w:rsidRPr="000A3E54">
              <w:t xml:space="preserve">the </w:t>
            </w:r>
            <w:r w:rsidR="00236C0A" w:rsidRPr="000A3E54">
              <w:t>Internet</w:t>
            </w:r>
            <w:r w:rsidRPr="000A3E54">
              <w:t>?</w:t>
            </w:r>
          </w:p>
          <w:p w14:paraId="62BEE8A4" w14:textId="3F34B594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5559018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</w:tcPr>
              <w:p w14:paraId="50EFC9DF" w14:textId="77777777" w:rsidR="00E006E9" w:rsidRPr="000A3E54" w:rsidRDefault="00E006E9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C0AAA" w:rsidRPr="000A3E54" w14:paraId="226B23CB" w14:textId="77777777" w:rsidTr="0003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1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FFD986" w14:textId="77777777" w:rsidR="007C0AAA" w:rsidRPr="000A3E54" w:rsidRDefault="00DE0A17" w:rsidP="00174305">
            <w:pPr>
              <w:spacing w:line="240" w:lineRule="auto"/>
              <w:ind w:left="-102"/>
              <w:jc w:val="both"/>
            </w:pPr>
            <w:r w:rsidRPr="000A3E54">
              <w:t xml:space="preserve">How many </w:t>
            </w:r>
            <w:r w:rsidR="00236C0A" w:rsidRPr="000A3E54">
              <w:t>POs/</w:t>
            </w:r>
            <w:r w:rsidRPr="000A3E54">
              <w:t xml:space="preserve">branches offer </w:t>
            </w:r>
            <w:r w:rsidR="00236C0A" w:rsidRPr="000A3E54">
              <w:t>postal financial services</w:t>
            </w:r>
            <w:r w:rsidRPr="000A3E54">
              <w:t>?</w:t>
            </w:r>
          </w:p>
          <w:p w14:paraId="65E5E909" w14:textId="3DE51FC0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868877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029E60C" w14:textId="77777777" w:rsidR="007C0AAA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341" w:rsidRPr="000A3E54" w14:paraId="5ACD7C31" w14:textId="77777777" w:rsidTr="00032394">
        <w:trPr>
          <w:trHeight w:val="20"/>
        </w:trPr>
        <w:tc>
          <w:tcPr>
            <w:tcW w:w="3410" w:type="pct"/>
            <w:vAlign w:val="center"/>
          </w:tcPr>
          <w:p w14:paraId="0C67E3AA" w14:textId="77777777" w:rsidR="00081341" w:rsidRPr="000A3E54" w:rsidRDefault="00081341" w:rsidP="00174305">
            <w:pPr>
              <w:spacing w:line="240" w:lineRule="auto"/>
              <w:ind w:left="-102"/>
              <w:jc w:val="both"/>
            </w:pPr>
            <w:r w:rsidRPr="000A3E54">
              <w:t>How many full</w:t>
            </w:r>
            <w:r w:rsidR="00236C0A" w:rsidRPr="000A3E54">
              <w:t>-</w:t>
            </w:r>
            <w:r w:rsidRPr="000A3E54">
              <w:t>time staff does your organization have?</w:t>
            </w:r>
          </w:p>
          <w:p w14:paraId="0348D687" w14:textId="0748BC2E" w:rsidR="006B372F" w:rsidRPr="000A3E54" w:rsidRDefault="006B372F" w:rsidP="00174305">
            <w:pPr>
              <w:spacing w:line="240" w:lineRule="auto"/>
              <w:ind w:left="-102"/>
              <w:jc w:val="both"/>
            </w:pPr>
          </w:p>
        </w:tc>
        <w:sdt>
          <w:sdtPr>
            <w:id w:val="-1271699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</w:tcPr>
              <w:p w14:paraId="1C5A99DD" w14:textId="77777777" w:rsidR="00081341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341" w:rsidRPr="000A3E54" w14:paraId="58E42BD5" w14:textId="77777777" w:rsidTr="00032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41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224A88" w14:textId="256E02FD" w:rsidR="006B372F" w:rsidRPr="000A3E54" w:rsidRDefault="00081341" w:rsidP="004C4E30">
            <w:pPr>
              <w:spacing w:line="240" w:lineRule="auto"/>
              <w:ind w:left="-102"/>
              <w:jc w:val="both"/>
            </w:pPr>
            <w:r w:rsidRPr="000A3E54">
              <w:t>How many full</w:t>
            </w:r>
            <w:r w:rsidR="00236C0A" w:rsidRPr="000A3E54">
              <w:t>-</w:t>
            </w:r>
            <w:r w:rsidRPr="000A3E54">
              <w:t xml:space="preserve">time staff are dedicated to </w:t>
            </w:r>
            <w:r w:rsidR="00236C0A" w:rsidRPr="000A3E54">
              <w:t>postal financial services</w:t>
            </w:r>
            <w:r w:rsidRPr="000A3E54">
              <w:t>?</w:t>
            </w:r>
          </w:p>
        </w:tc>
        <w:sdt>
          <w:sdtPr>
            <w:id w:val="-772476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9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691F801" w14:textId="77777777" w:rsidR="00081341" w:rsidRPr="000A3E54" w:rsidRDefault="009D7FF2" w:rsidP="00032394">
                <w:pPr>
                  <w:spacing w:line="240" w:lineRule="auto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7272C1" w14:textId="77777777" w:rsidR="007C0AAA" w:rsidRPr="000A3E54" w:rsidRDefault="007C0AAA" w:rsidP="00174305">
      <w:pPr>
        <w:spacing w:line="240" w:lineRule="auto"/>
        <w:jc w:val="both"/>
      </w:pPr>
    </w:p>
    <w:p w14:paraId="76C6D3A1" w14:textId="60D8815B" w:rsidR="00A82B81" w:rsidRPr="000A3E54" w:rsidRDefault="00AC7677" w:rsidP="00AC7677">
      <w:pPr>
        <w:tabs>
          <w:tab w:val="left" w:pos="567"/>
        </w:tabs>
        <w:spacing w:after="120" w:line="240" w:lineRule="auto"/>
        <w:jc w:val="both"/>
      </w:pPr>
      <w:proofErr w:type="gramStart"/>
      <w:r w:rsidRPr="000A3E54">
        <w:t>2</w:t>
      </w:r>
      <w:r w:rsidRPr="000A3E54">
        <w:tab/>
      </w:r>
      <w:r w:rsidR="00A82B81" w:rsidRPr="000A3E54">
        <w:t>Please</w:t>
      </w:r>
      <w:proofErr w:type="gramEnd"/>
      <w:r w:rsidR="00A82B81" w:rsidRPr="000A3E54">
        <w:t xml:space="preserve"> select all of the statement</w:t>
      </w:r>
      <w:r w:rsidR="0001202D" w:rsidRPr="000A3E54">
        <w:t>s</w:t>
      </w:r>
      <w:r w:rsidR="00A82B81" w:rsidRPr="000A3E54">
        <w:t xml:space="preserve"> below that </w:t>
      </w:r>
      <w:r w:rsidR="0001202D" w:rsidRPr="000A3E54">
        <w:t xml:space="preserve">apply </w:t>
      </w:r>
      <w:r w:rsidR="00A82B81" w:rsidRPr="000A3E54">
        <w:t xml:space="preserve">to your </w:t>
      </w:r>
      <w:r w:rsidR="0001202D" w:rsidRPr="000A3E54">
        <w:t>postal financial services</w:t>
      </w:r>
      <w:r w:rsidR="00A82B81" w:rsidRPr="000A3E54">
        <w:t xml:space="preserve"> entity:</w:t>
      </w:r>
    </w:p>
    <w:tbl>
      <w:tblPr>
        <w:tblStyle w:val="PlainTable2"/>
        <w:tblW w:w="4714" w:type="pct"/>
        <w:tblInd w:w="567" w:type="dxa"/>
        <w:tblBorders>
          <w:top w:val="none" w:sz="0" w:space="0" w:color="auto"/>
          <w:bottom w:val="none" w:sz="0" w:space="0" w:color="auto"/>
        </w:tblBorders>
        <w:tblLook w:val="0480" w:firstRow="0" w:lastRow="0" w:firstColumn="1" w:lastColumn="0" w:noHBand="0" w:noVBand="1"/>
      </w:tblPr>
      <w:tblGrid>
        <w:gridCol w:w="851"/>
        <w:gridCol w:w="7938"/>
        <w:gridCol w:w="565"/>
      </w:tblGrid>
      <w:tr w:rsidR="00AC7677" w:rsidRPr="000A3E54" w14:paraId="34D0A9EC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44B1B81B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0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6C8678EC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rent out our POs/branch premises to other businesses to provide financial services</w:t>
            </w:r>
          </w:p>
          <w:p w14:paraId="70F0BDF2" w14:textId="0DC8D455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5EB3DA75" w14:textId="2942FF99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3791955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63F1CD1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413A065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1a</w:t>
            </w:r>
          </w:p>
        </w:tc>
        <w:tc>
          <w:tcPr>
            <w:tcW w:w="4243" w:type="pct"/>
          </w:tcPr>
          <w:p w14:paraId="2CF952BB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provide cash-in/cash-out services for domestic or international remittances on behalf of a provider (like Western Union, or MoneyGram)</w:t>
            </w:r>
          </w:p>
          <w:p w14:paraId="3FFD1E7B" w14:textId="7DD9F0D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6C871BB7" w14:textId="71B3134D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0383600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7BCC3CD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0E412F9B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1b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16668544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provide cash-in/cash-out services for government payments (receiving pensions or salaries, or paying government fees)</w:t>
            </w:r>
          </w:p>
          <w:p w14:paraId="30BC745F" w14:textId="73E795B0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48C925D2" w14:textId="7CE0E811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20669082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36F30B7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FB0797F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1c</w:t>
            </w:r>
          </w:p>
        </w:tc>
        <w:tc>
          <w:tcPr>
            <w:tcW w:w="4243" w:type="pct"/>
          </w:tcPr>
          <w:p w14:paraId="58AA05DE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collect bill payments in cash (utilities, education, etc.)</w:t>
            </w:r>
          </w:p>
          <w:p w14:paraId="5330A512" w14:textId="76132CC9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0C3975F7" w14:textId="0D4B4282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6221498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9ADC76D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2BACA7DC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1d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31A5DE88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provide cash-in/cash-out services for insurance companies (collection of premiums, payout of insured amounts)</w:t>
            </w:r>
          </w:p>
          <w:p w14:paraId="2122685C" w14:textId="0DAFF064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400A6411" w14:textId="746C39B6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2395673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1F75F04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AC885FA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1e</w:t>
            </w:r>
          </w:p>
        </w:tc>
        <w:tc>
          <w:tcPr>
            <w:tcW w:w="4243" w:type="pct"/>
          </w:tcPr>
          <w:p w14:paraId="75515379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provide cash-in/cash-out services for mobile phone operators (MNOs) or FinTech (registration, cash-in, cash-out, mobile wallet or airtime top-up)</w:t>
            </w:r>
          </w:p>
          <w:p w14:paraId="09C89872" w14:textId="4356D5B5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6F8D11F9" w14:textId="56B0D1F9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8506356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3823076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5A04E31C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1f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25DD9AAE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provide cash-in and cash-out services for microfinance institutions and banks (disbursement and repayment of loans, deposit and withdrawal from accounts, cash-in and cash-out of bank transfers)</w:t>
            </w:r>
          </w:p>
          <w:p w14:paraId="201A68C1" w14:textId="4BFC372D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30316F28" w14:textId="63E245A7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2057149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FB2F920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648A2463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2a</w:t>
            </w:r>
          </w:p>
        </w:tc>
        <w:tc>
          <w:tcPr>
            <w:tcW w:w="4243" w:type="pct"/>
          </w:tcPr>
          <w:p w14:paraId="7AC8EAA0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have our own/postal brand proprietary domestic money transfer service</w:t>
            </w:r>
          </w:p>
          <w:p w14:paraId="22A2DE2E" w14:textId="4183DD2D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5D3259FC" w14:textId="2C395505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20502099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B5DBDBB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400C45FF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2b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4545E9C9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have our own/postal brand proprietary international money transfer service</w:t>
            </w:r>
          </w:p>
          <w:p w14:paraId="31E62DC4" w14:textId="08DDEFD1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667681C8" w14:textId="467C98C1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73046523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C2C867D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644943E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2b1</w:t>
            </w:r>
          </w:p>
        </w:tc>
        <w:tc>
          <w:tcPr>
            <w:tcW w:w="4243" w:type="pct"/>
          </w:tcPr>
          <w:p w14:paraId="32187761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use the UPU-brand international money transfer service</w:t>
            </w:r>
          </w:p>
          <w:p w14:paraId="0FF7B1D1" w14:textId="26269B1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2C6D679C" w14:textId="5C42038A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8686004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922D8E1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533059CD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2c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328E9965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are in partnership with a telecom provider (MNO) or a FinTech to offer a money transfer service</w:t>
            </w:r>
          </w:p>
          <w:p w14:paraId="00F1F900" w14:textId="6FA89CA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5DEA1B36" w14:textId="0F38A5CE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2201992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9F71C6D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48E73B7B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2d</w:t>
            </w:r>
          </w:p>
        </w:tc>
        <w:tc>
          <w:tcPr>
            <w:tcW w:w="4243" w:type="pct"/>
          </w:tcPr>
          <w:p w14:paraId="3BCCDE02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have our own subsidiary to offer international remittances</w:t>
            </w:r>
          </w:p>
          <w:p w14:paraId="69E1AE61" w14:textId="239F92BB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11EBB122" w14:textId="6F1319E9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5812080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0B5417C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380A487B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3a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39DA5680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offer insurance services in partnership with an insurance company</w:t>
            </w:r>
          </w:p>
          <w:p w14:paraId="7D8B6A13" w14:textId="3D6DD6E8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68716179" w14:textId="444541C8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4752603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E83580D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49E2CC8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3b</w:t>
            </w:r>
          </w:p>
        </w:tc>
        <w:tc>
          <w:tcPr>
            <w:tcW w:w="4243" w:type="pct"/>
          </w:tcPr>
          <w:p w14:paraId="7FC9BE69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offer financial services in partnership with a telecom provider (MNO) or a FinTech</w:t>
            </w:r>
          </w:p>
          <w:p w14:paraId="6328BC5C" w14:textId="08354CA3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2CCF0F1B" w14:textId="5E04B7B7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4337104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24F3BD45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2FD5AB03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3c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40EAE468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offer account-based services, loans, and/or insurance in partnership with a bank</w:t>
            </w:r>
          </w:p>
          <w:p w14:paraId="330E6616" w14:textId="799AC0FF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4A6F2538" w14:textId="08D67741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7787032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A406671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35B0D76F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4a</w:t>
            </w:r>
          </w:p>
        </w:tc>
        <w:tc>
          <w:tcPr>
            <w:tcW w:w="4243" w:type="pct"/>
          </w:tcPr>
          <w:p w14:paraId="2C4F3574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have our own postal giro centre and/or savings bank</w:t>
            </w:r>
          </w:p>
          <w:p w14:paraId="5C458F38" w14:textId="0E4947AB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739445A3" w14:textId="0B6126CD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2997613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46F7AB2D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33A6CA01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4b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3C95B0A8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offer our own unlicensed postal insurance</w:t>
            </w:r>
          </w:p>
          <w:p w14:paraId="20A050BF" w14:textId="75C25DCE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414674B2" w14:textId="4DDD39F9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6335556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A67FB57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266EC760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5a</w:t>
            </w:r>
          </w:p>
        </w:tc>
        <w:tc>
          <w:tcPr>
            <w:tcW w:w="4243" w:type="pct"/>
          </w:tcPr>
          <w:p w14:paraId="02E3622E" w14:textId="2F2DD181" w:rsidR="00AC7677" w:rsidRPr="000A3E54" w:rsidRDefault="00AC7677" w:rsidP="001645E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have a microfinance institution licence (possibly through a subsidiary)</w:t>
            </w:r>
          </w:p>
        </w:tc>
        <w:tc>
          <w:tcPr>
            <w:tcW w:w="302" w:type="pct"/>
          </w:tcPr>
          <w:p w14:paraId="683A29F1" w14:textId="450C8106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64735394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3D4B19FC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2221FB98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lastRenderedPageBreak/>
              <w:t>BM 5b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4437E4C7" w14:textId="77777777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have a limited postal bank licence</w:t>
            </w:r>
          </w:p>
          <w:p w14:paraId="0CBDB889" w14:textId="40742EE5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655D09BA" w14:textId="63DC082E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4954548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37BFD936" w14:textId="77777777" w:rsidTr="001645E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</w:tcPr>
          <w:p w14:paraId="0530A43A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5c</w:t>
            </w:r>
          </w:p>
        </w:tc>
        <w:tc>
          <w:tcPr>
            <w:tcW w:w="4243" w:type="pct"/>
          </w:tcPr>
          <w:p w14:paraId="3D8FD2B0" w14:textId="77777777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3E54">
              <w:t>We have a universal postal bank licence</w:t>
            </w:r>
          </w:p>
          <w:p w14:paraId="36190A15" w14:textId="2F507B1D" w:rsidR="00AC7677" w:rsidRPr="000A3E54" w:rsidRDefault="00AC7677" w:rsidP="00AC767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" w:type="pct"/>
          </w:tcPr>
          <w:p w14:paraId="79A48644" w14:textId="423ECF5C" w:rsidR="00AC7677" w:rsidRPr="000A3E54" w:rsidRDefault="000C6E33" w:rsidP="00AC767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75962716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3350243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pct"/>
            <w:tcBorders>
              <w:top w:val="none" w:sz="0" w:space="0" w:color="auto"/>
              <w:bottom w:val="none" w:sz="0" w:space="0" w:color="auto"/>
            </w:tcBorders>
          </w:tcPr>
          <w:p w14:paraId="55FCC5DB" w14:textId="77777777" w:rsidR="00AC7677" w:rsidRPr="000A3E54" w:rsidRDefault="00AC7677" w:rsidP="00AC7677">
            <w:pPr>
              <w:spacing w:line="240" w:lineRule="auto"/>
              <w:ind w:left="-102"/>
              <w:jc w:val="both"/>
            </w:pPr>
            <w:r w:rsidRPr="000A3E54">
              <w:t>BM 5d</w:t>
            </w:r>
          </w:p>
        </w:tc>
        <w:tc>
          <w:tcPr>
            <w:tcW w:w="4243" w:type="pct"/>
            <w:tcBorders>
              <w:top w:val="none" w:sz="0" w:space="0" w:color="auto"/>
              <w:bottom w:val="none" w:sz="0" w:space="0" w:color="auto"/>
            </w:tcBorders>
          </w:tcPr>
          <w:p w14:paraId="5D3F4935" w14:textId="05F1B9B5" w:rsidR="00AC7677" w:rsidRPr="000A3E54" w:rsidRDefault="00AC7677" w:rsidP="00AC767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3E54">
              <w:t>We have our own licensed postal insurance</w:t>
            </w:r>
          </w:p>
        </w:tc>
        <w:tc>
          <w:tcPr>
            <w:tcW w:w="302" w:type="pct"/>
            <w:tcBorders>
              <w:top w:val="none" w:sz="0" w:space="0" w:color="auto"/>
              <w:bottom w:val="none" w:sz="0" w:space="0" w:color="auto"/>
            </w:tcBorders>
          </w:tcPr>
          <w:p w14:paraId="5FE8709C" w14:textId="14D1CA78" w:rsidR="00AC7677" w:rsidRPr="000A3E54" w:rsidRDefault="000C6E33" w:rsidP="00AC767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9676154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53A4AC44" w14:textId="2DC23ABC" w:rsidR="00B9600F" w:rsidRPr="000A3E54" w:rsidRDefault="00B9600F" w:rsidP="00174305">
      <w:pPr>
        <w:pStyle w:val="0Textedebase"/>
      </w:pPr>
    </w:p>
    <w:p w14:paraId="146412BE" w14:textId="2606E138" w:rsidR="009A0605" w:rsidRPr="000A3E54" w:rsidRDefault="009A0605" w:rsidP="00174305">
      <w:pPr>
        <w:spacing w:line="240" w:lineRule="auto"/>
        <w:jc w:val="both"/>
        <w:rPr>
          <w:b/>
          <w:bCs/>
        </w:rPr>
      </w:pPr>
    </w:p>
    <w:p w14:paraId="70E7584E" w14:textId="645B0F3A" w:rsidR="00F65B86" w:rsidRPr="000A3E54" w:rsidRDefault="00F65B86" w:rsidP="00174305">
      <w:pPr>
        <w:pStyle w:val="0Textedebase"/>
        <w:rPr>
          <w:b/>
          <w:bCs/>
        </w:rPr>
      </w:pPr>
      <w:r w:rsidRPr="000A3E54">
        <w:rPr>
          <w:b/>
          <w:bCs/>
        </w:rPr>
        <w:t>Section 2</w:t>
      </w:r>
      <w:r w:rsidR="00144BA2" w:rsidRPr="000A3E54">
        <w:rPr>
          <w:b/>
          <w:bCs/>
        </w:rPr>
        <w:t xml:space="preserve">: Legal </w:t>
      </w:r>
      <w:r w:rsidR="0001202D" w:rsidRPr="000A3E54">
        <w:rPr>
          <w:b/>
          <w:bCs/>
        </w:rPr>
        <w:t xml:space="preserve">and </w:t>
      </w:r>
      <w:r w:rsidR="00144BA2" w:rsidRPr="000A3E54">
        <w:rPr>
          <w:b/>
          <w:bCs/>
        </w:rPr>
        <w:t>regulatory information</w:t>
      </w:r>
    </w:p>
    <w:p w14:paraId="763392A8" w14:textId="77777777" w:rsidR="00144BA2" w:rsidRPr="000A3E54" w:rsidRDefault="00144BA2" w:rsidP="00174305">
      <w:pPr>
        <w:spacing w:line="240" w:lineRule="auto"/>
        <w:jc w:val="both"/>
      </w:pPr>
    </w:p>
    <w:p w14:paraId="0DD724DA" w14:textId="073FA949" w:rsidR="009D7FF2" w:rsidRPr="000A3E54" w:rsidRDefault="00AC7677" w:rsidP="00AC7677">
      <w:pPr>
        <w:tabs>
          <w:tab w:val="left" w:pos="567"/>
        </w:tabs>
        <w:spacing w:line="240" w:lineRule="auto"/>
        <w:ind w:left="567" w:hanging="567"/>
        <w:jc w:val="both"/>
      </w:pPr>
      <w:r w:rsidRPr="000A3E54">
        <w:t>3</w:t>
      </w:r>
      <w:r w:rsidRPr="000A3E54">
        <w:tab/>
      </w:r>
      <w:r w:rsidR="009D7FF2" w:rsidRPr="000A3E54">
        <w:t>What is the legal status of the entity provid</w:t>
      </w:r>
      <w:r w:rsidR="00BC68C5" w:rsidRPr="000A3E54">
        <w:t>ing postal financial services?</w:t>
      </w:r>
      <w:r w:rsidR="00174305" w:rsidRPr="000A3E54">
        <w:t xml:space="preserve"> </w:t>
      </w:r>
      <w:r w:rsidR="00BC68C5" w:rsidRPr="000A3E54">
        <w:t>(</w:t>
      </w:r>
      <w:proofErr w:type="gramStart"/>
      <w:r w:rsidR="00BC68C5" w:rsidRPr="000A3E54">
        <w:t>please</w:t>
      </w:r>
      <w:proofErr w:type="gramEnd"/>
      <w:r w:rsidR="00BC68C5" w:rsidRPr="000A3E54">
        <w:t xml:space="preserve"> tick all that </w:t>
      </w:r>
      <w:r w:rsidR="0001202D" w:rsidRPr="000A3E54">
        <w:t>apply;</w:t>
      </w:r>
      <w:r w:rsidR="00BC68C5" w:rsidRPr="000A3E54">
        <w:t xml:space="preserve"> multiple answers possible)</w:t>
      </w:r>
      <w:r w:rsidR="009D7FF2" w:rsidRPr="000A3E54">
        <w:t xml:space="preserve"> </w:t>
      </w:r>
    </w:p>
    <w:p w14:paraId="19109DDB" w14:textId="77777777" w:rsidR="004C4E30" w:rsidRPr="000A3E54" w:rsidRDefault="004C4E30" w:rsidP="004C4E30">
      <w:pPr>
        <w:pStyle w:val="ListParagraph"/>
        <w:spacing w:line="240" w:lineRule="auto"/>
        <w:ind w:left="567"/>
        <w:jc w:val="both"/>
      </w:pP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791"/>
        <w:gridCol w:w="564"/>
      </w:tblGrid>
      <w:tr w:rsidR="00AC7677" w:rsidRPr="000A3E54" w14:paraId="7F695EAD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A60090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Department of the Post</w:t>
            </w:r>
          </w:p>
          <w:p w14:paraId="11AD7FDD" w14:textId="5E7F672D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14:paraId="480EEB65" w14:textId="1B03D168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0627811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E5B6DC5" w14:textId="77777777" w:rsidTr="00BD1EA4">
        <w:trPr>
          <w:trHeight w:val="20"/>
        </w:trPr>
        <w:tc>
          <w:tcPr>
            <w:tcW w:w="8930" w:type="dxa"/>
            <w:vAlign w:val="center"/>
          </w:tcPr>
          <w:p w14:paraId="3DB70363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Subsidiary of the Post</w:t>
            </w:r>
          </w:p>
          <w:p w14:paraId="0861FCA6" w14:textId="73707EA2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566" w:type="dxa"/>
          </w:tcPr>
          <w:p w14:paraId="32263210" w14:textId="1A3904E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6552614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C7677" w:rsidRPr="000A3E54">
              <w:rPr>
                <w:rFonts w:cs="Arial"/>
              </w:rPr>
              <w:t xml:space="preserve"> </w:t>
            </w:r>
          </w:p>
        </w:tc>
      </w:tr>
      <w:tr w:rsidR="00AC7677" w:rsidRPr="000A3E54" w14:paraId="568DDEE2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12D86B6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Postal bank with special licence</w:t>
            </w:r>
          </w:p>
          <w:p w14:paraId="148F163B" w14:textId="3109D498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14:paraId="50548C0E" w14:textId="1D833CA7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82185416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C7677" w:rsidRPr="000A3E54">
              <w:rPr>
                <w:rFonts w:cs="Arial"/>
              </w:rPr>
              <w:t xml:space="preserve"> </w:t>
            </w:r>
          </w:p>
        </w:tc>
      </w:tr>
      <w:tr w:rsidR="00AC7677" w:rsidRPr="000A3E54" w14:paraId="3871296B" w14:textId="77777777" w:rsidTr="00BD1EA4">
        <w:trPr>
          <w:trHeight w:val="20"/>
        </w:trPr>
        <w:tc>
          <w:tcPr>
            <w:tcW w:w="8930" w:type="dxa"/>
            <w:vAlign w:val="center"/>
          </w:tcPr>
          <w:p w14:paraId="5152B2EF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Postal bank with banking licence</w:t>
            </w:r>
          </w:p>
          <w:p w14:paraId="1BAC703A" w14:textId="2A95D680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566" w:type="dxa"/>
          </w:tcPr>
          <w:p w14:paraId="415A18AB" w14:textId="497277E9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6532906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C7677" w:rsidRPr="000A3E54">
              <w:rPr>
                <w:rFonts w:cs="Arial"/>
              </w:rPr>
              <w:t xml:space="preserve"> </w:t>
            </w:r>
          </w:p>
        </w:tc>
      </w:tr>
      <w:tr w:rsidR="00AC7677" w:rsidRPr="000A3E54" w14:paraId="1D31AE4B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93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8EC6080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Other (please specify)</w:t>
            </w:r>
          </w:p>
          <w:p w14:paraId="684ECAC8" w14:textId="6CA74AC5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566" w:type="dxa"/>
            <w:tcBorders>
              <w:top w:val="none" w:sz="0" w:space="0" w:color="auto"/>
              <w:bottom w:val="none" w:sz="0" w:space="0" w:color="auto"/>
            </w:tcBorders>
          </w:tcPr>
          <w:p w14:paraId="31C63D7D" w14:textId="411AF71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8981160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AC7677" w:rsidRPr="000A3E54">
              <w:rPr>
                <w:rFonts w:cs="Arial"/>
              </w:rPr>
              <w:t xml:space="preserve"> </w:t>
            </w:r>
          </w:p>
        </w:tc>
      </w:tr>
      <w:tr w:rsidR="00411112" w:rsidRPr="000A3E54" w14:paraId="6C821269" w14:textId="77777777" w:rsidTr="00BD1EA4">
        <w:trPr>
          <w:trHeight w:val="20"/>
        </w:trPr>
        <w:sdt>
          <w:sdtPr>
            <w:id w:val="218483166"/>
            <w:placeholder>
              <w:docPart w:val="D988A7590D164BF9A01F27A44EC7E239"/>
            </w:placeholder>
            <w:showingPlcHdr/>
            <w:text/>
          </w:sdtPr>
          <w:sdtEndPr/>
          <w:sdtContent>
            <w:tc>
              <w:tcPr>
                <w:tcW w:w="9496" w:type="dxa"/>
                <w:gridSpan w:val="2"/>
              </w:tcPr>
              <w:p w14:paraId="15F82A79" w14:textId="77777777" w:rsidR="00411112" w:rsidRPr="000A3E54" w:rsidRDefault="00411112" w:rsidP="00BD1EA4">
                <w:pPr>
                  <w:spacing w:line="240" w:lineRule="auto"/>
                  <w:ind w:left="-113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0937A9" w14:textId="77777777" w:rsidR="009D7FF2" w:rsidRPr="000A3E54" w:rsidRDefault="009D7FF2" w:rsidP="00174305">
      <w:pPr>
        <w:spacing w:line="240" w:lineRule="auto"/>
        <w:jc w:val="both"/>
      </w:pPr>
    </w:p>
    <w:p w14:paraId="3E8D4B0E" w14:textId="7D775332" w:rsidR="00EB53C3" w:rsidRPr="000A3E54" w:rsidRDefault="001645E9" w:rsidP="001645E9">
      <w:pPr>
        <w:tabs>
          <w:tab w:val="left" w:pos="567"/>
        </w:tabs>
        <w:spacing w:after="120" w:line="240" w:lineRule="auto"/>
        <w:jc w:val="both"/>
      </w:pPr>
      <w:proofErr w:type="gramStart"/>
      <w:r w:rsidRPr="000A3E54">
        <w:t>4</w:t>
      </w:r>
      <w:r w:rsidRPr="000A3E54">
        <w:tab/>
      </w:r>
      <w:r w:rsidR="00F5243F" w:rsidRPr="000A3E54">
        <w:t>Please</w:t>
      </w:r>
      <w:proofErr w:type="gramEnd"/>
      <w:r w:rsidR="00F5243F" w:rsidRPr="000A3E54">
        <w:t xml:space="preserve"> indicate the owner</w:t>
      </w:r>
      <w:r w:rsidR="0001202D" w:rsidRPr="000A3E54">
        <w:t>(s)</w:t>
      </w:r>
      <w:r w:rsidR="00F5243F" w:rsidRPr="000A3E54">
        <w:t xml:space="preserve"> of the postal financial services entity:</w:t>
      </w: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110"/>
        <w:gridCol w:w="3284"/>
        <w:gridCol w:w="2961"/>
      </w:tblGrid>
      <w:tr w:rsidR="001906CF" w:rsidRPr="000A3E54" w14:paraId="07A35B93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355" w:type="dxa"/>
            <w:tcBorders>
              <w:top w:val="none" w:sz="0" w:space="0" w:color="auto"/>
              <w:bottom w:val="none" w:sz="0" w:space="0" w:color="auto"/>
            </w:tcBorders>
          </w:tcPr>
          <w:p w14:paraId="4D85257D" w14:textId="77777777" w:rsidR="001906CF" w:rsidRPr="000A3E54" w:rsidRDefault="001906CF" w:rsidP="00BD1EA4">
            <w:pPr>
              <w:spacing w:before="60" w:after="60" w:line="240" w:lineRule="auto"/>
              <w:ind w:left="-113"/>
              <w:jc w:val="both"/>
              <w:rPr>
                <w:i/>
                <w:iCs/>
              </w:rPr>
            </w:pPr>
            <w:r w:rsidRPr="000A3E54">
              <w:rPr>
                <w:i/>
                <w:iCs/>
              </w:rPr>
              <w:t>State</w:t>
            </w:r>
          </w:p>
        </w:tc>
        <w:tc>
          <w:tcPr>
            <w:tcW w:w="3506" w:type="dxa"/>
            <w:tcBorders>
              <w:top w:val="none" w:sz="0" w:space="0" w:color="auto"/>
              <w:bottom w:val="none" w:sz="0" w:space="0" w:color="auto"/>
            </w:tcBorders>
          </w:tcPr>
          <w:p w14:paraId="07FBF83E" w14:textId="422534E8" w:rsidR="001906CF" w:rsidRPr="000A3E54" w:rsidRDefault="001906CF" w:rsidP="004C4E30">
            <w:pPr>
              <w:spacing w:before="60" w:after="60" w:line="240" w:lineRule="auto"/>
              <w:jc w:val="both"/>
              <w:rPr>
                <w:i/>
                <w:iCs/>
              </w:rPr>
            </w:pPr>
            <w:r w:rsidRPr="000A3E54">
              <w:rPr>
                <w:i/>
                <w:iCs/>
              </w:rPr>
              <w:t xml:space="preserve">Private </w:t>
            </w:r>
            <w:r w:rsidR="0001202D" w:rsidRPr="000A3E54">
              <w:rPr>
                <w:i/>
                <w:iCs/>
              </w:rPr>
              <w:t>i</w:t>
            </w:r>
            <w:r w:rsidRPr="000A3E54">
              <w:rPr>
                <w:i/>
                <w:iCs/>
              </w:rPr>
              <w:t>nstitution</w:t>
            </w:r>
          </w:p>
        </w:tc>
        <w:tc>
          <w:tcPr>
            <w:tcW w:w="3180" w:type="dxa"/>
            <w:tcBorders>
              <w:top w:val="none" w:sz="0" w:space="0" w:color="auto"/>
              <w:bottom w:val="none" w:sz="0" w:space="0" w:color="auto"/>
            </w:tcBorders>
          </w:tcPr>
          <w:p w14:paraId="686F0F1B" w14:textId="77777777" w:rsidR="001906CF" w:rsidRPr="000A3E54" w:rsidRDefault="001906CF" w:rsidP="004C4E30">
            <w:pPr>
              <w:spacing w:before="60" w:after="60" w:line="240" w:lineRule="auto"/>
              <w:jc w:val="both"/>
              <w:rPr>
                <w:i/>
                <w:iCs/>
              </w:rPr>
            </w:pPr>
            <w:r w:rsidRPr="000A3E54">
              <w:rPr>
                <w:i/>
                <w:iCs/>
              </w:rPr>
              <w:t>Other</w:t>
            </w:r>
          </w:p>
        </w:tc>
      </w:tr>
      <w:tr w:rsidR="001906CF" w:rsidRPr="000A3E54" w14:paraId="0F9B479E" w14:textId="77777777" w:rsidTr="00BD1EA4">
        <w:trPr>
          <w:trHeight w:val="20"/>
        </w:trPr>
        <w:tc>
          <w:tcPr>
            <w:tcW w:w="3355" w:type="dxa"/>
            <w:vAlign w:val="center"/>
          </w:tcPr>
          <w:p w14:paraId="20FCC4EF" w14:textId="77777777" w:rsidR="001906CF" w:rsidRPr="000A3E54" w:rsidRDefault="000C6E33" w:rsidP="00BD1EA4">
            <w:pPr>
              <w:spacing w:before="60" w:after="60" w:line="240" w:lineRule="auto"/>
              <w:ind w:left="-113"/>
              <w:jc w:val="both"/>
            </w:pPr>
            <w:sdt>
              <w:sdtPr>
                <w:id w:val="4285557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06CF" w:rsidRPr="000A3E54">
                  <w:rPr>
                    <w:rStyle w:val="PlaceholderText"/>
                  </w:rPr>
                  <w:t>Click or tap here to enter text.</w:t>
                </w:r>
              </w:sdtContent>
            </w:sdt>
            <w:r w:rsidR="001906CF" w:rsidRPr="000A3E54">
              <w:t>%</w:t>
            </w:r>
          </w:p>
        </w:tc>
        <w:tc>
          <w:tcPr>
            <w:tcW w:w="3506" w:type="dxa"/>
            <w:vAlign w:val="center"/>
          </w:tcPr>
          <w:p w14:paraId="1C1BD6F3" w14:textId="77777777" w:rsidR="001906CF" w:rsidRPr="000A3E54" w:rsidRDefault="000C6E33" w:rsidP="004C4E30">
            <w:pPr>
              <w:spacing w:before="60" w:after="60" w:line="240" w:lineRule="auto"/>
              <w:jc w:val="both"/>
            </w:pPr>
            <w:sdt>
              <w:sdtPr>
                <w:id w:val="4472742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06CF" w:rsidRPr="000A3E54">
                  <w:rPr>
                    <w:rStyle w:val="PlaceholderText"/>
                  </w:rPr>
                  <w:t>Click or tap here to enter text.</w:t>
                </w:r>
              </w:sdtContent>
            </w:sdt>
            <w:r w:rsidR="001906CF" w:rsidRPr="000A3E54">
              <w:t>%</w:t>
            </w:r>
          </w:p>
        </w:tc>
        <w:tc>
          <w:tcPr>
            <w:tcW w:w="3180" w:type="dxa"/>
            <w:vAlign w:val="center"/>
          </w:tcPr>
          <w:p w14:paraId="7311DEBF" w14:textId="77777777" w:rsidR="001906CF" w:rsidRPr="000A3E54" w:rsidRDefault="000C6E33" w:rsidP="004C4E30">
            <w:pPr>
              <w:spacing w:before="60" w:after="60" w:line="240" w:lineRule="auto"/>
              <w:jc w:val="both"/>
            </w:pPr>
            <w:sdt>
              <w:sdtPr>
                <w:id w:val="9066538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906CF" w:rsidRPr="000A3E54">
                  <w:rPr>
                    <w:rStyle w:val="PlaceholderText"/>
                  </w:rPr>
                  <w:t>Click or tap here to enter text.</w:t>
                </w:r>
              </w:sdtContent>
            </w:sdt>
            <w:r w:rsidR="001906CF" w:rsidRPr="000A3E54">
              <w:t>%</w:t>
            </w:r>
          </w:p>
        </w:tc>
      </w:tr>
    </w:tbl>
    <w:p w14:paraId="5317202F" w14:textId="77777777" w:rsidR="00EB53C3" w:rsidRPr="000A3E54" w:rsidRDefault="00EB53C3" w:rsidP="00174305">
      <w:pPr>
        <w:spacing w:line="240" w:lineRule="auto"/>
        <w:ind w:left="426"/>
        <w:jc w:val="both"/>
      </w:pPr>
    </w:p>
    <w:p w14:paraId="37073758" w14:textId="25469A08" w:rsidR="00EB53C3" w:rsidRPr="000A3E54" w:rsidRDefault="001645E9" w:rsidP="001645E9">
      <w:pPr>
        <w:tabs>
          <w:tab w:val="left" w:pos="567"/>
        </w:tabs>
        <w:spacing w:line="240" w:lineRule="auto"/>
        <w:jc w:val="both"/>
      </w:pPr>
      <w:proofErr w:type="gramStart"/>
      <w:r w:rsidRPr="000A3E54">
        <w:t>5</w:t>
      </w:r>
      <w:r w:rsidRPr="000A3E54">
        <w:tab/>
      </w:r>
      <w:r w:rsidR="00F5243F" w:rsidRPr="000A3E54">
        <w:t xml:space="preserve">Are </w:t>
      </w:r>
      <w:r w:rsidR="0001202D" w:rsidRPr="000A3E54">
        <w:t xml:space="preserve">the </w:t>
      </w:r>
      <w:r w:rsidR="00F5243F" w:rsidRPr="000A3E54">
        <w:t xml:space="preserve">financial services </w:t>
      </w:r>
      <w:r w:rsidR="00EB53C3" w:rsidRPr="000A3E54">
        <w:t xml:space="preserve">that you provide </w:t>
      </w:r>
      <w:r w:rsidR="00F5243F" w:rsidRPr="000A3E54">
        <w:t>regulated</w:t>
      </w:r>
      <w:proofErr w:type="gramEnd"/>
      <w:r w:rsidR="00F5243F" w:rsidRPr="000A3E54">
        <w:t>?</w:t>
      </w:r>
      <w:r w:rsidR="00DF19C6" w:rsidRPr="000A3E54">
        <w:t xml:space="preserve"> </w:t>
      </w:r>
      <w:r w:rsidR="00BC68C5" w:rsidRPr="000A3E54">
        <w:t>(</w:t>
      </w:r>
      <w:proofErr w:type="gramStart"/>
      <w:r w:rsidR="00BC68C5" w:rsidRPr="000A3E54">
        <w:t>please</w:t>
      </w:r>
      <w:proofErr w:type="gramEnd"/>
      <w:r w:rsidR="00BC68C5" w:rsidRPr="000A3E54">
        <w:t xml:space="preserve"> tick all that appl</w:t>
      </w:r>
      <w:r w:rsidR="0001202D" w:rsidRPr="000A3E54">
        <w:t>y;</w:t>
      </w:r>
      <w:r w:rsidR="00BC68C5" w:rsidRPr="000A3E54">
        <w:t xml:space="preserve"> multiple answers possible)</w:t>
      </w:r>
    </w:p>
    <w:p w14:paraId="515DE009" w14:textId="77777777" w:rsidR="004C4E30" w:rsidRPr="000A3E54" w:rsidRDefault="004C4E30" w:rsidP="004C4E30">
      <w:pPr>
        <w:pStyle w:val="ListParagraph"/>
        <w:spacing w:line="240" w:lineRule="auto"/>
        <w:ind w:left="567"/>
        <w:jc w:val="both"/>
      </w:pP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431"/>
        <w:gridCol w:w="2924"/>
      </w:tblGrid>
      <w:tr w:rsidR="00AC7677" w:rsidRPr="000A3E54" w14:paraId="67773906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5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EBD371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No</w:t>
            </w:r>
          </w:p>
          <w:p w14:paraId="2AE30303" w14:textId="5DD71FCD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61F74DF9" w14:textId="697978E1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5627272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532B26E3" w14:textId="77777777" w:rsidTr="00BD1EA4">
        <w:trPr>
          <w:trHeight w:val="20"/>
        </w:trPr>
        <w:tc>
          <w:tcPr>
            <w:tcW w:w="6520" w:type="dxa"/>
            <w:vAlign w:val="center"/>
          </w:tcPr>
          <w:p w14:paraId="3D4AC16C" w14:textId="7A9BFE41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Yes, by Ministry of Information / Communication</w:t>
            </w:r>
          </w:p>
          <w:p w14:paraId="63D386C6" w14:textId="121B52F8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44E653D7" w14:textId="525B0D5F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5676307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720E775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5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FB9CCA" w14:textId="3A16B902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Yes, by the Central Bank</w:t>
            </w:r>
          </w:p>
          <w:p w14:paraId="397FACC1" w14:textId="77EB1117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72133D3B" w14:textId="560A1ACF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51396030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6C7BCB1" w14:textId="77777777" w:rsidTr="00BD1EA4">
        <w:trPr>
          <w:trHeight w:val="20"/>
        </w:trPr>
        <w:tc>
          <w:tcPr>
            <w:tcW w:w="6520" w:type="dxa"/>
            <w:vAlign w:val="center"/>
          </w:tcPr>
          <w:p w14:paraId="1CAD9B33" w14:textId="3E4423B1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Yes, by the Ministry of Finance</w:t>
            </w:r>
          </w:p>
          <w:p w14:paraId="745C6A6A" w14:textId="39D1B27F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2976" w:type="dxa"/>
          </w:tcPr>
          <w:p w14:paraId="186B4877" w14:textId="57DC6DC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8111701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B023795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52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218D4F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Yes, by the postal/communications regulator</w:t>
            </w:r>
          </w:p>
          <w:p w14:paraId="179ECCBD" w14:textId="4B27B397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14:paraId="42211A7E" w14:textId="5769813B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5772093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BE772C8" w14:textId="77777777" w:rsidTr="00BD1EA4">
        <w:trPr>
          <w:trHeight w:val="20"/>
        </w:trPr>
        <w:tc>
          <w:tcPr>
            <w:tcW w:w="6520" w:type="dxa"/>
            <w:vAlign w:val="center"/>
          </w:tcPr>
          <w:p w14:paraId="6F1B0081" w14:textId="3093A14D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Other</w:t>
            </w:r>
          </w:p>
        </w:tc>
        <w:tc>
          <w:tcPr>
            <w:tcW w:w="2976" w:type="dxa"/>
          </w:tcPr>
          <w:p w14:paraId="79EF4999" w14:textId="3410D42B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5872344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737862D7" w14:textId="01D34DFE" w:rsidR="003417A2" w:rsidRPr="000A3E54" w:rsidRDefault="003417A2" w:rsidP="00174305">
      <w:pPr>
        <w:spacing w:line="240" w:lineRule="auto"/>
        <w:jc w:val="both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4"/>
        <w:gridCol w:w="607"/>
        <w:gridCol w:w="567"/>
        <w:gridCol w:w="425"/>
      </w:tblGrid>
      <w:tr w:rsidR="001645E9" w:rsidRPr="000A3E54" w14:paraId="5E5BA479" w14:textId="77777777" w:rsidTr="001645E9">
        <w:tc>
          <w:tcPr>
            <w:tcW w:w="8324" w:type="dxa"/>
          </w:tcPr>
          <w:p w14:paraId="5E8BF22C" w14:textId="35154513" w:rsidR="001645E9" w:rsidRPr="000A3E54" w:rsidRDefault="001645E9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/>
              <w:jc w:val="both"/>
              <w:rPr>
                <w:rFonts w:cs="Arial"/>
              </w:rPr>
            </w:pPr>
          </w:p>
        </w:tc>
        <w:tc>
          <w:tcPr>
            <w:tcW w:w="607" w:type="dxa"/>
          </w:tcPr>
          <w:p w14:paraId="39D65DEC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14:paraId="6FDDFBB3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Yes</w:t>
            </w:r>
          </w:p>
        </w:tc>
        <w:tc>
          <w:tcPr>
            <w:tcW w:w="425" w:type="dxa"/>
          </w:tcPr>
          <w:p w14:paraId="320E017B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No</w:t>
            </w:r>
          </w:p>
        </w:tc>
      </w:tr>
      <w:tr w:rsidR="001645E9" w:rsidRPr="000A3E54" w14:paraId="2A1DA69E" w14:textId="77777777" w:rsidTr="001645E9">
        <w:tc>
          <w:tcPr>
            <w:tcW w:w="9923" w:type="dxa"/>
            <w:gridSpan w:val="4"/>
          </w:tcPr>
          <w:p w14:paraId="7CC19929" w14:textId="77777777" w:rsidR="001645E9" w:rsidRPr="000A3E54" w:rsidRDefault="001645E9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 w:right="-102"/>
              <w:jc w:val="both"/>
              <w:rPr>
                <w:rFonts w:cs="Arial"/>
              </w:rPr>
            </w:pPr>
          </w:p>
        </w:tc>
      </w:tr>
      <w:tr w:rsidR="001645E9" w:rsidRPr="000A3E54" w14:paraId="46292FA2" w14:textId="77777777" w:rsidTr="001645E9">
        <w:tc>
          <w:tcPr>
            <w:tcW w:w="8324" w:type="dxa"/>
          </w:tcPr>
          <w:p w14:paraId="2FB673CD" w14:textId="50295E3B" w:rsidR="001645E9" w:rsidRPr="000A3E54" w:rsidRDefault="001645E9" w:rsidP="00BD1EA4">
            <w:pPr>
              <w:tabs>
                <w:tab w:val="left" w:pos="8647"/>
                <w:tab w:val="left" w:pos="9214"/>
              </w:tabs>
              <w:spacing w:line="240" w:lineRule="exact"/>
              <w:ind w:left="454" w:hanging="567"/>
              <w:jc w:val="both"/>
              <w:rPr>
                <w:rFonts w:cs="Arial"/>
              </w:rPr>
            </w:pPr>
            <w:proofErr w:type="gramStart"/>
            <w:r w:rsidRPr="000A3E54">
              <w:rPr>
                <w:rFonts w:cs="Arial"/>
              </w:rPr>
              <w:t>6</w:t>
            </w:r>
            <w:r w:rsidRPr="000A3E54">
              <w:rPr>
                <w:rFonts w:cs="Arial"/>
              </w:rPr>
              <w:tab/>
            </w:r>
            <w:r w:rsidRPr="000A3E54">
              <w:t>Are you allowed</w:t>
            </w:r>
            <w:proofErr w:type="gramEnd"/>
            <w:r w:rsidRPr="000A3E54">
              <w:t xml:space="preserve"> by law/local regulations to act as an agent for a financial service provider?</w:t>
            </w:r>
          </w:p>
        </w:tc>
        <w:tc>
          <w:tcPr>
            <w:tcW w:w="607" w:type="dxa"/>
          </w:tcPr>
          <w:p w14:paraId="05855B44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67" w:type="dxa"/>
          </w:tcPr>
          <w:p w14:paraId="680AE05F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</w:p>
          <w:p w14:paraId="044E7DD9" w14:textId="77777777" w:rsidR="001645E9" w:rsidRPr="000A3E54" w:rsidRDefault="000C6E33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894826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425" w:type="dxa"/>
          </w:tcPr>
          <w:p w14:paraId="523E9F6F" w14:textId="77777777" w:rsidR="001645E9" w:rsidRPr="000A3E54" w:rsidRDefault="001645E9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  <w:p w14:paraId="4777489B" w14:textId="77777777" w:rsidR="001645E9" w:rsidRPr="000A3E54" w:rsidRDefault="000C6E33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83630594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2263AA78" w14:textId="648F82FA" w:rsidR="001645E9" w:rsidRPr="000A3E54" w:rsidRDefault="001645E9" w:rsidP="00174305">
      <w:pPr>
        <w:spacing w:line="240" w:lineRule="auto"/>
        <w:jc w:val="both"/>
      </w:pPr>
    </w:p>
    <w:p w14:paraId="04E4D16F" w14:textId="4E86E50C" w:rsidR="00BC68C5" w:rsidRPr="000A3E54" w:rsidRDefault="001645E9" w:rsidP="0005320F">
      <w:pPr>
        <w:tabs>
          <w:tab w:val="left" w:pos="567"/>
        </w:tabs>
        <w:spacing w:after="120" w:line="240" w:lineRule="auto"/>
        <w:ind w:left="567" w:hanging="567"/>
      </w:pPr>
      <w:r w:rsidRPr="000A3E54">
        <w:t>7</w:t>
      </w:r>
      <w:r w:rsidRPr="000A3E54">
        <w:tab/>
      </w:r>
      <w:r w:rsidR="00DD6CC8" w:rsidRPr="000A3E54">
        <w:t>Does your postal financial entity have access to the national payment and settlement systems?</w:t>
      </w:r>
      <w:r w:rsidR="0005320F" w:rsidRPr="000A3E54">
        <w:br/>
      </w:r>
      <w:r w:rsidR="00BC68C5" w:rsidRPr="000A3E54">
        <w:t>(</w:t>
      </w:r>
      <w:proofErr w:type="gramStart"/>
      <w:r w:rsidR="00BC68C5" w:rsidRPr="000A3E54">
        <w:t>please</w:t>
      </w:r>
      <w:proofErr w:type="gramEnd"/>
      <w:r w:rsidR="00BC68C5" w:rsidRPr="000A3E54">
        <w:t xml:space="preserve"> tick all that applies, multiple answers possible)</w:t>
      </w: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5198"/>
        <w:gridCol w:w="2078"/>
        <w:gridCol w:w="2079"/>
      </w:tblGrid>
      <w:tr w:rsidR="005B524A" w:rsidRPr="000A3E54" w14:paraId="407F512E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376EA6A8" w14:textId="77777777" w:rsidR="00174305" w:rsidRPr="000A3E54" w:rsidRDefault="005B524A" w:rsidP="00BD1EA4">
            <w:pPr>
              <w:spacing w:line="240" w:lineRule="auto"/>
              <w:ind w:left="-113"/>
              <w:jc w:val="both"/>
            </w:pPr>
            <w:r w:rsidRPr="000A3E54">
              <w:t>No</w:t>
            </w:r>
          </w:p>
          <w:p w14:paraId="59433CBB" w14:textId="7485432A" w:rsidR="00F75072" w:rsidRPr="000A3E54" w:rsidRDefault="00F75072" w:rsidP="00F75072">
            <w:pPr>
              <w:spacing w:line="240" w:lineRule="auto"/>
              <w:jc w:val="both"/>
            </w:pPr>
          </w:p>
        </w:tc>
        <w:tc>
          <w:tcPr>
            <w:tcW w:w="2185" w:type="dxa"/>
            <w:tcBorders>
              <w:top w:val="none" w:sz="0" w:space="0" w:color="auto"/>
              <w:bottom w:val="none" w:sz="0" w:space="0" w:color="auto"/>
            </w:tcBorders>
          </w:tcPr>
          <w:p w14:paraId="037DAEA0" w14:textId="75875FAD" w:rsidR="005B524A" w:rsidRPr="000A3E54" w:rsidRDefault="005B524A" w:rsidP="00F81D6F">
            <w:pPr>
              <w:spacing w:line="240" w:lineRule="auto"/>
              <w:jc w:val="center"/>
            </w:pP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</w:tcPr>
          <w:p w14:paraId="07A0D7B1" w14:textId="1B2D44E5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7644929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75072" w:rsidRPr="000A3E54" w14:paraId="272760E6" w14:textId="77777777" w:rsidTr="00BD1EA4">
        <w:trPr>
          <w:trHeight w:val="20"/>
        </w:trPr>
        <w:tc>
          <w:tcPr>
            <w:tcW w:w="5670" w:type="dxa"/>
          </w:tcPr>
          <w:p w14:paraId="2851B096" w14:textId="77777777" w:rsidR="00F75072" w:rsidRPr="000A3E54" w:rsidRDefault="00F75072" w:rsidP="00BD1EA4">
            <w:pPr>
              <w:spacing w:line="240" w:lineRule="auto"/>
              <w:ind w:left="-113"/>
              <w:jc w:val="both"/>
            </w:pPr>
          </w:p>
        </w:tc>
        <w:tc>
          <w:tcPr>
            <w:tcW w:w="2185" w:type="dxa"/>
          </w:tcPr>
          <w:p w14:paraId="60F02F93" w14:textId="37899FBE" w:rsidR="00F75072" w:rsidRPr="000A3E54" w:rsidRDefault="00F75072" w:rsidP="0005320F">
            <w:pPr>
              <w:spacing w:after="60" w:line="240" w:lineRule="auto"/>
              <w:jc w:val="right"/>
              <w:rPr>
                <w:i/>
                <w:iCs/>
              </w:rPr>
            </w:pPr>
            <w:r w:rsidRPr="000A3E54">
              <w:rPr>
                <w:i/>
                <w:iCs/>
              </w:rPr>
              <w:t xml:space="preserve">Direct </w:t>
            </w:r>
            <w:r w:rsidR="0005320F" w:rsidRPr="000A3E54">
              <w:rPr>
                <w:i/>
                <w:iCs/>
              </w:rPr>
              <w:t>p</w:t>
            </w:r>
            <w:r w:rsidRPr="000A3E54">
              <w:rPr>
                <w:i/>
                <w:iCs/>
              </w:rPr>
              <w:t>articipant</w:t>
            </w:r>
          </w:p>
        </w:tc>
        <w:tc>
          <w:tcPr>
            <w:tcW w:w="2186" w:type="dxa"/>
          </w:tcPr>
          <w:p w14:paraId="795E065F" w14:textId="390D0946" w:rsidR="00F75072" w:rsidRPr="000A3E54" w:rsidRDefault="00F75072" w:rsidP="0005320F">
            <w:pPr>
              <w:spacing w:after="60" w:line="240" w:lineRule="auto"/>
              <w:jc w:val="right"/>
              <w:rPr>
                <w:rFonts w:cs="Arial"/>
                <w:i/>
                <w:iCs/>
                <w:sz w:val="24"/>
                <w:szCs w:val="24"/>
              </w:rPr>
            </w:pPr>
            <w:r w:rsidRPr="000A3E54">
              <w:rPr>
                <w:i/>
                <w:iCs/>
              </w:rPr>
              <w:t xml:space="preserve">Indirect </w:t>
            </w:r>
            <w:r w:rsidR="0005320F" w:rsidRPr="000A3E54">
              <w:rPr>
                <w:i/>
                <w:iCs/>
              </w:rPr>
              <w:t>p</w:t>
            </w:r>
            <w:r w:rsidRPr="000A3E54">
              <w:rPr>
                <w:i/>
                <w:iCs/>
              </w:rPr>
              <w:t>articipant</w:t>
            </w:r>
          </w:p>
        </w:tc>
      </w:tr>
      <w:tr w:rsidR="005B524A" w:rsidRPr="000A3E54" w14:paraId="6A35B25B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6F5A2E2B" w14:textId="77777777" w:rsidR="005B524A" w:rsidRPr="000A3E54" w:rsidRDefault="005B524A" w:rsidP="00BD1EA4">
            <w:pPr>
              <w:spacing w:line="240" w:lineRule="auto"/>
              <w:ind w:left="-113"/>
              <w:jc w:val="both"/>
            </w:pPr>
            <w:r w:rsidRPr="000A3E54">
              <w:t>Yes, to the Real-time gross settlement (RTGS) system</w:t>
            </w:r>
          </w:p>
        </w:tc>
        <w:tc>
          <w:tcPr>
            <w:tcW w:w="2185" w:type="dxa"/>
            <w:tcBorders>
              <w:top w:val="none" w:sz="0" w:space="0" w:color="auto"/>
              <w:bottom w:val="none" w:sz="0" w:space="0" w:color="auto"/>
            </w:tcBorders>
          </w:tcPr>
          <w:p w14:paraId="289B51D5" w14:textId="3E193E9D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7968591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417A2" w:rsidRPr="000A3E54">
              <w:br/>
            </w: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</w:tcPr>
          <w:p w14:paraId="16DE537D" w14:textId="7EE13AB1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8109827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417A2" w:rsidRPr="000A3E54">
              <w:br/>
            </w:r>
          </w:p>
        </w:tc>
      </w:tr>
      <w:tr w:rsidR="005B524A" w:rsidRPr="000A3E54" w14:paraId="0A93561C" w14:textId="77777777" w:rsidTr="00BD1EA4">
        <w:trPr>
          <w:trHeight w:val="20"/>
        </w:trPr>
        <w:tc>
          <w:tcPr>
            <w:tcW w:w="5670" w:type="dxa"/>
          </w:tcPr>
          <w:p w14:paraId="290845FF" w14:textId="77777777" w:rsidR="005B524A" w:rsidRPr="000A3E54" w:rsidRDefault="005B524A" w:rsidP="00BD1EA4">
            <w:pPr>
              <w:spacing w:line="240" w:lineRule="auto"/>
              <w:ind w:left="-113"/>
              <w:jc w:val="both"/>
            </w:pPr>
            <w:r w:rsidRPr="000A3E54">
              <w:t>Yes, to an Automated Clearing House</w:t>
            </w:r>
          </w:p>
        </w:tc>
        <w:tc>
          <w:tcPr>
            <w:tcW w:w="2185" w:type="dxa"/>
          </w:tcPr>
          <w:p w14:paraId="59B28E15" w14:textId="623E25C2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214010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417A2" w:rsidRPr="000A3E54">
              <w:br/>
            </w:r>
          </w:p>
        </w:tc>
        <w:tc>
          <w:tcPr>
            <w:tcW w:w="2186" w:type="dxa"/>
          </w:tcPr>
          <w:p w14:paraId="061FBC9C" w14:textId="546BBC16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87437059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417A2" w:rsidRPr="000A3E54">
              <w:br/>
            </w:r>
          </w:p>
        </w:tc>
      </w:tr>
      <w:tr w:rsidR="005B524A" w:rsidRPr="000A3E54" w14:paraId="413A9721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5670" w:type="dxa"/>
            <w:tcBorders>
              <w:top w:val="none" w:sz="0" w:space="0" w:color="auto"/>
              <w:bottom w:val="none" w:sz="0" w:space="0" w:color="auto"/>
            </w:tcBorders>
          </w:tcPr>
          <w:p w14:paraId="515B34CE" w14:textId="77777777" w:rsidR="005B524A" w:rsidRPr="000A3E54" w:rsidRDefault="005B524A" w:rsidP="00BD1EA4">
            <w:pPr>
              <w:spacing w:line="240" w:lineRule="auto"/>
              <w:ind w:left="-113"/>
              <w:jc w:val="both"/>
            </w:pPr>
            <w:r w:rsidRPr="000A3E54">
              <w:t>Yes, to a National Card Switch</w:t>
            </w:r>
          </w:p>
        </w:tc>
        <w:tc>
          <w:tcPr>
            <w:tcW w:w="2185" w:type="dxa"/>
            <w:tcBorders>
              <w:top w:val="none" w:sz="0" w:space="0" w:color="auto"/>
              <w:bottom w:val="none" w:sz="0" w:space="0" w:color="auto"/>
            </w:tcBorders>
          </w:tcPr>
          <w:p w14:paraId="7B8BD12B" w14:textId="053B7107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7526029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417A2" w:rsidRPr="000A3E54">
              <w:br/>
            </w:r>
          </w:p>
        </w:tc>
        <w:tc>
          <w:tcPr>
            <w:tcW w:w="2186" w:type="dxa"/>
            <w:tcBorders>
              <w:top w:val="none" w:sz="0" w:space="0" w:color="auto"/>
              <w:bottom w:val="none" w:sz="0" w:space="0" w:color="auto"/>
            </w:tcBorders>
          </w:tcPr>
          <w:p w14:paraId="7CB4DACB" w14:textId="2D174346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93243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B524A" w:rsidRPr="000A3E54" w14:paraId="1B753840" w14:textId="77777777" w:rsidTr="00BD1EA4">
        <w:trPr>
          <w:trHeight w:val="20"/>
        </w:trPr>
        <w:tc>
          <w:tcPr>
            <w:tcW w:w="5670" w:type="dxa"/>
          </w:tcPr>
          <w:p w14:paraId="7FC4B0B7" w14:textId="77777777" w:rsidR="005B524A" w:rsidRPr="000A3E54" w:rsidRDefault="005B524A" w:rsidP="00BD1EA4">
            <w:pPr>
              <w:spacing w:line="240" w:lineRule="auto"/>
              <w:ind w:left="-113"/>
              <w:jc w:val="both"/>
            </w:pPr>
            <w:r w:rsidRPr="000A3E54">
              <w:t>Other</w:t>
            </w:r>
          </w:p>
        </w:tc>
        <w:tc>
          <w:tcPr>
            <w:tcW w:w="2185" w:type="dxa"/>
          </w:tcPr>
          <w:p w14:paraId="37BC539E" w14:textId="01A5E443" w:rsidR="005B524A" w:rsidRPr="000A3E54" w:rsidRDefault="005B524A" w:rsidP="00F81D6F">
            <w:pPr>
              <w:spacing w:line="240" w:lineRule="auto"/>
              <w:jc w:val="center"/>
            </w:pPr>
          </w:p>
        </w:tc>
        <w:tc>
          <w:tcPr>
            <w:tcW w:w="2186" w:type="dxa"/>
          </w:tcPr>
          <w:p w14:paraId="4EE0A70B" w14:textId="0EA5B496" w:rsidR="005B524A" w:rsidRPr="000A3E54" w:rsidRDefault="000C6E33" w:rsidP="00F75072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48172828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75072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7AFBAE43" w14:textId="39BA591C" w:rsidR="00F65B86" w:rsidRPr="000A3E54" w:rsidRDefault="00F65B86" w:rsidP="00174305">
      <w:pPr>
        <w:pStyle w:val="0Textedebase"/>
        <w:rPr>
          <w:b/>
          <w:bCs/>
        </w:rPr>
      </w:pPr>
      <w:r w:rsidRPr="000A3E54">
        <w:rPr>
          <w:b/>
          <w:bCs/>
        </w:rPr>
        <w:lastRenderedPageBreak/>
        <w:t>Section 3</w:t>
      </w:r>
      <w:r w:rsidR="00144BA2" w:rsidRPr="000A3E54">
        <w:rPr>
          <w:b/>
          <w:bCs/>
        </w:rPr>
        <w:t>: P</w:t>
      </w:r>
      <w:r w:rsidR="006928F0" w:rsidRPr="000A3E54">
        <w:rPr>
          <w:b/>
          <w:bCs/>
        </w:rPr>
        <w:t xml:space="preserve">ostal </w:t>
      </w:r>
      <w:r w:rsidR="00236C0A" w:rsidRPr="000A3E54">
        <w:rPr>
          <w:b/>
          <w:bCs/>
        </w:rPr>
        <w:t xml:space="preserve">financial services </w:t>
      </w:r>
      <w:r w:rsidR="00BF3EBA" w:rsidRPr="000A3E54">
        <w:rPr>
          <w:b/>
          <w:bCs/>
        </w:rPr>
        <w:t>d</w:t>
      </w:r>
      <w:r w:rsidR="006928F0" w:rsidRPr="000A3E54">
        <w:rPr>
          <w:b/>
          <w:bCs/>
        </w:rPr>
        <w:t>etails</w:t>
      </w:r>
    </w:p>
    <w:p w14:paraId="24593754" w14:textId="77777777" w:rsidR="00D72DBA" w:rsidRPr="000A3E54" w:rsidRDefault="00D72DBA" w:rsidP="00174305">
      <w:pPr>
        <w:spacing w:line="240" w:lineRule="auto"/>
        <w:jc w:val="both"/>
      </w:pPr>
    </w:p>
    <w:p w14:paraId="796EFAB3" w14:textId="2F4F6B7F" w:rsidR="0062315A" w:rsidRPr="000A3E54" w:rsidRDefault="00F75072" w:rsidP="00F75072">
      <w:pPr>
        <w:tabs>
          <w:tab w:val="left" w:pos="567"/>
        </w:tabs>
        <w:spacing w:after="120" w:line="240" w:lineRule="auto"/>
        <w:ind w:left="567" w:hanging="567"/>
        <w:jc w:val="both"/>
      </w:pPr>
      <w:r w:rsidRPr="000A3E54">
        <w:t>8</w:t>
      </w:r>
      <w:r w:rsidRPr="000A3E54">
        <w:tab/>
      </w:r>
      <w:r w:rsidR="00DD1764" w:rsidRPr="000A3E54">
        <w:t xml:space="preserve">Which of the following </w:t>
      </w:r>
      <w:r w:rsidR="00236C0A" w:rsidRPr="000A3E54">
        <w:t>postal financial services</w:t>
      </w:r>
      <w:r w:rsidR="00DD1764" w:rsidRPr="000A3E54">
        <w:t xml:space="preserve"> do you offer?</w:t>
      </w:r>
      <w:r w:rsidR="00F83D7E" w:rsidRPr="000A3E54">
        <w:t xml:space="preserve"> </w:t>
      </w:r>
      <w:r w:rsidR="0062315A" w:rsidRPr="000A3E54">
        <w:t>(</w:t>
      </w:r>
      <w:proofErr w:type="gramStart"/>
      <w:r w:rsidR="0062315A" w:rsidRPr="000A3E54">
        <w:t>please</w:t>
      </w:r>
      <w:proofErr w:type="gramEnd"/>
      <w:r w:rsidR="0062315A" w:rsidRPr="000A3E54">
        <w:t xml:space="preserve"> tick all that applies, multiple answers possible)</w:t>
      </w: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129"/>
        <w:gridCol w:w="1537"/>
        <w:gridCol w:w="1689"/>
      </w:tblGrid>
      <w:tr w:rsidR="00197AE0" w:rsidRPr="000A3E54" w14:paraId="6639F2D2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673E8D5F" w14:textId="6A363AAF" w:rsidR="00197AE0" w:rsidRPr="000A3E54" w:rsidRDefault="00197AE0" w:rsidP="00BD1EA4">
            <w:pPr>
              <w:spacing w:line="240" w:lineRule="auto"/>
              <w:ind w:left="-113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65C272CA" w14:textId="77777777" w:rsidR="00197AE0" w:rsidRPr="000A3E54" w:rsidRDefault="0074154B" w:rsidP="00FF75A4">
            <w:pPr>
              <w:spacing w:after="60" w:line="240" w:lineRule="auto"/>
              <w:jc w:val="right"/>
              <w:rPr>
                <w:bCs/>
                <w:i/>
                <w:iCs/>
              </w:rPr>
            </w:pPr>
            <w:r w:rsidRPr="000A3E54">
              <w:rPr>
                <w:bCs/>
                <w:i/>
                <w:iCs/>
              </w:rPr>
              <w:t>On your own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6FBAA432" w14:textId="77777777" w:rsidR="00197AE0" w:rsidRPr="000A3E54" w:rsidRDefault="00893E33" w:rsidP="00FF75A4">
            <w:pPr>
              <w:spacing w:after="60" w:line="240" w:lineRule="auto"/>
              <w:jc w:val="right"/>
              <w:rPr>
                <w:bCs/>
                <w:i/>
                <w:iCs/>
              </w:rPr>
            </w:pPr>
            <w:r w:rsidRPr="000A3E54">
              <w:rPr>
                <w:bCs/>
                <w:i/>
                <w:iCs/>
              </w:rPr>
              <w:t xml:space="preserve">In partnership with another </w:t>
            </w:r>
            <w:r w:rsidR="007222E6" w:rsidRPr="000A3E54">
              <w:rPr>
                <w:bCs/>
                <w:i/>
                <w:iCs/>
              </w:rPr>
              <w:t>provider</w:t>
            </w:r>
          </w:p>
        </w:tc>
      </w:tr>
      <w:tr w:rsidR="00AC7677" w:rsidRPr="000A3E54" w14:paraId="5DF7917F" w14:textId="77777777" w:rsidTr="00BD1EA4">
        <w:trPr>
          <w:trHeight w:val="20"/>
        </w:trPr>
        <w:tc>
          <w:tcPr>
            <w:tcW w:w="6237" w:type="dxa"/>
          </w:tcPr>
          <w:p w14:paraId="35860874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Bill collection</w:t>
            </w:r>
          </w:p>
          <w:p w14:paraId="5825486A" w14:textId="752F6015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2957FA74" w14:textId="56C060B8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6733677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2F2FF5DB" w14:textId="08ADA245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628491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21CD252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64EE9C06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Checking/current accounts</w:t>
            </w:r>
          </w:p>
          <w:p w14:paraId="7D95A527" w14:textId="71FF29AC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70EDB836" w14:textId="7BD912A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21281964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6AC0D0F2" w14:textId="53069E39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9862784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3A53D4A2" w14:textId="77777777" w:rsidTr="00BD1EA4">
        <w:trPr>
          <w:trHeight w:val="20"/>
        </w:trPr>
        <w:tc>
          <w:tcPr>
            <w:tcW w:w="6237" w:type="dxa"/>
          </w:tcPr>
          <w:p w14:paraId="4AD396A7" w14:textId="5D3C3B32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Credit card</w:t>
            </w:r>
          </w:p>
          <w:p w14:paraId="26BD57AD" w14:textId="30E48BCA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48D9510E" w14:textId="70380978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9462812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54076252" w14:textId="1390C513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7850808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F802C6B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798B15AB" w14:textId="274BE3AF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Debit/ATM card</w:t>
            </w:r>
          </w:p>
          <w:p w14:paraId="3D111375" w14:textId="32476F71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532449B7" w14:textId="2E7EDB83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21209539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322CE5FF" w14:textId="7EF3FBD2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8135955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B6D7456" w14:textId="77777777" w:rsidTr="00BD1EA4">
        <w:trPr>
          <w:trHeight w:val="20"/>
        </w:trPr>
        <w:tc>
          <w:tcPr>
            <w:tcW w:w="6237" w:type="dxa"/>
          </w:tcPr>
          <w:p w14:paraId="79EC7209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 xml:space="preserve">Government-to-Person payments (national pension, civil servant salaries, payment of subsidies, social safety net payments, payment of disability benefits, direct cash transfer to the poor, etc.) </w:t>
            </w:r>
          </w:p>
          <w:p w14:paraId="529ACC76" w14:textId="67CB363B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17A2A9F4" w14:textId="29F492C1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4478511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565EBC5F" w14:textId="02F6DFCC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089952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63DC43D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31DDAC6F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Insurance</w:t>
            </w:r>
          </w:p>
          <w:p w14:paraId="0114C955" w14:textId="1D250FD9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157C7D4D" w14:textId="6A7F626C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87381802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63DFA805" w14:textId="6C04BB52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2511117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24A49C0" w14:textId="77777777" w:rsidTr="00BD1EA4">
        <w:trPr>
          <w:trHeight w:val="20"/>
        </w:trPr>
        <w:tc>
          <w:tcPr>
            <w:tcW w:w="6237" w:type="dxa"/>
          </w:tcPr>
          <w:p w14:paraId="630691CD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Loans</w:t>
            </w:r>
          </w:p>
          <w:p w14:paraId="5A9E100E" w14:textId="14ECFF30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7CDAD641" w14:textId="75EB72E0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55775367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725A6E67" w14:textId="49751585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2290380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4AE79971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3E319F2B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Mobile credit/airtime top-up</w:t>
            </w:r>
          </w:p>
          <w:p w14:paraId="46FC069E" w14:textId="0E145C9D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4D96BA42" w14:textId="5461EB97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1802742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2A744E2B" w14:textId="1AFB6A9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94519322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2DEB958D" w14:textId="77777777" w:rsidTr="00BD1EA4">
        <w:trPr>
          <w:trHeight w:val="20"/>
        </w:trPr>
        <w:tc>
          <w:tcPr>
            <w:tcW w:w="6237" w:type="dxa"/>
          </w:tcPr>
          <w:p w14:paraId="66877771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Mobile wallet top-up</w:t>
            </w:r>
          </w:p>
          <w:p w14:paraId="31F66B61" w14:textId="10B40DF0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55822E38" w14:textId="5A9E1D2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0446396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7E340D35" w14:textId="391D333A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4018621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3724D345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3129827D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Remittances (domestic)</w:t>
            </w:r>
          </w:p>
          <w:p w14:paraId="41D52042" w14:textId="75FE2049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28435C3E" w14:textId="66871B86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67672048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3B368F50" w14:textId="6489E609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7648118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7823E6A" w14:textId="77777777" w:rsidTr="00BD1EA4">
        <w:trPr>
          <w:trHeight w:val="20"/>
        </w:trPr>
        <w:tc>
          <w:tcPr>
            <w:tcW w:w="6237" w:type="dxa"/>
          </w:tcPr>
          <w:p w14:paraId="5E170BC5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Remittances (international)</w:t>
            </w:r>
          </w:p>
          <w:p w14:paraId="1AC9C46D" w14:textId="207FB387" w:rsidR="00AC7677" w:rsidRPr="000A3E54" w:rsidRDefault="00AC7677" w:rsidP="00AC7677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14:paraId="49815294" w14:textId="3AA143D8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0913010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</w:tcPr>
          <w:p w14:paraId="0149CE76" w14:textId="5A7C8B49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9251001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556C59A5" w14:textId="77777777" w:rsidTr="00BD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237" w:type="dxa"/>
            <w:tcBorders>
              <w:top w:val="none" w:sz="0" w:space="0" w:color="auto"/>
              <w:bottom w:val="none" w:sz="0" w:space="0" w:color="auto"/>
            </w:tcBorders>
          </w:tcPr>
          <w:p w14:paraId="2AA12F2B" w14:textId="77777777" w:rsidR="00AC7677" w:rsidRPr="000A3E54" w:rsidRDefault="00AC7677" w:rsidP="00BD1EA4">
            <w:pPr>
              <w:spacing w:line="240" w:lineRule="auto"/>
              <w:ind w:left="-113"/>
              <w:jc w:val="both"/>
            </w:pPr>
            <w:r w:rsidRPr="000A3E54">
              <w:t>Savings account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49B4E9E" w14:textId="7EA4193F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953326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14:paraId="5523B1E4" w14:textId="31B96EDC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5563564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38B800FC" w14:textId="77777777" w:rsidR="00E07EF2" w:rsidRPr="000A3E54" w:rsidRDefault="00E07EF2" w:rsidP="00174305">
      <w:pPr>
        <w:pStyle w:val="ListParagraph"/>
        <w:spacing w:line="240" w:lineRule="auto"/>
        <w:ind w:left="360"/>
        <w:jc w:val="both"/>
      </w:pPr>
    </w:p>
    <w:p w14:paraId="5D259496" w14:textId="44299A65" w:rsidR="00E07EF2" w:rsidRPr="000A3E54" w:rsidRDefault="00F75072" w:rsidP="00F75072">
      <w:pPr>
        <w:tabs>
          <w:tab w:val="left" w:pos="567"/>
        </w:tabs>
        <w:spacing w:line="240" w:lineRule="auto"/>
        <w:ind w:left="567" w:hanging="567"/>
        <w:jc w:val="both"/>
      </w:pPr>
      <w:r w:rsidRPr="000A3E54">
        <w:t>9</w:t>
      </w:r>
      <w:r w:rsidRPr="000A3E54">
        <w:tab/>
      </w:r>
      <w:r w:rsidR="00E07EF2" w:rsidRPr="000A3E54">
        <w:t xml:space="preserve">If you provide any of the above services in partnership, please indicate the type of institutions you </w:t>
      </w:r>
      <w:proofErr w:type="gramStart"/>
      <w:r w:rsidR="00E07EF2" w:rsidRPr="000A3E54">
        <w:t>partner</w:t>
      </w:r>
      <w:proofErr w:type="gramEnd"/>
      <w:r w:rsidR="00E07EF2" w:rsidRPr="000A3E54">
        <w:t xml:space="preserve"> with.</w:t>
      </w:r>
      <w:r w:rsidR="009A0605" w:rsidRPr="000A3E54">
        <w:t xml:space="preserve"> </w:t>
      </w:r>
      <w:r w:rsidR="005846C7" w:rsidRPr="000A3E54">
        <w:t>(</w:t>
      </w:r>
      <w:proofErr w:type="gramStart"/>
      <w:r w:rsidR="005846C7" w:rsidRPr="000A3E54">
        <w:t>please</w:t>
      </w:r>
      <w:proofErr w:type="gramEnd"/>
      <w:r w:rsidR="005846C7" w:rsidRPr="000A3E54">
        <w:t xml:space="preserve"> tick all that appl</w:t>
      </w:r>
      <w:r w:rsidR="0001202D" w:rsidRPr="000A3E54">
        <w:t>y;</w:t>
      </w:r>
      <w:r w:rsidR="005846C7" w:rsidRPr="000A3E54">
        <w:t xml:space="preserve"> multiple answers possible; if this is not applicable to you, please leave b</w:t>
      </w:r>
      <w:r w:rsidR="0005320F" w:rsidRPr="000A3E54">
        <w:t>l</w:t>
      </w:r>
      <w:r w:rsidR="005846C7" w:rsidRPr="000A3E54">
        <w:t>ank)</w:t>
      </w:r>
    </w:p>
    <w:p w14:paraId="05C23901" w14:textId="77777777" w:rsidR="005846C7" w:rsidRPr="000A3E54" w:rsidRDefault="005846C7" w:rsidP="00174305">
      <w:pPr>
        <w:spacing w:line="240" w:lineRule="auto"/>
        <w:ind w:left="284"/>
        <w:jc w:val="both"/>
      </w:pPr>
    </w:p>
    <w:tbl>
      <w:tblPr>
        <w:tblStyle w:val="PlainTable2"/>
        <w:tblW w:w="4709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8788"/>
        <w:gridCol w:w="557"/>
      </w:tblGrid>
      <w:tr w:rsidR="00AC7677" w:rsidRPr="000A3E54" w14:paraId="3E01B5AB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29BA1307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Agricultural bank</w:t>
            </w:r>
          </w:p>
          <w:p w14:paraId="07118E2B" w14:textId="69B39723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4787C0F1" w14:textId="424A5BE1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0290986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F0CBBE3" w14:textId="77777777" w:rsidTr="00C15344">
        <w:trPr>
          <w:trHeight w:val="20"/>
        </w:trPr>
        <w:tc>
          <w:tcPr>
            <w:tcW w:w="4702" w:type="pct"/>
          </w:tcPr>
          <w:p w14:paraId="4A1C5772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Commercial bank</w:t>
            </w:r>
          </w:p>
          <w:p w14:paraId="62A32BF9" w14:textId="6278A9F0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</w:tcPr>
          <w:p w14:paraId="28DADAE8" w14:textId="7E93CDD3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89399952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715ED76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6AC39E9A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Cooperative bank</w:t>
            </w:r>
          </w:p>
          <w:p w14:paraId="5690E9DA" w14:textId="3C538289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106829BD" w14:textId="11CE51E5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3792866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462E6FB6" w14:textId="77777777" w:rsidTr="00C15344">
        <w:trPr>
          <w:trHeight w:val="20"/>
        </w:trPr>
        <w:tc>
          <w:tcPr>
            <w:tcW w:w="4702" w:type="pct"/>
          </w:tcPr>
          <w:p w14:paraId="73B071FB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Credit card company (for example Visa, MasterCard or AmEx)</w:t>
            </w:r>
          </w:p>
          <w:p w14:paraId="0D46D4F8" w14:textId="6DA87C2B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</w:tcPr>
          <w:p w14:paraId="7164E191" w14:textId="7B9748C0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74806879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523F08D3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6846A3C3" w14:textId="0092559C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FinTech company (a financial technology company, for example PayPal, or Bibimoney)</w:t>
            </w:r>
          </w:p>
          <w:p w14:paraId="7E8072A7" w14:textId="5311ADD5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20BB7332" w14:textId="0C606D50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89864288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0B37E29B" w14:textId="77777777" w:rsidTr="00C15344">
        <w:trPr>
          <w:trHeight w:val="20"/>
        </w:trPr>
        <w:tc>
          <w:tcPr>
            <w:tcW w:w="4702" w:type="pct"/>
          </w:tcPr>
          <w:p w14:paraId="5C38BAC0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Government agency or ministry</w:t>
            </w:r>
          </w:p>
          <w:p w14:paraId="57426151" w14:textId="79055271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</w:tcPr>
          <w:p w14:paraId="289C3206" w14:textId="7C3AF816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2750906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4B4B1C7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39252398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Insurance company</w:t>
            </w:r>
          </w:p>
          <w:p w14:paraId="79FD004A" w14:textId="076141C7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7A01089F" w14:textId="2B0900A5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3905805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1EDEADE4" w14:textId="77777777" w:rsidTr="00C15344">
        <w:trPr>
          <w:trHeight w:val="20"/>
        </w:trPr>
        <w:tc>
          <w:tcPr>
            <w:tcW w:w="4702" w:type="pct"/>
          </w:tcPr>
          <w:p w14:paraId="25A9D759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Microfinance NGO/bank</w:t>
            </w:r>
          </w:p>
          <w:p w14:paraId="7314D610" w14:textId="60D34FD0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</w:tcPr>
          <w:p w14:paraId="01651B8D" w14:textId="329E87EE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497375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73371DDB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34AC3597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Mobile phone/telecommunications operator</w:t>
            </w:r>
          </w:p>
          <w:p w14:paraId="5FC1CA1C" w14:textId="7FB743AD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2873880D" w14:textId="4DD8AF3D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53485431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62B1B4D8" w14:textId="77777777" w:rsidTr="00C15344">
        <w:trPr>
          <w:trHeight w:val="20"/>
        </w:trPr>
        <w:tc>
          <w:tcPr>
            <w:tcW w:w="4702" w:type="pct"/>
          </w:tcPr>
          <w:p w14:paraId="42F67EED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Money transfer agent</w:t>
            </w:r>
          </w:p>
          <w:p w14:paraId="2481512C" w14:textId="4D90B181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</w:tcPr>
          <w:p w14:paraId="1013CD25" w14:textId="2488E3B1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15204985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AC7677" w:rsidRPr="000A3E54" w14:paraId="2ECD92E1" w14:textId="77777777" w:rsidTr="00C1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4702" w:type="pct"/>
            <w:tcBorders>
              <w:top w:val="none" w:sz="0" w:space="0" w:color="auto"/>
              <w:bottom w:val="none" w:sz="0" w:space="0" w:color="auto"/>
            </w:tcBorders>
          </w:tcPr>
          <w:p w14:paraId="4FE9E79F" w14:textId="77777777" w:rsidR="00AC7677" w:rsidRPr="000A3E54" w:rsidRDefault="00AC7677" w:rsidP="00841734">
            <w:pPr>
              <w:spacing w:line="240" w:lineRule="auto"/>
              <w:ind w:left="-113"/>
              <w:jc w:val="both"/>
            </w:pPr>
            <w:r w:rsidRPr="000A3E54">
              <w:t>Private sector financing institution/non-bank financial institution (a leasing company, for example)</w:t>
            </w:r>
          </w:p>
          <w:p w14:paraId="5673A958" w14:textId="44D8E585" w:rsidR="00AC7677" w:rsidRPr="000A3E54" w:rsidRDefault="00AC7677" w:rsidP="00841734">
            <w:pPr>
              <w:spacing w:line="240" w:lineRule="auto"/>
              <w:ind w:left="-113"/>
              <w:jc w:val="both"/>
            </w:pPr>
          </w:p>
        </w:tc>
        <w:tc>
          <w:tcPr>
            <w:tcW w:w="298" w:type="pct"/>
            <w:tcBorders>
              <w:top w:val="none" w:sz="0" w:space="0" w:color="auto"/>
              <w:bottom w:val="none" w:sz="0" w:space="0" w:color="auto"/>
            </w:tcBorders>
          </w:tcPr>
          <w:p w14:paraId="2E347DDF" w14:textId="6F49126F" w:rsidR="00AC7677" w:rsidRPr="000A3E54" w:rsidRDefault="000C6E33" w:rsidP="00AC7677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8204945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C7677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982CA9" w:rsidRPr="000A3E54" w14:paraId="4F6127DD" w14:textId="77777777" w:rsidTr="00C15344">
        <w:trPr>
          <w:trHeight w:val="20"/>
        </w:trPr>
        <w:tc>
          <w:tcPr>
            <w:tcW w:w="5000" w:type="pct"/>
            <w:gridSpan w:val="2"/>
          </w:tcPr>
          <w:p w14:paraId="1F88846D" w14:textId="5B67A377" w:rsidR="00982CA9" w:rsidRPr="000A3E54" w:rsidRDefault="00982CA9" w:rsidP="00841734">
            <w:pPr>
              <w:spacing w:line="240" w:lineRule="auto"/>
              <w:ind w:left="-113"/>
              <w:jc w:val="both"/>
            </w:pPr>
            <w:r w:rsidRPr="000A3E54">
              <w:t>Other, please specify:</w:t>
            </w:r>
          </w:p>
          <w:p w14:paraId="534D1666" w14:textId="3C1B70DB" w:rsidR="00982CA9" w:rsidRPr="000A3E54" w:rsidRDefault="000C6E33" w:rsidP="00841734">
            <w:pPr>
              <w:spacing w:line="240" w:lineRule="auto"/>
              <w:ind w:left="-113"/>
              <w:jc w:val="both"/>
            </w:pPr>
            <w:sdt>
              <w:sdtPr>
                <w:id w:val="357007276"/>
                <w:placeholder>
                  <w:docPart w:val="8F0928208FD54ECA9C0E9ED82FE9D632"/>
                </w:placeholder>
                <w:showingPlcHdr/>
                <w:text/>
              </w:sdtPr>
              <w:sdtEndPr/>
              <w:sdtContent>
                <w:r w:rsidR="00982CA9" w:rsidRPr="000A3E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C3EC32D" w14:textId="2DD58AAC" w:rsidR="00F75072" w:rsidRPr="000A3E54" w:rsidRDefault="00F75072" w:rsidP="00174305">
      <w:pPr>
        <w:spacing w:line="240" w:lineRule="auto"/>
        <w:jc w:val="both"/>
      </w:pPr>
    </w:p>
    <w:p w14:paraId="7435B38F" w14:textId="77777777" w:rsidR="00F75072" w:rsidRPr="000A3E54" w:rsidRDefault="00F75072">
      <w:pPr>
        <w:spacing w:line="240" w:lineRule="auto"/>
      </w:pPr>
      <w:r w:rsidRPr="000A3E54">
        <w:br w:type="page"/>
      </w:r>
    </w:p>
    <w:p w14:paraId="58E1DEE1" w14:textId="04E86BC0" w:rsidR="00882FCE" w:rsidRPr="000A3E54" w:rsidRDefault="00F75072" w:rsidP="00F75072">
      <w:pPr>
        <w:tabs>
          <w:tab w:val="left" w:pos="567"/>
        </w:tabs>
        <w:spacing w:line="240" w:lineRule="auto"/>
        <w:jc w:val="both"/>
      </w:pPr>
      <w:r w:rsidRPr="000A3E54">
        <w:lastRenderedPageBreak/>
        <w:t>10</w:t>
      </w:r>
      <w:r w:rsidRPr="000A3E54">
        <w:tab/>
      </w:r>
      <w:r w:rsidR="00882FCE" w:rsidRPr="000A3E54">
        <w:t>What are your business models for the partnership</w:t>
      </w:r>
      <w:r w:rsidR="00AC6791" w:rsidRPr="000A3E54">
        <w:t>(s)</w:t>
      </w:r>
      <w:r w:rsidR="00882FCE" w:rsidRPr="000A3E54">
        <w:t>?</w:t>
      </w:r>
      <w:r w:rsidR="0062315A" w:rsidRPr="000A3E54">
        <w:t xml:space="preserve"> </w:t>
      </w:r>
      <w:r w:rsidR="00882FCE" w:rsidRPr="000A3E54">
        <w:t>(</w:t>
      </w:r>
      <w:proofErr w:type="gramStart"/>
      <w:r w:rsidR="004814DA" w:rsidRPr="000A3E54">
        <w:t>please</w:t>
      </w:r>
      <w:proofErr w:type="gramEnd"/>
      <w:r w:rsidR="004814DA" w:rsidRPr="000A3E54">
        <w:t xml:space="preserve"> tick all that apply; multiple answers possible</w:t>
      </w:r>
      <w:r w:rsidR="004814DA" w:rsidRPr="000A3E54">
        <w:rPr>
          <w:rFonts w:cs="Arial"/>
          <w:cs/>
        </w:rPr>
        <w:t>‎</w:t>
      </w:r>
      <w:r w:rsidR="00882FCE" w:rsidRPr="000A3E54">
        <w:t>)</w:t>
      </w:r>
    </w:p>
    <w:p w14:paraId="7C765B6D" w14:textId="77777777" w:rsidR="004C4E30" w:rsidRPr="000A3E54" w:rsidRDefault="004C4E30" w:rsidP="004C4E30">
      <w:pPr>
        <w:pStyle w:val="ListParagraph"/>
        <w:spacing w:line="240" w:lineRule="auto"/>
        <w:ind w:left="567"/>
        <w:jc w:val="both"/>
      </w:pP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7501"/>
        <w:gridCol w:w="1854"/>
      </w:tblGrid>
      <w:tr w:rsidR="001645E9" w:rsidRPr="000A3E54" w14:paraId="474F923F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01" w:type="dxa"/>
            <w:tcBorders>
              <w:top w:val="none" w:sz="0" w:space="0" w:color="auto"/>
              <w:bottom w:val="none" w:sz="0" w:space="0" w:color="auto"/>
            </w:tcBorders>
          </w:tcPr>
          <w:p w14:paraId="758CA559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Fees per transaction</w:t>
            </w:r>
          </w:p>
          <w:p w14:paraId="6C305180" w14:textId="0708BECE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14:paraId="14B38DB2" w14:textId="00F718D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4189198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239E86A7" w14:textId="77777777" w:rsidTr="001645E9">
        <w:trPr>
          <w:trHeight w:val="20"/>
        </w:trPr>
        <w:tc>
          <w:tcPr>
            <w:tcW w:w="7501" w:type="dxa"/>
          </w:tcPr>
          <w:p w14:paraId="15372CAA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Fixed fee</w:t>
            </w:r>
          </w:p>
          <w:p w14:paraId="52AA57A6" w14:textId="2FB0303C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54" w:type="dxa"/>
          </w:tcPr>
          <w:p w14:paraId="6BF15032" w14:textId="657E844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5610914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53452E8D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01" w:type="dxa"/>
            <w:tcBorders>
              <w:top w:val="none" w:sz="0" w:space="0" w:color="auto"/>
              <w:bottom w:val="none" w:sz="0" w:space="0" w:color="auto"/>
            </w:tcBorders>
          </w:tcPr>
          <w:p w14:paraId="5CB73A37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Percentage</w:t>
            </w:r>
          </w:p>
          <w:p w14:paraId="13A06B25" w14:textId="00B93873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14:paraId="0C3B1FF2" w14:textId="143E6A72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0650721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5377FF84" w14:textId="77777777" w:rsidTr="001645E9">
        <w:trPr>
          <w:trHeight w:val="20"/>
        </w:trPr>
        <w:tc>
          <w:tcPr>
            <w:tcW w:w="7501" w:type="dxa"/>
          </w:tcPr>
          <w:p w14:paraId="6BF98E65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Tiered scheme</w:t>
            </w:r>
          </w:p>
          <w:p w14:paraId="2017B470" w14:textId="7C4130C9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54" w:type="dxa"/>
          </w:tcPr>
          <w:p w14:paraId="4871DEAA" w14:textId="14355F12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5739008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1C2C639C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01" w:type="dxa"/>
            <w:tcBorders>
              <w:top w:val="none" w:sz="0" w:space="0" w:color="auto"/>
              <w:bottom w:val="none" w:sz="0" w:space="0" w:color="auto"/>
            </w:tcBorders>
          </w:tcPr>
          <w:p w14:paraId="170388E8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Annual fee</w:t>
            </w:r>
          </w:p>
          <w:p w14:paraId="3D924A0A" w14:textId="5FD8B0CD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54" w:type="dxa"/>
            <w:tcBorders>
              <w:top w:val="none" w:sz="0" w:space="0" w:color="auto"/>
              <w:bottom w:val="none" w:sz="0" w:space="0" w:color="auto"/>
            </w:tcBorders>
          </w:tcPr>
          <w:p w14:paraId="302F285E" w14:textId="733C56E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02717890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882FCE" w:rsidRPr="000A3E54" w14:paraId="30271AC1" w14:textId="77777777" w:rsidTr="001645E9">
        <w:trPr>
          <w:trHeight w:val="20"/>
        </w:trPr>
        <w:tc>
          <w:tcPr>
            <w:tcW w:w="7501" w:type="dxa"/>
          </w:tcPr>
          <w:p w14:paraId="6DF619C2" w14:textId="7DA7FD5A" w:rsidR="00882FCE" w:rsidRPr="000A3E54" w:rsidRDefault="00882FCE" w:rsidP="00174305">
            <w:pPr>
              <w:spacing w:line="240" w:lineRule="auto"/>
              <w:ind w:left="-113"/>
              <w:jc w:val="both"/>
            </w:pPr>
            <w:r w:rsidRPr="000A3E54">
              <w:t>Other, please specify:</w:t>
            </w:r>
          </w:p>
          <w:p w14:paraId="30AF5411" w14:textId="77777777" w:rsidR="008711B2" w:rsidRPr="000A3E54" w:rsidRDefault="008711B2" w:rsidP="00174305">
            <w:pPr>
              <w:spacing w:line="240" w:lineRule="auto"/>
              <w:ind w:left="-113"/>
              <w:jc w:val="both"/>
            </w:pPr>
          </w:p>
          <w:p w14:paraId="15470943" w14:textId="04D47220" w:rsidR="00882FCE" w:rsidRPr="000A3E54" w:rsidRDefault="000C6E33" w:rsidP="00174305">
            <w:pPr>
              <w:spacing w:line="240" w:lineRule="auto"/>
              <w:ind w:left="-113"/>
              <w:jc w:val="both"/>
            </w:pPr>
            <w:sdt>
              <w:sdtPr>
                <w:id w:val="164528225"/>
                <w:placeholder>
                  <w:docPart w:val="9338F50D141646389D806E84FE99EB86"/>
                </w:placeholder>
                <w:showingPlcHdr/>
                <w:text/>
              </w:sdtPr>
              <w:sdtEndPr/>
              <w:sdtContent>
                <w:r w:rsidR="00882FCE" w:rsidRPr="000A3E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54" w:type="dxa"/>
          </w:tcPr>
          <w:p w14:paraId="613B0476" w14:textId="77777777" w:rsidR="00882FCE" w:rsidRPr="000A3E54" w:rsidRDefault="00882FCE" w:rsidP="00174305">
            <w:pPr>
              <w:spacing w:line="240" w:lineRule="auto"/>
              <w:jc w:val="right"/>
            </w:pPr>
          </w:p>
        </w:tc>
      </w:tr>
    </w:tbl>
    <w:p w14:paraId="673A2990" w14:textId="77777777" w:rsidR="00EB2ED0" w:rsidRPr="000A3E54" w:rsidRDefault="00EB2ED0" w:rsidP="00174305">
      <w:pPr>
        <w:spacing w:line="240" w:lineRule="auto"/>
        <w:jc w:val="both"/>
      </w:pPr>
    </w:p>
    <w:p w14:paraId="6AE6CC6F" w14:textId="527703C4" w:rsidR="00B629DA" w:rsidRPr="000A3E54" w:rsidRDefault="00F75072" w:rsidP="00F75072">
      <w:pPr>
        <w:tabs>
          <w:tab w:val="left" w:pos="567"/>
        </w:tabs>
        <w:spacing w:line="240" w:lineRule="auto"/>
        <w:ind w:left="567" w:hanging="567"/>
        <w:jc w:val="both"/>
      </w:pPr>
      <w:r w:rsidRPr="000A3E54">
        <w:t>11</w:t>
      </w:r>
      <w:r w:rsidRPr="000A3E54">
        <w:tab/>
      </w:r>
      <w:r w:rsidR="00B629DA" w:rsidRPr="000A3E54">
        <w:t xml:space="preserve">Do you offer financial products specifically </w:t>
      </w:r>
      <w:r w:rsidR="00AC24D4" w:rsidRPr="000A3E54">
        <w:t>designed for</w:t>
      </w:r>
      <w:r w:rsidR="00B629DA" w:rsidRPr="000A3E54">
        <w:t xml:space="preserve"> </w:t>
      </w:r>
      <w:r w:rsidR="002E5D48" w:rsidRPr="000A3E54">
        <w:t xml:space="preserve">any of </w:t>
      </w:r>
      <w:r w:rsidR="00B629DA" w:rsidRPr="000A3E54">
        <w:t>the following groups?</w:t>
      </w:r>
      <w:r w:rsidR="00174305" w:rsidRPr="000A3E54">
        <w:t xml:space="preserve"> </w:t>
      </w:r>
      <w:r w:rsidR="00B629DA" w:rsidRPr="000A3E54">
        <w:t>(</w:t>
      </w:r>
      <w:proofErr w:type="gramStart"/>
      <w:r w:rsidR="004814DA" w:rsidRPr="000A3E54">
        <w:t>please</w:t>
      </w:r>
      <w:proofErr w:type="gramEnd"/>
      <w:r w:rsidR="004814DA" w:rsidRPr="000A3E54">
        <w:t xml:space="preserve"> tick all that apply; multiple answers possible</w:t>
      </w:r>
      <w:r w:rsidR="00B629DA" w:rsidRPr="000A3E54">
        <w:t>)</w:t>
      </w:r>
    </w:p>
    <w:p w14:paraId="4F45D5F1" w14:textId="77777777" w:rsidR="004C4E30" w:rsidRPr="000A3E54" w:rsidRDefault="004C4E30" w:rsidP="004C4E30">
      <w:pPr>
        <w:pStyle w:val="ListParagraph"/>
        <w:spacing w:line="240" w:lineRule="auto"/>
        <w:ind w:left="567"/>
        <w:jc w:val="both"/>
      </w:pPr>
    </w:p>
    <w:tbl>
      <w:tblPr>
        <w:tblStyle w:val="PlainTable2"/>
        <w:tblW w:w="0" w:type="auto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7521"/>
        <w:gridCol w:w="1834"/>
      </w:tblGrid>
      <w:tr w:rsidR="001645E9" w:rsidRPr="000A3E54" w14:paraId="402F814A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21" w:type="dxa"/>
            <w:tcBorders>
              <w:top w:val="none" w:sz="0" w:space="0" w:color="auto"/>
              <w:bottom w:val="none" w:sz="0" w:space="0" w:color="auto"/>
            </w:tcBorders>
          </w:tcPr>
          <w:p w14:paraId="54B4F444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Differently abled/disabled population</w:t>
            </w:r>
          </w:p>
          <w:p w14:paraId="333DA20E" w14:textId="3E65713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</w:tcPr>
          <w:p w14:paraId="5E7EC3EF" w14:textId="24344DB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8693307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7B0802E7" w14:textId="77777777" w:rsidTr="001645E9">
        <w:trPr>
          <w:trHeight w:val="20"/>
        </w:trPr>
        <w:tc>
          <w:tcPr>
            <w:tcW w:w="7521" w:type="dxa"/>
          </w:tcPr>
          <w:p w14:paraId="04AF769C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Migrants</w:t>
            </w:r>
          </w:p>
          <w:p w14:paraId="797FC913" w14:textId="3D0BB1C4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</w:tcPr>
          <w:p w14:paraId="3651CBE6" w14:textId="174B100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9970334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77C0D0E3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21" w:type="dxa"/>
            <w:tcBorders>
              <w:top w:val="none" w:sz="0" w:space="0" w:color="auto"/>
              <w:bottom w:val="none" w:sz="0" w:space="0" w:color="auto"/>
            </w:tcBorders>
          </w:tcPr>
          <w:p w14:paraId="1626B509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Retirees/pensioners/elderly</w:t>
            </w:r>
          </w:p>
          <w:p w14:paraId="7D645BA3" w14:textId="5A66004F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</w:tcPr>
          <w:p w14:paraId="0E1C8902" w14:textId="14DAE342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6292179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36454FD" w14:textId="77777777" w:rsidTr="001645E9">
        <w:trPr>
          <w:trHeight w:val="20"/>
        </w:trPr>
        <w:tc>
          <w:tcPr>
            <w:tcW w:w="7521" w:type="dxa"/>
          </w:tcPr>
          <w:p w14:paraId="0C01DCAB" w14:textId="63B25929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Small and medium enterprises (SMEs)/small businesses</w:t>
            </w:r>
          </w:p>
          <w:p w14:paraId="3B1A9963" w14:textId="65FBE80B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</w:tcPr>
          <w:p w14:paraId="067B4DCD" w14:textId="409523DE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1807040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6FCB5128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21" w:type="dxa"/>
            <w:tcBorders>
              <w:top w:val="none" w:sz="0" w:space="0" w:color="auto"/>
              <w:bottom w:val="none" w:sz="0" w:space="0" w:color="auto"/>
            </w:tcBorders>
          </w:tcPr>
          <w:p w14:paraId="1AE46F81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Students</w:t>
            </w:r>
          </w:p>
          <w:p w14:paraId="7B1D4B7E" w14:textId="3E7B4A7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</w:tcPr>
          <w:p w14:paraId="2DE61BF5" w14:textId="11B828ED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20854934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0A732D2" w14:textId="77777777" w:rsidTr="001645E9">
        <w:trPr>
          <w:trHeight w:val="20"/>
        </w:trPr>
        <w:tc>
          <w:tcPr>
            <w:tcW w:w="7521" w:type="dxa"/>
          </w:tcPr>
          <w:p w14:paraId="4D996EFD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Women</w:t>
            </w:r>
          </w:p>
          <w:p w14:paraId="65F54C7D" w14:textId="48966B2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</w:tcPr>
          <w:p w14:paraId="0E84330D" w14:textId="1271461F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2647557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1125804F" w14:textId="77777777" w:rsidTr="00164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7521" w:type="dxa"/>
            <w:tcBorders>
              <w:top w:val="none" w:sz="0" w:space="0" w:color="auto"/>
              <w:bottom w:val="none" w:sz="0" w:space="0" w:color="auto"/>
            </w:tcBorders>
          </w:tcPr>
          <w:p w14:paraId="4D141715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Youth</w:t>
            </w:r>
          </w:p>
          <w:p w14:paraId="29556580" w14:textId="1243C61E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834" w:type="dxa"/>
            <w:tcBorders>
              <w:top w:val="none" w:sz="0" w:space="0" w:color="auto"/>
              <w:bottom w:val="none" w:sz="0" w:space="0" w:color="auto"/>
            </w:tcBorders>
          </w:tcPr>
          <w:p w14:paraId="4C23B6B8" w14:textId="4DAE6DC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3476331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66B80F31" w14:textId="77777777" w:rsidR="00B629DA" w:rsidRPr="000A3E54" w:rsidRDefault="00B629DA" w:rsidP="00174305">
      <w:pPr>
        <w:spacing w:line="240" w:lineRule="auto"/>
        <w:jc w:val="both"/>
      </w:pPr>
    </w:p>
    <w:p w14:paraId="7BC89410" w14:textId="7648FB38" w:rsidR="009F5226" w:rsidRPr="000A3E54" w:rsidRDefault="00F75072" w:rsidP="00F75072">
      <w:pPr>
        <w:tabs>
          <w:tab w:val="left" w:pos="567"/>
        </w:tabs>
        <w:spacing w:after="120" w:line="240" w:lineRule="auto"/>
        <w:ind w:left="567" w:hanging="567"/>
        <w:jc w:val="both"/>
      </w:pPr>
      <w:r w:rsidRPr="000A3E54">
        <w:t>12</w:t>
      </w:r>
      <w:r w:rsidRPr="000A3E54">
        <w:tab/>
      </w:r>
      <w:r w:rsidR="009F5226" w:rsidRPr="000A3E54">
        <w:t>How many money orders do you send</w:t>
      </w:r>
      <w:r w:rsidR="00236C0A" w:rsidRPr="000A3E54">
        <w:t>/</w:t>
      </w:r>
      <w:r w:rsidR="002D7019" w:rsidRPr="000A3E54">
        <w:t>pay</w:t>
      </w:r>
      <w:r w:rsidR="009F5226" w:rsidRPr="000A3E54">
        <w:t xml:space="preserve"> per year?</w:t>
      </w:r>
      <w:r w:rsidR="00F83D7E" w:rsidRPr="000A3E54">
        <w:t xml:space="preserve"> </w:t>
      </w:r>
      <w:r w:rsidR="009F5226" w:rsidRPr="000A3E54">
        <w:t>(Latest fiscal year available</w:t>
      </w:r>
      <w:r w:rsidR="00156612" w:rsidRPr="000A3E54">
        <w:t>. For electronic money orders, please include postal money orders and money transfer operations conducted on behalf of partners – money transfer providers, mobile operators, etc.</w:t>
      </w:r>
      <w:r w:rsidR="009F5226" w:rsidRPr="000A3E54">
        <w:t>)</w:t>
      </w:r>
    </w:p>
    <w:tbl>
      <w:tblPr>
        <w:tblStyle w:val="PlainTable2"/>
        <w:tblW w:w="4731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3828"/>
        <w:gridCol w:w="2779"/>
        <w:gridCol w:w="2781"/>
      </w:tblGrid>
      <w:tr w:rsidR="00C64639" w:rsidRPr="000A3E54" w14:paraId="5F53FBBA" w14:textId="77777777" w:rsidTr="00F83D7E">
        <w:trPr>
          <w:trHeight w:val="20"/>
          <w:tblHeader/>
        </w:trPr>
        <w:tc>
          <w:tcPr>
            <w:tcW w:w="2039" w:type="pct"/>
          </w:tcPr>
          <w:p w14:paraId="58E51628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</w:p>
        </w:tc>
        <w:tc>
          <w:tcPr>
            <w:tcW w:w="1480" w:type="pct"/>
          </w:tcPr>
          <w:p w14:paraId="678FEF8B" w14:textId="77777777" w:rsidR="00C64639" w:rsidRPr="000A3E54" w:rsidRDefault="00C64639" w:rsidP="00FF75A4">
            <w:pPr>
              <w:spacing w:after="60" w:line="240" w:lineRule="auto"/>
              <w:ind w:left="-113"/>
              <w:jc w:val="right"/>
              <w:rPr>
                <w:bCs/>
                <w:i/>
                <w:iCs/>
              </w:rPr>
            </w:pPr>
            <w:r w:rsidRPr="000A3E54">
              <w:rPr>
                <w:bCs/>
                <w:i/>
                <w:iCs/>
              </w:rPr>
              <w:t>Number of transactions</w:t>
            </w:r>
          </w:p>
        </w:tc>
        <w:tc>
          <w:tcPr>
            <w:tcW w:w="1481" w:type="pct"/>
          </w:tcPr>
          <w:p w14:paraId="17E5A0BC" w14:textId="4C6E8341" w:rsidR="00F83D7E" w:rsidRPr="000A3E54" w:rsidRDefault="00C64639" w:rsidP="00FF75A4">
            <w:pPr>
              <w:spacing w:after="60" w:line="240" w:lineRule="auto"/>
              <w:ind w:left="-113"/>
              <w:jc w:val="right"/>
              <w:rPr>
                <w:bCs/>
                <w:i/>
                <w:iCs/>
              </w:rPr>
            </w:pPr>
            <w:r w:rsidRPr="000A3E54">
              <w:rPr>
                <w:bCs/>
                <w:i/>
                <w:iCs/>
              </w:rPr>
              <w:t xml:space="preserve">Total value </w:t>
            </w:r>
            <w:r w:rsidR="00741A98" w:rsidRPr="000A3E54">
              <w:rPr>
                <w:bCs/>
                <w:i/>
                <w:iCs/>
              </w:rPr>
              <w:br/>
              <w:t xml:space="preserve">(please indicate </w:t>
            </w:r>
            <w:r w:rsidRPr="000A3E54">
              <w:rPr>
                <w:bCs/>
                <w:i/>
                <w:iCs/>
              </w:rPr>
              <w:t>currency</w:t>
            </w:r>
            <w:r w:rsidR="00741A98" w:rsidRPr="000A3E54">
              <w:rPr>
                <w:bCs/>
                <w:i/>
                <w:iCs/>
              </w:rPr>
              <w:t>)</w:t>
            </w:r>
          </w:p>
        </w:tc>
      </w:tr>
      <w:tr w:rsidR="00C64639" w:rsidRPr="000A3E54" w14:paraId="45A35B6C" w14:textId="77777777" w:rsidTr="00F83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39" w:type="pct"/>
            <w:tcBorders>
              <w:top w:val="none" w:sz="0" w:space="0" w:color="auto"/>
              <w:bottom w:val="none" w:sz="0" w:space="0" w:color="auto"/>
            </w:tcBorders>
          </w:tcPr>
          <w:p w14:paraId="4DD142E7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Domestic paper money orders sent</w:t>
            </w:r>
          </w:p>
          <w:p w14:paraId="33ECE796" w14:textId="5B5E5AE1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926151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27D373E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955164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8BCFF85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03EB3705" w14:textId="77777777" w:rsidTr="00F83D7E">
        <w:trPr>
          <w:trHeight w:val="20"/>
        </w:trPr>
        <w:tc>
          <w:tcPr>
            <w:tcW w:w="2039" w:type="pct"/>
          </w:tcPr>
          <w:p w14:paraId="5CF9270F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Domestic paper money orders paid</w:t>
            </w:r>
          </w:p>
          <w:p w14:paraId="26F70A5D" w14:textId="70007799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-1460862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</w:tcPr>
              <w:p w14:paraId="6E555A3D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91906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</w:tcPr>
              <w:p w14:paraId="5B73C8CD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4632F5A5" w14:textId="77777777" w:rsidTr="00F83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39" w:type="pct"/>
            <w:tcBorders>
              <w:top w:val="none" w:sz="0" w:space="0" w:color="auto"/>
              <w:bottom w:val="none" w:sz="0" w:space="0" w:color="auto"/>
            </w:tcBorders>
          </w:tcPr>
          <w:p w14:paraId="3B357435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International paper money orders sent</w:t>
            </w:r>
          </w:p>
          <w:p w14:paraId="71AA666C" w14:textId="5D5C5BAA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-589243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31283280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91245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E261650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6C6CB489" w14:textId="77777777" w:rsidTr="00F83D7E">
        <w:trPr>
          <w:trHeight w:val="20"/>
        </w:trPr>
        <w:tc>
          <w:tcPr>
            <w:tcW w:w="2039" w:type="pct"/>
          </w:tcPr>
          <w:p w14:paraId="04542050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International paper money orders paid</w:t>
            </w:r>
          </w:p>
          <w:p w14:paraId="2C069B13" w14:textId="0CB7DADE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17445229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</w:tcPr>
              <w:p w14:paraId="14780378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919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</w:tcPr>
              <w:p w14:paraId="5B29C4B8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79CF413D" w14:textId="77777777" w:rsidTr="00F83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39" w:type="pct"/>
            <w:tcBorders>
              <w:top w:val="none" w:sz="0" w:space="0" w:color="auto"/>
              <w:bottom w:val="none" w:sz="0" w:space="0" w:color="auto"/>
            </w:tcBorders>
          </w:tcPr>
          <w:p w14:paraId="10792315" w14:textId="77777777" w:rsidR="00F83D7E" w:rsidRPr="000A3E54" w:rsidRDefault="00C64639" w:rsidP="004C4E30">
            <w:pPr>
              <w:spacing w:line="240" w:lineRule="auto"/>
              <w:ind w:left="-113"/>
              <w:jc w:val="both"/>
            </w:pPr>
            <w:r w:rsidRPr="000A3E54">
              <w:t>Domestic electronic money orders sent</w:t>
            </w:r>
          </w:p>
          <w:p w14:paraId="2156E8FA" w14:textId="748AEB7D" w:rsidR="00852209" w:rsidRPr="000A3E54" w:rsidRDefault="00852209" w:rsidP="004C4E30">
            <w:pPr>
              <w:spacing w:line="240" w:lineRule="auto"/>
              <w:ind w:left="-113"/>
              <w:jc w:val="both"/>
            </w:pPr>
          </w:p>
        </w:tc>
        <w:sdt>
          <w:sdtPr>
            <w:id w:val="991450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E348661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56001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6013FC9F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07051B11" w14:textId="77777777" w:rsidTr="00F83D7E">
        <w:trPr>
          <w:trHeight w:val="20"/>
        </w:trPr>
        <w:tc>
          <w:tcPr>
            <w:tcW w:w="2039" w:type="pct"/>
          </w:tcPr>
          <w:p w14:paraId="75AF5D8E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Domestic electronic money orders paid</w:t>
            </w:r>
          </w:p>
          <w:p w14:paraId="1F06CD6E" w14:textId="350E03AA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-1769618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</w:tcPr>
              <w:p w14:paraId="6303A9A2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0390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</w:tcPr>
              <w:p w14:paraId="1E8FA04B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43857DA8" w14:textId="77777777" w:rsidTr="00F83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39" w:type="pct"/>
            <w:tcBorders>
              <w:top w:val="none" w:sz="0" w:space="0" w:color="auto"/>
              <w:bottom w:val="none" w:sz="0" w:space="0" w:color="auto"/>
            </w:tcBorders>
          </w:tcPr>
          <w:p w14:paraId="4F8D3B07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International electronic money orders sent</w:t>
            </w:r>
          </w:p>
          <w:p w14:paraId="69EC0908" w14:textId="63A517C1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1291325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F23580B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77535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9F55332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4639" w:rsidRPr="000A3E54" w14:paraId="77BE20D1" w14:textId="77777777" w:rsidTr="00F83D7E">
        <w:trPr>
          <w:trHeight w:val="20"/>
        </w:trPr>
        <w:tc>
          <w:tcPr>
            <w:tcW w:w="2039" w:type="pct"/>
          </w:tcPr>
          <w:p w14:paraId="3EBB8267" w14:textId="77777777" w:rsidR="00C64639" w:rsidRPr="000A3E54" w:rsidRDefault="00C64639" w:rsidP="00F83D7E">
            <w:pPr>
              <w:spacing w:line="240" w:lineRule="auto"/>
              <w:ind w:left="-113"/>
              <w:jc w:val="both"/>
            </w:pPr>
            <w:r w:rsidRPr="000A3E54">
              <w:t>International electronic money orders paid</w:t>
            </w:r>
          </w:p>
          <w:p w14:paraId="73325D5C" w14:textId="781E554E" w:rsidR="00F83D7E" w:rsidRPr="000A3E54" w:rsidRDefault="00F83D7E" w:rsidP="00F83D7E">
            <w:pPr>
              <w:spacing w:line="240" w:lineRule="auto"/>
              <w:ind w:left="-113"/>
              <w:jc w:val="both"/>
            </w:pPr>
          </w:p>
        </w:tc>
        <w:sdt>
          <w:sdtPr>
            <w:id w:val="-334386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</w:tcPr>
              <w:p w14:paraId="6E348FA0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4465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1" w:type="pct"/>
              </w:tcPr>
              <w:p w14:paraId="7176DB0B" w14:textId="77777777" w:rsidR="00C64639" w:rsidRPr="000A3E54" w:rsidRDefault="00280C32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19" w:rsidRPr="000A3E54" w14:paraId="5893280F" w14:textId="77777777" w:rsidTr="00F83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039" w:type="pct"/>
            <w:tcBorders>
              <w:top w:val="none" w:sz="0" w:space="0" w:color="auto"/>
              <w:bottom w:val="none" w:sz="0" w:space="0" w:color="auto"/>
            </w:tcBorders>
          </w:tcPr>
          <w:p w14:paraId="53FDDA73" w14:textId="77777777" w:rsidR="002D7019" w:rsidRPr="000A3E54" w:rsidRDefault="002D7019" w:rsidP="00F83D7E">
            <w:pPr>
              <w:spacing w:line="240" w:lineRule="auto"/>
              <w:ind w:left="-113"/>
              <w:jc w:val="both"/>
            </w:pPr>
            <w:r w:rsidRPr="000A3E54">
              <w:t>This data is for the year</w:t>
            </w:r>
          </w:p>
        </w:tc>
        <w:sdt>
          <w:sdtPr>
            <w:id w:val="1843192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80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4CB2569A" w14:textId="77777777" w:rsidR="002D7019" w:rsidRPr="000A3E54" w:rsidRDefault="00741A98" w:rsidP="00F83D7E">
                <w:pPr>
                  <w:spacing w:line="240" w:lineRule="auto"/>
                  <w:ind w:left="-113"/>
                  <w:jc w:val="right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1" w:type="pct"/>
            <w:tcBorders>
              <w:top w:val="none" w:sz="0" w:space="0" w:color="auto"/>
              <w:bottom w:val="none" w:sz="0" w:space="0" w:color="auto"/>
            </w:tcBorders>
          </w:tcPr>
          <w:p w14:paraId="70B13034" w14:textId="77777777" w:rsidR="002D7019" w:rsidRPr="000A3E54" w:rsidRDefault="002D7019" w:rsidP="00F83D7E">
            <w:pPr>
              <w:spacing w:line="240" w:lineRule="auto"/>
              <w:ind w:left="-113"/>
              <w:jc w:val="right"/>
            </w:pPr>
          </w:p>
        </w:tc>
      </w:tr>
    </w:tbl>
    <w:p w14:paraId="586F80A2" w14:textId="275FBAD2" w:rsidR="00F75072" w:rsidRPr="000A3E54" w:rsidRDefault="00F75072" w:rsidP="00174305">
      <w:pPr>
        <w:spacing w:line="240" w:lineRule="auto"/>
        <w:jc w:val="both"/>
      </w:pPr>
    </w:p>
    <w:p w14:paraId="1E8EBF44" w14:textId="77777777" w:rsidR="00F75072" w:rsidRPr="000A3E54" w:rsidRDefault="00F75072">
      <w:pPr>
        <w:spacing w:line="240" w:lineRule="auto"/>
      </w:pPr>
      <w:r w:rsidRPr="000A3E54">
        <w:br w:type="page"/>
      </w:r>
    </w:p>
    <w:p w14:paraId="116B5463" w14:textId="47D9BEB7" w:rsidR="003878C1" w:rsidRPr="000A3E54" w:rsidRDefault="00F75072" w:rsidP="00F75072">
      <w:pPr>
        <w:tabs>
          <w:tab w:val="left" w:pos="567"/>
        </w:tabs>
        <w:spacing w:line="240" w:lineRule="auto"/>
        <w:jc w:val="both"/>
      </w:pPr>
      <w:r w:rsidRPr="000A3E54">
        <w:lastRenderedPageBreak/>
        <w:t>13</w:t>
      </w:r>
      <w:r w:rsidRPr="000A3E54">
        <w:tab/>
      </w:r>
      <w:r w:rsidR="007A05EB" w:rsidRPr="000A3E54">
        <w:t>D</w:t>
      </w:r>
      <w:r w:rsidR="003878C1" w:rsidRPr="000A3E54">
        <w:t xml:space="preserve">o you provide </w:t>
      </w:r>
      <w:r w:rsidR="00786E7E" w:rsidRPr="000A3E54">
        <w:t xml:space="preserve">any of the following </w:t>
      </w:r>
      <w:r w:rsidR="003878C1" w:rsidRPr="000A3E54">
        <w:t xml:space="preserve">financial services </w:t>
      </w:r>
      <w:r w:rsidR="004814DA" w:rsidRPr="000A3E54">
        <w:t>via</w:t>
      </w:r>
      <w:r w:rsidR="003878C1" w:rsidRPr="000A3E54">
        <w:t xml:space="preserve"> mobile phone?</w:t>
      </w:r>
    </w:p>
    <w:p w14:paraId="441A7EF0" w14:textId="77777777" w:rsidR="00BD01BE" w:rsidRPr="000A3E54" w:rsidRDefault="00BD01BE" w:rsidP="00BD01BE">
      <w:pPr>
        <w:pStyle w:val="ListParagraph"/>
        <w:spacing w:before="120" w:after="120" w:line="240" w:lineRule="auto"/>
        <w:ind w:left="567"/>
        <w:contextualSpacing w:val="0"/>
        <w:rPr>
          <w:i/>
          <w:iCs/>
        </w:rPr>
      </w:pPr>
      <w:r w:rsidRPr="000A3E54">
        <w:rPr>
          <w:i/>
          <w:iCs/>
        </w:rPr>
        <w:t>Service may be via an app, website, or SMS (multiple answers possible; please leave blank if you do not offer mobile-based services)</w:t>
      </w:r>
    </w:p>
    <w:tbl>
      <w:tblPr>
        <w:tblStyle w:val="PlainTable2"/>
        <w:tblW w:w="9356" w:type="dxa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658"/>
        <w:gridCol w:w="1275"/>
        <w:gridCol w:w="1423"/>
      </w:tblGrid>
      <w:tr w:rsidR="003878C1" w:rsidRPr="000A3E54" w14:paraId="7A2DB33A" w14:textId="77777777" w:rsidTr="00BD01BE">
        <w:trPr>
          <w:trHeight w:val="20"/>
          <w:tblHeader/>
        </w:trPr>
        <w:tc>
          <w:tcPr>
            <w:tcW w:w="6658" w:type="dxa"/>
          </w:tcPr>
          <w:p w14:paraId="22166A35" w14:textId="000CC56B" w:rsidR="00BD01BE" w:rsidRPr="000A3E54" w:rsidRDefault="00BD01BE" w:rsidP="00BD01BE">
            <w:pPr>
              <w:spacing w:line="240" w:lineRule="auto"/>
              <w:ind w:left="-113"/>
              <w:rPr>
                <w:i/>
                <w:iCs/>
              </w:rPr>
            </w:pPr>
          </w:p>
        </w:tc>
        <w:tc>
          <w:tcPr>
            <w:tcW w:w="1275" w:type="dxa"/>
          </w:tcPr>
          <w:p w14:paraId="189954E8" w14:textId="77777777" w:rsidR="003878C1" w:rsidRPr="000A3E54" w:rsidRDefault="003878C1" w:rsidP="00BD01BE">
            <w:pPr>
              <w:spacing w:line="240" w:lineRule="auto"/>
              <w:jc w:val="right"/>
              <w:rPr>
                <w:i/>
                <w:iCs/>
              </w:rPr>
            </w:pPr>
            <w:r w:rsidRPr="000A3E54">
              <w:rPr>
                <w:i/>
                <w:iCs/>
              </w:rPr>
              <w:t>On your own</w:t>
            </w:r>
          </w:p>
          <w:p w14:paraId="50F52A7A" w14:textId="29D62D6C" w:rsidR="00BD01BE" w:rsidRPr="000A3E54" w:rsidRDefault="00BD01BE" w:rsidP="00BD01BE">
            <w:pPr>
              <w:spacing w:line="240" w:lineRule="auto"/>
              <w:jc w:val="right"/>
              <w:rPr>
                <w:i/>
                <w:iCs/>
              </w:rPr>
            </w:pPr>
          </w:p>
        </w:tc>
        <w:tc>
          <w:tcPr>
            <w:tcW w:w="1423" w:type="dxa"/>
          </w:tcPr>
          <w:p w14:paraId="686B5F23" w14:textId="2449FD87" w:rsidR="00BD01BE" w:rsidRPr="000A3E54" w:rsidRDefault="003878C1" w:rsidP="00FF75A4">
            <w:pPr>
              <w:spacing w:after="60" w:line="240" w:lineRule="auto"/>
              <w:ind w:left="-57"/>
              <w:jc w:val="right"/>
              <w:rPr>
                <w:i/>
                <w:iCs/>
              </w:rPr>
            </w:pPr>
            <w:r w:rsidRPr="000A3E54">
              <w:rPr>
                <w:i/>
                <w:iCs/>
              </w:rPr>
              <w:t>In partnership with another provider</w:t>
            </w:r>
          </w:p>
        </w:tc>
      </w:tr>
      <w:tr w:rsidR="001645E9" w:rsidRPr="000A3E54" w14:paraId="4CFD1C03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41D1DA29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Basic account balance viewing (current or savings)</w:t>
            </w:r>
          </w:p>
          <w:p w14:paraId="4641BF64" w14:textId="52D49E83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63583AF7" w14:textId="1AB3F09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1235803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14:paraId="4ADAF530" w14:textId="01BBA51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334164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F2C9128" w14:textId="77777777" w:rsidTr="00174305">
        <w:trPr>
          <w:trHeight w:val="20"/>
        </w:trPr>
        <w:tc>
          <w:tcPr>
            <w:tcW w:w="6658" w:type="dxa"/>
          </w:tcPr>
          <w:p w14:paraId="0570A2DA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Buying insurance</w:t>
            </w:r>
          </w:p>
          <w:p w14:paraId="2528764F" w14:textId="2AAB372E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275" w:type="dxa"/>
          </w:tcPr>
          <w:p w14:paraId="1C4F78A9" w14:textId="6F5259A4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368864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</w:tcPr>
          <w:p w14:paraId="2FD4BB92" w14:textId="22F5A61E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323250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356EE69F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002F00B7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Applying for and receiving loans</w:t>
            </w:r>
          </w:p>
          <w:p w14:paraId="3BC95917" w14:textId="4D242F14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366B8B9E" w14:textId="2948B561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1635806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14:paraId="56D7F215" w14:textId="4EF749BC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45321563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EF31985" w14:textId="77777777" w:rsidTr="00174305">
        <w:trPr>
          <w:trHeight w:val="20"/>
        </w:trPr>
        <w:tc>
          <w:tcPr>
            <w:tcW w:w="6658" w:type="dxa"/>
          </w:tcPr>
          <w:p w14:paraId="43C49D02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Ordering domestic money transfer</w:t>
            </w:r>
          </w:p>
          <w:p w14:paraId="7A92372D" w14:textId="263B15EB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275" w:type="dxa"/>
          </w:tcPr>
          <w:p w14:paraId="565BBC3F" w14:textId="3876CCB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8693304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</w:tcPr>
          <w:p w14:paraId="1851A351" w14:textId="50518D2A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77652150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7B1CFF7B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6658" w:type="dxa"/>
            <w:tcBorders>
              <w:top w:val="none" w:sz="0" w:space="0" w:color="auto"/>
              <w:bottom w:val="none" w:sz="0" w:space="0" w:color="auto"/>
            </w:tcBorders>
          </w:tcPr>
          <w:p w14:paraId="61712F62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Ordering international money transfer</w:t>
            </w:r>
          </w:p>
          <w:p w14:paraId="1F26B48C" w14:textId="68C8264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14:paraId="2AE91F4D" w14:textId="2663235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0038771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  <w:tcBorders>
              <w:top w:val="none" w:sz="0" w:space="0" w:color="auto"/>
              <w:bottom w:val="none" w:sz="0" w:space="0" w:color="auto"/>
            </w:tcBorders>
          </w:tcPr>
          <w:p w14:paraId="4C62888A" w14:textId="26FC0B7E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21418310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6575F741" w14:textId="77777777" w:rsidTr="00174305">
        <w:trPr>
          <w:trHeight w:val="20"/>
        </w:trPr>
        <w:tc>
          <w:tcPr>
            <w:tcW w:w="6658" w:type="dxa"/>
          </w:tcPr>
          <w:p w14:paraId="2281FA5C" w14:textId="76497DDD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Not yet, but we would like to provide one or more such services within the next year</w:t>
            </w:r>
          </w:p>
        </w:tc>
        <w:tc>
          <w:tcPr>
            <w:tcW w:w="1275" w:type="dxa"/>
          </w:tcPr>
          <w:p w14:paraId="6F6E6BD1" w14:textId="67EA5919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6696313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1423" w:type="dxa"/>
          </w:tcPr>
          <w:p w14:paraId="7A2B2D4E" w14:textId="434DF9FE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4054979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799B646F" w14:textId="77777777" w:rsidR="003878C1" w:rsidRPr="000A3E54" w:rsidRDefault="003878C1" w:rsidP="00174305">
      <w:pPr>
        <w:spacing w:line="240" w:lineRule="auto"/>
        <w:jc w:val="both"/>
      </w:pPr>
    </w:p>
    <w:p w14:paraId="5968DEC6" w14:textId="0673C51C" w:rsidR="00E325B5" w:rsidRPr="000A3E54" w:rsidRDefault="00F75072" w:rsidP="00F75072">
      <w:pPr>
        <w:tabs>
          <w:tab w:val="left" w:pos="567"/>
        </w:tabs>
        <w:spacing w:line="240" w:lineRule="auto"/>
        <w:jc w:val="both"/>
      </w:pPr>
      <w:r w:rsidRPr="000A3E54">
        <w:t>14</w:t>
      </w:r>
      <w:r w:rsidRPr="000A3E54">
        <w:tab/>
      </w:r>
      <w:r w:rsidR="00E325B5" w:rsidRPr="000A3E54">
        <w:t>Do you provide financial services through your own website?</w:t>
      </w:r>
    </w:p>
    <w:p w14:paraId="273733DD" w14:textId="5967860A" w:rsidR="00E325B5" w:rsidRPr="000A3E54" w:rsidRDefault="00BD01BE" w:rsidP="00BD01BE">
      <w:pPr>
        <w:spacing w:before="120" w:after="120" w:line="240" w:lineRule="auto"/>
        <w:ind w:left="567"/>
        <w:jc w:val="both"/>
        <w:rPr>
          <w:bCs/>
        </w:rPr>
      </w:pPr>
      <w:r w:rsidRPr="000A3E54">
        <w:rPr>
          <w:bCs/>
          <w:i/>
          <w:iCs/>
        </w:rPr>
        <w:t>(Multiple answers possible; please leave blank if you do not offer any such services)</w:t>
      </w:r>
    </w:p>
    <w:tbl>
      <w:tblPr>
        <w:tblStyle w:val="PlainTable2"/>
        <w:tblW w:w="4731" w:type="pct"/>
        <w:tblInd w:w="56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277"/>
        <w:gridCol w:w="1448"/>
      </w:tblGrid>
      <w:tr w:rsidR="00E325B5" w:rsidRPr="000A3E54" w14:paraId="75F62961" w14:textId="77777777" w:rsidTr="00BD0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  <w:tcBorders>
              <w:bottom w:val="none" w:sz="0" w:space="0" w:color="auto"/>
            </w:tcBorders>
          </w:tcPr>
          <w:p w14:paraId="0BCD6846" w14:textId="37552B36" w:rsidR="00E325B5" w:rsidRPr="000A3E54" w:rsidRDefault="00E325B5" w:rsidP="00BD01BE">
            <w:pPr>
              <w:spacing w:line="240" w:lineRule="auto"/>
              <w:ind w:left="-113"/>
              <w:jc w:val="both"/>
              <w:rPr>
                <w:b w:val="0"/>
                <w:i/>
                <w:iCs/>
              </w:rPr>
            </w:pPr>
          </w:p>
        </w:tc>
        <w:tc>
          <w:tcPr>
            <w:tcW w:w="680" w:type="pct"/>
            <w:tcBorders>
              <w:bottom w:val="none" w:sz="0" w:space="0" w:color="auto"/>
            </w:tcBorders>
          </w:tcPr>
          <w:p w14:paraId="622607BD" w14:textId="77777777" w:rsidR="00E325B5" w:rsidRPr="000A3E54" w:rsidRDefault="00E325B5" w:rsidP="00BD01BE">
            <w:pPr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  <w:r w:rsidRPr="000A3E54">
              <w:rPr>
                <w:b w:val="0"/>
                <w:i/>
                <w:iCs/>
              </w:rPr>
              <w:t>On your own</w:t>
            </w:r>
          </w:p>
        </w:tc>
        <w:tc>
          <w:tcPr>
            <w:tcW w:w="771" w:type="pct"/>
            <w:tcBorders>
              <w:bottom w:val="none" w:sz="0" w:space="0" w:color="auto"/>
            </w:tcBorders>
          </w:tcPr>
          <w:p w14:paraId="6803D458" w14:textId="3ECC8721" w:rsidR="00BD01BE" w:rsidRPr="000A3E54" w:rsidRDefault="00E325B5" w:rsidP="00FF75A4">
            <w:pPr>
              <w:spacing w:after="6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</w:rPr>
            </w:pPr>
            <w:r w:rsidRPr="000A3E54">
              <w:rPr>
                <w:b w:val="0"/>
                <w:i/>
                <w:iCs/>
              </w:rPr>
              <w:t>In pa</w:t>
            </w:r>
            <w:r w:rsidR="00FF75A4" w:rsidRPr="000A3E54">
              <w:rPr>
                <w:b w:val="0"/>
                <w:i/>
                <w:iCs/>
              </w:rPr>
              <w:t>rtnership with another provider</w:t>
            </w:r>
          </w:p>
        </w:tc>
      </w:tr>
      <w:tr w:rsidR="001645E9" w:rsidRPr="000A3E54" w14:paraId="5AE92936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  <w:tcBorders>
              <w:top w:val="none" w:sz="0" w:space="0" w:color="auto"/>
              <w:bottom w:val="none" w:sz="0" w:space="0" w:color="auto"/>
            </w:tcBorders>
          </w:tcPr>
          <w:p w14:paraId="75383E14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>Basic account balance viewing (current or savings)</w:t>
            </w:r>
          </w:p>
          <w:p w14:paraId="7F9E6047" w14:textId="3FF35608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</w:p>
        </w:tc>
        <w:tc>
          <w:tcPr>
            <w:tcW w:w="680" w:type="pct"/>
            <w:tcBorders>
              <w:top w:val="none" w:sz="0" w:space="0" w:color="auto"/>
              <w:bottom w:val="none" w:sz="0" w:space="0" w:color="auto"/>
            </w:tcBorders>
          </w:tcPr>
          <w:p w14:paraId="79E06F50" w14:textId="6F606C85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80927647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  <w:tcBorders>
              <w:top w:val="none" w:sz="0" w:space="0" w:color="auto"/>
              <w:bottom w:val="none" w:sz="0" w:space="0" w:color="auto"/>
            </w:tcBorders>
          </w:tcPr>
          <w:p w14:paraId="321B4314" w14:textId="03CC977A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848555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62220BCB" w14:textId="77777777" w:rsidTr="00174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</w:tcPr>
          <w:p w14:paraId="213B5865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>Buying insurance</w:t>
            </w:r>
          </w:p>
          <w:p w14:paraId="3DDED961" w14:textId="09B288EB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</w:p>
        </w:tc>
        <w:tc>
          <w:tcPr>
            <w:tcW w:w="680" w:type="pct"/>
          </w:tcPr>
          <w:p w14:paraId="29463322" w14:textId="482B9DFF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4650891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</w:tcPr>
          <w:p w14:paraId="0524717A" w14:textId="3C79D26A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20566504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18493802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  <w:tcBorders>
              <w:top w:val="none" w:sz="0" w:space="0" w:color="auto"/>
              <w:bottom w:val="none" w:sz="0" w:space="0" w:color="auto"/>
            </w:tcBorders>
          </w:tcPr>
          <w:p w14:paraId="26D46A2A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>Applying for and receiving loans</w:t>
            </w:r>
          </w:p>
          <w:p w14:paraId="4F2B469C" w14:textId="7CBAD6EE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</w:p>
        </w:tc>
        <w:tc>
          <w:tcPr>
            <w:tcW w:w="680" w:type="pct"/>
            <w:tcBorders>
              <w:top w:val="none" w:sz="0" w:space="0" w:color="auto"/>
              <w:bottom w:val="none" w:sz="0" w:space="0" w:color="auto"/>
            </w:tcBorders>
          </w:tcPr>
          <w:p w14:paraId="4A409CAC" w14:textId="09B13929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5737119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  <w:tcBorders>
              <w:top w:val="none" w:sz="0" w:space="0" w:color="auto"/>
              <w:bottom w:val="none" w:sz="0" w:space="0" w:color="auto"/>
            </w:tcBorders>
          </w:tcPr>
          <w:p w14:paraId="2BC74FB2" w14:textId="73A5DCD9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5510725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6E4E54A2" w14:textId="77777777" w:rsidTr="00174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</w:tcPr>
          <w:p w14:paraId="2A396209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>Ordering domestic money transfer</w:t>
            </w:r>
          </w:p>
          <w:p w14:paraId="4BF65E1F" w14:textId="3DF990EB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</w:p>
        </w:tc>
        <w:tc>
          <w:tcPr>
            <w:tcW w:w="680" w:type="pct"/>
          </w:tcPr>
          <w:p w14:paraId="4585AA59" w14:textId="3F91B5FA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9421787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</w:tcPr>
          <w:p w14:paraId="33E4DF11" w14:textId="3F08F60F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10237522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EC0A662" w14:textId="77777777" w:rsidTr="00174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  <w:tcBorders>
              <w:top w:val="none" w:sz="0" w:space="0" w:color="auto"/>
              <w:bottom w:val="none" w:sz="0" w:space="0" w:color="auto"/>
            </w:tcBorders>
          </w:tcPr>
          <w:p w14:paraId="2BF74B12" w14:textId="77777777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>Ordering international money transfer</w:t>
            </w:r>
          </w:p>
          <w:p w14:paraId="4E11B34D" w14:textId="7672C4DD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</w:p>
        </w:tc>
        <w:tc>
          <w:tcPr>
            <w:tcW w:w="680" w:type="pct"/>
            <w:tcBorders>
              <w:top w:val="none" w:sz="0" w:space="0" w:color="auto"/>
              <w:bottom w:val="none" w:sz="0" w:space="0" w:color="auto"/>
            </w:tcBorders>
          </w:tcPr>
          <w:p w14:paraId="181872E8" w14:textId="6B18171B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6570950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  <w:tcBorders>
              <w:top w:val="none" w:sz="0" w:space="0" w:color="auto"/>
              <w:bottom w:val="none" w:sz="0" w:space="0" w:color="auto"/>
            </w:tcBorders>
          </w:tcPr>
          <w:p w14:paraId="7CFCF144" w14:textId="38C55F37" w:rsidR="001645E9" w:rsidRPr="000A3E54" w:rsidRDefault="000C6E33" w:rsidP="001645E9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-15432053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B1BD772" w14:textId="77777777" w:rsidTr="0017430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9" w:type="pct"/>
          </w:tcPr>
          <w:p w14:paraId="0FBBA7A4" w14:textId="474C0A16" w:rsidR="001645E9" w:rsidRPr="000A3E54" w:rsidRDefault="001645E9" w:rsidP="001645E9">
            <w:pPr>
              <w:spacing w:line="240" w:lineRule="auto"/>
              <w:ind w:left="-113"/>
              <w:jc w:val="both"/>
              <w:rPr>
                <w:b w:val="0"/>
              </w:rPr>
            </w:pPr>
            <w:r w:rsidRPr="000A3E54">
              <w:rPr>
                <w:b w:val="0"/>
              </w:rPr>
              <w:t xml:space="preserve">Not yet, but we would like to provide one or more such services </w:t>
            </w:r>
            <w:r w:rsidRPr="000A3E54">
              <w:rPr>
                <w:rFonts w:cs="Arial"/>
                <w:b w:val="0"/>
                <w:bCs w:val="0"/>
                <w:cs/>
              </w:rPr>
              <w:t>‎</w:t>
            </w:r>
            <w:r w:rsidRPr="000A3E54" w:rsidDel="004814DA">
              <w:rPr>
                <w:b w:val="0"/>
              </w:rPr>
              <w:t xml:space="preserve"> </w:t>
            </w:r>
            <w:r w:rsidRPr="000A3E54">
              <w:rPr>
                <w:b w:val="0"/>
              </w:rPr>
              <w:t>within the next year</w:t>
            </w:r>
          </w:p>
        </w:tc>
        <w:tc>
          <w:tcPr>
            <w:tcW w:w="680" w:type="pct"/>
          </w:tcPr>
          <w:p w14:paraId="2D1AEE3C" w14:textId="56F8687C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7783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71" w:type="pct"/>
          </w:tcPr>
          <w:p w14:paraId="7D323B5A" w14:textId="1E18BBDC" w:rsidR="001645E9" w:rsidRPr="000A3E54" w:rsidRDefault="000C6E33" w:rsidP="001645E9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cs="Arial"/>
                  <w:sz w:val="24"/>
                  <w:szCs w:val="24"/>
                </w:rPr>
                <w:id w:val="214076222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4624EBAF" w14:textId="3DD802B0" w:rsidR="001645E9" w:rsidRPr="000A3E54" w:rsidRDefault="001645E9" w:rsidP="00174305">
      <w:pPr>
        <w:spacing w:line="240" w:lineRule="auto"/>
        <w:jc w:val="both"/>
      </w:pPr>
    </w:p>
    <w:p w14:paraId="1172660E" w14:textId="2B1E95D5" w:rsidR="00817735" w:rsidRPr="000A3E54" w:rsidRDefault="00F75072" w:rsidP="00F75072">
      <w:pPr>
        <w:tabs>
          <w:tab w:val="left" w:pos="567"/>
        </w:tabs>
        <w:spacing w:line="240" w:lineRule="auto"/>
        <w:jc w:val="both"/>
      </w:pPr>
      <w:r w:rsidRPr="000A3E54">
        <w:t>15</w:t>
      </w:r>
      <w:r w:rsidRPr="000A3E54">
        <w:tab/>
      </w:r>
      <w:r w:rsidR="00817735" w:rsidRPr="000A3E54">
        <w:t xml:space="preserve">In the next 12–18 months, what kind of products or solutions </w:t>
      </w:r>
      <w:r w:rsidR="00817735" w:rsidRPr="000A3E54">
        <w:rPr>
          <w:b/>
        </w:rPr>
        <w:t>are you planning</w:t>
      </w:r>
      <w:r w:rsidR="00817735" w:rsidRPr="000A3E54">
        <w:t xml:space="preserve"> to roll out for your clients?</w:t>
      </w:r>
    </w:p>
    <w:p w14:paraId="6CC1D384" w14:textId="1E5224E7" w:rsidR="00817735" w:rsidRPr="000A3E54" w:rsidRDefault="00BD01BE" w:rsidP="00BD01BE">
      <w:pPr>
        <w:spacing w:before="120" w:after="120" w:line="240" w:lineRule="auto"/>
        <w:ind w:left="567"/>
        <w:jc w:val="both"/>
      </w:pPr>
      <w:r w:rsidRPr="000A3E54">
        <w:rPr>
          <w:i/>
          <w:iCs/>
        </w:rPr>
        <w:t>(Multiple answers possible; please leave blank if you are not planning any such services)</w:t>
      </w:r>
    </w:p>
    <w:tbl>
      <w:tblPr>
        <w:tblStyle w:val="PlainTable2"/>
        <w:tblW w:w="4714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664"/>
        <w:gridCol w:w="1278"/>
        <w:gridCol w:w="1412"/>
      </w:tblGrid>
      <w:tr w:rsidR="00F902C6" w:rsidRPr="000A3E54" w14:paraId="14789994" w14:textId="77777777" w:rsidTr="00FF75A4">
        <w:trPr>
          <w:trHeight w:val="20"/>
          <w:tblHeader/>
        </w:trPr>
        <w:tc>
          <w:tcPr>
            <w:tcW w:w="3562" w:type="pct"/>
          </w:tcPr>
          <w:p w14:paraId="62DC6424" w14:textId="791B106D" w:rsidR="00F902C6" w:rsidRPr="000A3E54" w:rsidRDefault="00F902C6" w:rsidP="00BD01BE">
            <w:pPr>
              <w:spacing w:line="240" w:lineRule="auto"/>
              <w:ind w:left="-113"/>
              <w:jc w:val="both"/>
              <w:rPr>
                <w:i/>
                <w:iCs/>
              </w:rPr>
            </w:pPr>
          </w:p>
        </w:tc>
        <w:tc>
          <w:tcPr>
            <w:tcW w:w="683" w:type="pct"/>
          </w:tcPr>
          <w:p w14:paraId="3BFA9637" w14:textId="77777777" w:rsidR="00F902C6" w:rsidRPr="000A3E54" w:rsidRDefault="00F902C6" w:rsidP="00BD01BE">
            <w:pPr>
              <w:spacing w:line="240" w:lineRule="auto"/>
              <w:jc w:val="right"/>
              <w:rPr>
                <w:i/>
                <w:iCs/>
              </w:rPr>
            </w:pPr>
            <w:r w:rsidRPr="000A3E54">
              <w:rPr>
                <w:i/>
                <w:iCs/>
              </w:rPr>
              <w:t>On your own</w:t>
            </w:r>
          </w:p>
        </w:tc>
        <w:tc>
          <w:tcPr>
            <w:tcW w:w="755" w:type="pct"/>
          </w:tcPr>
          <w:p w14:paraId="17618D5B" w14:textId="1B84FA82" w:rsidR="00BD01BE" w:rsidRPr="000A3E54" w:rsidRDefault="00F902C6" w:rsidP="00FF75A4">
            <w:pPr>
              <w:spacing w:after="60" w:line="240" w:lineRule="auto"/>
              <w:ind w:left="-57"/>
              <w:jc w:val="right"/>
              <w:rPr>
                <w:i/>
                <w:iCs/>
              </w:rPr>
            </w:pPr>
            <w:r w:rsidRPr="000A3E54">
              <w:rPr>
                <w:i/>
                <w:iCs/>
              </w:rPr>
              <w:t>In pa</w:t>
            </w:r>
            <w:r w:rsidR="00FF75A4" w:rsidRPr="000A3E54">
              <w:rPr>
                <w:i/>
                <w:iCs/>
              </w:rPr>
              <w:t>rtnership with another provider</w:t>
            </w:r>
          </w:p>
        </w:tc>
      </w:tr>
      <w:tr w:rsidR="001645E9" w:rsidRPr="000A3E54" w14:paraId="5E5537DC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7C55F087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Bill collection</w:t>
            </w:r>
          </w:p>
          <w:p w14:paraId="71A87B1C" w14:textId="1634A2CB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6787D1C9" w14:textId="1D644FAD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47918862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60880C85" w14:textId="1FF1FA1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93775884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DA02D67" w14:textId="77777777" w:rsidTr="00FF75A4">
        <w:trPr>
          <w:trHeight w:val="20"/>
        </w:trPr>
        <w:tc>
          <w:tcPr>
            <w:tcW w:w="3562" w:type="pct"/>
          </w:tcPr>
          <w:p w14:paraId="289DC46C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Checking/current accounts</w:t>
            </w:r>
          </w:p>
          <w:p w14:paraId="064CE232" w14:textId="2A4B5F8F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4E8E4186" w14:textId="54DE54A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1315011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427495B6" w14:textId="1D3F9A77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50813884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970566A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3115F236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Credit card</w:t>
            </w:r>
          </w:p>
          <w:p w14:paraId="54FA8A6E" w14:textId="05FC09F0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2A9D78C7" w14:textId="66DB257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62697405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762F2376" w14:textId="4CA829B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9290416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26B1ADAE" w14:textId="77777777" w:rsidTr="00FF75A4">
        <w:trPr>
          <w:trHeight w:val="20"/>
        </w:trPr>
        <w:tc>
          <w:tcPr>
            <w:tcW w:w="3562" w:type="pct"/>
          </w:tcPr>
          <w:p w14:paraId="1DC5151A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Debit/ATM card</w:t>
            </w:r>
          </w:p>
          <w:p w14:paraId="35AFCD64" w14:textId="17CC903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3467479A" w14:textId="293AAAD1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2094157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7932A35A" w14:textId="43F0D751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9349750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6328B7B3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737E7376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 xml:space="preserve">Government-to-person payments (national pension, civil servant salaries, payment of subsidies, social safety net payments, payment of disability benefits, direct cash transfer to the poor, etc.) </w:t>
            </w:r>
          </w:p>
          <w:p w14:paraId="5EF14588" w14:textId="2CC743BD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69056E43" w14:textId="1F796006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440815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1063E3D9" w14:textId="338F9EAE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94533722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52D27085" w14:textId="77777777" w:rsidTr="00FF75A4">
        <w:trPr>
          <w:trHeight w:val="20"/>
        </w:trPr>
        <w:tc>
          <w:tcPr>
            <w:tcW w:w="3562" w:type="pct"/>
          </w:tcPr>
          <w:p w14:paraId="58E2C7C5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Insurance</w:t>
            </w:r>
          </w:p>
          <w:p w14:paraId="2C1C2CE3" w14:textId="552072D9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4FF2D8A8" w14:textId="6D46D0A3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715893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326E76DB" w14:textId="3ACAF03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295002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AAA1656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59C4BEC5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Loans</w:t>
            </w:r>
          </w:p>
          <w:p w14:paraId="6E338AA9" w14:textId="4785240C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4A5B6842" w14:textId="12ACC3F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527665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2FBB975A" w14:textId="6B9F387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2549220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76C93B57" w14:textId="77777777" w:rsidTr="00FF75A4">
        <w:trPr>
          <w:trHeight w:val="20"/>
        </w:trPr>
        <w:tc>
          <w:tcPr>
            <w:tcW w:w="3562" w:type="pct"/>
          </w:tcPr>
          <w:p w14:paraId="7A27B562" w14:textId="5C4329E6" w:rsidR="001645E9" w:rsidRPr="000A3E54" w:rsidRDefault="001645E9" w:rsidP="00FF75A4">
            <w:pPr>
              <w:spacing w:line="240" w:lineRule="auto"/>
              <w:ind w:left="-113"/>
              <w:jc w:val="both"/>
            </w:pPr>
            <w:r w:rsidRPr="000A3E54">
              <w:t>Mobile credit/airtime top-up</w:t>
            </w:r>
          </w:p>
        </w:tc>
        <w:tc>
          <w:tcPr>
            <w:tcW w:w="683" w:type="pct"/>
          </w:tcPr>
          <w:p w14:paraId="60667021" w14:textId="683E6767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7504257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54E881D2" w14:textId="27996DE3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0099106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3FD99AAD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29675F31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lastRenderedPageBreak/>
              <w:t>Mobile wallet top-up</w:t>
            </w:r>
          </w:p>
          <w:p w14:paraId="20F66195" w14:textId="5ECAE95C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270A570A" w14:textId="467E7BE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58700795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52B9E02A" w14:textId="0FD7986C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059752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2095161" w14:textId="77777777" w:rsidTr="00FF75A4">
        <w:trPr>
          <w:trHeight w:val="20"/>
        </w:trPr>
        <w:tc>
          <w:tcPr>
            <w:tcW w:w="3562" w:type="pct"/>
          </w:tcPr>
          <w:p w14:paraId="216D5306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Remittances (domestic)</w:t>
            </w:r>
          </w:p>
          <w:p w14:paraId="1A0FBC83" w14:textId="7DBB9C6F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68BFA303" w14:textId="5C27F576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33833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1ADD977D" w14:textId="4C845DBA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206747971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535AF6CB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59DD912E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Remittances (international)</w:t>
            </w:r>
          </w:p>
          <w:p w14:paraId="7A83CE33" w14:textId="7A16DB07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2D8A842C" w14:textId="1C63E053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2497752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35FD5963" w14:textId="62E76991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73188608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5D4CAE0" w14:textId="77777777" w:rsidTr="00FF75A4">
        <w:trPr>
          <w:trHeight w:val="20"/>
        </w:trPr>
        <w:tc>
          <w:tcPr>
            <w:tcW w:w="3562" w:type="pct"/>
          </w:tcPr>
          <w:p w14:paraId="328E45FF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Savings account</w:t>
            </w:r>
          </w:p>
          <w:p w14:paraId="63BA9CB1" w14:textId="24177272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091A0F11" w14:textId="717D389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4585553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47C0ADB5" w14:textId="01DF036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46666745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7818BDC9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474C5002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Cryptocurrency based solutions</w:t>
            </w:r>
          </w:p>
          <w:p w14:paraId="0F77D037" w14:textId="17202586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027B837C" w14:textId="3BE37457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67057103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576FD3AF" w14:textId="32EF2FC0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894032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0D1C0307" w14:textId="77777777" w:rsidTr="00FF75A4">
        <w:trPr>
          <w:trHeight w:val="20"/>
        </w:trPr>
        <w:tc>
          <w:tcPr>
            <w:tcW w:w="3562" w:type="pct"/>
          </w:tcPr>
          <w:p w14:paraId="659C1DEE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Digital currency accounts</w:t>
            </w:r>
          </w:p>
          <w:p w14:paraId="6835B75C" w14:textId="55A63DC2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6FC841A0" w14:textId="518AC1C9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9180828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708A84F8" w14:textId="01E1DDE6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8011422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A93B4A2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5F2EA7E5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Postal mobile wallet</w:t>
            </w:r>
          </w:p>
          <w:p w14:paraId="06ACCA6F" w14:textId="3135273A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2DDEC237" w14:textId="6CF74198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62307480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55CD932B" w14:textId="1FFEC02B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85631164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1645E9" w:rsidRPr="000A3E54" w14:paraId="49AEE0BC" w14:textId="77777777" w:rsidTr="00FF75A4">
        <w:trPr>
          <w:trHeight w:val="20"/>
        </w:trPr>
        <w:tc>
          <w:tcPr>
            <w:tcW w:w="3562" w:type="pct"/>
          </w:tcPr>
          <w:p w14:paraId="46360C43" w14:textId="77777777" w:rsidR="001645E9" w:rsidRPr="000A3E54" w:rsidRDefault="001645E9" w:rsidP="001645E9">
            <w:pPr>
              <w:spacing w:line="240" w:lineRule="auto"/>
              <w:ind w:left="-113"/>
              <w:jc w:val="both"/>
            </w:pPr>
            <w:r w:rsidRPr="000A3E54">
              <w:t>Other, please elaborate</w:t>
            </w:r>
          </w:p>
          <w:p w14:paraId="1F8586CA" w14:textId="1BEBF581" w:rsidR="001645E9" w:rsidRPr="000A3E54" w:rsidRDefault="001645E9" w:rsidP="001645E9">
            <w:pPr>
              <w:spacing w:line="240" w:lineRule="auto"/>
              <w:ind w:left="-113"/>
              <w:jc w:val="both"/>
            </w:pPr>
          </w:p>
        </w:tc>
        <w:tc>
          <w:tcPr>
            <w:tcW w:w="683" w:type="pct"/>
          </w:tcPr>
          <w:p w14:paraId="6090C85A" w14:textId="4E7C66B5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91331796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755" w:type="pct"/>
          </w:tcPr>
          <w:p w14:paraId="2D62FDC9" w14:textId="6A67297C" w:rsidR="001645E9" w:rsidRPr="000A3E54" w:rsidRDefault="000C6E33" w:rsidP="001645E9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3731267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F902C6" w:rsidRPr="000A3E54" w14:paraId="0B0D98C7" w14:textId="77777777" w:rsidTr="00FF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sdt>
            <w:sdtPr>
              <w:id w:val="252792200"/>
              <w:placeholder>
                <w:docPart w:val="6AFBC6A8C8AB49D6A7EA380A96123A21"/>
              </w:placeholder>
              <w:showingPlcHdr/>
              <w:text/>
            </w:sdtPr>
            <w:sdtEndPr/>
            <w:sdtContent>
              <w:p w14:paraId="54F06888" w14:textId="0180EEB2" w:rsidR="00174305" w:rsidRPr="000A3E54" w:rsidRDefault="00F902C6" w:rsidP="00BD01BE">
                <w:pPr>
                  <w:spacing w:line="240" w:lineRule="auto"/>
                  <w:ind w:left="-113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83" w:type="pct"/>
            <w:tcBorders>
              <w:top w:val="none" w:sz="0" w:space="0" w:color="auto"/>
              <w:bottom w:val="none" w:sz="0" w:space="0" w:color="auto"/>
            </w:tcBorders>
          </w:tcPr>
          <w:p w14:paraId="25E71A40" w14:textId="77777777" w:rsidR="00F902C6" w:rsidRPr="000A3E54" w:rsidRDefault="00F902C6" w:rsidP="00174305">
            <w:pPr>
              <w:spacing w:line="240" w:lineRule="auto"/>
              <w:jc w:val="right"/>
            </w:pPr>
          </w:p>
        </w:tc>
        <w:tc>
          <w:tcPr>
            <w:tcW w:w="755" w:type="pct"/>
            <w:tcBorders>
              <w:top w:val="none" w:sz="0" w:space="0" w:color="auto"/>
              <w:bottom w:val="none" w:sz="0" w:space="0" w:color="auto"/>
            </w:tcBorders>
          </w:tcPr>
          <w:p w14:paraId="2DE6D1DB" w14:textId="77777777" w:rsidR="00F902C6" w:rsidRPr="000A3E54" w:rsidRDefault="00F902C6" w:rsidP="00174305">
            <w:pPr>
              <w:spacing w:line="240" w:lineRule="auto"/>
              <w:jc w:val="right"/>
            </w:pPr>
          </w:p>
        </w:tc>
      </w:tr>
    </w:tbl>
    <w:p w14:paraId="23AAB215" w14:textId="77777777" w:rsidR="00F902C6" w:rsidRPr="000A3E54" w:rsidRDefault="00F902C6" w:rsidP="007E2269">
      <w:pPr>
        <w:tabs>
          <w:tab w:val="left" w:pos="567"/>
        </w:tabs>
        <w:spacing w:line="240" w:lineRule="auto"/>
        <w:jc w:val="both"/>
      </w:pPr>
    </w:p>
    <w:p w14:paraId="667E9469" w14:textId="77777777" w:rsidR="00F902C6" w:rsidRPr="000A3E54" w:rsidRDefault="00F902C6" w:rsidP="00174305">
      <w:pPr>
        <w:spacing w:line="240" w:lineRule="auto"/>
        <w:jc w:val="both"/>
      </w:pPr>
    </w:p>
    <w:p w14:paraId="2110769C" w14:textId="473806A2" w:rsidR="00F65B86" w:rsidRPr="000A3E54" w:rsidRDefault="00F65B86" w:rsidP="00174305">
      <w:pPr>
        <w:pStyle w:val="0Textedebase"/>
        <w:rPr>
          <w:b/>
          <w:bCs/>
        </w:rPr>
      </w:pPr>
      <w:r w:rsidRPr="000A3E54">
        <w:rPr>
          <w:b/>
          <w:bCs/>
        </w:rPr>
        <w:t>Section 4</w:t>
      </w:r>
      <w:r w:rsidR="00D72DBA" w:rsidRPr="000A3E54">
        <w:rPr>
          <w:b/>
          <w:bCs/>
        </w:rPr>
        <w:t xml:space="preserve">: </w:t>
      </w:r>
      <w:r w:rsidR="00932DF2" w:rsidRPr="000A3E54">
        <w:rPr>
          <w:b/>
          <w:bCs/>
        </w:rPr>
        <w:t xml:space="preserve">Outreach </w:t>
      </w:r>
      <w:r w:rsidR="004814DA" w:rsidRPr="000A3E54">
        <w:rPr>
          <w:b/>
          <w:bCs/>
        </w:rPr>
        <w:t>and r</w:t>
      </w:r>
      <w:r w:rsidR="00D72DBA" w:rsidRPr="000A3E54">
        <w:rPr>
          <w:b/>
          <w:bCs/>
        </w:rPr>
        <w:t>evenue</w:t>
      </w:r>
    </w:p>
    <w:p w14:paraId="0FA2F8D2" w14:textId="77777777" w:rsidR="00D72DBA" w:rsidRPr="000A3E54" w:rsidRDefault="00D72DBA" w:rsidP="00174305">
      <w:pPr>
        <w:pStyle w:val="0Textedebase"/>
        <w:rPr>
          <w:b/>
          <w:bCs/>
        </w:rPr>
      </w:pPr>
    </w:p>
    <w:p w14:paraId="285F8AFB" w14:textId="70376F5F" w:rsidR="00990998" w:rsidRPr="000A3E54" w:rsidRDefault="00F75072" w:rsidP="00F75072">
      <w:pPr>
        <w:tabs>
          <w:tab w:val="left" w:pos="567"/>
        </w:tabs>
        <w:spacing w:after="120" w:line="240" w:lineRule="auto"/>
        <w:ind w:left="567" w:hanging="567"/>
        <w:jc w:val="both"/>
      </w:pPr>
      <w:r w:rsidRPr="000A3E54">
        <w:t>16</w:t>
      </w:r>
      <w:r w:rsidRPr="000A3E54">
        <w:tab/>
      </w:r>
      <w:r w:rsidR="00990998" w:rsidRPr="000A3E54">
        <w:t>Please answer the followin</w:t>
      </w:r>
      <w:r w:rsidR="00E35C3E" w:rsidRPr="000A3E54">
        <w:t xml:space="preserve">g questions about your </w:t>
      </w:r>
      <w:r w:rsidR="00DF4092" w:rsidRPr="000A3E54">
        <w:t>post</w:t>
      </w:r>
      <w:r w:rsidR="00FF037A" w:rsidRPr="000A3E54">
        <w:t>al</w:t>
      </w:r>
      <w:r w:rsidR="00DF4092" w:rsidRPr="000A3E54">
        <w:t xml:space="preserve"> financial institution (</w:t>
      </w:r>
      <w:r w:rsidR="00E35C3E" w:rsidRPr="000A3E54">
        <w:t xml:space="preserve">please </w:t>
      </w:r>
      <w:r w:rsidR="00FF037A" w:rsidRPr="000A3E54">
        <w:t>enter “</w:t>
      </w:r>
      <w:r w:rsidR="00E35C3E" w:rsidRPr="000A3E54">
        <w:t>0</w:t>
      </w:r>
      <w:r w:rsidR="00FF037A" w:rsidRPr="000A3E54">
        <w:t>”</w:t>
      </w:r>
      <w:r w:rsidR="00E35C3E" w:rsidRPr="000A3E54">
        <w:t xml:space="preserve"> if yo</w:t>
      </w:r>
      <w:r w:rsidR="00DF4092" w:rsidRPr="000A3E54">
        <w:t xml:space="preserve">u do not </w:t>
      </w:r>
      <w:r w:rsidR="009B0BED" w:rsidRPr="000A3E54">
        <w:t>offer</w:t>
      </w:r>
      <w:r w:rsidR="00DF4092" w:rsidRPr="000A3E54">
        <w:t xml:space="preserve"> any such services)</w:t>
      </w:r>
    </w:p>
    <w:tbl>
      <w:tblPr>
        <w:tblStyle w:val="PlainTable2"/>
        <w:tblW w:w="4714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664"/>
        <w:gridCol w:w="2690"/>
      </w:tblGrid>
      <w:tr w:rsidR="00990998" w:rsidRPr="000A3E54" w14:paraId="44F820CA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74638889" w14:textId="50735555" w:rsidR="008711B2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>How many account holders does your institution have?</w:t>
            </w:r>
          </w:p>
        </w:tc>
        <w:sdt>
          <w:sdtPr>
            <w:id w:val="9732522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979E94E" w14:textId="77777777" w:rsidR="00990998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998" w:rsidRPr="000A3E54" w14:paraId="18BC28A0" w14:textId="77777777" w:rsidTr="00127362">
        <w:trPr>
          <w:trHeight w:val="20"/>
        </w:trPr>
        <w:tc>
          <w:tcPr>
            <w:tcW w:w="3562" w:type="pct"/>
          </w:tcPr>
          <w:p w14:paraId="7E0EBBD9" w14:textId="77777777" w:rsidR="00990998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>How many active accounts does your institution have?</w:t>
            </w:r>
          </w:p>
        </w:tc>
        <w:sdt>
          <w:sdtPr>
            <w:id w:val="-613751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</w:tcPr>
              <w:p w14:paraId="16496534" w14:textId="77777777" w:rsidR="00990998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0998" w:rsidRPr="000A3E54" w14:paraId="20816630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056F4677" w14:textId="2E17F38E" w:rsidR="00990998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 xml:space="preserve">How many of your total account holders (active </w:t>
            </w:r>
            <w:r w:rsidR="00FF037A" w:rsidRPr="000A3E54">
              <w:t>and</w:t>
            </w:r>
            <w:r w:rsidRPr="000A3E54">
              <w:t xml:space="preserve"> inactive) are women?</w:t>
            </w:r>
          </w:p>
        </w:tc>
        <w:sdt>
          <w:sdtPr>
            <w:id w:val="873737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8EEE986" w14:textId="77777777" w:rsidR="00990998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435" w:rsidRPr="000A3E54" w14:paraId="3B3A7A86" w14:textId="77777777" w:rsidTr="00127362">
        <w:trPr>
          <w:trHeight w:val="20"/>
        </w:trPr>
        <w:tc>
          <w:tcPr>
            <w:tcW w:w="3562" w:type="pct"/>
          </w:tcPr>
          <w:p w14:paraId="1F3A153C" w14:textId="4E7930AC" w:rsidR="00A71435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>How many savings account</w:t>
            </w:r>
            <w:r w:rsidR="00FF037A" w:rsidRPr="000A3E54">
              <w:t>s</w:t>
            </w:r>
            <w:r w:rsidRPr="000A3E54">
              <w:t xml:space="preserve"> does your institution have?</w:t>
            </w:r>
          </w:p>
        </w:tc>
        <w:sdt>
          <w:sdtPr>
            <w:id w:val="-523895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</w:tcPr>
              <w:p w14:paraId="124D5174" w14:textId="77777777" w:rsidR="00A71435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435" w:rsidRPr="000A3E54" w14:paraId="606562C9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4D7B4709" w14:textId="77777777" w:rsidR="00A71435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>How many current accounts does your institution have?</w:t>
            </w:r>
          </w:p>
        </w:tc>
        <w:sdt>
          <w:sdtPr>
            <w:id w:val="-531648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D6114BE" w14:textId="77777777" w:rsidR="00A71435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435" w:rsidRPr="000A3E54" w14:paraId="55FF18FE" w14:textId="77777777" w:rsidTr="00127362">
        <w:trPr>
          <w:trHeight w:val="20"/>
        </w:trPr>
        <w:tc>
          <w:tcPr>
            <w:tcW w:w="3562" w:type="pct"/>
          </w:tcPr>
          <w:p w14:paraId="36FE511F" w14:textId="77777777" w:rsidR="00A71435" w:rsidRPr="000A3E54" w:rsidRDefault="00BC731F" w:rsidP="00174305">
            <w:pPr>
              <w:spacing w:line="240" w:lineRule="auto"/>
              <w:ind w:left="-113"/>
              <w:jc w:val="both"/>
            </w:pPr>
            <w:r w:rsidRPr="000A3E54">
              <w:t xml:space="preserve">What is </w:t>
            </w:r>
            <w:r w:rsidR="00F7382C" w:rsidRPr="000A3E54">
              <w:t>your</w:t>
            </w:r>
            <w:r w:rsidRPr="000A3E54">
              <w:t xml:space="preserve"> </w:t>
            </w:r>
            <w:r w:rsidR="00932DF2" w:rsidRPr="000A3E54">
              <w:t>gross</w:t>
            </w:r>
            <w:r w:rsidRPr="000A3E54">
              <w:t xml:space="preserve"> </w:t>
            </w:r>
            <w:r w:rsidR="00932DF2" w:rsidRPr="000A3E54">
              <w:t xml:space="preserve">annual </w:t>
            </w:r>
            <w:r w:rsidRPr="000A3E54">
              <w:t>revenue (in local currency)</w:t>
            </w:r>
            <w:r w:rsidR="00932DF2" w:rsidRPr="000A3E54">
              <w:t xml:space="preserve"> from financial services?</w:t>
            </w:r>
          </w:p>
          <w:p w14:paraId="2C8BA7D7" w14:textId="65F30471" w:rsidR="00127362" w:rsidRPr="000A3E54" w:rsidRDefault="00127362" w:rsidP="00174305">
            <w:pPr>
              <w:spacing w:line="240" w:lineRule="auto"/>
              <w:ind w:left="-113"/>
              <w:jc w:val="both"/>
            </w:pPr>
          </w:p>
        </w:tc>
        <w:sdt>
          <w:sdtPr>
            <w:id w:val="-903219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</w:tcPr>
              <w:p w14:paraId="04B2AF63" w14:textId="77777777" w:rsidR="00A71435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731F" w:rsidRPr="000A3E54" w14:paraId="77CDA87A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66C65E5E" w14:textId="77777777" w:rsidR="00BC731F" w:rsidRPr="000A3E54" w:rsidRDefault="00932DF2" w:rsidP="00174305">
            <w:pPr>
              <w:spacing w:line="240" w:lineRule="auto"/>
              <w:ind w:left="-113"/>
              <w:jc w:val="both"/>
            </w:pPr>
            <w:r w:rsidRPr="000A3E54">
              <w:t xml:space="preserve">What percentage of </w:t>
            </w:r>
            <w:r w:rsidR="00EB2ED0" w:rsidRPr="000A3E54">
              <w:t>the Post</w:t>
            </w:r>
            <w:r w:rsidR="00FF037A" w:rsidRPr="000A3E54">
              <w:t>’</w:t>
            </w:r>
            <w:r w:rsidR="00EB2ED0" w:rsidRPr="000A3E54">
              <w:t>s</w:t>
            </w:r>
            <w:r w:rsidRPr="000A3E54">
              <w:t xml:space="preserve"> gross revenue come</w:t>
            </w:r>
            <w:r w:rsidR="00FF037A" w:rsidRPr="000A3E54">
              <w:t>s</w:t>
            </w:r>
            <w:r w:rsidRPr="000A3E54">
              <w:t xml:space="preserve"> from financial services?</w:t>
            </w:r>
          </w:p>
          <w:p w14:paraId="366EB2AC" w14:textId="557AE595" w:rsidR="00127362" w:rsidRPr="000A3E54" w:rsidRDefault="00127362" w:rsidP="00174305">
            <w:pPr>
              <w:spacing w:line="240" w:lineRule="auto"/>
              <w:ind w:left="-113"/>
              <w:jc w:val="both"/>
            </w:pPr>
          </w:p>
        </w:tc>
        <w:tc>
          <w:tcPr>
            <w:tcW w:w="1438" w:type="pct"/>
            <w:tcBorders>
              <w:top w:val="none" w:sz="0" w:space="0" w:color="auto"/>
              <w:bottom w:val="none" w:sz="0" w:space="0" w:color="auto"/>
            </w:tcBorders>
          </w:tcPr>
          <w:p w14:paraId="4FC947A0" w14:textId="77777777" w:rsidR="00BC731F" w:rsidRPr="000A3E54" w:rsidRDefault="000C6E33" w:rsidP="00174305">
            <w:pPr>
              <w:spacing w:line="240" w:lineRule="auto"/>
              <w:jc w:val="both"/>
            </w:pPr>
            <w:sdt>
              <w:sdtPr>
                <w:id w:val="6877154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85222" w:rsidRPr="000A3E54">
                  <w:rPr>
                    <w:rStyle w:val="PlaceholderText"/>
                  </w:rPr>
                  <w:t>Click or tap here to enter text.</w:t>
                </w:r>
              </w:sdtContent>
            </w:sdt>
            <w:r w:rsidR="00D06C69" w:rsidRPr="000A3E54">
              <w:t>%</w:t>
            </w:r>
          </w:p>
        </w:tc>
      </w:tr>
      <w:tr w:rsidR="00932DF2" w:rsidRPr="000A3E54" w14:paraId="6499B91A" w14:textId="77777777" w:rsidTr="00127362">
        <w:trPr>
          <w:trHeight w:val="20"/>
        </w:trPr>
        <w:tc>
          <w:tcPr>
            <w:tcW w:w="3562" w:type="pct"/>
          </w:tcPr>
          <w:p w14:paraId="56DA3FFF" w14:textId="31F1B1A3" w:rsidR="00932DF2" w:rsidRPr="000A3E54" w:rsidRDefault="00932DF2" w:rsidP="00174305">
            <w:pPr>
              <w:spacing w:line="240" w:lineRule="auto"/>
              <w:ind w:left="-113"/>
              <w:jc w:val="both"/>
            </w:pPr>
            <w:r w:rsidRPr="000A3E54">
              <w:t>How many ATM</w:t>
            </w:r>
            <w:r w:rsidR="00FF037A" w:rsidRPr="000A3E54">
              <w:t>s</w:t>
            </w:r>
            <w:r w:rsidRPr="000A3E54">
              <w:t xml:space="preserve"> does your organization have?</w:t>
            </w:r>
          </w:p>
        </w:tc>
        <w:sdt>
          <w:sdtPr>
            <w:id w:val="-1983535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</w:tcPr>
              <w:p w14:paraId="0DD5F80D" w14:textId="77777777" w:rsidR="00932DF2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DF2" w:rsidRPr="000A3E54" w14:paraId="31897CE2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62" w:type="pct"/>
            <w:tcBorders>
              <w:top w:val="none" w:sz="0" w:space="0" w:color="auto"/>
              <w:bottom w:val="none" w:sz="0" w:space="0" w:color="auto"/>
            </w:tcBorders>
          </w:tcPr>
          <w:p w14:paraId="785F04FD" w14:textId="5070CB28" w:rsidR="00932DF2" w:rsidRPr="000A3E54" w:rsidRDefault="00932DF2" w:rsidP="00174305">
            <w:pPr>
              <w:spacing w:line="240" w:lineRule="auto"/>
              <w:ind w:left="-113"/>
              <w:jc w:val="both"/>
            </w:pPr>
            <w:r w:rsidRPr="000A3E54">
              <w:t xml:space="preserve">How many </w:t>
            </w:r>
            <w:r w:rsidR="00FF037A" w:rsidRPr="000A3E54">
              <w:t>p</w:t>
            </w:r>
            <w:r w:rsidRPr="000A3E54">
              <w:t>oint</w:t>
            </w:r>
            <w:r w:rsidR="00FF037A" w:rsidRPr="000A3E54">
              <w:t>-</w:t>
            </w:r>
            <w:r w:rsidRPr="000A3E54">
              <w:t>of</w:t>
            </w:r>
            <w:r w:rsidR="00FF037A" w:rsidRPr="000A3E54">
              <w:t>-s</w:t>
            </w:r>
            <w:r w:rsidRPr="000A3E54">
              <w:t>ale (</w:t>
            </w:r>
            <w:r w:rsidR="00236C0A" w:rsidRPr="000A3E54">
              <w:t>PO</w:t>
            </w:r>
            <w:r w:rsidRPr="000A3E54">
              <w:t>S) devices does your organization have?</w:t>
            </w:r>
          </w:p>
        </w:tc>
        <w:sdt>
          <w:sdtPr>
            <w:id w:val="21585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04F6959" w14:textId="77777777" w:rsidR="00932DF2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2DF2" w:rsidRPr="000A3E54" w14:paraId="1DEEBAD2" w14:textId="77777777" w:rsidTr="00127362">
        <w:trPr>
          <w:trHeight w:val="20"/>
        </w:trPr>
        <w:tc>
          <w:tcPr>
            <w:tcW w:w="3562" w:type="pct"/>
          </w:tcPr>
          <w:p w14:paraId="0288C631" w14:textId="65E1468B" w:rsidR="00932DF2" w:rsidRPr="000A3E54" w:rsidRDefault="00932DF2" w:rsidP="00174305">
            <w:pPr>
              <w:spacing w:line="240" w:lineRule="auto"/>
              <w:ind w:left="-113"/>
              <w:jc w:val="both"/>
            </w:pPr>
            <w:r w:rsidRPr="000A3E54">
              <w:t xml:space="preserve">How many </w:t>
            </w:r>
            <w:r w:rsidR="00236C0A" w:rsidRPr="000A3E54">
              <w:t>POs/</w:t>
            </w:r>
            <w:r w:rsidRPr="000A3E54">
              <w:t xml:space="preserve">branches are equipped with </w:t>
            </w:r>
            <w:r w:rsidR="00236C0A" w:rsidRPr="000A3E54">
              <w:t>PO</w:t>
            </w:r>
            <w:r w:rsidRPr="000A3E54">
              <w:t>S devices?</w:t>
            </w:r>
          </w:p>
        </w:tc>
        <w:sdt>
          <w:sdtPr>
            <w:id w:val="636998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38" w:type="pct"/>
              </w:tcPr>
              <w:p w14:paraId="54280258" w14:textId="77777777" w:rsidR="00932DF2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1435" w:rsidRPr="000A3E54" w14:paraId="4389ADAA" w14:textId="77777777" w:rsidTr="0012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561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1BDF2D2" w14:textId="77B4C5E4" w:rsidR="00A71435" w:rsidRPr="000A3E54" w:rsidRDefault="00A71435" w:rsidP="00174305">
            <w:pPr>
              <w:spacing w:line="240" w:lineRule="auto"/>
              <w:ind w:left="-113"/>
              <w:jc w:val="both"/>
            </w:pPr>
            <w:r w:rsidRPr="000A3E54">
              <w:t>The above data is as of this date</w:t>
            </w:r>
            <w:r w:rsidR="00174305" w:rsidRPr="000A3E54">
              <w:t xml:space="preserve"> </w:t>
            </w:r>
            <w:r w:rsidR="00770951" w:rsidRPr="000A3E54">
              <w:t>(please provide data for your last fiscal year, and indicate the date)</w:t>
            </w:r>
          </w:p>
        </w:tc>
        <w:sdt>
          <w:sdtPr>
            <w:id w:val="146770571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39" w:type="pct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3F192ABF" w14:textId="77777777" w:rsidR="00A71435" w:rsidRPr="000A3E54" w:rsidRDefault="00885222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383B107" w14:textId="57DF3D09" w:rsidR="00F75072" w:rsidRPr="000A3E54" w:rsidRDefault="00F75072" w:rsidP="00174305">
      <w:pPr>
        <w:spacing w:line="240" w:lineRule="auto"/>
        <w:jc w:val="both"/>
      </w:pPr>
    </w:p>
    <w:p w14:paraId="2A356BEC" w14:textId="77777777" w:rsidR="00F75072" w:rsidRPr="000A3E54" w:rsidRDefault="00F75072">
      <w:pPr>
        <w:spacing w:line="240" w:lineRule="auto"/>
      </w:pPr>
      <w:r w:rsidRPr="000A3E54">
        <w:br w:type="page"/>
      </w:r>
    </w:p>
    <w:p w14:paraId="66AF8133" w14:textId="0D060A1D" w:rsidR="00746006" w:rsidRPr="000A3E54" w:rsidRDefault="00F75072" w:rsidP="006B6B3C">
      <w:pPr>
        <w:tabs>
          <w:tab w:val="left" w:pos="567"/>
        </w:tabs>
        <w:spacing w:after="120" w:line="240" w:lineRule="auto"/>
        <w:jc w:val="both"/>
      </w:pPr>
      <w:proofErr w:type="gramStart"/>
      <w:r w:rsidRPr="000A3E54">
        <w:lastRenderedPageBreak/>
        <w:t>17</w:t>
      </w:r>
      <w:r w:rsidRPr="000A3E54">
        <w:tab/>
      </w:r>
      <w:r w:rsidR="00B257F0" w:rsidRPr="000A3E54">
        <w:t>Please</w:t>
      </w:r>
      <w:proofErr w:type="gramEnd"/>
      <w:r w:rsidR="00B257F0" w:rsidRPr="000A3E54">
        <w:t xml:space="preserve"> rank the categories below, in an order of revenue earned from </w:t>
      </w:r>
      <w:r w:rsidR="00FF037A" w:rsidRPr="000A3E54">
        <w:t>financial services</w:t>
      </w:r>
      <w:r w:rsidR="00B257F0" w:rsidRPr="000A3E54">
        <w:t>:</w:t>
      </w:r>
    </w:p>
    <w:tbl>
      <w:tblPr>
        <w:tblStyle w:val="PlainTable2"/>
        <w:tblW w:w="4709" w:type="pct"/>
        <w:tblInd w:w="567" w:type="dxa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6719"/>
        <w:gridCol w:w="2626"/>
      </w:tblGrid>
      <w:tr w:rsidR="00746006" w:rsidRPr="000A3E54" w14:paraId="547B93C8" w14:textId="77777777" w:rsidTr="00841734">
        <w:trPr>
          <w:trHeight w:val="20"/>
          <w:tblHeader/>
        </w:trPr>
        <w:tc>
          <w:tcPr>
            <w:tcW w:w="3595" w:type="pct"/>
          </w:tcPr>
          <w:p w14:paraId="332B49A1" w14:textId="3F1585D3" w:rsidR="00746006" w:rsidRPr="000A3E54" w:rsidRDefault="00A50EB3" w:rsidP="00841734">
            <w:pPr>
              <w:spacing w:line="240" w:lineRule="auto"/>
              <w:ind w:left="-113"/>
              <w:jc w:val="both"/>
              <w:rPr>
                <w:i/>
                <w:iCs/>
              </w:rPr>
            </w:pPr>
            <w:r w:rsidRPr="000A3E54">
              <w:rPr>
                <w:i/>
                <w:iCs/>
              </w:rPr>
              <w:t>(</w:t>
            </w:r>
            <w:r w:rsidR="00BD01BE" w:rsidRPr="000A3E54">
              <w:rPr>
                <w:i/>
                <w:iCs/>
              </w:rPr>
              <w:t>P</w:t>
            </w:r>
            <w:r w:rsidRPr="000A3E54">
              <w:rPr>
                <w:i/>
                <w:iCs/>
              </w:rPr>
              <w:t>lease rank 1, 2, or 3 for the top three categories of service)</w:t>
            </w:r>
          </w:p>
          <w:p w14:paraId="75FC7F07" w14:textId="337BE5CA" w:rsidR="00127362" w:rsidRPr="000A3E54" w:rsidRDefault="00127362" w:rsidP="00841734">
            <w:pPr>
              <w:spacing w:line="240" w:lineRule="auto"/>
              <w:ind w:left="-113"/>
              <w:jc w:val="both"/>
              <w:rPr>
                <w:i/>
                <w:iCs/>
              </w:rPr>
            </w:pPr>
          </w:p>
        </w:tc>
        <w:tc>
          <w:tcPr>
            <w:tcW w:w="1405" w:type="pct"/>
          </w:tcPr>
          <w:p w14:paraId="72A23942" w14:textId="77777777" w:rsidR="00746006" w:rsidRPr="000A3E54" w:rsidRDefault="00AF3CB2" w:rsidP="00174305">
            <w:pPr>
              <w:spacing w:line="240" w:lineRule="auto"/>
              <w:jc w:val="both"/>
              <w:rPr>
                <w:i/>
                <w:iCs/>
              </w:rPr>
            </w:pPr>
            <w:r w:rsidRPr="000A3E54">
              <w:rPr>
                <w:i/>
                <w:iCs/>
              </w:rPr>
              <w:t>Rank</w:t>
            </w:r>
          </w:p>
        </w:tc>
      </w:tr>
      <w:tr w:rsidR="00746006" w:rsidRPr="000A3E54" w14:paraId="75FD04C9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02C62D10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Bill collection</w:t>
            </w:r>
          </w:p>
          <w:p w14:paraId="23E154C5" w14:textId="15A5554D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-1259126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67DDFBD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3FD09586" w14:textId="77777777" w:rsidTr="00841734">
        <w:trPr>
          <w:trHeight w:val="20"/>
        </w:trPr>
        <w:tc>
          <w:tcPr>
            <w:tcW w:w="3595" w:type="pct"/>
          </w:tcPr>
          <w:p w14:paraId="3E4D04D9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Checking</w:t>
            </w:r>
            <w:r w:rsidR="00236C0A" w:rsidRPr="000A3E54">
              <w:t>/</w:t>
            </w:r>
            <w:r w:rsidRPr="000A3E54">
              <w:t>current accounts</w:t>
            </w:r>
          </w:p>
          <w:p w14:paraId="06AD9CE4" w14:textId="07BB7A3C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-1683892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4D6892B2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F14" w:rsidRPr="000A3E54" w14:paraId="0970D3B5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7A2998D2" w14:textId="77777777" w:rsidR="004E0F14" w:rsidRPr="000A3E54" w:rsidRDefault="004E0F14" w:rsidP="00841734">
            <w:pPr>
              <w:spacing w:line="240" w:lineRule="auto"/>
              <w:ind w:left="-113"/>
              <w:jc w:val="both"/>
            </w:pPr>
            <w:r w:rsidRPr="000A3E54">
              <w:t xml:space="preserve">Credit </w:t>
            </w:r>
            <w:r w:rsidR="00FF037A" w:rsidRPr="000A3E54">
              <w:t>card</w:t>
            </w:r>
          </w:p>
          <w:p w14:paraId="40050DDF" w14:textId="2BBFDA62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112255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1CF1F5D6" w14:textId="77777777" w:rsidR="004E0F14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0F14" w:rsidRPr="000A3E54" w14:paraId="720D3F30" w14:textId="77777777" w:rsidTr="00841734">
        <w:trPr>
          <w:trHeight w:val="20"/>
        </w:trPr>
        <w:tc>
          <w:tcPr>
            <w:tcW w:w="3595" w:type="pct"/>
          </w:tcPr>
          <w:p w14:paraId="1B370C1D" w14:textId="77777777" w:rsidR="004E0F14" w:rsidRPr="000A3E54" w:rsidRDefault="004E0F14" w:rsidP="00841734">
            <w:pPr>
              <w:spacing w:line="240" w:lineRule="auto"/>
              <w:ind w:left="-113"/>
              <w:jc w:val="both"/>
            </w:pPr>
            <w:r w:rsidRPr="000A3E54">
              <w:t>Debit</w:t>
            </w:r>
            <w:r w:rsidR="00236C0A" w:rsidRPr="000A3E54">
              <w:t>/</w:t>
            </w:r>
            <w:r w:rsidRPr="000A3E54">
              <w:t xml:space="preserve">ATM </w:t>
            </w:r>
            <w:r w:rsidR="00FF037A" w:rsidRPr="000A3E54">
              <w:t>card</w:t>
            </w:r>
          </w:p>
          <w:p w14:paraId="48768CBD" w14:textId="28D8AB79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-2135936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0701FB2A" w14:textId="77777777" w:rsidR="004E0F14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36A7C384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0C633841" w14:textId="084DB3C4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Government-to-</w:t>
            </w:r>
            <w:r w:rsidR="00B602DB" w:rsidRPr="000A3E54">
              <w:t xml:space="preserve">person </w:t>
            </w:r>
            <w:r w:rsidRPr="000A3E54">
              <w:t>payments</w:t>
            </w:r>
            <w:r w:rsidR="00127362" w:rsidRPr="000A3E54">
              <w:t xml:space="preserve"> </w:t>
            </w:r>
            <w:r w:rsidR="00E5585C" w:rsidRPr="000A3E54">
              <w:t>(national pension, civil servant salaries, payment of subsidies, social safety net payments, payment of disability benefits, direct cash transfer to the poor, etc</w:t>
            </w:r>
            <w:r w:rsidR="00B602DB" w:rsidRPr="000A3E54">
              <w:t>.)</w:t>
            </w:r>
          </w:p>
          <w:p w14:paraId="464BA215" w14:textId="1EB477C3" w:rsidR="00127362" w:rsidRPr="000A3E54" w:rsidRDefault="00127362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-8707637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5E95DF63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526886D7" w14:textId="77777777" w:rsidTr="00841734">
        <w:trPr>
          <w:trHeight w:val="20"/>
        </w:trPr>
        <w:tc>
          <w:tcPr>
            <w:tcW w:w="3595" w:type="pct"/>
          </w:tcPr>
          <w:p w14:paraId="6F2C2079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Insurance</w:t>
            </w:r>
          </w:p>
          <w:p w14:paraId="5D045DAB" w14:textId="29D86F21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21227263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0B8A443D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079440CF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50745EEC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Loans</w:t>
            </w:r>
          </w:p>
          <w:p w14:paraId="0F09C62B" w14:textId="0AE6B9D9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1157807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05040DDB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53FC1147" w14:textId="77777777" w:rsidTr="00841734">
        <w:trPr>
          <w:trHeight w:val="20"/>
        </w:trPr>
        <w:tc>
          <w:tcPr>
            <w:tcW w:w="3595" w:type="pct"/>
          </w:tcPr>
          <w:p w14:paraId="5A1347E5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 xml:space="preserve">Mobile </w:t>
            </w:r>
            <w:r w:rsidR="00E5585C" w:rsidRPr="000A3E54">
              <w:t>credit</w:t>
            </w:r>
            <w:r w:rsidR="00236C0A" w:rsidRPr="000A3E54">
              <w:t>/</w:t>
            </w:r>
            <w:r w:rsidR="00E5585C" w:rsidRPr="000A3E54">
              <w:t>airtime top-up</w:t>
            </w:r>
          </w:p>
          <w:p w14:paraId="5D870C28" w14:textId="1B6A5A34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9318514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20EA34E6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0C612CD8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681ACE58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Mobile wallet top-up</w:t>
            </w:r>
          </w:p>
          <w:p w14:paraId="082FB3B4" w14:textId="30B9EF37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-1869594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290DAAE0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473D84A9" w14:textId="77777777" w:rsidTr="00841734">
        <w:trPr>
          <w:trHeight w:val="20"/>
        </w:trPr>
        <w:tc>
          <w:tcPr>
            <w:tcW w:w="3595" w:type="pct"/>
          </w:tcPr>
          <w:p w14:paraId="0E7CC74F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Remittances (domestic)</w:t>
            </w:r>
          </w:p>
          <w:p w14:paraId="0702094E" w14:textId="676AFD1A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1084497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742B969A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2E7ECBBD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95" w:type="pct"/>
            <w:tcBorders>
              <w:top w:val="none" w:sz="0" w:space="0" w:color="auto"/>
              <w:bottom w:val="none" w:sz="0" w:space="0" w:color="auto"/>
            </w:tcBorders>
          </w:tcPr>
          <w:p w14:paraId="0F48D1EE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Remittances (international)</w:t>
            </w:r>
          </w:p>
          <w:p w14:paraId="1E1724D5" w14:textId="63F6D4A6" w:rsidR="00174305" w:rsidRPr="000A3E54" w:rsidRDefault="00174305" w:rsidP="00841734">
            <w:pPr>
              <w:spacing w:line="240" w:lineRule="auto"/>
              <w:ind w:left="-113"/>
              <w:jc w:val="both"/>
            </w:pPr>
          </w:p>
        </w:tc>
        <w:sdt>
          <w:sdtPr>
            <w:id w:val="1779991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  <w:tcBorders>
                  <w:top w:val="none" w:sz="0" w:space="0" w:color="auto"/>
                  <w:bottom w:val="none" w:sz="0" w:space="0" w:color="auto"/>
                </w:tcBorders>
              </w:tcPr>
              <w:p w14:paraId="78ECC642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006" w:rsidRPr="000A3E54" w14:paraId="0968BEF4" w14:textId="77777777" w:rsidTr="00841734">
        <w:trPr>
          <w:trHeight w:val="20"/>
        </w:trPr>
        <w:tc>
          <w:tcPr>
            <w:tcW w:w="3595" w:type="pct"/>
          </w:tcPr>
          <w:p w14:paraId="515ACB94" w14:textId="77777777" w:rsidR="00746006" w:rsidRPr="000A3E54" w:rsidRDefault="00746006" w:rsidP="00841734">
            <w:pPr>
              <w:spacing w:line="240" w:lineRule="auto"/>
              <w:ind w:left="-113"/>
              <w:jc w:val="both"/>
            </w:pPr>
            <w:r w:rsidRPr="000A3E54">
              <w:t>Savings account</w:t>
            </w:r>
          </w:p>
        </w:tc>
        <w:sdt>
          <w:sdtPr>
            <w:id w:val="-13829287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14:paraId="2340D644" w14:textId="77777777" w:rsidR="00746006" w:rsidRPr="000A3E54" w:rsidRDefault="00D176B5" w:rsidP="00174305">
                <w:pPr>
                  <w:spacing w:line="240" w:lineRule="auto"/>
                  <w:jc w:val="both"/>
                </w:pPr>
                <w:r w:rsidRPr="000A3E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725EBA" w14:textId="77777777" w:rsidR="00746006" w:rsidRPr="000A3E54" w:rsidRDefault="00746006" w:rsidP="00174305">
      <w:pPr>
        <w:spacing w:line="240" w:lineRule="auto"/>
        <w:jc w:val="both"/>
      </w:pPr>
    </w:p>
    <w:p w14:paraId="48A8AF01" w14:textId="77777777" w:rsidR="00C66227" w:rsidRPr="000A3E54" w:rsidRDefault="00C66227" w:rsidP="00174305">
      <w:pPr>
        <w:pStyle w:val="0Textedebase"/>
        <w:rPr>
          <w:b/>
          <w:bCs/>
        </w:rPr>
      </w:pPr>
    </w:p>
    <w:p w14:paraId="0A4EA45D" w14:textId="52D73F04" w:rsidR="00F65B86" w:rsidRPr="000A3E54" w:rsidRDefault="00F65B86" w:rsidP="00174305">
      <w:pPr>
        <w:pStyle w:val="0Textedebase"/>
        <w:rPr>
          <w:b/>
          <w:bCs/>
        </w:rPr>
      </w:pPr>
      <w:r w:rsidRPr="000A3E54">
        <w:rPr>
          <w:b/>
          <w:bCs/>
        </w:rPr>
        <w:t>Section 5</w:t>
      </w:r>
      <w:r w:rsidR="009F74DF" w:rsidRPr="000A3E54">
        <w:rPr>
          <w:b/>
          <w:bCs/>
        </w:rPr>
        <w:t xml:space="preserve">: Human </w:t>
      </w:r>
      <w:r w:rsidR="00B602DB" w:rsidRPr="000A3E54">
        <w:rPr>
          <w:b/>
          <w:bCs/>
        </w:rPr>
        <w:t>capital development and back-office automation</w:t>
      </w:r>
    </w:p>
    <w:p w14:paraId="060445F3" w14:textId="77777777" w:rsidR="009F74DF" w:rsidRPr="000A3E54" w:rsidRDefault="009F74DF" w:rsidP="00174305">
      <w:pPr>
        <w:spacing w:line="240" w:lineRule="auto"/>
        <w:jc w:val="both"/>
      </w:pP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400" w:firstRow="0" w:lastRow="0" w:firstColumn="0" w:lastColumn="0" w:noHBand="0" w:noVBand="1"/>
      </w:tblPr>
      <w:tblGrid>
        <w:gridCol w:w="7293"/>
        <w:gridCol w:w="2629"/>
      </w:tblGrid>
      <w:tr w:rsidR="00EA0E56" w:rsidRPr="000A3E54" w14:paraId="21092598" w14:textId="77777777" w:rsidTr="0084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3675" w:type="pct"/>
            <w:tcBorders>
              <w:top w:val="none" w:sz="0" w:space="0" w:color="auto"/>
              <w:bottom w:val="none" w:sz="0" w:space="0" w:color="auto"/>
            </w:tcBorders>
          </w:tcPr>
          <w:p w14:paraId="23D67A0D" w14:textId="14155C58" w:rsidR="00EA0E56" w:rsidRPr="000A3E54" w:rsidRDefault="00F75072" w:rsidP="006B6B3C">
            <w:pPr>
              <w:spacing w:line="240" w:lineRule="auto"/>
              <w:ind w:left="454" w:hanging="567"/>
              <w:jc w:val="both"/>
            </w:pPr>
            <w:r w:rsidRPr="000A3E54">
              <w:t>18</w:t>
            </w:r>
            <w:r w:rsidRPr="000A3E54">
              <w:tab/>
            </w:r>
            <w:r w:rsidR="00EA0E56" w:rsidRPr="000A3E54">
              <w:t>What percentage of your staff are computer literate?</w:t>
            </w:r>
            <w:r w:rsidR="00174305" w:rsidRPr="000A3E54">
              <w:t xml:space="preserve"> </w:t>
            </w:r>
            <w:r w:rsidR="00EA0E56" w:rsidRPr="000A3E54">
              <w:t>(</w:t>
            </w:r>
            <w:r w:rsidR="00B602DB" w:rsidRPr="000A3E54">
              <w:t xml:space="preserve">with </w:t>
            </w:r>
            <w:r w:rsidR="00EA0E56" w:rsidRPr="000A3E54">
              <w:t>at least a basic knowledge of MS Word, Excel, and any management software used in your organization)</w:t>
            </w:r>
          </w:p>
        </w:tc>
        <w:tc>
          <w:tcPr>
            <w:tcW w:w="1325" w:type="pct"/>
            <w:tcBorders>
              <w:top w:val="none" w:sz="0" w:space="0" w:color="auto"/>
              <w:bottom w:val="none" w:sz="0" w:space="0" w:color="auto"/>
            </w:tcBorders>
          </w:tcPr>
          <w:p w14:paraId="76150FB9" w14:textId="77777777" w:rsidR="00EA0E56" w:rsidRPr="000A3E54" w:rsidRDefault="000C6E33" w:rsidP="00174305">
            <w:pPr>
              <w:spacing w:line="240" w:lineRule="auto"/>
            </w:pPr>
            <w:sdt>
              <w:sdtPr>
                <w:id w:val="6918139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A0E56" w:rsidRPr="000A3E54">
                  <w:rPr>
                    <w:rStyle w:val="PlaceholderText"/>
                  </w:rPr>
                  <w:t>Click or tap here to enter text.</w:t>
                </w:r>
              </w:sdtContent>
            </w:sdt>
            <w:r w:rsidR="00EA0E56" w:rsidRPr="000A3E54">
              <w:t>%</w:t>
            </w:r>
          </w:p>
        </w:tc>
      </w:tr>
    </w:tbl>
    <w:p w14:paraId="76F3F595" w14:textId="5DFFC72E" w:rsidR="00EA0E56" w:rsidRPr="000A3E54" w:rsidRDefault="00EA0E56" w:rsidP="00174305">
      <w:pPr>
        <w:spacing w:line="240" w:lineRule="auto"/>
        <w:jc w:val="both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4"/>
        <w:gridCol w:w="236"/>
        <w:gridCol w:w="548"/>
        <w:gridCol w:w="815"/>
      </w:tblGrid>
      <w:tr w:rsidR="00F75072" w:rsidRPr="000A3E54" w14:paraId="1D86822C" w14:textId="77777777" w:rsidTr="00F75072">
        <w:tc>
          <w:tcPr>
            <w:tcW w:w="8324" w:type="dxa"/>
          </w:tcPr>
          <w:p w14:paraId="47228DE3" w14:textId="74F75046" w:rsidR="00F75072" w:rsidRPr="000A3E54" w:rsidRDefault="00F75072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14:paraId="13AA1DFA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004CB181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Yes</w:t>
            </w:r>
          </w:p>
        </w:tc>
        <w:tc>
          <w:tcPr>
            <w:tcW w:w="815" w:type="dxa"/>
          </w:tcPr>
          <w:p w14:paraId="19423F63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No</w:t>
            </w:r>
          </w:p>
        </w:tc>
      </w:tr>
      <w:tr w:rsidR="00F75072" w:rsidRPr="000A3E54" w14:paraId="4DA9421C" w14:textId="77777777" w:rsidTr="00F75072">
        <w:tc>
          <w:tcPr>
            <w:tcW w:w="9923" w:type="dxa"/>
            <w:gridSpan w:val="4"/>
          </w:tcPr>
          <w:p w14:paraId="4C3CA596" w14:textId="77777777" w:rsidR="00F75072" w:rsidRPr="000A3E54" w:rsidRDefault="00F75072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 w:right="-102"/>
              <w:jc w:val="both"/>
              <w:rPr>
                <w:rFonts w:cs="Arial"/>
              </w:rPr>
            </w:pPr>
          </w:p>
        </w:tc>
      </w:tr>
      <w:tr w:rsidR="00F75072" w:rsidRPr="000A3E54" w14:paraId="76BE0362" w14:textId="77777777" w:rsidTr="00F75072">
        <w:tc>
          <w:tcPr>
            <w:tcW w:w="8324" w:type="dxa"/>
          </w:tcPr>
          <w:p w14:paraId="2EDA25C4" w14:textId="77777777" w:rsidR="00F75072" w:rsidRPr="000A3E54" w:rsidRDefault="00F75072" w:rsidP="006B6B3C">
            <w:pPr>
              <w:tabs>
                <w:tab w:val="left" w:pos="8647"/>
                <w:tab w:val="left" w:pos="9214"/>
              </w:tabs>
              <w:spacing w:line="240" w:lineRule="exact"/>
              <w:ind w:left="470" w:hanging="583"/>
              <w:jc w:val="both"/>
            </w:pPr>
            <w:r w:rsidRPr="000A3E54">
              <w:rPr>
                <w:rFonts w:cs="Arial"/>
              </w:rPr>
              <w:t>19</w:t>
            </w:r>
            <w:r w:rsidRPr="000A3E54">
              <w:rPr>
                <w:rFonts w:cs="Arial"/>
              </w:rPr>
              <w:tab/>
            </w:r>
            <w:r w:rsidRPr="000A3E54">
              <w:t>Do you have an anti-money laundering/combating the financing of terrorism (AML/CFT) compliance programme?</w:t>
            </w:r>
          </w:p>
          <w:p w14:paraId="2582F451" w14:textId="4FC760D2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604" w:hanging="604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14:paraId="2BE385B1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528CAEF7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</w:p>
          <w:p w14:paraId="7A21277F" w14:textId="77777777" w:rsidR="00F75072" w:rsidRPr="000A3E54" w:rsidRDefault="000C6E33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9959866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75072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5" w:type="dxa"/>
          </w:tcPr>
          <w:p w14:paraId="64F5374F" w14:textId="77777777" w:rsidR="00F75072" w:rsidRPr="000A3E54" w:rsidRDefault="00F75072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  <w:p w14:paraId="2E57BB6D" w14:textId="77777777" w:rsidR="00F75072" w:rsidRPr="000A3E54" w:rsidRDefault="000C6E33" w:rsidP="00F75072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24122019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F75072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7722E" w:rsidRPr="000A3E54" w14:paraId="4D29681B" w14:textId="77777777" w:rsidTr="00F75072">
        <w:tc>
          <w:tcPr>
            <w:tcW w:w="8324" w:type="dxa"/>
          </w:tcPr>
          <w:p w14:paraId="420AFB27" w14:textId="627E9CF0" w:rsidR="0057722E" w:rsidRPr="000A3E54" w:rsidRDefault="0057722E" w:rsidP="00B67D20">
            <w:pPr>
              <w:tabs>
                <w:tab w:val="left" w:pos="8647"/>
                <w:tab w:val="left" w:pos="9214"/>
              </w:tabs>
              <w:spacing w:line="240" w:lineRule="exact"/>
              <w:ind w:left="454" w:hanging="567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20</w:t>
            </w:r>
            <w:r w:rsidRPr="000A3E54">
              <w:rPr>
                <w:rFonts w:cs="Arial"/>
              </w:rPr>
              <w:tab/>
            </w:r>
            <w:r w:rsidRPr="000A3E54">
              <w:t>Do you have a special training programme for postal financial services?</w:t>
            </w:r>
          </w:p>
        </w:tc>
        <w:tc>
          <w:tcPr>
            <w:tcW w:w="236" w:type="dxa"/>
          </w:tcPr>
          <w:p w14:paraId="3A51E641" w14:textId="77777777" w:rsidR="0057722E" w:rsidRPr="000A3E54" w:rsidRDefault="0057722E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72FB1DCF" w14:textId="4DD5D00C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42800510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5" w:type="dxa"/>
          </w:tcPr>
          <w:p w14:paraId="26B37201" w14:textId="447DD632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2194262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38891F6E" w14:textId="7F879221" w:rsidR="00F75072" w:rsidRPr="000A3E54" w:rsidRDefault="00F75072" w:rsidP="00174305">
      <w:pPr>
        <w:spacing w:line="240" w:lineRule="auto"/>
        <w:jc w:val="both"/>
      </w:pP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560"/>
        <w:gridCol w:w="1567"/>
        <w:gridCol w:w="1275"/>
        <w:gridCol w:w="1843"/>
        <w:gridCol w:w="1559"/>
        <w:gridCol w:w="1701"/>
        <w:gridCol w:w="1417"/>
      </w:tblGrid>
      <w:tr w:rsidR="00010E14" w:rsidRPr="000A3E54" w14:paraId="132C7B69" w14:textId="77777777" w:rsidTr="00DF19C6">
        <w:trPr>
          <w:trHeight w:val="20"/>
        </w:trPr>
        <w:tc>
          <w:tcPr>
            <w:tcW w:w="9922" w:type="dxa"/>
            <w:gridSpan w:val="7"/>
          </w:tcPr>
          <w:p w14:paraId="55113F28" w14:textId="2500ABEA" w:rsidR="00010E14" w:rsidRPr="000A3E54" w:rsidRDefault="0057722E" w:rsidP="00B67D20">
            <w:pPr>
              <w:spacing w:line="240" w:lineRule="auto"/>
              <w:ind w:left="454" w:hanging="567"/>
              <w:jc w:val="both"/>
            </w:pPr>
            <w:r w:rsidRPr="000A3E54">
              <w:t>21</w:t>
            </w:r>
            <w:r w:rsidRPr="000A3E54">
              <w:tab/>
            </w:r>
            <w:r w:rsidR="00010E14" w:rsidRPr="000A3E54">
              <w:t xml:space="preserve">If </w:t>
            </w:r>
            <w:r w:rsidR="00B602DB" w:rsidRPr="000A3E54">
              <w:t>so</w:t>
            </w:r>
            <w:r w:rsidR="00010E14" w:rsidRPr="000A3E54">
              <w:t>, how often do you train your staff in postal financial services?</w:t>
            </w:r>
          </w:p>
          <w:p w14:paraId="547B244D" w14:textId="140669B0" w:rsidR="00DF19C6" w:rsidRPr="000A3E54" w:rsidRDefault="00DF19C6" w:rsidP="006815FB">
            <w:pPr>
              <w:pStyle w:val="ListParagraph"/>
              <w:spacing w:line="240" w:lineRule="auto"/>
              <w:ind w:left="-113"/>
              <w:contextualSpacing w:val="0"/>
              <w:jc w:val="both"/>
            </w:pPr>
          </w:p>
        </w:tc>
      </w:tr>
      <w:tr w:rsidR="0057722E" w:rsidRPr="000A3E54" w14:paraId="73E812DB" w14:textId="77777777" w:rsidTr="006B6B3C">
        <w:trPr>
          <w:gridBefore w:val="1"/>
          <w:wBefore w:w="560" w:type="dxa"/>
          <w:trHeight w:val="20"/>
        </w:trPr>
        <w:tc>
          <w:tcPr>
            <w:tcW w:w="1567" w:type="dxa"/>
          </w:tcPr>
          <w:p w14:paraId="3459B1F2" w14:textId="2AC57CE5" w:rsidR="0057722E" w:rsidRPr="000A3E54" w:rsidRDefault="0057722E" w:rsidP="001548CC">
            <w:pPr>
              <w:spacing w:after="60" w:line="240" w:lineRule="auto"/>
              <w:ind w:left="-113"/>
            </w:pPr>
            <w:r w:rsidRPr="000A3E54">
              <w:t>Once, after recruitment</w:t>
            </w:r>
          </w:p>
        </w:tc>
        <w:tc>
          <w:tcPr>
            <w:tcW w:w="1275" w:type="dxa"/>
          </w:tcPr>
          <w:p w14:paraId="700C6DF9" w14:textId="6822C0A3" w:rsidR="0057722E" w:rsidRPr="000A3E54" w:rsidRDefault="0057722E" w:rsidP="0057722E">
            <w:pPr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A3E54">
              <w:t>Monthly</w:t>
            </w:r>
          </w:p>
        </w:tc>
        <w:tc>
          <w:tcPr>
            <w:tcW w:w="1843" w:type="dxa"/>
          </w:tcPr>
          <w:p w14:paraId="27E3DA3A" w14:textId="61FD97E8" w:rsidR="0057722E" w:rsidRPr="000A3E54" w:rsidRDefault="0057722E" w:rsidP="0057722E">
            <w:pPr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A3E54">
              <w:t>Every six months</w:t>
            </w:r>
          </w:p>
        </w:tc>
        <w:tc>
          <w:tcPr>
            <w:tcW w:w="1559" w:type="dxa"/>
          </w:tcPr>
          <w:p w14:paraId="6B37A4C8" w14:textId="4B7EF9B9" w:rsidR="0057722E" w:rsidRPr="000A3E54" w:rsidRDefault="0057722E" w:rsidP="0057722E">
            <w:pPr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A3E54">
              <w:t>Once a year</w:t>
            </w:r>
          </w:p>
        </w:tc>
        <w:tc>
          <w:tcPr>
            <w:tcW w:w="1701" w:type="dxa"/>
          </w:tcPr>
          <w:p w14:paraId="50B971F5" w14:textId="3B32AD20" w:rsidR="0057722E" w:rsidRPr="000A3E54" w:rsidRDefault="0057722E" w:rsidP="0057722E">
            <w:pPr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A3E54">
              <w:t>Every two years</w:t>
            </w:r>
          </w:p>
        </w:tc>
        <w:tc>
          <w:tcPr>
            <w:tcW w:w="1417" w:type="dxa"/>
          </w:tcPr>
          <w:p w14:paraId="7555B405" w14:textId="62BBE300" w:rsidR="0057722E" w:rsidRPr="000A3E54" w:rsidRDefault="0057722E" w:rsidP="0057722E">
            <w:pPr>
              <w:spacing w:after="60" w:line="240" w:lineRule="auto"/>
              <w:rPr>
                <w:rFonts w:cs="Arial"/>
                <w:sz w:val="24"/>
                <w:szCs w:val="24"/>
              </w:rPr>
            </w:pPr>
            <w:r w:rsidRPr="000A3E54">
              <w:t>Other</w:t>
            </w:r>
          </w:p>
        </w:tc>
      </w:tr>
      <w:tr w:rsidR="00CA040E" w:rsidRPr="000A3E54" w14:paraId="6D6A17B1" w14:textId="77777777" w:rsidTr="006B6B3C">
        <w:trPr>
          <w:gridBefore w:val="1"/>
          <w:wBefore w:w="560" w:type="dxa"/>
          <w:trHeight w:val="20"/>
        </w:trPr>
        <w:tc>
          <w:tcPr>
            <w:tcW w:w="1567" w:type="dxa"/>
          </w:tcPr>
          <w:p w14:paraId="2C873207" w14:textId="6EE758BA" w:rsidR="00010E14" w:rsidRPr="000A3E54" w:rsidRDefault="000C6E33" w:rsidP="001548CC">
            <w:pPr>
              <w:spacing w:before="60" w:line="240" w:lineRule="auto"/>
              <w:ind w:left="-113"/>
            </w:pPr>
            <w:sdt>
              <w:sdtPr>
                <w:rPr>
                  <w:rFonts w:cs="Arial"/>
                  <w:sz w:val="24"/>
                  <w:szCs w:val="24"/>
                </w:rPr>
                <w:id w:val="-176367328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599709F0" w14:textId="0D748CA8" w:rsidR="00CA040E" w:rsidRPr="000A3E54" w:rsidRDefault="00CA040E" w:rsidP="0057722E">
            <w:pPr>
              <w:spacing w:before="60" w:line="240" w:lineRule="auto"/>
            </w:pPr>
          </w:p>
        </w:tc>
        <w:tc>
          <w:tcPr>
            <w:tcW w:w="1275" w:type="dxa"/>
          </w:tcPr>
          <w:p w14:paraId="12651C66" w14:textId="093DCE0E" w:rsidR="00010E14" w:rsidRPr="000A3E54" w:rsidRDefault="000C6E33" w:rsidP="0057722E">
            <w:pPr>
              <w:spacing w:before="60" w:line="240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4478270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4BFF3139" w14:textId="4B39168B" w:rsidR="00CA040E" w:rsidRPr="000A3E54" w:rsidRDefault="00CA040E" w:rsidP="0057722E">
            <w:pPr>
              <w:spacing w:before="60" w:line="240" w:lineRule="auto"/>
            </w:pPr>
          </w:p>
        </w:tc>
        <w:tc>
          <w:tcPr>
            <w:tcW w:w="1843" w:type="dxa"/>
          </w:tcPr>
          <w:p w14:paraId="18102C14" w14:textId="691ADA57" w:rsidR="00010E14" w:rsidRPr="000A3E54" w:rsidRDefault="000C6E33" w:rsidP="0057722E">
            <w:pPr>
              <w:spacing w:before="60" w:line="240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-10663310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3F77C2F9" w14:textId="0628B03C" w:rsidR="00CA040E" w:rsidRPr="000A3E54" w:rsidRDefault="00CA040E" w:rsidP="0057722E">
            <w:pPr>
              <w:spacing w:before="60" w:line="240" w:lineRule="auto"/>
            </w:pPr>
          </w:p>
        </w:tc>
        <w:tc>
          <w:tcPr>
            <w:tcW w:w="1559" w:type="dxa"/>
          </w:tcPr>
          <w:p w14:paraId="707F9DC6" w14:textId="52A8666C" w:rsidR="00010E14" w:rsidRPr="000A3E54" w:rsidRDefault="000C6E33" w:rsidP="0057722E">
            <w:pPr>
              <w:spacing w:before="60" w:line="240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3842985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6AD4B488" w14:textId="7E8EE89E" w:rsidR="00CA040E" w:rsidRPr="000A3E54" w:rsidRDefault="00CA040E" w:rsidP="0057722E">
            <w:pPr>
              <w:spacing w:before="60" w:line="240" w:lineRule="auto"/>
            </w:pPr>
          </w:p>
        </w:tc>
        <w:tc>
          <w:tcPr>
            <w:tcW w:w="1701" w:type="dxa"/>
          </w:tcPr>
          <w:p w14:paraId="7D1EAC21" w14:textId="0DC142AB" w:rsidR="00010E14" w:rsidRPr="000A3E54" w:rsidRDefault="000C6E33" w:rsidP="0057722E">
            <w:pPr>
              <w:spacing w:before="60" w:line="240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-145647995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1CBE6F64" w14:textId="3768668B" w:rsidR="00CA040E" w:rsidRPr="000A3E54" w:rsidRDefault="00CA040E" w:rsidP="0057722E">
            <w:pPr>
              <w:spacing w:before="60" w:line="240" w:lineRule="auto"/>
            </w:pPr>
          </w:p>
        </w:tc>
        <w:tc>
          <w:tcPr>
            <w:tcW w:w="1417" w:type="dxa"/>
          </w:tcPr>
          <w:p w14:paraId="50C41D7A" w14:textId="4CD284DE" w:rsidR="00010E14" w:rsidRPr="000A3E54" w:rsidRDefault="000C6E33" w:rsidP="0057722E">
            <w:pPr>
              <w:spacing w:before="60" w:line="240" w:lineRule="auto"/>
            </w:pPr>
            <w:sdt>
              <w:sdtPr>
                <w:rPr>
                  <w:rFonts w:cs="Arial"/>
                  <w:sz w:val="24"/>
                  <w:szCs w:val="24"/>
                </w:rPr>
                <w:id w:val="-9211733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  <w:p w14:paraId="0EABBC79" w14:textId="46AC801E" w:rsidR="00CA040E" w:rsidRPr="000A3E54" w:rsidRDefault="00CA040E" w:rsidP="0057722E">
            <w:pPr>
              <w:spacing w:before="60" w:line="240" w:lineRule="auto"/>
            </w:pPr>
          </w:p>
        </w:tc>
      </w:tr>
    </w:tbl>
    <w:p w14:paraId="1A1BC1D0" w14:textId="2F7D72C0" w:rsidR="001645E9" w:rsidRPr="000A3E54" w:rsidRDefault="001645E9" w:rsidP="00174305">
      <w:pPr>
        <w:spacing w:line="240" w:lineRule="auto"/>
        <w:jc w:val="both"/>
      </w:pPr>
    </w:p>
    <w:p w14:paraId="7AA7FE32" w14:textId="77777777" w:rsidR="001645E9" w:rsidRPr="000A3E54" w:rsidRDefault="001645E9">
      <w:pPr>
        <w:spacing w:line="240" w:lineRule="auto"/>
      </w:pPr>
      <w:r w:rsidRPr="000A3E54">
        <w:br w:type="page"/>
      </w:r>
    </w:p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600" w:firstRow="0" w:lastRow="0" w:firstColumn="0" w:lastColumn="0" w:noHBand="1" w:noVBand="1"/>
      </w:tblPr>
      <w:tblGrid>
        <w:gridCol w:w="3307"/>
        <w:gridCol w:w="3307"/>
        <w:gridCol w:w="3308"/>
      </w:tblGrid>
      <w:tr w:rsidR="00647E8C" w:rsidRPr="000A3E54" w14:paraId="791AE068" w14:textId="77777777" w:rsidTr="00DF19C6">
        <w:trPr>
          <w:trHeight w:val="20"/>
        </w:trPr>
        <w:tc>
          <w:tcPr>
            <w:tcW w:w="9922" w:type="dxa"/>
            <w:gridSpan w:val="3"/>
          </w:tcPr>
          <w:p w14:paraId="48C2CEC8" w14:textId="04549050" w:rsidR="00647E8C" w:rsidRPr="000A3E54" w:rsidRDefault="0057722E" w:rsidP="001548CC">
            <w:pPr>
              <w:tabs>
                <w:tab w:val="left" w:pos="462"/>
              </w:tabs>
              <w:spacing w:line="240" w:lineRule="auto"/>
              <w:ind w:left="454" w:hanging="567"/>
              <w:jc w:val="both"/>
            </w:pPr>
            <w:r w:rsidRPr="000A3E54">
              <w:lastRenderedPageBreak/>
              <w:t>22</w:t>
            </w:r>
            <w:r w:rsidRPr="000A3E54">
              <w:tab/>
            </w:r>
            <w:r w:rsidR="00647E8C" w:rsidRPr="000A3E54">
              <w:t>How would you best describe the back-office function for all your postal operations?</w:t>
            </w:r>
          </w:p>
          <w:p w14:paraId="35E6FA3E" w14:textId="1F4F858A" w:rsidR="00DF19C6" w:rsidRPr="000A3E54" w:rsidRDefault="00DF19C6" w:rsidP="00174305">
            <w:pPr>
              <w:spacing w:line="240" w:lineRule="auto"/>
              <w:jc w:val="both"/>
            </w:pPr>
          </w:p>
        </w:tc>
      </w:tr>
      <w:tr w:rsidR="0057722E" w:rsidRPr="000A3E54" w14:paraId="1DD07D84" w14:textId="77777777" w:rsidTr="00F83D7E">
        <w:trPr>
          <w:trHeight w:val="20"/>
        </w:trPr>
        <w:tc>
          <w:tcPr>
            <w:tcW w:w="3307" w:type="dxa"/>
          </w:tcPr>
          <w:p w14:paraId="480998FE" w14:textId="6ABFD812" w:rsidR="0057722E" w:rsidRPr="000A3E54" w:rsidRDefault="0057722E" w:rsidP="00F83D7E">
            <w:pPr>
              <w:spacing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A3E54">
              <w:t>Fully manual</w:t>
            </w:r>
          </w:p>
        </w:tc>
        <w:tc>
          <w:tcPr>
            <w:tcW w:w="3307" w:type="dxa"/>
          </w:tcPr>
          <w:p w14:paraId="333F17EC" w14:textId="77DA86E5" w:rsidR="0057722E" w:rsidRPr="000A3E54" w:rsidRDefault="0057722E" w:rsidP="00F83D7E">
            <w:pPr>
              <w:spacing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A3E54">
              <w:t>Semi-automated/some computerization</w:t>
            </w:r>
          </w:p>
        </w:tc>
        <w:tc>
          <w:tcPr>
            <w:tcW w:w="3308" w:type="dxa"/>
          </w:tcPr>
          <w:p w14:paraId="168595CC" w14:textId="34D06A37" w:rsidR="0057722E" w:rsidRPr="000A3E54" w:rsidRDefault="0057722E" w:rsidP="00F83D7E">
            <w:pPr>
              <w:spacing w:line="240" w:lineRule="auto"/>
              <w:jc w:val="right"/>
              <w:rPr>
                <w:rFonts w:cs="Arial"/>
                <w:sz w:val="24"/>
                <w:szCs w:val="24"/>
              </w:rPr>
            </w:pPr>
            <w:r w:rsidRPr="000A3E54">
              <w:t>Fully automated</w:t>
            </w:r>
          </w:p>
        </w:tc>
      </w:tr>
      <w:tr w:rsidR="00647E8C" w:rsidRPr="000A3E54" w14:paraId="62C6C666" w14:textId="77777777" w:rsidTr="00F83D7E">
        <w:trPr>
          <w:trHeight w:val="20"/>
        </w:trPr>
        <w:tc>
          <w:tcPr>
            <w:tcW w:w="3307" w:type="dxa"/>
          </w:tcPr>
          <w:p w14:paraId="171FE55A" w14:textId="27AEE787" w:rsidR="00647E8C" w:rsidRPr="000A3E54" w:rsidRDefault="000C6E33" w:rsidP="0057722E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-164511723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307" w:type="dxa"/>
          </w:tcPr>
          <w:p w14:paraId="3DAE7301" w14:textId="7E00B19C" w:rsidR="00647E8C" w:rsidRPr="000A3E54" w:rsidRDefault="000C6E33" w:rsidP="0057722E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30660360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3308" w:type="dxa"/>
          </w:tcPr>
          <w:p w14:paraId="687EC7E0" w14:textId="340BC39D" w:rsidR="00647E8C" w:rsidRPr="000A3E54" w:rsidRDefault="000C6E33" w:rsidP="0057722E">
            <w:pPr>
              <w:spacing w:line="240" w:lineRule="auto"/>
              <w:jc w:val="right"/>
            </w:pPr>
            <w:sdt>
              <w:sdtPr>
                <w:rPr>
                  <w:rFonts w:cs="Arial"/>
                  <w:sz w:val="24"/>
                  <w:szCs w:val="24"/>
                </w:rPr>
                <w:id w:val="132239294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1645E9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7EB611B7" w14:textId="021462EE" w:rsidR="00010E14" w:rsidRPr="000A3E54" w:rsidRDefault="00010E14" w:rsidP="00174305">
      <w:pPr>
        <w:spacing w:line="240" w:lineRule="auto"/>
        <w:jc w:val="both"/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4"/>
        <w:gridCol w:w="236"/>
        <w:gridCol w:w="548"/>
        <w:gridCol w:w="815"/>
      </w:tblGrid>
      <w:tr w:rsidR="0057722E" w:rsidRPr="000A3E54" w14:paraId="02322ED4" w14:textId="77777777" w:rsidTr="00BD1EA4">
        <w:tc>
          <w:tcPr>
            <w:tcW w:w="8324" w:type="dxa"/>
          </w:tcPr>
          <w:p w14:paraId="0EB8E846" w14:textId="77777777" w:rsidR="0057722E" w:rsidRPr="000A3E54" w:rsidRDefault="0057722E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14:paraId="66B37B60" w14:textId="77777777" w:rsidR="0057722E" w:rsidRPr="000A3E54" w:rsidRDefault="0057722E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0E9109B0" w14:textId="77777777" w:rsidR="0057722E" w:rsidRPr="000A3E54" w:rsidRDefault="0057722E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Yes</w:t>
            </w:r>
          </w:p>
        </w:tc>
        <w:tc>
          <w:tcPr>
            <w:tcW w:w="815" w:type="dxa"/>
          </w:tcPr>
          <w:p w14:paraId="6D2D696B" w14:textId="77777777" w:rsidR="0057722E" w:rsidRPr="000A3E54" w:rsidRDefault="0057722E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right="-102"/>
              <w:jc w:val="both"/>
              <w:rPr>
                <w:rFonts w:cs="Arial"/>
              </w:rPr>
            </w:pPr>
            <w:r w:rsidRPr="000A3E54">
              <w:rPr>
                <w:rFonts w:cs="Arial"/>
              </w:rPr>
              <w:t>No</w:t>
            </w:r>
          </w:p>
        </w:tc>
      </w:tr>
      <w:tr w:rsidR="0057722E" w:rsidRPr="000A3E54" w14:paraId="292EC393" w14:textId="77777777" w:rsidTr="00BD1EA4">
        <w:tc>
          <w:tcPr>
            <w:tcW w:w="9923" w:type="dxa"/>
            <w:gridSpan w:val="4"/>
          </w:tcPr>
          <w:p w14:paraId="5A3B1F5B" w14:textId="77777777" w:rsidR="0057722E" w:rsidRPr="000A3E54" w:rsidRDefault="0057722E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113" w:right="-102"/>
              <w:jc w:val="both"/>
              <w:rPr>
                <w:rFonts w:cs="Arial"/>
              </w:rPr>
            </w:pPr>
          </w:p>
        </w:tc>
      </w:tr>
      <w:tr w:rsidR="0057722E" w:rsidRPr="000A3E54" w14:paraId="01BB0D28" w14:textId="77777777" w:rsidTr="00BD1EA4">
        <w:tc>
          <w:tcPr>
            <w:tcW w:w="8324" w:type="dxa"/>
          </w:tcPr>
          <w:p w14:paraId="02119CE6" w14:textId="21432CF0" w:rsidR="0057722E" w:rsidRPr="000A3E54" w:rsidRDefault="0057722E" w:rsidP="001548CC">
            <w:pPr>
              <w:tabs>
                <w:tab w:val="left" w:pos="462"/>
                <w:tab w:val="left" w:pos="8647"/>
                <w:tab w:val="left" w:pos="9214"/>
              </w:tabs>
              <w:spacing w:line="240" w:lineRule="exact"/>
              <w:ind w:left="454" w:hanging="567"/>
              <w:jc w:val="both"/>
            </w:pPr>
            <w:r w:rsidRPr="000A3E54">
              <w:rPr>
                <w:rFonts w:cs="Arial"/>
              </w:rPr>
              <w:t>23</w:t>
            </w:r>
            <w:r w:rsidRPr="000A3E54">
              <w:rPr>
                <w:rFonts w:cs="Arial"/>
              </w:rPr>
              <w:tab/>
            </w:r>
            <w:r w:rsidRPr="000A3E54">
              <w:t>Do you have a management information system for postal financial services?</w:t>
            </w:r>
          </w:p>
          <w:p w14:paraId="78BCC365" w14:textId="77777777" w:rsidR="0057722E" w:rsidRPr="000A3E54" w:rsidRDefault="0057722E" w:rsidP="001548CC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491" w:hanging="604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14:paraId="7CA10176" w14:textId="77777777" w:rsidR="0057722E" w:rsidRPr="000A3E54" w:rsidRDefault="0057722E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78CEF1DF" w14:textId="77777777" w:rsidR="0057722E" w:rsidRPr="000A3E54" w:rsidRDefault="000C6E33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9457280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5" w:type="dxa"/>
          </w:tcPr>
          <w:p w14:paraId="4EF7566A" w14:textId="77777777" w:rsidR="0057722E" w:rsidRPr="000A3E54" w:rsidRDefault="000C6E33" w:rsidP="00BD1EA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95814761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7722E" w:rsidRPr="000A3E54" w14:paraId="4348E08C" w14:textId="77777777" w:rsidTr="00BD1EA4">
        <w:tc>
          <w:tcPr>
            <w:tcW w:w="8324" w:type="dxa"/>
          </w:tcPr>
          <w:p w14:paraId="10935CA9" w14:textId="77777777" w:rsidR="0057722E" w:rsidRPr="000A3E54" w:rsidRDefault="0057722E" w:rsidP="001548CC">
            <w:pPr>
              <w:tabs>
                <w:tab w:val="left" w:pos="462"/>
                <w:tab w:val="left" w:pos="8647"/>
                <w:tab w:val="left" w:pos="9214"/>
              </w:tabs>
              <w:spacing w:line="240" w:lineRule="exact"/>
              <w:ind w:left="454" w:hanging="567"/>
              <w:jc w:val="both"/>
            </w:pPr>
            <w:r w:rsidRPr="000A3E54">
              <w:t>24</w:t>
            </w:r>
            <w:r w:rsidRPr="000A3E54">
              <w:tab/>
              <w:t>Do you have a financial/accounting system dedicated to postal financial services?</w:t>
            </w:r>
          </w:p>
          <w:p w14:paraId="55540194" w14:textId="63175135" w:rsidR="000E1A6C" w:rsidRPr="000A3E54" w:rsidRDefault="000E1A6C" w:rsidP="001548CC">
            <w:pPr>
              <w:tabs>
                <w:tab w:val="left" w:pos="462"/>
                <w:tab w:val="left" w:pos="8647"/>
                <w:tab w:val="left" w:pos="9214"/>
              </w:tabs>
              <w:spacing w:line="240" w:lineRule="exact"/>
              <w:ind w:left="349" w:hanging="462"/>
              <w:jc w:val="both"/>
              <w:rPr>
                <w:rFonts w:cs="Arial"/>
              </w:rPr>
            </w:pPr>
          </w:p>
        </w:tc>
        <w:tc>
          <w:tcPr>
            <w:tcW w:w="236" w:type="dxa"/>
          </w:tcPr>
          <w:p w14:paraId="12CD729F" w14:textId="77777777" w:rsidR="0057722E" w:rsidRPr="000A3E54" w:rsidRDefault="0057722E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6EB2E7CB" w14:textId="5A5A2289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9729084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5" w:type="dxa"/>
          </w:tcPr>
          <w:p w14:paraId="60735320" w14:textId="4394CC56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37083845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  <w:tr w:rsidR="0057722E" w:rsidRPr="000A3E54" w14:paraId="6D87E230" w14:textId="77777777" w:rsidTr="00BD1EA4">
        <w:tc>
          <w:tcPr>
            <w:tcW w:w="8324" w:type="dxa"/>
          </w:tcPr>
          <w:p w14:paraId="18D8AE1A" w14:textId="267DF25B" w:rsidR="0057722E" w:rsidRPr="000A3E54" w:rsidRDefault="0057722E" w:rsidP="001548CC">
            <w:pPr>
              <w:tabs>
                <w:tab w:val="left" w:pos="462"/>
                <w:tab w:val="left" w:pos="8647"/>
                <w:tab w:val="left" w:pos="9214"/>
              </w:tabs>
              <w:spacing w:line="240" w:lineRule="exact"/>
              <w:ind w:left="454" w:hanging="567"/>
              <w:jc w:val="both"/>
              <w:rPr>
                <w:rFonts w:cs="Arial"/>
              </w:rPr>
            </w:pPr>
            <w:r w:rsidRPr="000A3E54">
              <w:t>25</w:t>
            </w:r>
            <w:r w:rsidRPr="000A3E54">
              <w:tab/>
              <w:t>Do you have an automated cash management system to monitor cash availability in the network?</w:t>
            </w:r>
          </w:p>
        </w:tc>
        <w:tc>
          <w:tcPr>
            <w:tcW w:w="236" w:type="dxa"/>
          </w:tcPr>
          <w:p w14:paraId="4B9BD943" w14:textId="77777777" w:rsidR="0057722E" w:rsidRPr="000A3E54" w:rsidRDefault="0057722E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548" w:type="dxa"/>
          </w:tcPr>
          <w:p w14:paraId="155CBAB2" w14:textId="77777777" w:rsidR="0057722E" w:rsidRPr="000A3E54" w:rsidRDefault="0057722E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</w:p>
          <w:p w14:paraId="34EAB38F" w14:textId="2172FD62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ind w:left="-28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209504081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  <w:tc>
          <w:tcPr>
            <w:tcW w:w="815" w:type="dxa"/>
          </w:tcPr>
          <w:p w14:paraId="7CFB14B7" w14:textId="77777777" w:rsidR="0057722E" w:rsidRPr="000A3E54" w:rsidRDefault="0057722E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  <w:p w14:paraId="2AF75515" w14:textId="4756AB96" w:rsidR="0057722E" w:rsidRPr="000A3E54" w:rsidRDefault="000C6E33" w:rsidP="0057722E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49540865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7722E" w:rsidRPr="000A3E54">
                  <w:rPr>
                    <w:rFonts w:cs="Arial"/>
                    <w:sz w:val="24"/>
                    <w:szCs w:val="24"/>
                  </w:rPr>
                  <w:sym w:font="Wingdings" w:char="F071"/>
                </w:r>
              </w:sdtContent>
            </w:sdt>
          </w:p>
        </w:tc>
      </w:tr>
    </w:tbl>
    <w:p w14:paraId="6323EFB1" w14:textId="74AF5216" w:rsidR="0057722E" w:rsidRPr="000A3E54" w:rsidRDefault="0057722E" w:rsidP="00174305">
      <w:pPr>
        <w:spacing w:line="240" w:lineRule="auto"/>
        <w:jc w:val="both"/>
      </w:pPr>
    </w:p>
    <w:p w14:paraId="611E3703" w14:textId="77777777" w:rsidR="001645E9" w:rsidRPr="000A3E54" w:rsidRDefault="001645E9" w:rsidP="00174305">
      <w:pPr>
        <w:spacing w:line="240" w:lineRule="auto"/>
        <w:jc w:val="both"/>
      </w:pPr>
    </w:p>
    <w:p w14:paraId="065894B0" w14:textId="37534CF1" w:rsidR="009F74DF" w:rsidRPr="000A3E54" w:rsidRDefault="002D43CD" w:rsidP="001645E9">
      <w:pPr>
        <w:spacing w:line="240" w:lineRule="auto"/>
      </w:pPr>
      <w:r w:rsidRPr="000A3E54">
        <w:t>Thank you!</w:t>
      </w:r>
    </w:p>
    <w:p w14:paraId="1D93B949" w14:textId="40B25524" w:rsidR="009F74DF" w:rsidRPr="000A3E54" w:rsidRDefault="009F74DF" w:rsidP="00174305">
      <w:pPr>
        <w:pStyle w:val="1Premierretrait"/>
      </w:pPr>
      <w:r w:rsidRPr="000A3E54">
        <w:t xml:space="preserve">Please enter one response per </w:t>
      </w:r>
      <w:r w:rsidR="00B602DB" w:rsidRPr="000A3E54">
        <w:t>o</w:t>
      </w:r>
      <w:r w:rsidRPr="000A3E54">
        <w:t>rganization.</w:t>
      </w:r>
    </w:p>
    <w:p w14:paraId="45FF4FA0" w14:textId="1A0F7EC2" w:rsidR="00D95F8F" w:rsidRPr="000A3E54" w:rsidRDefault="00FE4D27" w:rsidP="000C6E33">
      <w:pPr>
        <w:pStyle w:val="1Premierretrait"/>
      </w:pPr>
      <w:r w:rsidRPr="000A3E54">
        <w:t>P</w:t>
      </w:r>
      <w:r w:rsidR="009F74DF" w:rsidRPr="000A3E54">
        <w:t xml:space="preserve">lease </w:t>
      </w:r>
      <w:r w:rsidR="00FC3C87" w:rsidRPr="000A3E54">
        <w:t>e</w:t>
      </w:r>
      <w:r w:rsidR="00B602DB" w:rsidRPr="000A3E54">
        <w:t>-</w:t>
      </w:r>
      <w:r w:rsidR="00FC3C87" w:rsidRPr="000A3E54">
        <w:t xml:space="preserve">mail a </w:t>
      </w:r>
      <w:r w:rsidR="00B602DB" w:rsidRPr="000A3E54">
        <w:t xml:space="preserve">completed </w:t>
      </w:r>
      <w:r w:rsidR="009F74DF" w:rsidRPr="000A3E54">
        <w:t>copy of this document to</w:t>
      </w:r>
      <w:bookmarkStart w:id="0" w:name="_GoBack"/>
      <w:bookmarkEnd w:id="0"/>
      <w:r w:rsidR="009F74DF" w:rsidRPr="000A3E54">
        <w:t xml:space="preserve"> </w:t>
      </w:r>
      <w:hyperlink r:id="rId14" w:history="1">
        <w:r w:rsidR="001645E9" w:rsidRPr="000A3E54">
          <w:rPr>
            <w:rStyle w:val="Hyperlink"/>
            <w:rFonts w:cs="Arial"/>
          </w:rPr>
          <w:t>fi.panorama@upu.int</w:t>
        </w:r>
      </w:hyperlink>
      <w:r w:rsidR="000A3E54">
        <w:t xml:space="preserve"> </w:t>
      </w:r>
      <w:r w:rsidR="000C6E33">
        <w:t>and</w:t>
      </w:r>
      <w:r w:rsidR="000A3E54" w:rsidRPr="00F57E9C">
        <w:t xml:space="preserve"> </w:t>
      </w:r>
      <w:hyperlink r:id="rId15" w:history="1">
        <w:r w:rsidR="000A3E54" w:rsidRPr="00F57E9C">
          <w:rPr>
            <w:rStyle w:val="Hyperlink"/>
          </w:rPr>
          <w:t>saleh.khan@upu.int</w:t>
        </w:r>
      </w:hyperlink>
      <w:r w:rsidR="000C6E33" w:rsidRPr="000C6E33">
        <w:rPr>
          <w:rStyle w:val="Hyperlink"/>
          <w:color w:val="auto"/>
          <w:u w:val="none"/>
        </w:rPr>
        <w:t>.</w:t>
      </w:r>
      <w:r w:rsidR="000A3E54" w:rsidRPr="000C6E33">
        <w:t xml:space="preserve"> </w:t>
      </w:r>
    </w:p>
    <w:sectPr w:rsidR="00D95F8F" w:rsidRPr="000A3E54" w:rsidSect="00574F07">
      <w:headerReference w:type="even" r:id="rId16"/>
      <w:headerReference w:type="default" r:id="rId17"/>
      <w:headerReference w:type="first" r:id="rId18"/>
      <w:footerReference w:type="first" r:id="rId1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134" w:header="709" w:footer="709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01AA" w14:textId="77777777" w:rsidR="002801FA" w:rsidRDefault="002801FA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CB4F9DC" w14:textId="77777777" w:rsidR="002801FA" w:rsidRDefault="002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B0A0" w14:textId="6A23BDEB" w:rsidR="00BD1EA4" w:rsidRPr="001645E9" w:rsidRDefault="00BD1EA4" w:rsidP="007B6D99">
    <w:pPr>
      <w:rPr>
        <w:vanish/>
        <w:lang w:val="en-US"/>
      </w:rPr>
    </w:pPr>
    <w:r>
      <w:rPr>
        <w:vanish/>
        <w:lang w:val="en-US"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F2C44" w14:textId="77777777" w:rsidR="002801FA" w:rsidRDefault="002801FA" w:rsidP="009E7ADC">
      <w:pPr>
        <w:rPr>
          <w:sz w:val="18"/>
        </w:rPr>
      </w:pPr>
    </w:p>
  </w:footnote>
  <w:footnote w:type="continuationSeparator" w:id="0">
    <w:p w14:paraId="1C3F1174" w14:textId="77777777" w:rsidR="002801FA" w:rsidRDefault="002801FA" w:rsidP="009E7ADC"/>
  </w:footnote>
  <w:footnote w:type="continuationNotice" w:id="1">
    <w:p w14:paraId="5B6934BA" w14:textId="77777777" w:rsidR="002801FA" w:rsidRDefault="002801FA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D1ABD" w14:textId="77777777" w:rsidR="00BD1EA4" w:rsidRDefault="00BD1EA4">
    <w:pPr>
      <w:jc w:val="center"/>
    </w:pPr>
    <w:r>
      <w:pgNum/>
    </w:r>
  </w:p>
  <w:p w14:paraId="1BA7968F" w14:textId="77777777" w:rsidR="00BD1EA4" w:rsidRDefault="00BD1EA4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A6F6" w14:textId="77777777" w:rsidR="00BD1EA4" w:rsidRDefault="00BD1EA4" w:rsidP="00F639BA">
    <w:pPr>
      <w:jc w:val="center"/>
    </w:pPr>
    <w:r>
      <w:pgNum/>
    </w:r>
  </w:p>
  <w:p w14:paraId="1A2E1E9C" w14:textId="77777777" w:rsidR="00BD1EA4" w:rsidRDefault="00BD1EA4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86"/>
      <w:gridCol w:w="5836"/>
    </w:tblGrid>
    <w:tr w:rsidR="00BD1EA4" w:rsidRPr="00024935" w14:paraId="443A4C81" w14:textId="77777777" w:rsidTr="00971F24">
      <w:trPr>
        <w:trHeight w:val="1418"/>
      </w:trPr>
      <w:tc>
        <w:tcPr>
          <w:tcW w:w="2059" w:type="pct"/>
        </w:tcPr>
        <w:p w14:paraId="5097FD6C" w14:textId="77777777" w:rsidR="00BD1EA4" w:rsidRPr="00024935" w:rsidRDefault="00BD1E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 wp14:anchorId="12A4A2B9" wp14:editId="51035CF0">
                <wp:extent cx="1638300" cy="4572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1" w:type="pct"/>
        </w:tcPr>
        <w:p w14:paraId="18BE98F6" w14:textId="613630AA" w:rsidR="00BD1EA4" w:rsidRPr="00EF43E3" w:rsidRDefault="00BD1EA4" w:rsidP="0065610A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EF43E3">
            <w:rPr>
              <w:rFonts w:cs="Arial"/>
            </w:rPr>
            <w:t xml:space="preserve">Annex </w:t>
          </w:r>
          <w:r>
            <w:rPr>
              <w:rFonts w:cs="Arial"/>
            </w:rPr>
            <w:t>1</w:t>
          </w:r>
          <w:r w:rsidRPr="00EF43E3">
            <w:rPr>
              <w:rFonts w:cs="Arial"/>
            </w:rPr>
            <w:t xml:space="preserve"> to letter 4875(DPRM.FSI.FI)1101</w:t>
          </w:r>
        </w:p>
        <w:p w14:paraId="041C1410" w14:textId="62FECE76" w:rsidR="00BD1EA4" w:rsidRPr="00024935" w:rsidRDefault="00BD1EA4" w:rsidP="0065610A">
          <w:pPr>
            <w:autoSpaceDE w:val="0"/>
            <w:autoSpaceDN w:val="0"/>
            <w:adjustRightInd w:val="0"/>
            <w:jc w:val="right"/>
          </w:pPr>
          <w:r w:rsidRPr="00EF43E3">
            <w:rPr>
              <w:rFonts w:cs="Arial"/>
            </w:rPr>
            <w:t>of 30 September 2020</w:t>
          </w:r>
        </w:p>
      </w:tc>
    </w:tr>
  </w:tbl>
  <w:p w14:paraId="0B95CE87" w14:textId="77777777" w:rsidR="00BD1EA4" w:rsidRPr="00024935" w:rsidRDefault="00BD1EA4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54A"/>
    <w:multiLevelType w:val="hybridMultilevel"/>
    <w:tmpl w:val="00C03D78"/>
    <w:lvl w:ilvl="0" w:tplc="7270AA9E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901020"/>
    <w:multiLevelType w:val="hybridMultilevel"/>
    <w:tmpl w:val="E910BDC2"/>
    <w:lvl w:ilvl="0" w:tplc="70108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100D6E8D"/>
    <w:multiLevelType w:val="hybridMultilevel"/>
    <w:tmpl w:val="C4C449AE"/>
    <w:lvl w:ilvl="0" w:tplc="7EFCEFB6">
      <w:start w:val="1"/>
      <w:numFmt w:val="bullet"/>
      <w:lvlText w:val=""/>
      <w:lvlJc w:val="left"/>
      <w:pPr>
        <w:ind w:left="1004" w:hanging="360"/>
      </w:pPr>
      <w:rPr>
        <w:rFonts w:ascii="Symbol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39930D89"/>
    <w:multiLevelType w:val="hybridMultilevel"/>
    <w:tmpl w:val="06369D7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34716"/>
    <w:multiLevelType w:val="hybridMultilevel"/>
    <w:tmpl w:val="5E00914A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51236412"/>
    <w:multiLevelType w:val="hybridMultilevel"/>
    <w:tmpl w:val="5D808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0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1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D032C9"/>
    <w:multiLevelType w:val="hybridMultilevel"/>
    <w:tmpl w:val="0A06E30C"/>
    <w:lvl w:ilvl="0" w:tplc="4DC86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14"/>
  </w:num>
  <w:num w:numId="6">
    <w:abstractNumId w:val="23"/>
  </w:num>
  <w:num w:numId="7">
    <w:abstractNumId w:val="24"/>
  </w:num>
  <w:num w:numId="8">
    <w:abstractNumId w:val="6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1"/>
  </w:num>
  <w:num w:numId="14">
    <w:abstractNumId w:val="19"/>
  </w:num>
  <w:num w:numId="15">
    <w:abstractNumId w:val="4"/>
  </w:num>
  <w:num w:numId="16">
    <w:abstractNumId w:val="19"/>
  </w:num>
  <w:num w:numId="17">
    <w:abstractNumId w:val="1"/>
  </w:num>
  <w:num w:numId="18">
    <w:abstractNumId w:val="4"/>
  </w:num>
  <w:num w:numId="19">
    <w:abstractNumId w:val="18"/>
  </w:num>
  <w:num w:numId="20">
    <w:abstractNumId w:val="15"/>
  </w:num>
  <w:num w:numId="21">
    <w:abstractNumId w:val="1"/>
  </w:num>
  <w:num w:numId="22">
    <w:abstractNumId w:val="19"/>
  </w:num>
  <w:num w:numId="23">
    <w:abstractNumId w:val="4"/>
  </w:num>
  <w:num w:numId="24">
    <w:abstractNumId w:val="10"/>
  </w:num>
  <w:num w:numId="25">
    <w:abstractNumId w:val="22"/>
  </w:num>
  <w:num w:numId="26">
    <w:abstractNumId w:val="9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  <w:num w:numId="33">
    <w:abstractNumId w:val="0"/>
  </w:num>
  <w:num w:numId="34">
    <w:abstractNumId w:val="13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B"/>
    <w:rsid w:val="000021DD"/>
    <w:rsid w:val="00004D2B"/>
    <w:rsid w:val="00007D52"/>
    <w:rsid w:val="00010E14"/>
    <w:rsid w:val="0001202D"/>
    <w:rsid w:val="0002298F"/>
    <w:rsid w:val="00023669"/>
    <w:rsid w:val="00024935"/>
    <w:rsid w:val="000249E2"/>
    <w:rsid w:val="00024FCF"/>
    <w:rsid w:val="00026EC5"/>
    <w:rsid w:val="000313C8"/>
    <w:rsid w:val="00032394"/>
    <w:rsid w:val="00041EA3"/>
    <w:rsid w:val="00041FBC"/>
    <w:rsid w:val="000465C9"/>
    <w:rsid w:val="0005320F"/>
    <w:rsid w:val="00081341"/>
    <w:rsid w:val="000A02C3"/>
    <w:rsid w:val="000A16C4"/>
    <w:rsid w:val="000A3E54"/>
    <w:rsid w:val="000B24C3"/>
    <w:rsid w:val="000C6E33"/>
    <w:rsid w:val="000D1BB1"/>
    <w:rsid w:val="000D390D"/>
    <w:rsid w:val="000D456D"/>
    <w:rsid w:val="000D7731"/>
    <w:rsid w:val="000E0AB2"/>
    <w:rsid w:val="000E1A6C"/>
    <w:rsid w:val="000E27F2"/>
    <w:rsid w:val="000F70A4"/>
    <w:rsid w:val="001006F4"/>
    <w:rsid w:val="00104F21"/>
    <w:rsid w:val="0011269C"/>
    <w:rsid w:val="00121A6F"/>
    <w:rsid w:val="00127362"/>
    <w:rsid w:val="00131D0B"/>
    <w:rsid w:val="00144BA2"/>
    <w:rsid w:val="00154082"/>
    <w:rsid w:val="001548CC"/>
    <w:rsid w:val="00156612"/>
    <w:rsid w:val="001567C5"/>
    <w:rsid w:val="00161F92"/>
    <w:rsid w:val="001645E9"/>
    <w:rsid w:val="00164A99"/>
    <w:rsid w:val="00164E0B"/>
    <w:rsid w:val="0017006D"/>
    <w:rsid w:val="001709BD"/>
    <w:rsid w:val="00171E57"/>
    <w:rsid w:val="00172742"/>
    <w:rsid w:val="00172757"/>
    <w:rsid w:val="00174305"/>
    <w:rsid w:val="00177428"/>
    <w:rsid w:val="00177C4B"/>
    <w:rsid w:val="001813EE"/>
    <w:rsid w:val="00184C09"/>
    <w:rsid w:val="00187EFF"/>
    <w:rsid w:val="001906CF"/>
    <w:rsid w:val="00197AE0"/>
    <w:rsid w:val="001A10F8"/>
    <w:rsid w:val="001A4314"/>
    <w:rsid w:val="001B2498"/>
    <w:rsid w:val="001C00A8"/>
    <w:rsid w:val="001C2302"/>
    <w:rsid w:val="001C367B"/>
    <w:rsid w:val="001C3C43"/>
    <w:rsid w:val="001C6D8B"/>
    <w:rsid w:val="001D64AA"/>
    <w:rsid w:val="001D7ACA"/>
    <w:rsid w:val="001F25E0"/>
    <w:rsid w:val="00204F97"/>
    <w:rsid w:val="0021240D"/>
    <w:rsid w:val="002151DA"/>
    <w:rsid w:val="00232DCA"/>
    <w:rsid w:val="00234621"/>
    <w:rsid w:val="00236C0A"/>
    <w:rsid w:val="00261EAE"/>
    <w:rsid w:val="0026706D"/>
    <w:rsid w:val="00272937"/>
    <w:rsid w:val="002801FA"/>
    <w:rsid w:val="00280C32"/>
    <w:rsid w:val="00281427"/>
    <w:rsid w:val="00282124"/>
    <w:rsid w:val="00286CAE"/>
    <w:rsid w:val="0029168C"/>
    <w:rsid w:val="002A3142"/>
    <w:rsid w:val="002A663B"/>
    <w:rsid w:val="002B1B7A"/>
    <w:rsid w:val="002B2A67"/>
    <w:rsid w:val="002B66E8"/>
    <w:rsid w:val="002B6E62"/>
    <w:rsid w:val="002C18F5"/>
    <w:rsid w:val="002C3576"/>
    <w:rsid w:val="002D43CD"/>
    <w:rsid w:val="002D7019"/>
    <w:rsid w:val="002E0415"/>
    <w:rsid w:val="002E5D48"/>
    <w:rsid w:val="002E657D"/>
    <w:rsid w:val="002F7773"/>
    <w:rsid w:val="003002DC"/>
    <w:rsid w:val="003104EA"/>
    <w:rsid w:val="003118BD"/>
    <w:rsid w:val="003154C5"/>
    <w:rsid w:val="00316D73"/>
    <w:rsid w:val="00325076"/>
    <w:rsid w:val="00325132"/>
    <w:rsid w:val="00331C6E"/>
    <w:rsid w:val="003329B3"/>
    <w:rsid w:val="003405FB"/>
    <w:rsid w:val="003407BC"/>
    <w:rsid w:val="003417A2"/>
    <w:rsid w:val="00342CD6"/>
    <w:rsid w:val="00343FF6"/>
    <w:rsid w:val="00355163"/>
    <w:rsid w:val="00361DE6"/>
    <w:rsid w:val="00372B67"/>
    <w:rsid w:val="003739C5"/>
    <w:rsid w:val="0037420A"/>
    <w:rsid w:val="003750AE"/>
    <w:rsid w:val="00376861"/>
    <w:rsid w:val="0038240A"/>
    <w:rsid w:val="003878C1"/>
    <w:rsid w:val="003A0863"/>
    <w:rsid w:val="003A0DBA"/>
    <w:rsid w:val="003A3AAE"/>
    <w:rsid w:val="003B1F46"/>
    <w:rsid w:val="003B2E3D"/>
    <w:rsid w:val="003D5DBA"/>
    <w:rsid w:val="003E7EC7"/>
    <w:rsid w:val="003F08E7"/>
    <w:rsid w:val="00411112"/>
    <w:rsid w:val="00414A2D"/>
    <w:rsid w:val="00422F57"/>
    <w:rsid w:val="0046077D"/>
    <w:rsid w:val="004611D5"/>
    <w:rsid w:val="00471CE5"/>
    <w:rsid w:val="0048061B"/>
    <w:rsid w:val="004814DA"/>
    <w:rsid w:val="004916BA"/>
    <w:rsid w:val="004A31FB"/>
    <w:rsid w:val="004A6F3C"/>
    <w:rsid w:val="004C4E30"/>
    <w:rsid w:val="004C4EBF"/>
    <w:rsid w:val="004C6BEE"/>
    <w:rsid w:val="004D03CA"/>
    <w:rsid w:val="004D221E"/>
    <w:rsid w:val="004D2DA6"/>
    <w:rsid w:val="004E05F3"/>
    <w:rsid w:val="004E0F14"/>
    <w:rsid w:val="004E1F28"/>
    <w:rsid w:val="004E2B3B"/>
    <w:rsid w:val="004E63E4"/>
    <w:rsid w:val="004F46B0"/>
    <w:rsid w:val="00511E87"/>
    <w:rsid w:val="0051701F"/>
    <w:rsid w:val="005240D8"/>
    <w:rsid w:val="00527FF5"/>
    <w:rsid w:val="005345AF"/>
    <w:rsid w:val="005367EA"/>
    <w:rsid w:val="00543184"/>
    <w:rsid w:val="00555731"/>
    <w:rsid w:val="005650DF"/>
    <w:rsid w:val="00565476"/>
    <w:rsid w:val="00570EDB"/>
    <w:rsid w:val="00572412"/>
    <w:rsid w:val="005749CB"/>
    <w:rsid w:val="00574F07"/>
    <w:rsid w:val="00575A91"/>
    <w:rsid w:val="0057722E"/>
    <w:rsid w:val="00577828"/>
    <w:rsid w:val="00583C7D"/>
    <w:rsid w:val="005846C7"/>
    <w:rsid w:val="00590BBB"/>
    <w:rsid w:val="00593F99"/>
    <w:rsid w:val="005940CF"/>
    <w:rsid w:val="005966CA"/>
    <w:rsid w:val="005A1FD5"/>
    <w:rsid w:val="005B20C7"/>
    <w:rsid w:val="005B524A"/>
    <w:rsid w:val="005C15CB"/>
    <w:rsid w:val="005C2838"/>
    <w:rsid w:val="005D36DD"/>
    <w:rsid w:val="005D36F8"/>
    <w:rsid w:val="005D42D7"/>
    <w:rsid w:val="005D7F27"/>
    <w:rsid w:val="005E5DC2"/>
    <w:rsid w:val="005F0892"/>
    <w:rsid w:val="005F1DB0"/>
    <w:rsid w:val="005F4A1C"/>
    <w:rsid w:val="00610AEC"/>
    <w:rsid w:val="00620043"/>
    <w:rsid w:val="006220ED"/>
    <w:rsid w:val="0062315A"/>
    <w:rsid w:val="00627E3E"/>
    <w:rsid w:val="00637585"/>
    <w:rsid w:val="006451D4"/>
    <w:rsid w:val="00647E8C"/>
    <w:rsid w:val="006502EA"/>
    <w:rsid w:val="00653717"/>
    <w:rsid w:val="00653FFD"/>
    <w:rsid w:val="00654B91"/>
    <w:rsid w:val="0065610A"/>
    <w:rsid w:val="00656A8B"/>
    <w:rsid w:val="00661ABF"/>
    <w:rsid w:val="006724B1"/>
    <w:rsid w:val="00677BC6"/>
    <w:rsid w:val="006815FB"/>
    <w:rsid w:val="006928F0"/>
    <w:rsid w:val="006A6A1B"/>
    <w:rsid w:val="006A79AB"/>
    <w:rsid w:val="006B1882"/>
    <w:rsid w:val="006B372F"/>
    <w:rsid w:val="006B6B3C"/>
    <w:rsid w:val="006C019C"/>
    <w:rsid w:val="006C47EF"/>
    <w:rsid w:val="006D4D39"/>
    <w:rsid w:val="006D5D8D"/>
    <w:rsid w:val="006E36B1"/>
    <w:rsid w:val="006E5DCD"/>
    <w:rsid w:val="006E786C"/>
    <w:rsid w:val="006F5175"/>
    <w:rsid w:val="00705191"/>
    <w:rsid w:val="00707229"/>
    <w:rsid w:val="0071620E"/>
    <w:rsid w:val="00717D08"/>
    <w:rsid w:val="00721D36"/>
    <w:rsid w:val="007221E2"/>
    <w:rsid w:val="007222E6"/>
    <w:rsid w:val="0074154B"/>
    <w:rsid w:val="00741A98"/>
    <w:rsid w:val="00745DFA"/>
    <w:rsid w:val="00746006"/>
    <w:rsid w:val="00756327"/>
    <w:rsid w:val="007567ED"/>
    <w:rsid w:val="00756C4A"/>
    <w:rsid w:val="00757BB9"/>
    <w:rsid w:val="00761DEC"/>
    <w:rsid w:val="0076291C"/>
    <w:rsid w:val="00762947"/>
    <w:rsid w:val="00765B70"/>
    <w:rsid w:val="00770951"/>
    <w:rsid w:val="0077420D"/>
    <w:rsid w:val="00780CBD"/>
    <w:rsid w:val="00782369"/>
    <w:rsid w:val="00783C7C"/>
    <w:rsid w:val="00786E7E"/>
    <w:rsid w:val="00790186"/>
    <w:rsid w:val="007A05EB"/>
    <w:rsid w:val="007A2839"/>
    <w:rsid w:val="007B6036"/>
    <w:rsid w:val="007B6D99"/>
    <w:rsid w:val="007C0AAA"/>
    <w:rsid w:val="007C4790"/>
    <w:rsid w:val="007C679A"/>
    <w:rsid w:val="007C67D6"/>
    <w:rsid w:val="007C7BF2"/>
    <w:rsid w:val="007D07CD"/>
    <w:rsid w:val="007D2933"/>
    <w:rsid w:val="007D6956"/>
    <w:rsid w:val="007E0A42"/>
    <w:rsid w:val="007E2269"/>
    <w:rsid w:val="007F5135"/>
    <w:rsid w:val="007F6E68"/>
    <w:rsid w:val="00803A2A"/>
    <w:rsid w:val="008175FB"/>
    <w:rsid w:val="00817735"/>
    <w:rsid w:val="00826D6D"/>
    <w:rsid w:val="00831180"/>
    <w:rsid w:val="00836492"/>
    <w:rsid w:val="008377FB"/>
    <w:rsid w:val="00841734"/>
    <w:rsid w:val="00852209"/>
    <w:rsid w:val="00857B50"/>
    <w:rsid w:val="008711B2"/>
    <w:rsid w:val="0087570D"/>
    <w:rsid w:val="008802F6"/>
    <w:rsid w:val="00882FCE"/>
    <w:rsid w:val="00885222"/>
    <w:rsid w:val="00893E33"/>
    <w:rsid w:val="00894CD8"/>
    <w:rsid w:val="00896CDB"/>
    <w:rsid w:val="00897E26"/>
    <w:rsid w:val="008A5A68"/>
    <w:rsid w:val="008B782F"/>
    <w:rsid w:val="008B7E25"/>
    <w:rsid w:val="008C0FF0"/>
    <w:rsid w:val="008C1551"/>
    <w:rsid w:val="008C3BCC"/>
    <w:rsid w:val="008C69AB"/>
    <w:rsid w:val="008D1543"/>
    <w:rsid w:val="008D3810"/>
    <w:rsid w:val="008D574E"/>
    <w:rsid w:val="008E54AA"/>
    <w:rsid w:val="008E7619"/>
    <w:rsid w:val="008F02CB"/>
    <w:rsid w:val="008F12A9"/>
    <w:rsid w:val="0091074C"/>
    <w:rsid w:val="00924615"/>
    <w:rsid w:val="00930835"/>
    <w:rsid w:val="00932DC4"/>
    <w:rsid w:val="00932DF2"/>
    <w:rsid w:val="009376EB"/>
    <w:rsid w:val="009434D3"/>
    <w:rsid w:val="0094612F"/>
    <w:rsid w:val="009569DE"/>
    <w:rsid w:val="00957FCD"/>
    <w:rsid w:val="00962F6B"/>
    <w:rsid w:val="00971EF0"/>
    <w:rsid w:val="00971F24"/>
    <w:rsid w:val="00974119"/>
    <w:rsid w:val="009767C3"/>
    <w:rsid w:val="009800AB"/>
    <w:rsid w:val="00982CA9"/>
    <w:rsid w:val="00990998"/>
    <w:rsid w:val="009927A9"/>
    <w:rsid w:val="00994C97"/>
    <w:rsid w:val="009A0605"/>
    <w:rsid w:val="009A5C6F"/>
    <w:rsid w:val="009B0BED"/>
    <w:rsid w:val="009B449A"/>
    <w:rsid w:val="009B4872"/>
    <w:rsid w:val="009C561A"/>
    <w:rsid w:val="009C5BD0"/>
    <w:rsid w:val="009D77AD"/>
    <w:rsid w:val="009D7FF2"/>
    <w:rsid w:val="009E00C6"/>
    <w:rsid w:val="009E2982"/>
    <w:rsid w:val="009E47C3"/>
    <w:rsid w:val="009E4B6E"/>
    <w:rsid w:val="009E5EC3"/>
    <w:rsid w:val="009E7ADC"/>
    <w:rsid w:val="009F110E"/>
    <w:rsid w:val="009F36E2"/>
    <w:rsid w:val="009F5226"/>
    <w:rsid w:val="009F74DF"/>
    <w:rsid w:val="00A06C89"/>
    <w:rsid w:val="00A1024F"/>
    <w:rsid w:val="00A114AA"/>
    <w:rsid w:val="00A2134C"/>
    <w:rsid w:val="00A36398"/>
    <w:rsid w:val="00A418A0"/>
    <w:rsid w:val="00A455D1"/>
    <w:rsid w:val="00A50EB3"/>
    <w:rsid w:val="00A53E1E"/>
    <w:rsid w:val="00A5792F"/>
    <w:rsid w:val="00A6703E"/>
    <w:rsid w:val="00A7109E"/>
    <w:rsid w:val="00A71329"/>
    <w:rsid w:val="00A71435"/>
    <w:rsid w:val="00A71CD0"/>
    <w:rsid w:val="00A73891"/>
    <w:rsid w:val="00A73F61"/>
    <w:rsid w:val="00A76023"/>
    <w:rsid w:val="00A7693A"/>
    <w:rsid w:val="00A809D7"/>
    <w:rsid w:val="00A82B81"/>
    <w:rsid w:val="00A9058E"/>
    <w:rsid w:val="00A92377"/>
    <w:rsid w:val="00A9335D"/>
    <w:rsid w:val="00A94604"/>
    <w:rsid w:val="00A97F62"/>
    <w:rsid w:val="00AA01D2"/>
    <w:rsid w:val="00AA61ED"/>
    <w:rsid w:val="00AA74D5"/>
    <w:rsid w:val="00AB11F5"/>
    <w:rsid w:val="00AB5A4B"/>
    <w:rsid w:val="00AB7653"/>
    <w:rsid w:val="00AC2359"/>
    <w:rsid w:val="00AC24D4"/>
    <w:rsid w:val="00AC6791"/>
    <w:rsid w:val="00AC7677"/>
    <w:rsid w:val="00AE0D85"/>
    <w:rsid w:val="00AE2BF2"/>
    <w:rsid w:val="00AE5DAF"/>
    <w:rsid w:val="00AF3CB2"/>
    <w:rsid w:val="00B00E3F"/>
    <w:rsid w:val="00B010D9"/>
    <w:rsid w:val="00B01371"/>
    <w:rsid w:val="00B029CC"/>
    <w:rsid w:val="00B11447"/>
    <w:rsid w:val="00B1711E"/>
    <w:rsid w:val="00B24BC6"/>
    <w:rsid w:val="00B257F0"/>
    <w:rsid w:val="00B262DA"/>
    <w:rsid w:val="00B30CB2"/>
    <w:rsid w:val="00B3777C"/>
    <w:rsid w:val="00B40E14"/>
    <w:rsid w:val="00B41A82"/>
    <w:rsid w:val="00B458DD"/>
    <w:rsid w:val="00B54E7E"/>
    <w:rsid w:val="00B602DB"/>
    <w:rsid w:val="00B629DA"/>
    <w:rsid w:val="00B67D20"/>
    <w:rsid w:val="00B70B77"/>
    <w:rsid w:val="00B7190D"/>
    <w:rsid w:val="00B77C72"/>
    <w:rsid w:val="00B838AD"/>
    <w:rsid w:val="00B86608"/>
    <w:rsid w:val="00B9600F"/>
    <w:rsid w:val="00B97B22"/>
    <w:rsid w:val="00BA115A"/>
    <w:rsid w:val="00BA404F"/>
    <w:rsid w:val="00BA6EF4"/>
    <w:rsid w:val="00BB38FB"/>
    <w:rsid w:val="00BC0807"/>
    <w:rsid w:val="00BC1442"/>
    <w:rsid w:val="00BC24DF"/>
    <w:rsid w:val="00BC4919"/>
    <w:rsid w:val="00BC68C5"/>
    <w:rsid w:val="00BC731F"/>
    <w:rsid w:val="00BD01BE"/>
    <w:rsid w:val="00BD1250"/>
    <w:rsid w:val="00BD1EA4"/>
    <w:rsid w:val="00BD2CBF"/>
    <w:rsid w:val="00BD4CB7"/>
    <w:rsid w:val="00BE21FD"/>
    <w:rsid w:val="00BF2822"/>
    <w:rsid w:val="00BF2F28"/>
    <w:rsid w:val="00BF3EBA"/>
    <w:rsid w:val="00BF5B9E"/>
    <w:rsid w:val="00C0653D"/>
    <w:rsid w:val="00C06D24"/>
    <w:rsid w:val="00C15344"/>
    <w:rsid w:val="00C17350"/>
    <w:rsid w:val="00C17FB5"/>
    <w:rsid w:val="00C21452"/>
    <w:rsid w:val="00C2724C"/>
    <w:rsid w:val="00C2769E"/>
    <w:rsid w:val="00C35110"/>
    <w:rsid w:val="00C402AE"/>
    <w:rsid w:val="00C5337D"/>
    <w:rsid w:val="00C64639"/>
    <w:rsid w:val="00C66227"/>
    <w:rsid w:val="00C702A6"/>
    <w:rsid w:val="00C740FE"/>
    <w:rsid w:val="00C74B88"/>
    <w:rsid w:val="00C903B8"/>
    <w:rsid w:val="00C91301"/>
    <w:rsid w:val="00C91C2F"/>
    <w:rsid w:val="00C93AD0"/>
    <w:rsid w:val="00CA040E"/>
    <w:rsid w:val="00CA0AF4"/>
    <w:rsid w:val="00CA3D20"/>
    <w:rsid w:val="00CA4CC9"/>
    <w:rsid w:val="00CB26C7"/>
    <w:rsid w:val="00CB2FA6"/>
    <w:rsid w:val="00CC0402"/>
    <w:rsid w:val="00CC1C66"/>
    <w:rsid w:val="00CC3161"/>
    <w:rsid w:val="00CC7367"/>
    <w:rsid w:val="00CD03E7"/>
    <w:rsid w:val="00CE2270"/>
    <w:rsid w:val="00D06C69"/>
    <w:rsid w:val="00D154F8"/>
    <w:rsid w:val="00D176B5"/>
    <w:rsid w:val="00D20118"/>
    <w:rsid w:val="00D278E4"/>
    <w:rsid w:val="00D3116A"/>
    <w:rsid w:val="00D3589B"/>
    <w:rsid w:val="00D363DE"/>
    <w:rsid w:val="00D440A0"/>
    <w:rsid w:val="00D45CD6"/>
    <w:rsid w:val="00D50254"/>
    <w:rsid w:val="00D55D4F"/>
    <w:rsid w:val="00D61B31"/>
    <w:rsid w:val="00D64064"/>
    <w:rsid w:val="00D708A7"/>
    <w:rsid w:val="00D72DBA"/>
    <w:rsid w:val="00D73262"/>
    <w:rsid w:val="00D73A0A"/>
    <w:rsid w:val="00D95F8F"/>
    <w:rsid w:val="00DA49AB"/>
    <w:rsid w:val="00DA646A"/>
    <w:rsid w:val="00DA7A08"/>
    <w:rsid w:val="00DB0D26"/>
    <w:rsid w:val="00DB7EC0"/>
    <w:rsid w:val="00DC4D86"/>
    <w:rsid w:val="00DC5328"/>
    <w:rsid w:val="00DD1764"/>
    <w:rsid w:val="00DD6CC8"/>
    <w:rsid w:val="00DE0A17"/>
    <w:rsid w:val="00DE5DC8"/>
    <w:rsid w:val="00DF19C6"/>
    <w:rsid w:val="00DF3668"/>
    <w:rsid w:val="00DF4092"/>
    <w:rsid w:val="00E006E9"/>
    <w:rsid w:val="00E03ECB"/>
    <w:rsid w:val="00E048A5"/>
    <w:rsid w:val="00E07EF2"/>
    <w:rsid w:val="00E10CD5"/>
    <w:rsid w:val="00E20BD8"/>
    <w:rsid w:val="00E270C8"/>
    <w:rsid w:val="00E31D00"/>
    <w:rsid w:val="00E325B5"/>
    <w:rsid w:val="00E3448B"/>
    <w:rsid w:val="00E35C3E"/>
    <w:rsid w:val="00E40B09"/>
    <w:rsid w:val="00E42FA0"/>
    <w:rsid w:val="00E43E24"/>
    <w:rsid w:val="00E556EC"/>
    <w:rsid w:val="00E5585C"/>
    <w:rsid w:val="00E6308A"/>
    <w:rsid w:val="00E72B05"/>
    <w:rsid w:val="00E76C5C"/>
    <w:rsid w:val="00E77FE1"/>
    <w:rsid w:val="00E81EFE"/>
    <w:rsid w:val="00E83540"/>
    <w:rsid w:val="00E92F8E"/>
    <w:rsid w:val="00E95435"/>
    <w:rsid w:val="00EA0E56"/>
    <w:rsid w:val="00EB2ED0"/>
    <w:rsid w:val="00EB53C3"/>
    <w:rsid w:val="00ED183A"/>
    <w:rsid w:val="00ED63F7"/>
    <w:rsid w:val="00ED6707"/>
    <w:rsid w:val="00ED7E1E"/>
    <w:rsid w:val="00F11A72"/>
    <w:rsid w:val="00F14115"/>
    <w:rsid w:val="00F15EB7"/>
    <w:rsid w:val="00F21F5D"/>
    <w:rsid w:val="00F23FDE"/>
    <w:rsid w:val="00F33A54"/>
    <w:rsid w:val="00F505C8"/>
    <w:rsid w:val="00F50D0A"/>
    <w:rsid w:val="00F521BF"/>
    <w:rsid w:val="00F5243F"/>
    <w:rsid w:val="00F53263"/>
    <w:rsid w:val="00F57382"/>
    <w:rsid w:val="00F57E9C"/>
    <w:rsid w:val="00F6214A"/>
    <w:rsid w:val="00F62978"/>
    <w:rsid w:val="00F639BA"/>
    <w:rsid w:val="00F65B86"/>
    <w:rsid w:val="00F72B68"/>
    <w:rsid w:val="00F7382C"/>
    <w:rsid w:val="00F73CCC"/>
    <w:rsid w:val="00F75072"/>
    <w:rsid w:val="00F80C79"/>
    <w:rsid w:val="00F81D6F"/>
    <w:rsid w:val="00F83D7E"/>
    <w:rsid w:val="00F87364"/>
    <w:rsid w:val="00F87A5B"/>
    <w:rsid w:val="00F902C6"/>
    <w:rsid w:val="00F93FFA"/>
    <w:rsid w:val="00F963C3"/>
    <w:rsid w:val="00FA2EFC"/>
    <w:rsid w:val="00FB541E"/>
    <w:rsid w:val="00FC3C87"/>
    <w:rsid w:val="00FC5E68"/>
    <w:rsid w:val="00FD0E33"/>
    <w:rsid w:val="00FD4FD5"/>
    <w:rsid w:val="00FE478B"/>
    <w:rsid w:val="00FE4D27"/>
    <w:rsid w:val="00FE6153"/>
    <w:rsid w:val="00FF037A"/>
    <w:rsid w:val="00FF23D0"/>
    <w:rsid w:val="00FF2BFE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0B3A310"/>
  <w15:docId w15:val="{17679FBA-315E-4D61-BCB5-B633EE2F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369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rsid w:val="00930835"/>
    <w:pPr>
      <w:pBdr>
        <w:bottom w:val="single" w:sz="4" w:space="1" w:color="auto"/>
      </w:pBdr>
      <w:ind w:left="567" w:hanging="567"/>
      <w:jc w:val="both"/>
      <w:outlineLvl w:val="0"/>
    </w:pPr>
    <w:rPr>
      <w:b/>
      <w:bCs/>
      <w:color w:val="1F497D" w:themeColor="text2"/>
      <w:sz w:val="24"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spacing w:before="60" w:after="60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styleId="ListParagraph">
    <w:name w:val="List Paragraph"/>
    <w:basedOn w:val="Normal"/>
    <w:uiPriority w:val="34"/>
    <w:qFormat/>
    <w:rsid w:val="000A16C4"/>
    <w:pPr>
      <w:ind w:left="720"/>
      <w:contextualSpacing/>
    </w:pPr>
  </w:style>
  <w:style w:type="paragraph" w:customStyle="1" w:styleId="Textedebase">
    <w:name w:val="Texte de base"/>
    <w:basedOn w:val="Normal"/>
    <w:rsid w:val="00FD0E33"/>
    <w:pPr>
      <w:jc w:val="both"/>
    </w:pPr>
    <w:rPr>
      <w:lang w:val="fr-FR"/>
    </w:rPr>
  </w:style>
  <w:style w:type="table" w:styleId="TableGrid">
    <w:name w:val="Table Grid"/>
    <w:basedOn w:val="TableNormal"/>
    <w:rsid w:val="00D9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23F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72412"/>
    <w:rPr>
      <w:color w:val="808080"/>
    </w:rPr>
  </w:style>
  <w:style w:type="character" w:styleId="Hyperlink">
    <w:name w:val="Hyperlink"/>
    <w:basedOn w:val="DefaultParagraphFont"/>
    <w:unhideWhenUsed/>
    <w:rsid w:val="001B2498"/>
    <w:rPr>
      <w:color w:val="0000FF" w:themeColor="hyperlink"/>
      <w:u w:val="single"/>
    </w:rPr>
  </w:style>
  <w:style w:type="table" w:styleId="PlainTable5">
    <w:name w:val="Plain Table 5"/>
    <w:basedOn w:val="TableNormal"/>
    <w:uiPriority w:val="45"/>
    <w:rsid w:val="00286C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220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3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eh.khan@upu.i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fi.panorama@upu.i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leh.khan@upu.in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i.panorama@upu.in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25000-A499-4878-A762-A7275A2BEC91}"/>
      </w:docPartPr>
      <w:docPartBody>
        <w:p w:rsidR="00BF7018" w:rsidRDefault="00EC0BC2"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4DFE1F8E4E4FC0AE3525FEB09D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E9CE-B989-4B76-B852-587EAEE11C6E}"/>
      </w:docPartPr>
      <w:docPartBody>
        <w:p w:rsidR="00BF7018" w:rsidRDefault="00EC0BC2" w:rsidP="00EC0BC2">
          <w:pPr>
            <w:pStyle w:val="CB4DFE1F8E4E4FC0AE3525FEB09D8EED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6754517934CD799DCA961E0E06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0E7E0-19DC-4F7D-B785-412BE5111141}"/>
      </w:docPartPr>
      <w:docPartBody>
        <w:p w:rsidR="00BF7018" w:rsidRDefault="00EC0BC2" w:rsidP="00EC0BC2">
          <w:pPr>
            <w:pStyle w:val="6766754517934CD799DCA961E0E06B2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C585C56FF40739B42D088242E7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8C37-746A-4293-BFE4-C0E96BC01D22}"/>
      </w:docPartPr>
      <w:docPartBody>
        <w:p w:rsidR="00BF7018" w:rsidRDefault="00EC0BC2" w:rsidP="00EC0BC2">
          <w:pPr>
            <w:pStyle w:val="198C585C56FF40739B42D088242E7D6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2AEB6311F4AA2A096BA5F2FD2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1411-8124-4230-8072-402B90D1976C}"/>
      </w:docPartPr>
      <w:docPartBody>
        <w:p w:rsidR="00BF7018" w:rsidRDefault="00EC0BC2" w:rsidP="00EC0BC2">
          <w:pPr>
            <w:pStyle w:val="42E2AEB6311F4AA2A096BA5F2FD26EAA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FEB24489444269ACB9C529C58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0B54-9D6A-46C7-8AC3-75248588791A}"/>
      </w:docPartPr>
      <w:docPartBody>
        <w:p w:rsidR="00BF7018" w:rsidRDefault="00EC0BC2" w:rsidP="00EC0BC2">
          <w:pPr>
            <w:pStyle w:val="C54FEB24489444269ACB9C529C58520D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C971-B312-4688-9BB9-52AB07397919}"/>
      </w:docPartPr>
      <w:docPartBody>
        <w:p w:rsidR="00BF7018" w:rsidRDefault="00EC0BC2">
          <w:r w:rsidRPr="00EE1C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88A7590D164BF9A01F27A44EC7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1130-2646-427E-97B9-DE5D42975C80}"/>
      </w:docPartPr>
      <w:docPartBody>
        <w:p w:rsidR="00BF7018" w:rsidRDefault="00EC0BC2" w:rsidP="00EC0BC2">
          <w:pPr>
            <w:pStyle w:val="D988A7590D164BF9A01F27A44EC7E23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928208FD54ECA9C0E9ED82FE9D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DDC45-EC18-41E9-8E6C-AE219D5C9800}"/>
      </w:docPartPr>
      <w:docPartBody>
        <w:p w:rsidR="00BF3B76" w:rsidRDefault="00BF7018" w:rsidP="00BF7018">
          <w:pPr>
            <w:pStyle w:val="8F0928208FD54ECA9C0E9ED82FE9D632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EAE3FF4940E3A4E8111DC8F5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22F5C-8E18-443F-B0D1-859F65D54079}"/>
      </w:docPartPr>
      <w:docPartBody>
        <w:p w:rsidR="00BF3B76" w:rsidRDefault="00BF7018" w:rsidP="00BF7018">
          <w:pPr>
            <w:pStyle w:val="8EA6EAE3FF4940E3A4E8111DC8F54E80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8F50D141646389D806E84FE99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AB604-5736-4EA1-BF28-39FCC3076C82}"/>
      </w:docPartPr>
      <w:docPartBody>
        <w:p w:rsidR="00DB59D3" w:rsidRDefault="00DB59D3" w:rsidP="00DB59D3">
          <w:pPr>
            <w:pStyle w:val="9338F50D141646389D806E84FE99EB86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BC6A8C8AB49D6A7EA380A9612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E864F-7509-4C58-9845-993F55130DCA}"/>
      </w:docPartPr>
      <w:docPartBody>
        <w:p w:rsidR="00F06563" w:rsidRDefault="00DB59D3" w:rsidP="00DB59D3">
          <w:pPr>
            <w:pStyle w:val="6AFBC6A8C8AB49D6A7EA380A96123A2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2"/>
    <w:rsid w:val="00103679"/>
    <w:rsid w:val="00191D2D"/>
    <w:rsid w:val="00572C8F"/>
    <w:rsid w:val="00687ECC"/>
    <w:rsid w:val="006B6AFD"/>
    <w:rsid w:val="0099360E"/>
    <w:rsid w:val="00A91175"/>
    <w:rsid w:val="00AF62E5"/>
    <w:rsid w:val="00B26453"/>
    <w:rsid w:val="00BF3B76"/>
    <w:rsid w:val="00BF7018"/>
    <w:rsid w:val="00DB59D3"/>
    <w:rsid w:val="00E14395"/>
    <w:rsid w:val="00EC0BC2"/>
    <w:rsid w:val="00F06563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2E5"/>
    <w:rPr>
      <w:color w:val="808080"/>
    </w:rPr>
  </w:style>
  <w:style w:type="paragraph" w:customStyle="1" w:styleId="CB4DFE1F8E4E4FC0AE3525FEB09D8EED">
    <w:name w:val="CB4DFE1F8E4E4FC0AE3525FEB09D8EED"/>
    <w:rsid w:val="00EC0BC2"/>
  </w:style>
  <w:style w:type="paragraph" w:customStyle="1" w:styleId="CB4DFE1F8E4E4FC0AE3525FEB09D8EED1">
    <w:name w:val="CB4DFE1F8E4E4FC0AE3525FEB09D8EED1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6766754517934CD799DCA961E0E06B29">
    <w:name w:val="6766754517934CD799DCA961E0E06B29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198C585C56FF40739B42D088242E7D6F">
    <w:name w:val="198C585C56FF40739B42D088242E7D6F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BBA1BBD41BE04E6F9D052A9341BE6573">
    <w:name w:val="BBA1BBD41BE04E6F9D052A9341BE6573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42E2AEB6311F4AA2A096BA5F2FD26EAA">
    <w:name w:val="42E2AEB6311F4AA2A096BA5F2FD26EAA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C54FEB24489444269ACB9C529C58520D">
    <w:name w:val="C54FEB24489444269ACB9C529C58520D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B051EB8E50D04B748859A00E8EE54F11">
    <w:name w:val="B051EB8E50D04B748859A00E8EE54F11"/>
    <w:rsid w:val="00EC0BC2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fr-CH"/>
    </w:rPr>
  </w:style>
  <w:style w:type="paragraph" w:customStyle="1" w:styleId="D988A7590D164BF9A01F27A44EC7E239">
    <w:name w:val="D988A7590D164BF9A01F27A44EC7E239"/>
    <w:rsid w:val="00EC0BC2"/>
  </w:style>
  <w:style w:type="paragraph" w:customStyle="1" w:styleId="32B175359B534DB6BD4764F84D6B68B6">
    <w:name w:val="32B175359B534DB6BD4764F84D6B68B6"/>
    <w:rsid w:val="00BF7018"/>
  </w:style>
  <w:style w:type="paragraph" w:customStyle="1" w:styleId="BFC9F2E49B444B9E897302CBAF0D4137">
    <w:name w:val="BFC9F2E49B444B9E897302CBAF0D4137"/>
    <w:rsid w:val="00BF7018"/>
  </w:style>
  <w:style w:type="paragraph" w:customStyle="1" w:styleId="8F0928208FD54ECA9C0E9ED82FE9D632">
    <w:name w:val="8F0928208FD54ECA9C0E9ED82FE9D632"/>
    <w:rsid w:val="00BF7018"/>
  </w:style>
  <w:style w:type="paragraph" w:customStyle="1" w:styleId="8EA6EAE3FF4940E3A4E8111DC8F54E80">
    <w:name w:val="8EA6EAE3FF4940E3A4E8111DC8F54E80"/>
    <w:rsid w:val="00BF7018"/>
  </w:style>
  <w:style w:type="paragraph" w:customStyle="1" w:styleId="9338F50D141646389D806E84FE99EB86">
    <w:name w:val="9338F50D141646389D806E84FE99EB86"/>
    <w:rsid w:val="00DB59D3"/>
  </w:style>
  <w:style w:type="paragraph" w:customStyle="1" w:styleId="6AFBC6A8C8AB49D6A7EA380A96123A21">
    <w:name w:val="6AFBC6A8C8AB49D6A7EA380A96123A21"/>
    <w:rsid w:val="00DB59D3"/>
  </w:style>
  <w:style w:type="paragraph" w:customStyle="1" w:styleId="8DD988680F764562A4F32D4D07844CB5">
    <w:name w:val="8DD988680F764562A4F32D4D07844CB5"/>
    <w:rsid w:val="00AF6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PEGASE-7-891019</_dlc_DocId>
    <_dlc_DocIdUrl xmlns="b4ec4095-9810-4e60-b964-3161185fe897">
      <Url>https://pegase.upu.int/_layouts/DocIdRedir.aspx?ID=PEGASE-7-891019</Url>
      <Description>PEGASE-7-891019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FF1E-C296-47CC-9F9B-D3E5C96A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E880C-6839-4F7F-A841-E1F106C03554}">
  <ds:schemaRefs>
    <ds:schemaRef ds:uri="http://purl.org/dc/terms/"/>
    <ds:schemaRef ds:uri="b4ec4095-9810-4e60-b964-3161185fe8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F1E0F8-4F5C-41E9-A63E-B1CF44A088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4D736-D1CE-4B4A-862A-33F349A0B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1EAF14-9D94-4167-ADB6-A3C1A451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2304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Saleh KHAN // UPU</dc:creator>
  <cp:lastModifiedBy>GRANT johanna</cp:lastModifiedBy>
  <cp:revision>4</cp:revision>
  <cp:lastPrinted>2020-09-23T15:57:00Z</cp:lastPrinted>
  <dcterms:created xsi:type="dcterms:W3CDTF">2020-09-24T13:59:00Z</dcterms:created>
  <dcterms:modified xsi:type="dcterms:W3CDTF">2020-09-24T14:14:00Z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15ea1b95-df06-463e-ac53-af9aa03dec69</vt:lpwstr>
  </property>
</Properties>
</file>