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9D67" w14:textId="286CD06F" w:rsidR="00DD59D1" w:rsidRPr="00384727" w:rsidRDefault="00DD59D1" w:rsidP="002B69B2">
      <w:pPr>
        <w:pStyle w:val="2Texte"/>
        <w:jc w:val="left"/>
        <w:rPr>
          <w:rFonts w:ascii="Arial" w:hAnsi="Arial" w:cs="Arial"/>
          <w:b/>
        </w:rPr>
      </w:pPr>
      <w:r w:rsidRPr="00384727">
        <w:rPr>
          <w:rFonts w:ascii="Arial" w:hAnsi="Arial" w:cs="Arial"/>
          <w:b/>
        </w:rPr>
        <w:t xml:space="preserve">Postal </w:t>
      </w:r>
      <w:r w:rsidR="00212F2A" w:rsidRPr="00384727">
        <w:rPr>
          <w:rFonts w:ascii="Arial" w:hAnsi="Arial" w:cs="Arial"/>
          <w:b/>
        </w:rPr>
        <w:t>s</w:t>
      </w:r>
      <w:r w:rsidRPr="00384727">
        <w:rPr>
          <w:rFonts w:ascii="Arial" w:hAnsi="Arial" w:cs="Arial"/>
          <w:b/>
        </w:rPr>
        <w:t>tatistics</w:t>
      </w:r>
    </w:p>
    <w:p w14:paraId="144A9D68" w14:textId="77777777" w:rsidR="008F5CD1" w:rsidRPr="00384727" w:rsidRDefault="008F5CD1" w:rsidP="002B69B2">
      <w:pPr>
        <w:pStyle w:val="2Texte"/>
        <w:jc w:val="left"/>
        <w:rPr>
          <w:rFonts w:ascii="Arial" w:hAnsi="Arial" w:cs="Arial"/>
          <w:b/>
          <w:sz w:val="18"/>
          <w:szCs w:val="18"/>
        </w:rPr>
      </w:pPr>
    </w:p>
    <w:p w14:paraId="144A9D69" w14:textId="6080F222" w:rsidR="00DD59D1" w:rsidRPr="00384727" w:rsidRDefault="008F5CD1" w:rsidP="002F212D">
      <w:pPr>
        <w:pStyle w:val="2Texte"/>
        <w:jc w:val="left"/>
        <w:rPr>
          <w:rFonts w:ascii="Arial" w:hAnsi="Arial" w:cs="Arial"/>
          <w:b/>
        </w:rPr>
      </w:pPr>
      <w:r w:rsidRPr="00384727">
        <w:rPr>
          <w:rFonts w:ascii="Arial" w:hAnsi="Arial" w:cs="Arial"/>
          <w:b/>
        </w:rPr>
        <w:t xml:space="preserve">Questionnaire </w:t>
      </w:r>
      <w:r w:rsidR="00192E59" w:rsidRPr="00384727">
        <w:rPr>
          <w:rFonts w:ascii="Arial" w:hAnsi="Arial" w:cs="Arial"/>
          <w:b/>
        </w:rPr>
        <w:t>A (</w:t>
      </w:r>
      <w:r w:rsidR="00BA55EF" w:rsidRPr="00384727">
        <w:rPr>
          <w:rFonts w:ascii="Arial" w:hAnsi="Arial" w:cs="Arial"/>
          <w:b/>
        </w:rPr>
        <w:t xml:space="preserve">designated </w:t>
      </w:r>
      <w:r w:rsidR="00192E59" w:rsidRPr="00384727">
        <w:rPr>
          <w:rFonts w:ascii="Arial" w:hAnsi="Arial" w:cs="Arial"/>
          <w:b/>
        </w:rPr>
        <w:t>operators)</w:t>
      </w:r>
    </w:p>
    <w:p w14:paraId="144A9D6A" w14:textId="77777777" w:rsidR="00DD59D1" w:rsidRPr="00384727" w:rsidRDefault="00DD59D1" w:rsidP="002B69B2">
      <w:pPr>
        <w:pStyle w:val="2Texte"/>
        <w:rPr>
          <w:rFonts w:ascii="Arial" w:hAnsi="Arial" w:cs="Arial"/>
        </w:rPr>
      </w:pPr>
    </w:p>
    <w:p w14:paraId="6F7786BD" w14:textId="77777777" w:rsidR="00632C46" w:rsidRPr="00384727" w:rsidRDefault="00632C46" w:rsidP="00632C46">
      <w:pPr>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074"/>
        <w:gridCol w:w="1701"/>
      </w:tblGrid>
      <w:tr w:rsidR="00632C46" w:rsidRPr="00384727" w14:paraId="5946AE28" w14:textId="77777777" w:rsidTr="00EF2DD3">
        <w:trPr>
          <w:cantSplit/>
        </w:trPr>
        <w:tc>
          <w:tcPr>
            <w:tcW w:w="9634" w:type="dxa"/>
            <w:gridSpan w:val="3"/>
            <w:tcMar>
              <w:top w:w="57" w:type="dxa"/>
              <w:bottom w:w="0" w:type="dxa"/>
            </w:tcMar>
          </w:tcPr>
          <w:p w14:paraId="5778FF83" w14:textId="77777777" w:rsidR="00632C46" w:rsidRPr="00384727" w:rsidRDefault="00632C46" w:rsidP="009E5789">
            <w:pPr>
              <w:spacing w:line="240" w:lineRule="auto"/>
              <w:rPr>
                <w:rFonts w:ascii="Arial" w:hAnsi="Arial" w:cs="Arial"/>
                <w:sz w:val="16"/>
                <w:szCs w:val="16"/>
              </w:rPr>
            </w:pPr>
            <w:r w:rsidRPr="00384727">
              <w:rPr>
                <w:rFonts w:ascii="Arial" w:hAnsi="Arial" w:cs="Arial"/>
                <w:sz w:val="16"/>
                <w:szCs w:val="16"/>
              </w:rPr>
              <w:t>Designated operator/organization/financial institution</w:t>
            </w:r>
          </w:p>
          <w:p w14:paraId="57EF325C" w14:textId="77777777" w:rsidR="00632C46" w:rsidRPr="00384727" w:rsidRDefault="00632C46" w:rsidP="009E5789">
            <w:pPr>
              <w:spacing w:line="240" w:lineRule="auto"/>
              <w:ind w:right="74"/>
              <w:rPr>
                <w:rFonts w:ascii="Arial" w:hAnsi="Arial" w:cs="Arial"/>
                <w:sz w:val="16"/>
                <w:szCs w:val="16"/>
              </w:rPr>
            </w:pPr>
          </w:p>
          <w:p w14:paraId="0E6BD13C" w14:textId="77777777" w:rsidR="00632C46" w:rsidRPr="00384727" w:rsidRDefault="00632C46" w:rsidP="009E5789">
            <w:pPr>
              <w:spacing w:line="240" w:lineRule="auto"/>
              <w:ind w:right="74"/>
              <w:rPr>
                <w:rFonts w:ascii="Arial" w:hAnsi="Arial" w:cs="Arial"/>
                <w:sz w:val="16"/>
                <w:szCs w:val="16"/>
              </w:rPr>
            </w:pPr>
          </w:p>
        </w:tc>
      </w:tr>
      <w:tr w:rsidR="00632C46" w:rsidRPr="00384727" w14:paraId="2E3B4BFA" w14:textId="77777777" w:rsidTr="00EF2DD3">
        <w:trPr>
          <w:cantSplit/>
          <w:trHeight w:val="33"/>
        </w:trPr>
        <w:tc>
          <w:tcPr>
            <w:tcW w:w="7933" w:type="dxa"/>
            <w:gridSpan w:val="2"/>
            <w:tcBorders>
              <w:right w:val="nil"/>
            </w:tcBorders>
            <w:tcMar>
              <w:top w:w="57" w:type="dxa"/>
              <w:bottom w:w="0" w:type="dxa"/>
            </w:tcMar>
          </w:tcPr>
          <w:p w14:paraId="079419B0" w14:textId="0B574C31" w:rsidR="00632C46" w:rsidRPr="00384727" w:rsidRDefault="009A6EF7" w:rsidP="009E5789">
            <w:pPr>
              <w:spacing w:line="240" w:lineRule="auto"/>
              <w:ind w:right="75"/>
              <w:rPr>
                <w:rFonts w:ascii="Arial" w:hAnsi="Arial" w:cs="Arial"/>
                <w:sz w:val="16"/>
                <w:szCs w:val="16"/>
              </w:rPr>
            </w:pPr>
            <w:r w:rsidRPr="00384727">
              <w:rPr>
                <w:rFonts w:ascii="Arial" w:hAnsi="Arial" w:cs="Arial"/>
                <w:sz w:val="16"/>
                <w:szCs w:val="16"/>
              </w:rPr>
              <w:t>Full name</w:t>
            </w:r>
          </w:p>
          <w:p w14:paraId="57AA30A7" w14:textId="77777777" w:rsidR="00632C46" w:rsidRPr="00384727" w:rsidRDefault="00632C46" w:rsidP="009E5789">
            <w:pPr>
              <w:spacing w:line="240" w:lineRule="auto"/>
              <w:rPr>
                <w:rFonts w:ascii="Arial" w:hAnsi="Arial" w:cs="Arial"/>
                <w:sz w:val="16"/>
                <w:szCs w:val="16"/>
              </w:rPr>
            </w:pPr>
          </w:p>
          <w:p w14:paraId="37196DF4" w14:textId="77777777" w:rsidR="00632C46" w:rsidRPr="00384727" w:rsidRDefault="00632C46" w:rsidP="009E5789">
            <w:pPr>
              <w:spacing w:line="240" w:lineRule="auto"/>
              <w:rPr>
                <w:rFonts w:ascii="Arial" w:hAnsi="Arial" w:cs="Arial"/>
                <w:sz w:val="16"/>
                <w:szCs w:val="16"/>
              </w:rPr>
            </w:pPr>
          </w:p>
        </w:tc>
        <w:tc>
          <w:tcPr>
            <w:tcW w:w="1701" w:type="dxa"/>
            <w:tcBorders>
              <w:left w:val="nil"/>
            </w:tcBorders>
            <w:tcMar>
              <w:top w:w="57" w:type="dxa"/>
            </w:tcMar>
            <w:vAlign w:val="bottom"/>
          </w:tcPr>
          <w:p w14:paraId="659C0A12" w14:textId="5F324CBF" w:rsidR="00632C46" w:rsidRPr="00384727" w:rsidRDefault="000D4748" w:rsidP="009E5789">
            <w:pPr>
              <w:tabs>
                <w:tab w:val="left" w:pos="921"/>
              </w:tabs>
              <w:rPr>
                <w:rFonts w:ascii="Arial" w:hAnsi="Arial" w:cs="Arial"/>
                <w:sz w:val="16"/>
                <w:szCs w:val="16"/>
              </w:rPr>
            </w:pPr>
            <w:sdt>
              <w:sdtPr>
                <w:rPr>
                  <w:rFonts w:ascii="Arial" w:hAnsi="Arial" w:cs="Arial"/>
                  <w:sz w:val="24"/>
                  <w:szCs w:val="24"/>
                </w:rPr>
                <w:id w:val="693108718"/>
                <w14:checkbox>
                  <w14:checked w14:val="0"/>
                  <w14:checkedState w14:val="0054" w14:font="Wingdings 2"/>
                  <w14:uncheckedState w14:val="0071" w14:font="Wingdings"/>
                </w14:checkbox>
              </w:sdtPr>
              <w:sdtEndPr/>
              <w:sdtContent>
                <w:r w:rsidR="00AA4888">
                  <w:rPr>
                    <w:rFonts w:ascii="Arial" w:hAnsi="Arial" w:cs="Arial"/>
                    <w:sz w:val="24"/>
                    <w:szCs w:val="24"/>
                  </w:rPr>
                  <w:sym w:font="Wingdings" w:char="F071"/>
                </w:r>
              </w:sdtContent>
            </w:sdt>
            <w:r w:rsidR="00632C46" w:rsidRPr="00384727">
              <w:rPr>
                <w:rFonts w:ascii="Arial" w:hAnsi="Arial" w:cs="Arial"/>
                <w:sz w:val="16"/>
                <w:szCs w:val="16"/>
              </w:rPr>
              <w:t xml:space="preserve"> M</w:t>
            </w:r>
            <w:r w:rsidR="00877DB0" w:rsidRPr="00384727">
              <w:rPr>
                <w:rFonts w:ascii="Arial" w:hAnsi="Arial" w:cs="Arial"/>
                <w:sz w:val="16"/>
                <w:szCs w:val="16"/>
              </w:rPr>
              <w:t>r</w:t>
            </w:r>
            <w:r w:rsidR="00632C46" w:rsidRPr="00384727">
              <w:rPr>
                <w:rFonts w:ascii="Arial" w:hAnsi="Arial" w:cs="Arial"/>
                <w:sz w:val="16"/>
                <w:szCs w:val="16"/>
              </w:rPr>
              <w:tab/>
            </w:r>
            <w:sdt>
              <w:sdtPr>
                <w:rPr>
                  <w:rFonts w:ascii="Arial" w:hAnsi="Arial" w:cs="Arial"/>
                  <w:sz w:val="24"/>
                  <w:szCs w:val="24"/>
                </w:rPr>
                <w:id w:val="-1201243500"/>
                <w14:checkbox>
                  <w14:checked w14:val="0"/>
                  <w14:checkedState w14:val="0054" w14:font="Wingdings 2"/>
                  <w14:uncheckedState w14:val="0071" w14:font="Wingdings"/>
                </w14:checkbox>
              </w:sdtPr>
              <w:sdtEndPr/>
              <w:sdtContent>
                <w:r w:rsidR="00632C46" w:rsidRPr="00384727">
                  <w:rPr>
                    <w:rFonts w:ascii="Arial" w:hAnsi="Arial" w:cs="Arial"/>
                    <w:sz w:val="24"/>
                    <w:szCs w:val="24"/>
                  </w:rPr>
                  <w:sym w:font="Wingdings" w:char="F071"/>
                </w:r>
              </w:sdtContent>
            </w:sdt>
            <w:r w:rsidR="00632C46" w:rsidRPr="00384727">
              <w:rPr>
                <w:rFonts w:ascii="Arial" w:hAnsi="Arial" w:cs="Arial"/>
                <w:sz w:val="16"/>
                <w:szCs w:val="16"/>
              </w:rPr>
              <w:t xml:space="preserve"> M</w:t>
            </w:r>
            <w:r w:rsidR="00877DB0" w:rsidRPr="00384727">
              <w:rPr>
                <w:rFonts w:ascii="Arial" w:hAnsi="Arial" w:cs="Arial"/>
                <w:sz w:val="16"/>
                <w:szCs w:val="16"/>
              </w:rPr>
              <w:t>s</w:t>
            </w:r>
          </w:p>
        </w:tc>
      </w:tr>
      <w:tr w:rsidR="00632C46" w:rsidRPr="00384727" w14:paraId="7D1A81B7" w14:textId="77777777" w:rsidTr="00EF2DD3">
        <w:trPr>
          <w:cantSplit/>
        </w:trPr>
        <w:tc>
          <w:tcPr>
            <w:tcW w:w="9634" w:type="dxa"/>
            <w:gridSpan w:val="3"/>
            <w:tcMar>
              <w:top w:w="57" w:type="dxa"/>
              <w:bottom w:w="0" w:type="dxa"/>
            </w:tcMar>
          </w:tcPr>
          <w:p w14:paraId="33DE7DD4" w14:textId="77777777" w:rsidR="00632C46" w:rsidRPr="00384727" w:rsidRDefault="00632C46" w:rsidP="009E5789">
            <w:pPr>
              <w:spacing w:line="240" w:lineRule="auto"/>
              <w:ind w:right="74"/>
              <w:rPr>
                <w:rFonts w:ascii="Arial" w:hAnsi="Arial" w:cs="Arial"/>
                <w:sz w:val="16"/>
                <w:szCs w:val="16"/>
              </w:rPr>
            </w:pPr>
            <w:r w:rsidRPr="00384727">
              <w:rPr>
                <w:rFonts w:ascii="Arial" w:hAnsi="Arial" w:cs="Arial"/>
                <w:sz w:val="16"/>
                <w:szCs w:val="16"/>
              </w:rPr>
              <w:t>Position/title</w:t>
            </w:r>
          </w:p>
          <w:p w14:paraId="798DF6D8" w14:textId="77777777" w:rsidR="00632C46" w:rsidRPr="00384727" w:rsidRDefault="00632C46" w:rsidP="009E5789">
            <w:pPr>
              <w:spacing w:line="240" w:lineRule="auto"/>
              <w:ind w:right="74"/>
              <w:rPr>
                <w:rFonts w:ascii="Arial" w:hAnsi="Arial" w:cs="Arial"/>
                <w:sz w:val="16"/>
                <w:szCs w:val="16"/>
              </w:rPr>
            </w:pPr>
          </w:p>
          <w:p w14:paraId="5643AB96" w14:textId="77777777" w:rsidR="00632C46" w:rsidRPr="00384727" w:rsidRDefault="00632C46" w:rsidP="009E5789">
            <w:pPr>
              <w:spacing w:line="240" w:lineRule="auto"/>
              <w:ind w:right="74"/>
              <w:rPr>
                <w:rFonts w:ascii="Arial" w:hAnsi="Arial" w:cs="Arial"/>
                <w:sz w:val="16"/>
                <w:szCs w:val="16"/>
              </w:rPr>
            </w:pPr>
          </w:p>
        </w:tc>
      </w:tr>
      <w:tr w:rsidR="00632C46" w:rsidRPr="00384727" w14:paraId="47BD9FF5" w14:textId="77777777" w:rsidTr="00EF2DD3">
        <w:trPr>
          <w:cantSplit/>
        </w:trPr>
        <w:tc>
          <w:tcPr>
            <w:tcW w:w="9634" w:type="dxa"/>
            <w:gridSpan w:val="3"/>
            <w:tcMar>
              <w:top w:w="57" w:type="dxa"/>
              <w:bottom w:w="0" w:type="dxa"/>
            </w:tcMar>
          </w:tcPr>
          <w:p w14:paraId="7CEF3CB8" w14:textId="77777777" w:rsidR="00632C46" w:rsidRPr="00384727" w:rsidRDefault="00632C46" w:rsidP="009E5789">
            <w:pPr>
              <w:spacing w:line="240" w:lineRule="auto"/>
              <w:ind w:right="74"/>
              <w:rPr>
                <w:rFonts w:ascii="Arial" w:hAnsi="Arial" w:cs="Arial"/>
                <w:sz w:val="16"/>
                <w:szCs w:val="16"/>
              </w:rPr>
            </w:pPr>
            <w:r w:rsidRPr="00384727">
              <w:rPr>
                <w:rFonts w:ascii="Arial" w:hAnsi="Arial" w:cs="Arial"/>
                <w:sz w:val="16"/>
                <w:szCs w:val="16"/>
              </w:rPr>
              <w:t>Address</w:t>
            </w:r>
          </w:p>
          <w:p w14:paraId="00F946C6" w14:textId="77777777" w:rsidR="00632C46" w:rsidRPr="00384727" w:rsidRDefault="00632C46" w:rsidP="009E5789">
            <w:pPr>
              <w:spacing w:line="240" w:lineRule="auto"/>
              <w:ind w:right="74"/>
              <w:rPr>
                <w:rFonts w:ascii="Arial" w:hAnsi="Arial" w:cs="Arial"/>
                <w:sz w:val="16"/>
                <w:szCs w:val="16"/>
              </w:rPr>
            </w:pPr>
          </w:p>
          <w:p w14:paraId="761CCB01" w14:textId="77777777" w:rsidR="00632C46" w:rsidRPr="00384727" w:rsidRDefault="00632C46" w:rsidP="009E5789">
            <w:pPr>
              <w:spacing w:line="240" w:lineRule="auto"/>
              <w:ind w:right="74"/>
              <w:rPr>
                <w:rFonts w:ascii="Arial" w:hAnsi="Arial" w:cs="Arial"/>
                <w:sz w:val="16"/>
                <w:szCs w:val="16"/>
              </w:rPr>
            </w:pPr>
          </w:p>
          <w:p w14:paraId="49A4E498" w14:textId="77777777" w:rsidR="00632C46" w:rsidRPr="00384727" w:rsidRDefault="00632C46" w:rsidP="009E5789">
            <w:pPr>
              <w:spacing w:line="240" w:lineRule="auto"/>
              <w:ind w:right="74"/>
              <w:rPr>
                <w:rFonts w:ascii="Arial" w:hAnsi="Arial" w:cs="Arial"/>
                <w:sz w:val="16"/>
                <w:szCs w:val="16"/>
              </w:rPr>
            </w:pPr>
          </w:p>
          <w:p w14:paraId="55E26A91" w14:textId="77777777" w:rsidR="00632C46" w:rsidRPr="00384727" w:rsidRDefault="00632C46" w:rsidP="009E5789">
            <w:pPr>
              <w:spacing w:line="240" w:lineRule="auto"/>
              <w:ind w:right="74"/>
              <w:rPr>
                <w:rFonts w:ascii="Arial" w:hAnsi="Arial" w:cs="Arial"/>
                <w:sz w:val="16"/>
                <w:szCs w:val="16"/>
              </w:rPr>
            </w:pPr>
          </w:p>
          <w:p w14:paraId="6A1F2439" w14:textId="77777777" w:rsidR="00632C46" w:rsidRPr="00384727" w:rsidRDefault="00632C46" w:rsidP="009E5789">
            <w:pPr>
              <w:spacing w:line="240" w:lineRule="auto"/>
              <w:ind w:right="74"/>
              <w:rPr>
                <w:rFonts w:ascii="Arial" w:hAnsi="Arial" w:cs="Arial"/>
                <w:sz w:val="16"/>
                <w:szCs w:val="16"/>
              </w:rPr>
            </w:pPr>
          </w:p>
        </w:tc>
      </w:tr>
      <w:tr w:rsidR="00632C46" w:rsidRPr="00384727" w14:paraId="34A73F09" w14:textId="77777777" w:rsidTr="00EF2DD3">
        <w:trPr>
          <w:cantSplit/>
          <w:trHeight w:val="192"/>
        </w:trPr>
        <w:tc>
          <w:tcPr>
            <w:tcW w:w="4859" w:type="dxa"/>
            <w:tcMar>
              <w:top w:w="57" w:type="dxa"/>
              <w:bottom w:w="0" w:type="dxa"/>
            </w:tcMar>
          </w:tcPr>
          <w:p w14:paraId="50AE6081" w14:textId="77777777" w:rsidR="00632C46" w:rsidRPr="00384727" w:rsidRDefault="00632C46" w:rsidP="009E5789">
            <w:pPr>
              <w:spacing w:line="240" w:lineRule="auto"/>
              <w:ind w:right="74"/>
              <w:rPr>
                <w:rFonts w:ascii="Arial" w:hAnsi="Arial" w:cs="Arial"/>
                <w:sz w:val="16"/>
                <w:szCs w:val="16"/>
              </w:rPr>
            </w:pPr>
            <w:r w:rsidRPr="00384727">
              <w:rPr>
                <w:rFonts w:ascii="Arial" w:hAnsi="Arial" w:cs="Arial"/>
                <w:sz w:val="16"/>
                <w:szCs w:val="16"/>
              </w:rPr>
              <w:t>Tel.</w:t>
            </w:r>
          </w:p>
          <w:p w14:paraId="4CB92149" w14:textId="77777777" w:rsidR="00632C46" w:rsidRPr="00384727" w:rsidRDefault="00632C46" w:rsidP="009E5789">
            <w:pPr>
              <w:spacing w:line="240" w:lineRule="auto"/>
              <w:ind w:right="74"/>
              <w:rPr>
                <w:rFonts w:ascii="Arial" w:hAnsi="Arial" w:cs="Arial"/>
                <w:sz w:val="16"/>
                <w:szCs w:val="16"/>
              </w:rPr>
            </w:pPr>
          </w:p>
          <w:p w14:paraId="753EC0FD" w14:textId="77777777" w:rsidR="00632C46" w:rsidRPr="00384727" w:rsidRDefault="00632C46" w:rsidP="009E5789">
            <w:pPr>
              <w:spacing w:line="240" w:lineRule="auto"/>
              <w:ind w:right="74"/>
              <w:rPr>
                <w:rFonts w:ascii="Arial" w:hAnsi="Arial" w:cs="Arial"/>
                <w:sz w:val="16"/>
                <w:szCs w:val="16"/>
              </w:rPr>
            </w:pPr>
          </w:p>
        </w:tc>
        <w:tc>
          <w:tcPr>
            <w:tcW w:w="4775" w:type="dxa"/>
            <w:gridSpan w:val="2"/>
            <w:tcMar>
              <w:top w:w="57" w:type="dxa"/>
              <w:bottom w:w="0" w:type="dxa"/>
            </w:tcMar>
          </w:tcPr>
          <w:p w14:paraId="037E9117" w14:textId="77777777" w:rsidR="00632C46" w:rsidRPr="00384727" w:rsidRDefault="00632C46" w:rsidP="009E5789">
            <w:pPr>
              <w:spacing w:line="240" w:lineRule="auto"/>
              <w:ind w:right="74"/>
              <w:rPr>
                <w:rFonts w:ascii="Arial" w:hAnsi="Arial" w:cs="Arial"/>
                <w:sz w:val="16"/>
                <w:szCs w:val="16"/>
              </w:rPr>
            </w:pPr>
            <w:r w:rsidRPr="00384727">
              <w:rPr>
                <w:rFonts w:ascii="Arial" w:hAnsi="Arial" w:cs="Arial"/>
                <w:sz w:val="16"/>
                <w:szCs w:val="16"/>
              </w:rPr>
              <w:t>Fax</w:t>
            </w:r>
          </w:p>
          <w:p w14:paraId="2990D77A" w14:textId="77777777" w:rsidR="00632C46" w:rsidRPr="00384727" w:rsidRDefault="00632C46" w:rsidP="009E5789">
            <w:pPr>
              <w:spacing w:line="240" w:lineRule="auto"/>
              <w:ind w:right="74"/>
              <w:rPr>
                <w:rFonts w:ascii="Arial" w:hAnsi="Arial" w:cs="Arial"/>
                <w:sz w:val="16"/>
                <w:szCs w:val="16"/>
              </w:rPr>
            </w:pPr>
          </w:p>
        </w:tc>
      </w:tr>
      <w:tr w:rsidR="00632C46" w:rsidRPr="00384727" w14:paraId="1DCDC466" w14:textId="77777777" w:rsidTr="00EF2DD3">
        <w:trPr>
          <w:cantSplit/>
        </w:trPr>
        <w:tc>
          <w:tcPr>
            <w:tcW w:w="9634" w:type="dxa"/>
            <w:gridSpan w:val="3"/>
            <w:tcBorders>
              <w:bottom w:val="single" w:sz="4" w:space="0" w:color="auto"/>
            </w:tcBorders>
            <w:tcMar>
              <w:top w:w="57" w:type="dxa"/>
              <w:bottom w:w="0" w:type="dxa"/>
            </w:tcMar>
          </w:tcPr>
          <w:p w14:paraId="0F29FC56" w14:textId="77777777" w:rsidR="00632C46" w:rsidRPr="00384727" w:rsidRDefault="00632C46" w:rsidP="009E5789">
            <w:pPr>
              <w:spacing w:line="240" w:lineRule="auto"/>
              <w:ind w:right="74"/>
              <w:rPr>
                <w:rFonts w:ascii="Arial" w:eastAsia="SimSun" w:hAnsi="Arial" w:cs="Arial"/>
                <w:sz w:val="16"/>
                <w:szCs w:val="16"/>
              </w:rPr>
            </w:pPr>
            <w:r w:rsidRPr="00384727">
              <w:rPr>
                <w:rFonts w:ascii="Arial" w:eastAsia="SimSun" w:hAnsi="Arial" w:cs="Arial"/>
                <w:sz w:val="16"/>
                <w:szCs w:val="16"/>
              </w:rPr>
              <w:t>E-mail</w:t>
            </w:r>
          </w:p>
          <w:p w14:paraId="58C22E55" w14:textId="77777777" w:rsidR="00632C46" w:rsidRPr="00384727" w:rsidRDefault="00632C46" w:rsidP="009E5789">
            <w:pPr>
              <w:spacing w:line="240" w:lineRule="auto"/>
              <w:ind w:right="74"/>
              <w:rPr>
                <w:rFonts w:ascii="Arial" w:eastAsia="SimSun" w:hAnsi="Arial" w:cs="Arial"/>
                <w:sz w:val="16"/>
                <w:szCs w:val="16"/>
              </w:rPr>
            </w:pPr>
          </w:p>
          <w:p w14:paraId="2C784A79" w14:textId="77777777" w:rsidR="00632C46" w:rsidRPr="00384727" w:rsidRDefault="00632C46" w:rsidP="009E5789">
            <w:pPr>
              <w:spacing w:line="240" w:lineRule="auto"/>
              <w:ind w:right="74"/>
              <w:rPr>
                <w:rFonts w:ascii="Arial" w:eastAsia="SimSun" w:hAnsi="Arial" w:cs="Arial"/>
                <w:sz w:val="16"/>
                <w:szCs w:val="16"/>
              </w:rPr>
            </w:pPr>
          </w:p>
        </w:tc>
      </w:tr>
      <w:tr w:rsidR="00632C46" w:rsidRPr="00384727" w14:paraId="7066587F" w14:textId="77777777" w:rsidTr="00EF2DD3">
        <w:tblPrEx>
          <w:tblBorders>
            <w:top w:val="none" w:sz="0" w:space="0" w:color="auto"/>
            <w:left w:val="none" w:sz="0" w:space="0" w:color="auto"/>
            <w:bottom w:val="single" w:sz="2" w:space="0" w:color="auto"/>
            <w:right w:val="none" w:sz="0" w:space="0" w:color="auto"/>
            <w:insideH w:val="none" w:sz="0" w:space="0" w:color="auto"/>
            <w:insideV w:val="none" w:sz="0" w:space="0" w:color="auto"/>
          </w:tblBorders>
        </w:tblPrEx>
        <w:trPr>
          <w:cantSplit/>
        </w:trPr>
        <w:tc>
          <w:tcPr>
            <w:tcW w:w="9634" w:type="dxa"/>
            <w:gridSpan w:val="3"/>
            <w:tcBorders>
              <w:top w:val="single" w:sz="4" w:space="0" w:color="auto"/>
              <w:left w:val="single" w:sz="4" w:space="0" w:color="auto"/>
              <w:bottom w:val="single" w:sz="4" w:space="0" w:color="auto"/>
              <w:right w:val="single" w:sz="4" w:space="0" w:color="auto"/>
            </w:tcBorders>
          </w:tcPr>
          <w:p w14:paraId="4E5EC01D" w14:textId="77777777" w:rsidR="00632C46" w:rsidRPr="00384727" w:rsidRDefault="00632C46" w:rsidP="009E5789">
            <w:pPr>
              <w:spacing w:before="40" w:line="240" w:lineRule="auto"/>
              <w:rPr>
                <w:rFonts w:ascii="Arial" w:eastAsia="SimSun" w:hAnsi="Arial" w:cs="Arial"/>
                <w:sz w:val="16"/>
                <w:szCs w:val="16"/>
              </w:rPr>
            </w:pPr>
            <w:r w:rsidRPr="00384727">
              <w:rPr>
                <w:rFonts w:ascii="Arial" w:eastAsia="SimSun" w:hAnsi="Arial" w:cs="Arial"/>
                <w:sz w:val="16"/>
                <w:szCs w:val="16"/>
              </w:rPr>
              <w:t>Website</w:t>
            </w:r>
          </w:p>
          <w:p w14:paraId="23FCF393" w14:textId="77777777" w:rsidR="00632C46" w:rsidRPr="00384727" w:rsidRDefault="00632C46" w:rsidP="009E5789">
            <w:pPr>
              <w:spacing w:line="240" w:lineRule="auto"/>
              <w:rPr>
                <w:rFonts w:ascii="Arial" w:eastAsia="SimSun" w:hAnsi="Arial" w:cs="Arial"/>
                <w:sz w:val="16"/>
                <w:szCs w:val="16"/>
              </w:rPr>
            </w:pPr>
          </w:p>
          <w:p w14:paraId="3A191C7A" w14:textId="77777777" w:rsidR="00632C46" w:rsidRPr="00384727" w:rsidRDefault="00632C46" w:rsidP="009E5789">
            <w:pPr>
              <w:spacing w:line="240" w:lineRule="auto"/>
              <w:rPr>
                <w:rFonts w:ascii="Arial" w:eastAsia="SimSun" w:hAnsi="Arial" w:cs="Arial"/>
                <w:sz w:val="16"/>
                <w:szCs w:val="16"/>
              </w:rPr>
            </w:pPr>
          </w:p>
        </w:tc>
      </w:tr>
      <w:tr w:rsidR="00632C46" w:rsidRPr="00384727" w14:paraId="2E3D9D37" w14:textId="77777777" w:rsidTr="00EF2DD3">
        <w:trPr>
          <w:cantSplit/>
        </w:trPr>
        <w:tc>
          <w:tcPr>
            <w:tcW w:w="4859" w:type="dxa"/>
            <w:tcBorders>
              <w:top w:val="single" w:sz="4" w:space="0" w:color="auto"/>
            </w:tcBorders>
            <w:tcMar>
              <w:top w:w="57" w:type="dxa"/>
              <w:bottom w:w="0" w:type="dxa"/>
            </w:tcMar>
          </w:tcPr>
          <w:p w14:paraId="79F4389F" w14:textId="77777777" w:rsidR="00632C46" w:rsidRPr="00384727" w:rsidRDefault="00632C46" w:rsidP="009E5789">
            <w:pPr>
              <w:spacing w:line="240" w:lineRule="auto"/>
              <w:ind w:right="74"/>
              <w:rPr>
                <w:rFonts w:ascii="Arial" w:hAnsi="Arial" w:cs="Arial"/>
                <w:sz w:val="16"/>
                <w:szCs w:val="16"/>
              </w:rPr>
            </w:pPr>
            <w:r w:rsidRPr="00384727">
              <w:rPr>
                <w:rFonts w:ascii="Arial" w:hAnsi="Arial" w:cs="Arial"/>
                <w:sz w:val="16"/>
                <w:szCs w:val="16"/>
              </w:rPr>
              <w:t>Date</w:t>
            </w:r>
          </w:p>
          <w:p w14:paraId="292D151D" w14:textId="77777777" w:rsidR="00632C46" w:rsidRPr="00384727" w:rsidRDefault="00632C46" w:rsidP="009E5789">
            <w:pPr>
              <w:spacing w:line="240" w:lineRule="auto"/>
              <w:ind w:right="74"/>
              <w:rPr>
                <w:rFonts w:ascii="Arial" w:hAnsi="Arial" w:cs="Arial"/>
                <w:sz w:val="16"/>
                <w:szCs w:val="16"/>
              </w:rPr>
            </w:pPr>
          </w:p>
          <w:p w14:paraId="418FBBFF" w14:textId="77777777" w:rsidR="00632C46" w:rsidRPr="00384727" w:rsidRDefault="00632C46" w:rsidP="009E5789">
            <w:pPr>
              <w:spacing w:line="240" w:lineRule="auto"/>
              <w:ind w:right="74"/>
              <w:rPr>
                <w:rFonts w:ascii="Arial" w:hAnsi="Arial" w:cs="Arial"/>
                <w:sz w:val="16"/>
                <w:szCs w:val="16"/>
              </w:rPr>
            </w:pPr>
          </w:p>
        </w:tc>
        <w:tc>
          <w:tcPr>
            <w:tcW w:w="4775" w:type="dxa"/>
            <w:gridSpan w:val="2"/>
            <w:tcBorders>
              <w:top w:val="single" w:sz="4" w:space="0" w:color="auto"/>
            </w:tcBorders>
            <w:tcMar>
              <w:top w:w="57" w:type="dxa"/>
              <w:bottom w:w="0" w:type="dxa"/>
            </w:tcMar>
          </w:tcPr>
          <w:p w14:paraId="422C03E6" w14:textId="77777777" w:rsidR="00632C46" w:rsidRPr="00384727" w:rsidRDefault="00632C46" w:rsidP="009E5789">
            <w:pPr>
              <w:spacing w:line="240" w:lineRule="auto"/>
              <w:ind w:right="74"/>
              <w:rPr>
                <w:rFonts w:ascii="Arial" w:hAnsi="Arial" w:cs="Arial"/>
                <w:sz w:val="16"/>
                <w:szCs w:val="16"/>
              </w:rPr>
            </w:pPr>
            <w:r w:rsidRPr="00384727">
              <w:rPr>
                <w:rFonts w:ascii="Arial" w:hAnsi="Arial" w:cs="Arial"/>
                <w:sz w:val="16"/>
                <w:szCs w:val="16"/>
              </w:rPr>
              <w:t>Signature</w:t>
            </w:r>
          </w:p>
          <w:p w14:paraId="2D9E555D" w14:textId="77777777" w:rsidR="00632C46" w:rsidRPr="00384727" w:rsidRDefault="00632C46" w:rsidP="009E5789">
            <w:pPr>
              <w:spacing w:line="240" w:lineRule="auto"/>
              <w:ind w:right="74"/>
              <w:rPr>
                <w:rFonts w:ascii="Arial" w:eastAsia="SimSun" w:hAnsi="Arial" w:cs="Arial"/>
                <w:sz w:val="16"/>
                <w:szCs w:val="16"/>
              </w:rPr>
            </w:pPr>
          </w:p>
        </w:tc>
      </w:tr>
    </w:tbl>
    <w:p w14:paraId="0CC504F3" w14:textId="77777777" w:rsidR="00632C46" w:rsidRPr="00384727" w:rsidRDefault="00632C46" w:rsidP="00632C46">
      <w:pPr>
        <w:rPr>
          <w:rFonts w:ascii="Arial" w:hAnsi="Arial" w:cs="Arial"/>
        </w:rPr>
      </w:pPr>
    </w:p>
    <w:p w14:paraId="144A9D84" w14:textId="77777777" w:rsidR="00DD59D1" w:rsidRPr="00384727" w:rsidRDefault="00DD59D1" w:rsidP="002B69B2">
      <w:pPr>
        <w:pStyle w:val="2Texte"/>
        <w:rPr>
          <w:rFonts w:ascii="Arial" w:hAnsi="Arial" w:cs="Arial"/>
          <w:i/>
          <w:iCs/>
        </w:rPr>
      </w:pPr>
      <w:r w:rsidRPr="00384727">
        <w:rPr>
          <w:rFonts w:ascii="Arial" w:hAnsi="Arial" w:cs="Arial"/>
          <w:i/>
          <w:iCs/>
        </w:rPr>
        <w:t>Reference period for data:</w:t>
      </w:r>
    </w:p>
    <w:p w14:paraId="144A9D85" w14:textId="77777777" w:rsidR="00DD59D1" w:rsidRPr="00384727" w:rsidRDefault="00DD59D1" w:rsidP="002B69B2">
      <w:pPr>
        <w:pStyle w:val="2Texte"/>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711"/>
      </w:tblGrid>
      <w:tr w:rsidR="00DD59D1" w:rsidRPr="00384727" w14:paraId="144A9D93" w14:textId="77777777" w:rsidTr="00C6630B">
        <w:trPr>
          <w:trHeight w:val="1673"/>
        </w:trPr>
        <w:tc>
          <w:tcPr>
            <w:tcW w:w="4928" w:type="dxa"/>
            <w:tcBorders>
              <w:top w:val="nil"/>
              <w:left w:val="nil"/>
              <w:bottom w:val="nil"/>
              <w:right w:val="nil"/>
            </w:tcBorders>
          </w:tcPr>
          <w:p w14:paraId="144A9D86" w14:textId="2B693D9C" w:rsidR="00DD59D1" w:rsidRPr="00384727" w:rsidRDefault="00DD59D1" w:rsidP="006B708F">
            <w:pPr>
              <w:pStyle w:val="2Texte"/>
              <w:tabs>
                <w:tab w:val="right" w:leader="underscore" w:pos="4536"/>
              </w:tabs>
              <w:ind w:left="-109"/>
              <w:rPr>
                <w:rFonts w:ascii="Arial" w:hAnsi="Arial" w:cs="Arial"/>
              </w:rPr>
            </w:pPr>
            <w:r w:rsidRPr="00384727">
              <w:rPr>
                <w:rFonts w:ascii="Arial" w:hAnsi="Arial" w:cs="Arial"/>
              </w:rPr>
              <w:t>Please indicate the period to which the data relate</w:t>
            </w:r>
            <w:r w:rsidR="005B5B28" w:rsidRPr="00384727">
              <w:rPr>
                <w:rFonts w:ascii="Arial" w:hAnsi="Arial" w:cs="Arial"/>
              </w:rPr>
              <w:t>s</w:t>
            </w:r>
            <w:r w:rsidRPr="00384727">
              <w:rPr>
                <w:rFonts w:ascii="Arial" w:hAnsi="Arial" w:cs="Arial"/>
              </w:rPr>
              <w:t>:</w:t>
            </w:r>
          </w:p>
          <w:p w14:paraId="144A9D87" w14:textId="77777777" w:rsidR="00DD59D1" w:rsidRPr="00384727" w:rsidRDefault="00DD59D1" w:rsidP="006B708F">
            <w:pPr>
              <w:pStyle w:val="2Texte"/>
              <w:tabs>
                <w:tab w:val="right" w:leader="underscore" w:pos="4536"/>
              </w:tabs>
              <w:ind w:left="-109"/>
              <w:rPr>
                <w:rFonts w:ascii="Arial" w:hAnsi="Arial" w:cs="Arial"/>
              </w:rPr>
            </w:pPr>
          </w:p>
          <w:p w14:paraId="144A9D88" w14:textId="77777777" w:rsidR="00DD59D1" w:rsidRPr="00384727" w:rsidRDefault="00DD59D1" w:rsidP="006B708F">
            <w:pPr>
              <w:pStyle w:val="2Texte"/>
              <w:tabs>
                <w:tab w:val="right" w:leader="underscore" w:pos="4536"/>
              </w:tabs>
              <w:ind w:left="-109"/>
              <w:rPr>
                <w:rFonts w:ascii="Arial" w:hAnsi="Arial" w:cs="Arial"/>
              </w:rPr>
            </w:pPr>
          </w:p>
          <w:p w14:paraId="144A9D89" w14:textId="511FF057" w:rsidR="00DD59D1" w:rsidRPr="00384727" w:rsidRDefault="00DD59D1" w:rsidP="006B708F">
            <w:pPr>
              <w:pStyle w:val="2Texte"/>
              <w:tabs>
                <w:tab w:val="right" w:leader="underscore" w:pos="4536"/>
              </w:tabs>
              <w:ind w:left="-109"/>
              <w:rPr>
                <w:rFonts w:ascii="Arial" w:hAnsi="Arial" w:cs="Arial"/>
              </w:rPr>
            </w:pPr>
          </w:p>
          <w:p w14:paraId="51540F2C" w14:textId="77777777" w:rsidR="008525B5" w:rsidRPr="00384727" w:rsidRDefault="008525B5" w:rsidP="006B708F">
            <w:pPr>
              <w:pStyle w:val="2Texte"/>
              <w:tabs>
                <w:tab w:val="right" w:leader="underscore" w:pos="4536"/>
              </w:tabs>
              <w:ind w:left="-109"/>
              <w:rPr>
                <w:rFonts w:ascii="Arial" w:hAnsi="Arial" w:cs="Arial"/>
              </w:rPr>
            </w:pPr>
          </w:p>
          <w:p w14:paraId="144A9D8B" w14:textId="3789276B" w:rsidR="00DD59D1" w:rsidRPr="00384727" w:rsidRDefault="00DD59D1" w:rsidP="006B708F">
            <w:pPr>
              <w:pStyle w:val="2Texte"/>
              <w:tabs>
                <w:tab w:val="right" w:leader="underscore" w:pos="4678"/>
              </w:tabs>
              <w:ind w:left="-109"/>
              <w:rPr>
                <w:rFonts w:ascii="Arial" w:hAnsi="Arial" w:cs="Arial"/>
              </w:rPr>
            </w:pPr>
            <w:r w:rsidRPr="00384727">
              <w:rPr>
                <w:rFonts w:ascii="Arial" w:hAnsi="Arial" w:cs="Arial"/>
              </w:rPr>
              <w:t xml:space="preserve">Start date </w:t>
            </w:r>
            <w:r w:rsidRPr="00384727">
              <w:rPr>
                <w:rFonts w:ascii="Arial" w:hAnsi="Arial" w:cs="Arial"/>
              </w:rPr>
              <w:tab/>
            </w:r>
            <w:r w:rsidR="00AD6F29" w:rsidRPr="00384727">
              <w:rPr>
                <w:rFonts w:ascii="Arial" w:hAnsi="Arial" w:cs="Arial"/>
              </w:rPr>
              <w:t xml:space="preserve"> (day/month/year)</w:t>
            </w:r>
          </w:p>
          <w:p w14:paraId="144A9D8C" w14:textId="77777777" w:rsidR="00E1068A" w:rsidRPr="00384727" w:rsidRDefault="00E1068A" w:rsidP="006B708F">
            <w:pPr>
              <w:pStyle w:val="2Texte"/>
              <w:tabs>
                <w:tab w:val="right" w:leader="underscore" w:pos="4678"/>
              </w:tabs>
              <w:ind w:left="-109"/>
              <w:rPr>
                <w:rFonts w:ascii="Arial" w:hAnsi="Arial" w:cs="Arial"/>
              </w:rPr>
            </w:pPr>
          </w:p>
          <w:p w14:paraId="144A9D8D" w14:textId="0781C004" w:rsidR="00DD59D1" w:rsidRPr="00384727" w:rsidRDefault="00DD59D1" w:rsidP="006B708F">
            <w:pPr>
              <w:pStyle w:val="2Texte"/>
              <w:tabs>
                <w:tab w:val="right" w:leader="underscore" w:pos="4678"/>
              </w:tabs>
              <w:spacing w:after="20"/>
              <w:ind w:left="-109"/>
              <w:rPr>
                <w:rFonts w:ascii="Arial" w:hAnsi="Arial" w:cs="Arial"/>
              </w:rPr>
            </w:pPr>
            <w:r w:rsidRPr="00384727">
              <w:rPr>
                <w:rFonts w:ascii="Arial" w:hAnsi="Arial" w:cs="Arial"/>
              </w:rPr>
              <w:t>End date</w:t>
            </w:r>
            <w:r w:rsidR="00AD6F29" w:rsidRPr="00384727">
              <w:rPr>
                <w:rFonts w:ascii="Arial" w:hAnsi="Arial" w:cs="Arial"/>
              </w:rPr>
              <w:t xml:space="preserve"> </w:t>
            </w:r>
            <w:r w:rsidR="00AD6F29" w:rsidRPr="00384727">
              <w:rPr>
                <w:rFonts w:ascii="Arial" w:hAnsi="Arial" w:cs="Arial"/>
              </w:rPr>
              <w:tab/>
              <w:t xml:space="preserve"> (day/month/year)</w:t>
            </w:r>
          </w:p>
        </w:tc>
        <w:tc>
          <w:tcPr>
            <w:tcW w:w="4711" w:type="dxa"/>
            <w:tcBorders>
              <w:top w:val="nil"/>
              <w:left w:val="nil"/>
              <w:bottom w:val="nil"/>
              <w:right w:val="nil"/>
            </w:tcBorders>
          </w:tcPr>
          <w:p w14:paraId="144A9D8E" w14:textId="4BD16FA0" w:rsidR="00DD59D1" w:rsidRPr="00384727" w:rsidRDefault="00DD59D1" w:rsidP="002B69B2">
            <w:pPr>
              <w:pStyle w:val="2Texte"/>
              <w:rPr>
                <w:rFonts w:ascii="Arial" w:hAnsi="Arial" w:cs="Arial"/>
              </w:rPr>
            </w:pPr>
            <w:r w:rsidRPr="00384727">
              <w:rPr>
                <w:rFonts w:ascii="Arial" w:hAnsi="Arial" w:cs="Arial"/>
              </w:rPr>
              <w:t>If the period to which the financial data relate</w:t>
            </w:r>
            <w:r w:rsidR="005B5B28" w:rsidRPr="00384727">
              <w:rPr>
                <w:rFonts w:ascii="Arial" w:hAnsi="Arial" w:cs="Arial"/>
              </w:rPr>
              <w:t>s</w:t>
            </w:r>
            <w:r w:rsidRPr="00384727">
              <w:rPr>
                <w:rFonts w:ascii="Arial" w:hAnsi="Arial" w:cs="Arial"/>
              </w:rPr>
              <w:t xml:space="preserve"> does not coincide with that of the other data, please indi</w:t>
            </w:r>
            <w:r w:rsidR="006B708F" w:rsidRPr="00384727">
              <w:rPr>
                <w:rFonts w:ascii="Arial" w:hAnsi="Arial" w:cs="Arial"/>
              </w:rPr>
              <w:softHyphen/>
            </w:r>
            <w:r w:rsidRPr="00384727">
              <w:rPr>
                <w:rFonts w:ascii="Arial" w:hAnsi="Arial" w:cs="Arial"/>
              </w:rPr>
              <w:t>cate the dates of the beginning and end of that period:</w:t>
            </w:r>
          </w:p>
          <w:p w14:paraId="144A9D8F" w14:textId="77777777" w:rsidR="00DD59D1" w:rsidRPr="00384727" w:rsidRDefault="00DD59D1" w:rsidP="002B69B2">
            <w:pPr>
              <w:pStyle w:val="2Texte"/>
              <w:rPr>
                <w:rFonts w:ascii="Arial" w:hAnsi="Arial" w:cs="Arial"/>
              </w:rPr>
            </w:pPr>
          </w:p>
          <w:p w14:paraId="08A86FD1" w14:textId="77777777" w:rsidR="00AD6F29" w:rsidRPr="00384727" w:rsidRDefault="00AD6F29" w:rsidP="002B69B2">
            <w:pPr>
              <w:pStyle w:val="2Texte"/>
              <w:tabs>
                <w:tab w:val="right" w:leader="underscore" w:pos="4745"/>
              </w:tabs>
              <w:rPr>
                <w:rFonts w:ascii="Arial" w:hAnsi="Arial" w:cs="Arial"/>
              </w:rPr>
            </w:pPr>
            <w:r w:rsidRPr="00384727">
              <w:rPr>
                <w:rFonts w:ascii="Arial" w:hAnsi="Arial" w:cs="Arial"/>
              </w:rPr>
              <w:t xml:space="preserve">Start date </w:t>
            </w:r>
            <w:r w:rsidRPr="00384727">
              <w:rPr>
                <w:rFonts w:ascii="Arial" w:hAnsi="Arial" w:cs="Arial"/>
              </w:rPr>
              <w:tab/>
              <w:t xml:space="preserve"> (day/month/year)</w:t>
            </w:r>
          </w:p>
          <w:p w14:paraId="40D64D03" w14:textId="77777777" w:rsidR="00AD6F29" w:rsidRPr="00384727" w:rsidRDefault="00AD6F29" w:rsidP="002B69B2">
            <w:pPr>
              <w:pStyle w:val="2Texte"/>
              <w:tabs>
                <w:tab w:val="right" w:leader="underscore" w:pos="4745"/>
              </w:tabs>
              <w:rPr>
                <w:rFonts w:ascii="Arial" w:hAnsi="Arial" w:cs="Arial"/>
              </w:rPr>
            </w:pPr>
          </w:p>
          <w:p w14:paraId="144A9D92" w14:textId="78554CBF" w:rsidR="00DD59D1" w:rsidRPr="00384727" w:rsidRDefault="00AD6F29" w:rsidP="002B69B2">
            <w:pPr>
              <w:pStyle w:val="2Texte"/>
              <w:tabs>
                <w:tab w:val="right" w:leader="underscore" w:pos="4745"/>
              </w:tabs>
              <w:rPr>
                <w:rFonts w:ascii="Arial" w:hAnsi="Arial" w:cs="Arial"/>
              </w:rPr>
            </w:pPr>
            <w:r w:rsidRPr="00384727">
              <w:rPr>
                <w:rFonts w:ascii="Arial" w:hAnsi="Arial" w:cs="Arial"/>
              </w:rPr>
              <w:t xml:space="preserve">End date </w:t>
            </w:r>
            <w:r w:rsidRPr="00384727">
              <w:rPr>
                <w:rFonts w:ascii="Arial" w:hAnsi="Arial" w:cs="Arial"/>
              </w:rPr>
              <w:tab/>
              <w:t xml:space="preserve"> (day/month/year)</w:t>
            </w:r>
          </w:p>
        </w:tc>
      </w:tr>
    </w:tbl>
    <w:p w14:paraId="144A9D94" w14:textId="77777777" w:rsidR="00DD59D1" w:rsidRPr="00384727" w:rsidRDefault="00DD59D1" w:rsidP="002B69B2">
      <w:pPr>
        <w:pStyle w:val="2Texte"/>
        <w:rPr>
          <w:rFonts w:ascii="Arial" w:hAnsi="Arial" w:cs="Arial"/>
          <w:b/>
        </w:rPr>
      </w:pPr>
    </w:p>
    <w:p w14:paraId="144A9D97" w14:textId="53A94737" w:rsidR="00DD59D1" w:rsidRPr="00821198" w:rsidRDefault="00AD6F29" w:rsidP="001A32FA">
      <w:pPr>
        <w:pStyle w:val="2Texte"/>
        <w:spacing w:after="120"/>
        <w:rPr>
          <w:rFonts w:ascii="Arial" w:hAnsi="Arial" w:cs="Arial"/>
        </w:rPr>
      </w:pPr>
      <w:r w:rsidRPr="00384727">
        <w:rPr>
          <w:rFonts w:ascii="Arial" w:hAnsi="Arial" w:cs="Arial"/>
        </w:rPr>
        <w:t xml:space="preserve">Please return a completed form by </w:t>
      </w:r>
      <w:r w:rsidR="001A32FA" w:rsidRPr="00384727">
        <w:rPr>
          <w:rFonts w:ascii="Arial" w:hAnsi="Arial" w:cs="Arial"/>
        </w:rPr>
        <w:t>post</w:t>
      </w:r>
      <w:r w:rsidRPr="00384727">
        <w:rPr>
          <w:rFonts w:ascii="Arial" w:hAnsi="Arial" w:cs="Arial"/>
        </w:rPr>
        <w:t xml:space="preserve"> or e-mail </w:t>
      </w:r>
      <w:r w:rsidR="00457EDC" w:rsidRPr="00384727">
        <w:rPr>
          <w:rFonts w:ascii="Arial" w:hAnsi="Arial" w:cs="Arial"/>
          <w:b/>
          <w:bCs/>
        </w:rPr>
        <w:t xml:space="preserve">by </w:t>
      </w:r>
      <w:r w:rsidR="007C4BD9" w:rsidRPr="00821198">
        <w:rPr>
          <w:rFonts w:ascii="Arial" w:hAnsi="Arial" w:cs="Arial"/>
          <w:b/>
          <w:bCs/>
        </w:rPr>
        <w:t>3</w:t>
      </w:r>
      <w:r w:rsidR="00273580" w:rsidRPr="00821198">
        <w:rPr>
          <w:rFonts w:ascii="Arial" w:hAnsi="Arial" w:cs="Arial"/>
          <w:b/>
          <w:bCs/>
        </w:rPr>
        <w:t xml:space="preserve">1 July </w:t>
      </w:r>
      <w:r w:rsidR="00743359" w:rsidRPr="00821198">
        <w:rPr>
          <w:rFonts w:ascii="Arial" w:hAnsi="Arial" w:cs="Arial"/>
          <w:b/>
          <w:bCs/>
        </w:rPr>
        <w:t>2025</w:t>
      </w:r>
      <w:r w:rsidRPr="00821198">
        <w:rPr>
          <w:rFonts w:ascii="Arial" w:hAnsi="Arial" w:cs="Arial"/>
          <w:b/>
          <w:bCs/>
        </w:rPr>
        <w:t xml:space="preserve"> at the latest</w:t>
      </w:r>
      <w:r w:rsidR="00165C3F" w:rsidRPr="00821198">
        <w:rPr>
          <w:rFonts w:ascii="Arial" w:hAnsi="Arial" w:cs="Arial"/>
          <w:b/>
          <w:bCs/>
        </w:rPr>
        <w:t xml:space="preserve"> </w:t>
      </w:r>
      <w:r w:rsidR="00165C3F" w:rsidRPr="00821198">
        <w:rPr>
          <w:rFonts w:ascii="Arial" w:hAnsi="Arial" w:cs="Arial"/>
        </w:rPr>
        <w:t>to</w:t>
      </w:r>
      <w:r w:rsidRPr="00821198">
        <w:rPr>
          <w:rFonts w:ascii="Arial" w:hAnsi="Arial" w:cs="Arial"/>
        </w:rPr>
        <w:t>:</w:t>
      </w:r>
    </w:p>
    <w:p w14:paraId="144A9D98" w14:textId="00CA0D6B" w:rsidR="005B7696" w:rsidRPr="00821198" w:rsidRDefault="006B708F" w:rsidP="00CB5C39">
      <w:pPr>
        <w:pStyle w:val="2Texte"/>
        <w:tabs>
          <w:tab w:val="left" w:pos="4820"/>
        </w:tabs>
        <w:rPr>
          <w:rFonts w:ascii="Arial" w:hAnsi="Arial" w:cs="Arial"/>
        </w:rPr>
      </w:pPr>
      <w:r w:rsidRPr="00821198">
        <w:rPr>
          <w:rFonts w:ascii="Arial" w:hAnsi="Arial" w:cs="Arial"/>
        </w:rPr>
        <w:t>Knowledge Centre and Think Tank</w:t>
      </w:r>
    </w:p>
    <w:p w14:paraId="144A9D9A" w14:textId="1D22058E" w:rsidR="005B7696" w:rsidRPr="00384727" w:rsidRDefault="005B7696" w:rsidP="002B69B2">
      <w:pPr>
        <w:tabs>
          <w:tab w:val="left" w:pos="4820"/>
        </w:tabs>
        <w:jc w:val="both"/>
        <w:rPr>
          <w:rFonts w:ascii="Arial" w:hAnsi="Arial" w:cs="Arial"/>
          <w:snapToGrid w:val="0"/>
          <w:lang w:eastAsia="fr-FR"/>
        </w:rPr>
      </w:pPr>
      <w:r w:rsidRPr="00821198">
        <w:rPr>
          <w:rFonts w:ascii="Arial" w:hAnsi="Arial" w:cs="Arial"/>
          <w:snapToGrid w:val="0"/>
          <w:lang w:eastAsia="fr-FR"/>
        </w:rPr>
        <w:t>UPU International Bureau</w:t>
      </w:r>
      <w:r w:rsidRPr="00384727">
        <w:rPr>
          <w:rFonts w:ascii="Arial" w:hAnsi="Arial" w:cs="Arial"/>
          <w:snapToGrid w:val="0"/>
          <w:lang w:eastAsia="fr-FR"/>
        </w:rPr>
        <w:t xml:space="preserve"> </w:t>
      </w:r>
    </w:p>
    <w:p w14:paraId="144A9D9B" w14:textId="743DA08E" w:rsidR="005B7696" w:rsidRPr="00F72559" w:rsidRDefault="00E01AF2" w:rsidP="002B69B2">
      <w:pPr>
        <w:tabs>
          <w:tab w:val="left" w:pos="4820"/>
        </w:tabs>
        <w:jc w:val="both"/>
        <w:rPr>
          <w:rFonts w:ascii="Arial" w:hAnsi="Arial" w:cs="Arial"/>
          <w:snapToGrid w:val="0"/>
          <w:lang w:val="de-CH" w:eastAsia="fr-FR"/>
        </w:rPr>
      </w:pPr>
      <w:r w:rsidRPr="00F72559">
        <w:rPr>
          <w:rFonts w:ascii="Arial" w:hAnsi="Arial" w:cs="Arial"/>
          <w:snapToGrid w:val="0"/>
          <w:lang w:val="de-CH" w:eastAsia="fr-FR"/>
        </w:rPr>
        <w:t>Weltpoststrasse 4</w:t>
      </w:r>
    </w:p>
    <w:p w14:paraId="144A9D9C" w14:textId="13849066" w:rsidR="005B7696" w:rsidRPr="00F72559" w:rsidRDefault="005B7696" w:rsidP="00E01AF2">
      <w:pPr>
        <w:tabs>
          <w:tab w:val="left" w:pos="4820"/>
        </w:tabs>
        <w:jc w:val="both"/>
        <w:rPr>
          <w:rFonts w:ascii="Arial" w:hAnsi="Arial" w:cs="Arial"/>
          <w:snapToGrid w:val="0"/>
          <w:lang w:val="de-CH" w:eastAsia="fr-FR"/>
        </w:rPr>
      </w:pPr>
      <w:r w:rsidRPr="00F72559">
        <w:rPr>
          <w:rFonts w:ascii="Arial" w:hAnsi="Arial" w:cs="Arial"/>
          <w:snapToGrid w:val="0"/>
          <w:lang w:val="de-CH" w:eastAsia="fr-FR"/>
        </w:rPr>
        <w:t>30</w:t>
      </w:r>
      <w:r w:rsidR="009A6EF7" w:rsidRPr="00F72559">
        <w:rPr>
          <w:rFonts w:ascii="Arial" w:hAnsi="Arial" w:cs="Arial"/>
          <w:snapToGrid w:val="0"/>
          <w:lang w:val="de-CH" w:eastAsia="fr-FR"/>
        </w:rPr>
        <w:t>15 BERNE</w:t>
      </w:r>
    </w:p>
    <w:p w14:paraId="144A9D9D" w14:textId="07178764" w:rsidR="005B7696" w:rsidRPr="00F72559" w:rsidRDefault="005B7696" w:rsidP="002B69B2">
      <w:pPr>
        <w:tabs>
          <w:tab w:val="left" w:pos="4820"/>
        </w:tabs>
        <w:spacing w:after="120"/>
        <w:jc w:val="both"/>
        <w:rPr>
          <w:rFonts w:ascii="Arial" w:hAnsi="Arial" w:cs="Arial"/>
          <w:snapToGrid w:val="0"/>
          <w:lang w:val="de-CH" w:eastAsia="fr-FR"/>
        </w:rPr>
      </w:pPr>
      <w:r w:rsidRPr="00F72559">
        <w:rPr>
          <w:rFonts w:ascii="Arial" w:hAnsi="Arial" w:cs="Arial"/>
          <w:snapToGrid w:val="0"/>
          <w:lang w:val="de-CH" w:eastAsia="fr-FR"/>
        </w:rPr>
        <w:t>SWITZERLAND</w:t>
      </w:r>
    </w:p>
    <w:p w14:paraId="144A9D9E" w14:textId="1CA70A88" w:rsidR="005B7696" w:rsidRPr="00F72559" w:rsidRDefault="005B7696" w:rsidP="00165C3F">
      <w:pPr>
        <w:tabs>
          <w:tab w:val="left" w:pos="709"/>
        </w:tabs>
        <w:jc w:val="both"/>
        <w:rPr>
          <w:rFonts w:ascii="Arial" w:hAnsi="Arial" w:cs="Arial"/>
          <w:snapToGrid w:val="0"/>
          <w:lang w:val="de-CH" w:eastAsia="fr-FR"/>
        </w:rPr>
      </w:pPr>
      <w:r w:rsidRPr="00F72559">
        <w:rPr>
          <w:rFonts w:ascii="Arial" w:hAnsi="Arial" w:cs="Arial"/>
          <w:snapToGrid w:val="0"/>
          <w:lang w:val="de-CH" w:eastAsia="fr-FR"/>
        </w:rPr>
        <w:t>Tel:</w:t>
      </w:r>
      <w:r w:rsidRPr="00F72559">
        <w:rPr>
          <w:rFonts w:ascii="Arial" w:hAnsi="Arial" w:cs="Arial"/>
          <w:snapToGrid w:val="0"/>
          <w:lang w:val="de-CH" w:eastAsia="fr-FR"/>
        </w:rPr>
        <w:tab/>
      </w:r>
      <w:r w:rsidR="00BA296B" w:rsidRPr="00F72559">
        <w:rPr>
          <w:rFonts w:ascii="Arial" w:hAnsi="Arial" w:cs="Arial"/>
          <w:snapToGrid w:val="0"/>
          <w:lang w:val="de-CH" w:eastAsia="fr-FR"/>
        </w:rPr>
        <w:t>+41 31 350 33 63</w:t>
      </w:r>
      <w:r w:rsidRPr="00F72559">
        <w:rPr>
          <w:rFonts w:ascii="Arial" w:hAnsi="Arial" w:cs="Arial"/>
          <w:snapToGrid w:val="0"/>
          <w:lang w:val="de-CH" w:eastAsia="fr-FR"/>
        </w:rPr>
        <w:t xml:space="preserve"> (Mr </w:t>
      </w:r>
      <w:r w:rsidR="00BA296B" w:rsidRPr="00F72559">
        <w:rPr>
          <w:rFonts w:ascii="Arial" w:hAnsi="Arial" w:cs="Arial"/>
          <w:snapToGrid w:val="0"/>
          <w:lang w:val="de-CH" w:eastAsia="fr-FR"/>
        </w:rPr>
        <w:t>Lukasz Piotrowski</w:t>
      </w:r>
      <w:r w:rsidRPr="00F72559">
        <w:rPr>
          <w:rFonts w:ascii="Arial" w:hAnsi="Arial" w:cs="Arial"/>
          <w:snapToGrid w:val="0"/>
          <w:lang w:val="de-CH" w:eastAsia="fr-FR"/>
        </w:rPr>
        <w:t>)</w:t>
      </w:r>
    </w:p>
    <w:p w14:paraId="144A9D9F" w14:textId="6EF09439" w:rsidR="005B7696" w:rsidRPr="00384727" w:rsidRDefault="005B7696" w:rsidP="00457EDC">
      <w:pPr>
        <w:tabs>
          <w:tab w:val="left" w:pos="709"/>
        </w:tabs>
        <w:jc w:val="both"/>
        <w:rPr>
          <w:rFonts w:ascii="Arial" w:hAnsi="Arial" w:cs="Arial"/>
          <w:snapToGrid w:val="0"/>
          <w:lang w:eastAsia="fr-FR"/>
        </w:rPr>
      </w:pPr>
      <w:r w:rsidRPr="00F72559">
        <w:rPr>
          <w:rFonts w:ascii="Arial" w:hAnsi="Arial" w:cs="Arial"/>
          <w:snapToGrid w:val="0"/>
          <w:lang w:val="de-CH" w:eastAsia="fr-FR"/>
        </w:rPr>
        <w:tab/>
      </w:r>
      <w:r w:rsidR="00457EDC" w:rsidRPr="00384727">
        <w:rPr>
          <w:rFonts w:ascii="Arial" w:hAnsi="Arial" w:cs="Arial"/>
          <w:snapToGrid w:val="0"/>
          <w:lang w:eastAsia="fr-FR"/>
        </w:rPr>
        <w:t>+41 31 350 32 04 (Ms Jessika Brena</w:t>
      </w:r>
      <w:r w:rsidRPr="00384727">
        <w:rPr>
          <w:rFonts w:ascii="Arial" w:hAnsi="Arial" w:cs="Arial"/>
          <w:snapToGrid w:val="0"/>
          <w:lang w:eastAsia="fr-FR"/>
        </w:rPr>
        <w:t>)</w:t>
      </w:r>
    </w:p>
    <w:p w14:paraId="144A9DA0" w14:textId="25769343" w:rsidR="005B7696" w:rsidRPr="00384727" w:rsidRDefault="005B7696" w:rsidP="007E7188">
      <w:pPr>
        <w:tabs>
          <w:tab w:val="left" w:pos="709"/>
        </w:tabs>
        <w:jc w:val="both"/>
        <w:rPr>
          <w:rFonts w:ascii="Arial" w:hAnsi="Arial" w:cs="Arial"/>
          <w:snapToGrid w:val="0"/>
          <w:lang w:eastAsia="fr-FR"/>
        </w:rPr>
      </w:pPr>
      <w:r w:rsidRPr="00384727">
        <w:rPr>
          <w:rFonts w:ascii="Arial" w:hAnsi="Arial" w:cs="Arial"/>
          <w:snapToGrid w:val="0"/>
          <w:lang w:eastAsia="fr-FR"/>
        </w:rPr>
        <w:t>Fax:</w:t>
      </w:r>
      <w:r w:rsidRPr="00384727">
        <w:rPr>
          <w:rFonts w:ascii="Arial" w:hAnsi="Arial" w:cs="Arial"/>
          <w:snapToGrid w:val="0"/>
          <w:lang w:eastAsia="fr-FR"/>
        </w:rPr>
        <w:tab/>
        <w:t>+41 31 350 31 10</w:t>
      </w:r>
    </w:p>
    <w:p w14:paraId="3578B990" w14:textId="3D70E9F7" w:rsidR="00877BE6" w:rsidRPr="00384727" w:rsidRDefault="005B7696" w:rsidP="007E7188">
      <w:pPr>
        <w:tabs>
          <w:tab w:val="left" w:pos="709"/>
        </w:tabs>
        <w:jc w:val="both"/>
        <w:rPr>
          <w:rFonts w:ascii="Arial" w:hAnsi="Arial" w:cs="Arial"/>
          <w:snapToGrid w:val="0"/>
          <w:lang w:eastAsia="fr-FR"/>
        </w:rPr>
      </w:pPr>
      <w:r w:rsidRPr="00384727">
        <w:rPr>
          <w:rFonts w:ascii="Arial" w:hAnsi="Arial" w:cs="Arial"/>
          <w:snapToGrid w:val="0"/>
          <w:lang w:eastAsia="fr-FR"/>
        </w:rPr>
        <w:t>E-mail:</w:t>
      </w:r>
      <w:r w:rsidRPr="00384727">
        <w:rPr>
          <w:rFonts w:ascii="Arial" w:hAnsi="Arial" w:cs="Arial"/>
          <w:snapToGrid w:val="0"/>
          <w:lang w:eastAsia="fr-FR"/>
        </w:rPr>
        <w:tab/>
      </w:r>
      <w:hyperlink r:id="rId11" w:history="1">
        <w:r w:rsidR="00877BE6" w:rsidRPr="00384727">
          <w:rPr>
            <w:rStyle w:val="Hyperlink"/>
            <w:rFonts w:cs="Arial"/>
            <w:snapToGrid w:val="0"/>
            <w:lang w:eastAsia="fr-FR"/>
          </w:rPr>
          <w:t>statistics@upu.int</w:t>
        </w:r>
      </w:hyperlink>
    </w:p>
    <w:p w14:paraId="34F46E02" w14:textId="77777777" w:rsidR="00AD6F29" w:rsidRPr="00384727" w:rsidRDefault="00AD6F29" w:rsidP="002B69B2">
      <w:pPr>
        <w:spacing w:line="240" w:lineRule="auto"/>
        <w:rPr>
          <w:rFonts w:ascii="Arial" w:hAnsi="Arial" w:cs="Arial"/>
          <w:b/>
          <w:snapToGrid w:val="0"/>
          <w:lang w:eastAsia="fr-FR"/>
        </w:rPr>
      </w:pPr>
      <w:r w:rsidRPr="00384727">
        <w:rPr>
          <w:rFonts w:ascii="Arial" w:hAnsi="Arial" w:cs="Arial"/>
          <w:b/>
        </w:rPr>
        <w:br w:type="page"/>
      </w:r>
    </w:p>
    <w:p w14:paraId="144A9DA2" w14:textId="64ABFC21" w:rsidR="00DD59D1" w:rsidRPr="00384727" w:rsidRDefault="00DD59D1" w:rsidP="002B69B2">
      <w:pPr>
        <w:pStyle w:val="2Texte"/>
        <w:tabs>
          <w:tab w:val="left" w:pos="4820"/>
        </w:tabs>
        <w:rPr>
          <w:rFonts w:ascii="Arial" w:hAnsi="Arial" w:cs="Arial"/>
          <w:b/>
        </w:rPr>
      </w:pPr>
      <w:r w:rsidRPr="00384727">
        <w:rPr>
          <w:rFonts w:ascii="Arial" w:hAnsi="Arial" w:cs="Arial"/>
          <w:b/>
        </w:rPr>
        <w:lastRenderedPageBreak/>
        <w:t>Postal statistics</w:t>
      </w:r>
    </w:p>
    <w:p w14:paraId="144A9DA3" w14:textId="77777777" w:rsidR="00DD59D1" w:rsidRPr="00384727" w:rsidRDefault="00DD59D1" w:rsidP="002B69B2">
      <w:pPr>
        <w:pStyle w:val="2Texte"/>
        <w:rPr>
          <w:rFonts w:ascii="Arial" w:hAnsi="Arial" w:cs="Arial"/>
          <w:bCs/>
        </w:rPr>
      </w:pPr>
    </w:p>
    <w:p w14:paraId="144A9DA4" w14:textId="11F58110" w:rsidR="00DD59D1" w:rsidRPr="00384727" w:rsidRDefault="00DD59D1" w:rsidP="001A6087">
      <w:pPr>
        <w:pStyle w:val="2Texte"/>
        <w:tabs>
          <w:tab w:val="left" w:pos="4273"/>
        </w:tabs>
        <w:rPr>
          <w:rFonts w:ascii="Arial" w:hAnsi="Arial" w:cs="Arial"/>
          <w:bCs/>
        </w:rPr>
      </w:pPr>
    </w:p>
    <w:p w14:paraId="144A9DA5" w14:textId="77777777" w:rsidR="00DD59D1" w:rsidRPr="00384727" w:rsidRDefault="00DD59D1" w:rsidP="002B69B2">
      <w:pPr>
        <w:pStyle w:val="2Texte"/>
        <w:rPr>
          <w:rFonts w:ascii="Arial" w:hAnsi="Arial" w:cs="Arial"/>
          <w:b/>
        </w:rPr>
      </w:pPr>
      <w:r w:rsidRPr="00384727">
        <w:rPr>
          <w:rFonts w:ascii="Arial" w:hAnsi="Arial" w:cs="Arial"/>
          <w:b/>
        </w:rPr>
        <w:t>1</w:t>
      </w:r>
      <w:r w:rsidRPr="00384727">
        <w:rPr>
          <w:rFonts w:ascii="Arial" w:hAnsi="Arial" w:cs="Arial"/>
          <w:b/>
        </w:rPr>
        <w:tab/>
        <w:t>Introduction</w:t>
      </w:r>
    </w:p>
    <w:p w14:paraId="144A9DA6" w14:textId="77777777" w:rsidR="00DD59D1" w:rsidRPr="00384727" w:rsidRDefault="00DD59D1" w:rsidP="002B69B2">
      <w:pPr>
        <w:pStyle w:val="2Texte"/>
        <w:rPr>
          <w:rFonts w:ascii="Arial" w:hAnsi="Arial" w:cs="Arial"/>
          <w:bCs/>
        </w:rPr>
      </w:pPr>
    </w:p>
    <w:p w14:paraId="144A9DA7" w14:textId="77777777" w:rsidR="00DD59D1" w:rsidRPr="00384727" w:rsidRDefault="00DD59D1" w:rsidP="002B69B2">
      <w:pPr>
        <w:pStyle w:val="2Texte"/>
        <w:rPr>
          <w:rFonts w:ascii="Arial" w:hAnsi="Arial" w:cs="Arial"/>
        </w:rPr>
      </w:pPr>
      <w:r w:rsidRPr="00384727">
        <w:rPr>
          <w:rFonts w:ascii="Arial" w:hAnsi="Arial" w:cs="Arial"/>
        </w:rPr>
        <w:t>The aim of this questionnaire is to gather representative data on postal activities and development as well as data that can later be used to develop postal sector measurement indicators.</w:t>
      </w:r>
    </w:p>
    <w:p w14:paraId="144A9DA8" w14:textId="77777777" w:rsidR="00DD59D1" w:rsidRPr="00384727" w:rsidRDefault="00DD59D1" w:rsidP="002B69B2">
      <w:pPr>
        <w:pStyle w:val="2Texte"/>
        <w:rPr>
          <w:rFonts w:ascii="Arial" w:hAnsi="Arial" w:cs="Arial"/>
        </w:rPr>
      </w:pPr>
    </w:p>
    <w:p w14:paraId="144A9DAA" w14:textId="69165A12" w:rsidR="00DD59D1" w:rsidRPr="00384727" w:rsidRDefault="00DD59D1" w:rsidP="009202D6">
      <w:pPr>
        <w:pStyle w:val="2Texte"/>
        <w:rPr>
          <w:rFonts w:ascii="Arial" w:hAnsi="Arial" w:cs="Arial"/>
        </w:rPr>
      </w:pPr>
      <w:r w:rsidRPr="00384727">
        <w:rPr>
          <w:rFonts w:ascii="Arial" w:hAnsi="Arial" w:cs="Arial"/>
        </w:rPr>
        <w:t>The statistical data gathered by means of this questionnaire form</w:t>
      </w:r>
      <w:r w:rsidR="005B5B28" w:rsidRPr="00384727">
        <w:rPr>
          <w:rFonts w:ascii="Arial" w:hAnsi="Arial" w:cs="Arial"/>
        </w:rPr>
        <w:t>s</w:t>
      </w:r>
      <w:r w:rsidRPr="00384727">
        <w:rPr>
          <w:rFonts w:ascii="Arial" w:hAnsi="Arial" w:cs="Arial"/>
        </w:rPr>
        <w:t xml:space="preserve"> the basis of global and regional analyses carried out by the UPU International Bureau in the postal development field. </w:t>
      </w:r>
      <w:r w:rsidR="005B5B28" w:rsidRPr="00384727">
        <w:rPr>
          <w:rFonts w:ascii="Arial" w:hAnsi="Arial" w:cs="Arial"/>
        </w:rPr>
        <w:t xml:space="preserve">It </w:t>
      </w:r>
      <w:r w:rsidRPr="00384727">
        <w:rPr>
          <w:rFonts w:ascii="Arial" w:hAnsi="Arial" w:cs="Arial"/>
        </w:rPr>
        <w:t>also provide</w:t>
      </w:r>
      <w:r w:rsidR="005B5B28" w:rsidRPr="00384727">
        <w:rPr>
          <w:rFonts w:ascii="Arial" w:hAnsi="Arial" w:cs="Arial"/>
        </w:rPr>
        <w:t>s</w:t>
      </w:r>
      <w:r w:rsidRPr="00384727">
        <w:rPr>
          <w:rFonts w:ascii="Arial" w:hAnsi="Arial" w:cs="Arial"/>
        </w:rPr>
        <w:t xml:space="preserve"> information on each Post, </w:t>
      </w:r>
      <w:proofErr w:type="gramStart"/>
      <w:r w:rsidRPr="00384727">
        <w:rPr>
          <w:rFonts w:ascii="Arial" w:hAnsi="Arial" w:cs="Arial"/>
        </w:rPr>
        <w:t>i.e.</w:t>
      </w:r>
      <w:proofErr w:type="gramEnd"/>
      <w:r w:rsidRPr="00384727">
        <w:rPr>
          <w:rFonts w:ascii="Arial" w:hAnsi="Arial" w:cs="Arial"/>
        </w:rPr>
        <w:t xml:space="preserve"> designated postal operators (previously known as public postal operators) for publication in the Postal Statistics </w:t>
      </w:r>
      <w:r w:rsidR="000D6732" w:rsidRPr="00384727">
        <w:rPr>
          <w:rFonts w:ascii="Arial" w:hAnsi="Arial" w:cs="Arial"/>
        </w:rPr>
        <w:t xml:space="preserve">yearbook </w:t>
      </w:r>
      <w:r w:rsidRPr="00384727">
        <w:rPr>
          <w:rFonts w:ascii="Arial" w:hAnsi="Arial" w:cs="Arial"/>
        </w:rPr>
        <w:t>and the online UPU</w:t>
      </w:r>
      <w:r w:rsidR="008A6EAB" w:rsidRPr="00384727">
        <w:rPr>
          <w:rFonts w:ascii="Arial" w:hAnsi="Arial" w:cs="Arial"/>
        </w:rPr>
        <w:t xml:space="preserve"> </w:t>
      </w:r>
      <w:r w:rsidR="00A818E0" w:rsidRPr="00384727">
        <w:rPr>
          <w:rFonts w:ascii="Arial" w:hAnsi="Arial" w:cs="Arial"/>
        </w:rPr>
        <w:t>p</w:t>
      </w:r>
      <w:r w:rsidR="008A6EAB" w:rsidRPr="00384727">
        <w:rPr>
          <w:rFonts w:ascii="Arial" w:hAnsi="Arial" w:cs="Arial"/>
        </w:rPr>
        <w:t xml:space="preserve">ostal </w:t>
      </w:r>
      <w:r w:rsidR="00A818E0" w:rsidRPr="00384727">
        <w:rPr>
          <w:rFonts w:ascii="Arial" w:hAnsi="Arial" w:cs="Arial"/>
        </w:rPr>
        <w:t>s</w:t>
      </w:r>
      <w:r w:rsidR="008A6EAB" w:rsidRPr="00384727">
        <w:rPr>
          <w:rFonts w:ascii="Arial" w:hAnsi="Arial" w:cs="Arial"/>
        </w:rPr>
        <w:t xml:space="preserve">tatistics database, at </w:t>
      </w:r>
      <w:r w:rsidR="006A1BDA" w:rsidRPr="00384727">
        <w:rPr>
          <w:rFonts w:ascii="Arial" w:hAnsi="Arial" w:cs="Arial"/>
        </w:rPr>
        <w:t>www.upu.int/en/Members-Centre/Questionnaires-Surveys/Postal-statistics-questionnaire</w:t>
      </w:r>
      <w:r w:rsidR="008A6EAB" w:rsidRPr="00384727">
        <w:rPr>
          <w:rFonts w:ascii="Arial" w:hAnsi="Arial" w:cs="Arial"/>
        </w:rPr>
        <w:t>.</w:t>
      </w:r>
    </w:p>
    <w:p w14:paraId="3B13D8E3" w14:textId="77777777" w:rsidR="008A6EAB" w:rsidRPr="00384727" w:rsidRDefault="008A6EAB" w:rsidP="002B69B2">
      <w:pPr>
        <w:pStyle w:val="2Texte"/>
        <w:rPr>
          <w:rFonts w:ascii="Arial" w:hAnsi="Arial" w:cs="Arial"/>
        </w:rPr>
      </w:pPr>
    </w:p>
    <w:p w14:paraId="144A9DAB" w14:textId="26106C51" w:rsidR="00DD59D1" w:rsidRPr="00384727" w:rsidRDefault="00DD59D1" w:rsidP="002B69B2">
      <w:pPr>
        <w:pStyle w:val="2Texte"/>
        <w:rPr>
          <w:rFonts w:ascii="Arial" w:hAnsi="Arial" w:cs="Arial"/>
        </w:rPr>
      </w:pPr>
      <w:r w:rsidRPr="00384727">
        <w:rPr>
          <w:rFonts w:ascii="Arial" w:hAnsi="Arial" w:cs="Arial"/>
        </w:rPr>
        <w:t>The UPU</w:t>
      </w:r>
      <w:r w:rsidR="006B708F" w:rsidRPr="00384727">
        <w:rPr>
          <w:rFonts w:ascii="Arial" w:hAnsi="Arial" w:cs="Arial"/>
        </w:rPr>
        <w:t>’</w:t>
      </w:r>
      <w:r w:rsidRPr="00384727">
        <w:rPr>
          <w:rFonts w:ascii="Arial" w:hAnsi="Arial" w:cs="Arial"/>
        </w:rPr>
        <w:t>s postal statistics therefore constitute:</w:t>
      </w:r>
    </w:p>
    <w:p w14:paraId="144A9DAC" w14:textId="77777777" w:rsidR="00DD59D1" w:rsidRPr="00384727" w:rsidRDefault="00DD59D1" w:rsidP="002B69B2">
      <w:pPr>
        <w:pStyle w:val="2Texte"/>
        <w:spacing w:before="120"/>
        <w:rPr>
          <w:rFonts w:ascii="Arial" w:hAnsi="Arial" w:cs="Arial"/>
        </w:rPr>
      </w:pPr>
      <w:r w:rsidRPr="00384727">
        <w:rPr>
          <w:rFonts w:ascii="Arial" w:hAnsi="Arial" w:cs="Arial"/>
        </w:rPr>
        <w:t>–</w:t>
      </w:r>
      <w:r w:rsidRPr="00384727">
        <w:rPr>
          <w:rFonts w:ascii="Arial" w:hAnsi="Arial" w:cs="Arial"/>
        </w:rPr>
        <w:tab/>
        <w:t>a</w:t>
      </w:r>
      <w:r w:rsidR="0004670D" w:rsidRPr="00384727">
        <w:rPr>
          <w:rFonts w:ascii="Arial" w:hAnsi="Arial" w:cs="Arial"/>
        </w:rPr>
        <w:t xml:space="preserve"> simple benchmarking tool</w:t>
      </w:r>
      <w:r w:rsidRPr="00384727">
        <w:rPr>
          <w:rFonts w:ascii="Arial" w:hAnsi="Arial" w:cs="Arial"/>
        </w:rPr>
        <w:t>;</w:t>
      </w:r>
    </w:p>
    <w:p w14:paraId="144A9DAD" w14:textId="77777777" w:rsidR="00DD59D1" w:rsidRPr="00384727" w:rsidRDefault="00DD59D1" w:rsidP="002B69B2">
      <w:pPr>
        <w:pStyle w:val="2Texte"/>
        <w:spacing w:before="120"/>
        <w:rPr>
          <w:rFonts w:ascii="Arial" w:hAnsi="Arial" w:cs="Arial"/>
        </w:rPr>
      </w:pPr>
      <w:r w:rsidRPr="00384727">
        <w:rPr>
          <w:rFonts w:ascii="Arial" w:hAnsi="Arial" w:cs="Arial"/>
        </w:rPr>
        <w:t>–</w:t>
      </w:r>
      <w:r w:rsidRPr="00384727">
        <w:rPr>
          <w:rFonts w:ascii="Arial" w:hAnsi="Arial" w:cs="Arial"/>
        </w:rPr>
        <w:tab/>
        <w:t xml:space="preserve">a </w:t>
      </w:r>
      <w:r w:rsidR="0004670D" w:rsidRPr="00384727">
        <w:rPr>
          <w:rFonts w:ascii="Arial" w:hAnsi="Arial" w:cs="Arial"/>
        </w:rPr>
        <w:t>helpful database for bilateral relations</w:t>
      </w:r>
      <w:r w:rsidRPr="00384727">
        <w:rPr>
          <w:rFonts w:ascii="Arial" w:hAnsi="Arial" w:cs="Arial"/>
        </w:rPr>
        <w:t>; and</w:t>
      </w:r>
    </w:p>
    <w:p w14:paraId="144A9DAE" w14:textId="77777777" w:rsidR="00DD59D1" w:rsidRPr="00384727" w:rsidRDefault="00DD59D1" w:rsidP="002B69B2">
      <w:pPr>
        <w:pStyle w:val="2Texte"/>
        <w:spacing w:before="120"/>
        <w:rPr>
          <w:rFonts w:ascii="Arial" w:hAnsi="Arial" w:cs="Arial"/>
        </w:rPr>
      </w:pPr>
      <w:r w:rsidRPr="00384727">
        <w:rPr>
          <w:rFonts w:ascii="Arial" w:hAnsi="Arial" w:cs="Arial"/>
        </w:rPr>
        <w:t>–</w:t>
      </w:r>
      <w:r w:rsidRPr="00384727">
        <w:rPr>
          <w:rFonts w:ascii="Arial" w:hAnsi="Arial" w:cs="Arial"/>
        </w:rPr>
        <w:tab/>
        <w:t>a strategic decision-making tool for reacting to international market developments.</w:t>
      </w:r>
    </w:p>
    <w:p w14:paraId="144A9DAF" w14:textId="77777777" w:rsidR="00DD59D1" w:rsidRPr="00384727" w:rsidRDefault="00DD59D1" w:rsidP="002B69B2">
      <w:pPr>
        <w:pStyle w:val="2Texte"/>
        <w:rPr>
          <w:rFonts w:ascii="Arial" w:hAnsi="Arial" w:cs="Arial"/>
        </w:rPr>
      </w:pPr>
    </w:p>
    <w:p w14:paraId="144A9DB0" w14:textId="6CAF458C" w:rsidR="003F09DF" w:rsidRPr="00384727" w:rsidRDefault="003F09DF" w:rsidP="002B69B2">
      <w:pPr>
        <w:pStyle w:val="2Texte"/>
        <w:rPr>
          <w:rFonts w:ascii="Arial" w:hAnsi="Arial" w:cs="Arial"/>
        </w:rPr>
      </w:pPr>
      <w:r w:rsidRPr="00384727">
        <w:rPr>
          <w:rFonts w:ascii="Arial" w:hAnsi="Arial" w:cs="Arial"/>
        </w:rPr>
        <w:t xml:space="preserve">The </w:t>
      </w:r>
      <w:r w:rsidRPr="00384727">
        <w:rPr>
          <w:rFonts w:ascii="Arial" w:hAnsi="Arial" w:cs="Arial"/>
          <w:iCs/>
        </w:rPr>
        <w:t>Postal Statistics</w:t>
      </w:r>
      <w:r w:rsidRPr="00384727">
        <w:rPr>
          <w:rFonts w:ascii="Arial" w:hAnsi="Arial" w:cs="Arial"/>
        </w:rPr>
        <w:t xml:space="preserve"> yearbook is complemented by two other publications: </w:t>
      </w:r>
      <w:r w:rsidRPr="00384727">
        <w:rPr>
          <w:rFonts w:ascii="Arial" w:hAnsi="Arial" w:cs="Arial"/>
          <w:i/>
          <w:iCs/>
        </w:rPr>
        <w:t>Status and structure of postal entities in UPU member countries</w:t>
      </w:r>
      <w:r w:rsidRPr="00384727">
        <w:rPr>
          <w:rFonts w:ascii="Arial" w:hAnsi="Arial" w:cs="Arial"/>
        </w:rPr>
        <w:t xml:space="preserve"> and </w:t>
      </w:r>
      <w:proofErr w:type="gramStart"/>
      <w:r w:rsidRPr="00384727">
        <w:rPr>
          <w:rFonts w:ascii="Arial" w:hAnsi="Arial" w:cs="Arial"/>
          <w:i/>
          <w:iCs/>
        </w:rPr>
        <w:t>Measuring</w:t>
      </w:r>
      <w:proofErr w:type="gramEnd"/>
      <w:r w:rsidRPr="00384727">
        <w:rPr>
          <w:rFonts w:ascii="Arial" w:hAnsi="Arial" w:cs="Arial"/>
          <w:i/>
          <w:iCs/>
        </w:rPr>
        <w:t xml:space="preserve"> postal e-service development</w:t>
      </w:r>
      <w:r w:rsidRPr="00384727">
        <w:rPr>
          <w:rFonts w:ascii="Arial" w:hAnsi="Arial" w:cs="Arial"/>
        </w:rPr>
        <w:t>.</w:t>
      </w:r>
    </w:p>
    <w:p w14:paraId="144A9DB1" w14:textId="77777777" w:rsidR="003F09DF" w:rsidRPr="00384727" w:rsidRDefault="003F09DF" w:rsidP="002B69B2">
      <w:pPr>
        <w:pStyle w:val="2Texte"/>
        <w:rPr>
          <w:rFonts w:ascii="Arial" w:hAnsi="Arial" w:cs="Arial"/>
        </w:rPr>
      </w:pPr>
    </w:p>
    <w:p w14:paraId="144A9DB2" w14:textId="35167050" w:rsidR="00DD59D1" w:rsidRPr="00384727" w:rsidRDefault="00DD59D1" w:rsidP="002B69B2">
      <w:pPr>
        <w:pStyle w:val="2Texte"/>
        <w:rPr>
          <w:rFonts w:ascii="Arial" w:hAnsi="Arial" w:cs="Arial"/>
        </w:rPr>
      </w:pPr>
      <w:r w:rsidRPr="00384727">
        <w:rPr>
          <w:rFonts w:ascii="Arial" w:hAnsi="Arial" w:cs="Arial"/>
        </w:rPr>
        <w:t xml:space="preserve">In order to be a tool for postal development, statistical data must be reliable. It is vital that each designated operator should make the necessary efforts to provide full, reliable data. The existence of </w:t>
      </w:r>
      <w:proofErr w:type="gramStart"/>
      <w:r w:rsidRPr="00384727">
        <w:rPr>
          <w:rFonts w:ascii="Arial" w:hAnsi="Arial" w:cs="Arial"/>
        </w:rPr>
        <w:t>high quality</w:t>
      </w:r>
      <w:proofErr w:type="gramEnd"/>
      <w:r w:rsidRPr="00384727">
        <w:rPr>
          <w:rFonts w:ascii="Arial" w:hAnsi="Arial" w:cs="Arial"/>
        </w:rPr>
        <w:t xml:space="preserve"> statistics is essential if the UPU and postal businesses are to be in a position to develop appropriate policies and manage their development. Unreliable or incomplete data can lead to misinformed decisions, which in turn lead to wasted resources.</w:t>
      </w:r>
    </w:p>
    <w:p w14:paraId="144A9DB3" w14:textId="77777777" w:rsidR="00DD59D1" w:rsidRPr="00384727" w:rsidRDefault="00DD59D1" w:rsidP="002B69B2">
      <w:pPr>
        <w:pStyle w:val="2Texte"/>
        <w:rPr>
          <w:rFonts w:ascii="Arial" w:hAnsi="Arial" w:cs="Arial"/>
        </w:rPr>
      </w:pPr>
    </w:p>
    <w:p w14:paraId="144A9DB4" w14:textId="77777777" w:rsidR="00DD59D1" w:rsidRPr="00384727" w:rsidRDefault="00DD59D1" w:rsidP="002B69B2">
      <w:pPr>
        <w:pStyle w:val="2Texte"/>
        <w:rPr>
          <w:rFonts w:ascii="Arial" w:hAnsi="Arial" w:cs="Arial"/>
        </w:rPr>
      </w:pPr>
    </w:p>
    <w:p w14:paraId="144A9DB5" w14:textId="77777777" w:rsidR="00DD59D1" w:rsidRPr="00384727" w:rsidRDefault="00DD59D1" w:rsidP="002B69B2">
      <w:pPr>
        <w:pStyle w:val="2Texte"/>
        <w:rPr>
          <w:rFonts w:ascii="Arial" w:hAnsi="Arial" w:cs="Arial"/>
          <w:b/>
        </w:rPr>
      </w:pPr>
      <w:r w:rsidRPr="00384727">
        <w:rPr>
          <w:rFonts w:ascii="Arial" w:hAnsi="Arial" w:cs="Arial"/>
          <w:b/>
        </w:rPr>
        <w:t>2</w:t>
      </w:r>
      <w:r w:rsidRPr="00384727">
        <w:rPr>
          <w:rFonts w:ascii="Arial" w:hAnsi="Arial" w:cs="Arial"/>
          <w:b/>
        </w:rPr>
        <w:tab/>
        <w:t>General instructions</w:t>
      </w:r>
    </w:p>
    <w:p w14:paraId="144A9DB6" w14:textId="77777777" w:rsidR="00DD59D1" w:rsidRPr="00384727" w:rsidRDefault="00DD59D1" w:rsidP="002B69B2">
      <w:pPr>
        <w:pStyle w:val="2Texte"/>
        <w:rPr>
          <w:rFonts w:ascii="Arial" w:hAnsi="Arial" w:cs="Arial"/>
        </w:rPr>
      </w:pPr>
    </w:p>
    <w:p w14:paraId="144A9DB7" w14:textId="5A20DBEA" w:rsidR="00DD59D1" w:rsidRPr="00384727" w:rsidRDefault="00DD59D1" w:rsidP="002B69B2">
      <w:pPr>
        <w:pStyle w:val="2Texte"/>
        <w:rPr>
          <w:rFonts w:ascii="Arial" w:hAnsi="Arial" w:cs="Arial"/>
        </w:rPr>
      </w:pPr>
      <w:r w:rsidRPr="00384727">
        <w:rPr>
          <w:rFonts w:ascii="Arial" w:hAnsi="Arial" w:cs="Arial"/>
        </w:rPr>
        <w:t xml:space="preserve">To help maintain the quality of the </w:t>
      </w:r>
      <w:r w:rsidR="00A818E0" w:rsidRPr="00384727">
        <w:rPr>
          <w:rFonts w:ascii="Arial" w:hAnsi="Arial" w:cs="Arial"/>
        </w:rPr>
        <w:t>p</w:t>
      </w:r>
      <w:r w:rsidRPr="00384727">
        <w:rPr>
          <w:rFonts w:ascii="Arial" w:hAnsi="Arial" w:cs="Arial"/>
        </w:rPr>
        <w:t xml:space="preserve">ostal </w:t>
      </w:r>
      <w:r w:rsidR="00A818E0" w:rsidRPr="00384727">
        <w:rPr>
          <w:rFonts w:ascii="Arial" w:hAnsi="Arial" w:cs="Arial"/>
        </w:rPr>
        <w:t>s</w:t>
      </w:r>
      <w:r w:rsidRPr="00384727">
        <w:rPr>
          <w:rFonts w:ascii="Arial" w:hAnsi="Arial" w:cs="Arial"/>
        </w:rPr>
        <w:t>tatistics database, you are asked to:</w:t>
      </w:r>
    </w:p>
    <w:p w14:paraId="144A9DB8"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complete all the headings of the questionnaire as carefully as possible;</w:t>
      </w:r>
    </w:p>
    <w:p w14:paraId="144A9DB9"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supply all the data you can, in order to minimize the amount of missing data;</w:t>
      </w:r>
    </w:p>
    <w:p w14:paraId="144A9DBA"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when a piece of data is not supplied, provide a reason using the codes NA (service does not exist), ND (service exists but data not available), NG (negligible amount) or 0 (quantity nil);</w:t>
      </w:r>
    </w:p>
    <w:p w14:paraId="144A9DBB" w14:textId="3B659C46"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return the questionnaire by the deadline, so that the International Bureau can publish the annual statis</w:t>
      </w:r>
      <w:r w:rsidR="00251453" w:rsidRPr="00384727">
        <w:rPr>
          <w:rFonts w:ascii="Arial" w:hAnsi="Arial" w:cs="Arial"/>
        </w:rPr>
        <w:softHyphen/>
      </w:r>
      <w:r w:rsidRPr="00384727">
        <w:rPr>
          <w:rFonts w:ascii="Arial" w:hAnsi="Arial" w:cs="Arial"/>
        </w:rPr>
        <w:t>tics by the end of the current year.</w:t>
      </w:r>
    </w:p>
    <w:p w14:paraId="144A9DBC" w14:textId="77777777" w:rsidR="00DD59D1" w:rsidRPr="00384727" w:rsidRDefault="00DD59D1" w:rsidP="002B69B2">
      <w:pPr>
        <w:pStyle w:val="2Texte"/>
        <w:rPr>
          <w:rFonts w:ascii="Arial" w:hAnsi="Arial" w:cs="Arial"/>
        </w:rPr>
      </w:pPr>
    </w:p>
    <w:p w14:paraId="144A9DBD" w14:textId="752177B8" w:rsidR="00DD59D1" w:rsidRPr="00384727" w:rsidRDefault="00DD59D1" w:rsidP="002B69B2">
      <w:pPr>
        <w:pStyle w:val="2Texte"/>
        <w:rPr>
          <w:rFonts w:ascii="Arial" w:hAnsi="Arial" w:cs="Arial"/>
        </w:rPr>
      </w:pPr>
      <w:r w:rsidRPr="00384727">
        <w:rPr>
          <w:rFonts w:ascii="Arial" w:hAnsi="Arial" w:cs="Arial"/>
        </w:rPr>
        <w:t>It would also be helpful if each designated operator would take steps to collect the data</w:t>
      </w:r>
      <w:r w:rsidR="0087227B" w:rsidRPr="00384727">
        <w:rPr>
          <w:rFonts w:ascii="Arial" w:hAnsi="Arial" w:cs="Arial"/>
        </w:rPr>
        <w:t xml:space="preserve"> requested in the ques</w:t>
      </w:r>
      <w:r w:rsidRPr="00384727">
        <w:rPr>
          <w:rFonts w:ascii="Arial" w:hAnsi="Arial" w:cs="Arial"/>
        </w:rPr>
        <w:t>tionnaire. This will help to raise the standing of the postal statistics and strengthen their role as a decision-making tool.</w:t>
      </w:r>
    </w:p>
    <w:p w14:paraId="144A9DBE" w14:textId="77777777" w:rsidR="00DD59D1" w:rsidRPr="00384727" w:rsidRDefault="00DD59D1" w:rsidP="002B69B2">
      <w:pPr>
        <w:pStyle w:val="2Texte"/>
        <w:rPr>
          <w:rFonts w:ascii="Arial" w:hAnsi="Arial" w:cs="Arial"/>
        </w:rPr>
      </w:pPr>
    </w:p>
    <w:p w14:paraId="144A9DBF" w14:textId="77777777" w:rsidR="00DD59D1" w:rsidRPr="00384727" w:rsidRDefault="00DD59D1" w:rsidP="002B69B2">
      <w:pPr>
        <w:pStyle w:val="2Texte"/>
        <w:rPr>
          <w:rFonts w:ascii="Arial" w:hAnsi="Arial" w:cs="Arial"/>
        </w:rPr>
      </w:pPr>
    </w:p>
    <w:p w14:paraId="144A9DC0" w14:textId="77777777" w:rsidR="00DD59D1" w:rsidRPr="00384727" w:rsidRDefault="00DD59D1" w:rsidP="002B69B2">
      <w:pPr>
        <w:pStyle w:val="2Texte"/>
        <w:rPr>
          <w:rFonts w:ascii="Arial" w:hAnsi="Arial" w:cs="Arial"/>
          <w:b/>
        </w:rPr>
      </w:pPr>
      <w:r w:rsidRPr="00384727">
        <w:rPr>
          <w:rFonts w:ascii="Arial" w:hAnsi="Arial" w:cs="Arial"/>
          <w:b/>
        </w:rPr>
        <w:t>3</w:t>
      </w:r>
      <w:r w:rsidRPr="00384727">
        <w:rPr>
          <w:rFonts w:ascii="Arial" w:hAnsi="Arial" w:cs="Arial"/>
          <w:b/>
        </w:rPr>
        <w:tab/>
        <w:t>Definitions</w:t>
      </w:r>
    </w:p>
    <w:p w14:paraId="144A9DC1" w14:textId="77777777" w:rsidR="00DD59D1" w:rsidRPr="00384727" w:rsidRDefault="00DD59D1" w:rsidP="002B69B2">
      <w:pPr>
        <w:pStyle w:val="2Texte"/>
        <w:rPr>
          <w:rFonts w:ascii="Arial" w:hAnsi="Arial" w:cs="Arial"/>
        </w:rPr>
      </w:pPr>
    </w:p>
    <w:p w14:paraId="144A9DC2" w14:textId="502AE481" w:rsidR="00DD59D1" w:rsidRPr="00384727" w:rsidRDefault="00DD59D1" w:rsidP="002B69B2">
      <w:pPr>
        <w:pStyle w:val="2Texte"/>
        <w:rPr>
          <w:rFonts w:ascii="Arial" w:hAnsi="Arial" w:cs="Arial"/>
        </w:rPr>
      </w:pPr>
      <w:r w:rsidRPr="00384727">
        <w:rPr>
          <w:rFonts w:ascii="Arial" w:hAnsi="Arial" w:cs="Arial"/>
        </w:rPr>
        <w:t>To ensure the consistency of the data and make the questionnaire easier to understand, definitions, and meth</w:t>
      </w:r>
      <w:r w:rsidR="00BE33DC" w:rsidRPr="00384727">
        <w:rPr>
          <w:rFonts w:ascii="Arial" w:hAnsi="Arial" w:cs="Arial"/>
        </w:rPr>
        <w:softHyphen/>
      </w:r>
      <w:r w:rsidRPr="00384727">
        <w:rPr>
          <w:rFonts w:ascii="Arial" w:hAnsi="Arial" w:cs="Arial"/>
        </w:rPr>
        <w:t>ods of calculation in some cases, are provided where necessary. Please read the definitions carefully before answering each question.</w:t>
      </w:r>
    </w:p>
    <w:p w14:paraId="144A9DC3" w14:textId="77777777" w:rsidR="00DD59D1" w:rsidRPr="00384727" w:rsidRDefault="00DD59D1" w:rsidP="002B69B2">
      <w:pPr>
        <w:pStyle w:val="2Texte"/>
        <w:rPr>
          <w:rFonts w:ascii="Arial" w:hAnsi="Arial" w:cs="Arial"/>
        </w:rPr>
      </w:pPr>
    </w:p>
    <w:p w14:paraId="144A9DC4" w14:textId="77777777" w:rsidR="00DD59D1" w:rsidRPr="00384727" w:rsidRDefault="00DD59D1"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DC6" w14:textId="77777777" w:rsidTr="00E62E54">
        <w:tc>
          <w:tcPr>
            <w:tcW w:w="9759" w:type="dxa"/>
            <w:shd w:val="clear" w:color="auto" w:fill="E0E0E0"/>
          </w:tcPr>
          <w:p w14:paraId="144A9DC5" w14:textId="77777777" w:rsidR="00DD59D1" w:rsidRPr="00384727" w:rsidRDefault="00DD59D1" w:rsidP="002B69B2">
            <w:pPr>
              <w:pStyle w:val="2Texte"/>
              <w:pageBreakBefore/>
              <w:spacing w:before="60" w:after="60"/>
              <w:rPr>
                <w:rFonts w:ascii="Arial" w:hAnsi="Arial" w:cs="Arial"/>
                <w:b/>
                <w:bCs/>
              </w:rPr>
            </w:pPr>
            <w:r w:rsidRPr="00384727">
              <w:rPr>
                <w:rFonts w:ascii="Arial" w:hAnsi="Arial" w:cs="Arial"/>
                <w:b/>
                <w:bCs/>
              </w:rPr>
              <w:lastRenderedPageBreak/>
              <w:br w:type="page"/>
              <w:t>Staff</w:t>
            </w:r>
          </w:p>
        </w:tc>
      </w:tr>
    </w:tbl>
    <w:p w14:paraId="144A9DC7" w14:textId="77777777" w:rsidR="00DD59D1" w:rsidRPr="00384727" w:rsidRDefault="00DD59D1" w:rsidP="002B69B2">
      <w:pPr>
        <w:pStyle w:val="2Texte"/>
        <w:rPr>
          <w:rFonts w:ascii="Arial" w:hAnsi="Arial" w:cs="Arial"/>
        </w:rPr>
      </w:pPr>
    </w:p>
    <w:p w14:paraId="144A9DC8" w14:textId="36630891" w:rsidR="00DD59D1" w:rsidRPr="00384727" w:rsidRDefault="00DD59D1" w:rsidP="002B69B2">
      <w:pPr>
        <w:pStyle w:val="2Texte"/>
        <w:rPr>
          <w:rFonts w:ascii="Arial" w:hAnsi="Arial" w:cs="Arial"/>
        </w:rPr>
      </w:pPr>
      <w:r w:rsidRPr="00384727">
        <w:rPr>
          <w:rFonts w:ascii="Arial" w:hAnsi="Arial" w:cs="Arial"/>
        </w:rPr>
        <w:t>The number of staff includes established or unestablished staff under contract to the designated operator, not including persons employed by contractors, or temporary staff taken on during holiday periods or for occasional events.</w:t>
      </w:r>
      <w:r w:rsidR="00035203" w:rsidRPr="00384727">
        <w:rPr>
          <w:rFonts w:ascii="Arial" w:hAnsi="Arial" w:cs="Arial"/>
        </w:rPr>
        <w:t xml:space="preserve"> However, retired employees as well as workers in subsidiaries abroad (if applicable) should be excluded</w:t>
      </w:r>
      <w:r w:rsidR="005D6B38" w:rsidRPr="00384727">
        <w:rPr>
          <w:rFonts w:ascii="Arial" w:hAnsi="Arial" w:cs="Arial"/>
        </w:rPr>
        <w:t>.</w:t>
      </w:r>
    </w:p>
    <w:p w14:paraId="144A9DC9" w14:textId="77777777" w:rsidR="00DD59D1" w:rsidRPr="00384727" w:rsidRDefault="00DD59D1" w:rsidP="002B69B2">
      <w:pPr>
        <w:pStyle w:val="2Texte"/>
        <w:rPr>
          <w:rFonts w:ascii="Arial" w:hAnsi="Arial" w:cs="Arial"/>
        </w:rPr>
      </w:pPr>
    </w:p>
    <w:p w14:paraId="144A9DCA" w14:textId="77777777" w:rsidR="00DD59D1" w:rsidRPr="00384727" w:rsidRDefault="00DD59D1" w:rsidP="002B69B2">
      <w:pPr>
        <w:pStyle w:val="2Texte"/>
        <w:rPr>
          <w:rFonts w:ascii="Arial" w:hAnsi="Arial" w:cs="Arial"/>
          <w:i/>
          <w:iCs/>
        </w:rPr>
      </w:pPr>
      <w:r w:rsidRPr="00384727">
        <w:rPr>
          <w:rFonts w:ascii="Arial" w:hAnsi="Arial" w:cs="Arial"/>
          <w:i/>
          <w:iCs/>
        </w:rPr>
        <w:t>Full-time staff</w:t>
      </w:r>
    </w:p>
    <w:p w14:paraId="144A9DCB" w14:textId="77777777" w:rsidR="00DD59D1" w:rsidRPr="00384727" w:rsidRDefault="00DD59D1" w:rsidP="002B69B2">
      <w:pPr>
        <w:pStyle w:val="2Texte"/>
        <w:rPr>
          <w:rFonts w:ascii="Arial" w:hAnsi="Arial" w:cs="Arial"/>
        </w:rPr>
      </w:pPr>
      <w:r w:rsidRPr="00384727">
        <w:rPr>
          <w:rFonts w:ascii="Arial" w:hAnsi="Arial" w:cs="Arial"/>
        </w:rPr>
        <w:t xml:space="preserve">Full-time staff means all employees performing their functions during normal working hours. Normal working hours means the number of working hours per week set by the designated operator for full-time employment. </w:t>
      </w:r>
    </w:p>
    <w:p w14:paraId="144A9DCC" w14:textId="77777777" w:rsidR="00DD59D1" w:rsidRPr="00384727" w:rsidRDefault="00DD59D1" w:rsidP="002B69B2">
      <w:pPr>
        <w:pStyle w:val="2Texte"/>
        <w:rPr>
          <w:rFonts w:ascii="Arial" w:hAnsi="Arial" w:cs="Arial"/>
        </w:rPr>
      </w:pPr>
    </w:p>
    <w:p w14:paraId="144A9DCD" w14:textId="77777777" w:rsidR="00DD59D1" w:rsidRPr="00384727" w:rsidRDefault="00DD59D1" w:rsidP="002B69B2">
      <w:pPr>
        <w:pStyle w:val="2Texte"/>
        <w:rPr>
          <w:rFonts w:ascii="Arial" w:hAnsi="Arial" w:cs="Arial"/>
          <w:i/>
          <w:iCs/>
        </w:rPr>
      </w:pPr>
      <w:r w:rsidRPr="00384727">
        <w:rPr>
          <w:rFonts w:ascii="Arial" w:hAnsi="Arial" w:cs="Arial"/>
          <w:i/>
          <w:iCs/>
        </w:rPr>
        <w:t>Part-time staff</w:t>
      </w:r>
    </w:p>
    <w:p w14:paraId="144A9DCE" w14:textId="77777777" w:rsidR="00DD59D1" w:rsidRPr="00384727" w:rsidRDefault="00DD59D1" w:rsidP="002B69B2">
      <w:pPr>
        <w:pStyle w:val="2Texte"/>
        <w:rPr>
          <w:rFonts w:ascii="Arial" w:hAnsi="Arial" w:cs="Arial"/>
        </w:rPr>
      </w:pPr>
      <w:r w:rsidRPr="00384727">
        <w:rPr>
          <w:rFonts w:ascii="Arial" w:hAnsi="Arial" w:cs="Arial"/>
        </w:rPr>
        <w:t>This covers all employees working for less than the normal number of working hours each week.</w:t>
      </w:r>
    </w:p>
    <w:p w14:paraId="144A9DCF" w14:textId="77777777" w:rsidR="00DD59D1" w:rsidRPr="00384727" w:rsidRDefault="00DD59D1" w:rsidP="002B69B2">
      <w:pPr>
        <w:pStyle w:val="2Texte"/>
        <w:rPr>
          <w:rFonts w:ascii="Arial" w:hAnsi="Arial" w:cs="Arial"/>
          <w:u w:val="single"/>
        </w:rPr>
      </w:pPr>
    </w:p>
    <w:p w14:paraId="144A9DD0" w14:textId="77777777" w:rsidR="00DD59D1" w:rsidRPr="00384727" w:rsidRDefault="00DD59D1" w:rsidP="002B69B2">
      <w:pPr>
        <w:pStyle w:val="2Texte"/>
        <w:rPr>
          <w:rFonts w:ascii="Arial" w:hAnsi="Arial" w:cs="Arial"/>
          <w:i/>
          <w:iCs/>
        </w:rPr>
      </w:pPr>
      <w:r w:rsidRPr="00384727">
        <w:rPr>
          <w:rFonts w:ascii="Arial" w:hAnsi="Arial" w:cs="Arial"/>
          <w:i/>
          <w:iCs/>
        </w:rPr>
        <w:t>Percentage of female staff</w:t>
      </w:r>
    </w:p>
    <w:p w14:paraId="144A9DD1" w14:textId="77777777" w:rsidR="00DD59D1" w:rsidRPr="00384727" w:rsidRDefault="00DD59D1" w:rsidP="002B69B2">
      <w:pPr>
        <w:pStyle w:val="2Texte"/>
        <w:rPr>
          <w:rFonts w:ascii="Arial" w:hAnsi="Arial" w:cs="Arial"/>
        </w:rPr>
      </w:pPr>
      <w:r w:rsidRPr="00384727">
        <w:rPr>
          <w:rFonts w:ascii="Arial" w:hAnsi="Arial" w:cs="Arial"/>
        </w:rPr>
        <w:t xml:space="preserve">This means the percentage of female staff compared to the total number of staff. The total number of staff corresponds to the sum of the number of full-time staff and the number of part-time staff. Management staff refers to staff carrying out functions that entail leading, planning, controlling or specialist functions. </w:t>
      </w:r>
    </w:p>
    <w:p w14:paraId="144A9DD2" w14:textId="77777777" w:rsidR="00DD59D1" w:rsidRPr="00384727" w:rsidRDefault="00DD59D1" w:rsidP="002B69B2">
      <w:pPr>
        <w:pStyle w:val="2Texte"/>
        <w:rPr>
          <w:rFonts w:ascii="Arial" w:hAnsi="Arial" w:cs="Arial"/>
          <w:u w:val="single"/>
        </w:rPr>
      </w:pPr>
    </w:p>
    <w:p w14:paraId="144A9DD3" w14:textId="77777777" w:rsidR="00DD59D1" w:rsidRPr="00384727" w:rsidRDefault="00DD59D1" w:rsidP="002B69B2">
      <w:pPr>
        <w:pStyle w:val="2Texte"/>
        <w:rPr>
          <w:rFonts w:ascii="Arial" w:hAnsi="Arial" w:cs="Arial"/>
          <w:i/>
          <w:iCs/>
        </w:rPr>
      </w:pPr>
      <w:r w:rsidRPr="00384727">
        <w:rPr>
          <w:rFonts w:ascii="Arial" w:hAnsi="Arial" w:cs="Arial"/>
          <w:i/>
          <w:iCs/>
        </w:rPr>
        <w:t>Percentage of delivery staff</w:t>
      </w:r>
    </w:p>
    <w:p w14:paraId="144A9DD4" w14:textId="77777777" w:rsidR="00DD59D1" w:rsidRPr="00384727" w:rsidRDefault="00DD59D1" w:rsidP="002B69B2">
      <w:pPr>
        <w:pStyle w:val="2Texte"/>
        <w:rPr>
          <w:rFonts w:ascii="Arial" w:hAnsi="Arial" w:cs="Arial"/>
        </w:rPr>
      </w:pPr>
      <w:r w:rsidRPr="00384727">
        <w:rPr>
          <w:rFonts w:ascii="Arial" w:hAnsi="Arial" w:cs="Arial"/>
        </w:rPr>
        <w:t>This means the percentage of delivery staff (postmen/letter carriers) compared to the total number of staff. The total number of staff corresponds to the sum of the number of full-time staff and the number of part-time staff.</w:t>
      </w:r>
    </w:p>
    <w:p w14:paraId="144A9DD5" w14:textId="77777777" w:rsidR="00DD59D1" w:rsidRPr="00384727" w:rsidRDefault="00DD59D1" w:rsidP="002B69B2">
      <w:pPr>
        <w:pStyle w:val="2Texte"/>
        <w:rPr>
          <w:rFonts w:ascii="Arial" w:hAnsi="Arial" w:cs="Arial"/>
          <w:bCs/>
        </w:rPr>
      </w:pPr>
    </w:p>
    <w:p w14:paraId="144A9DD6" w14:textId="77777777" w:rsidR="00DD59D1" w:rsidRPr="00384727" w:rsidRDefault="00DD59D1" w:rsidP="002B69B2">
      <w:pPr>
        <w:pStyle w:val="2Texte"/>
        <w:rPr>
          <w:rFonts w:ascii="Arial" w:hAnsi="Arial" w:cs="Arial"/>
          <w:i/>
          <w:iCs/>
        </w:rPr>
      </w:pPr>
      <w:r w:rsidRPr="00384727">
        <w:rPr>
          <w:rFonts w:ascii="Arial" w:hAnsi="Arial" w:cs="Arial"/>
          <w:i/>
          <w:iCs/>
        </w:rPr>
        <w:t>Number of posts</w:t>
      </w:r>
    </w:p>
    <w:p w14:paraId="144A9DD7" w14:textId="7363B0C9" w:rsidR="00DD59D1" w:rsidRPr="00384727" w:rsidRDefault="00DD59D1" w:rsidP="002B69B2">
      <w:pPr>
        <w:pStyle w:val="2Texte"/>
        <w:rPr>
          <w:rFonts w:ascii="Arial" w:hAnsi="Arial" w:cs="Arial"/>
        </w:rPr>
      </w:pPr>
      <w:r w:rsidRPr="00384727">
        <w:rPr>
          <w:rFonts w:ascii="Arial" w:hAnsi="Arial" w:cs="Arial"/>
        </w:rPr>
        <w:t>This does not refer to the number of posts provided for in the budget, but rather the total workforce, expressed in terms of full-time posts, at 31 December. So, to calculate the number of posts, count the number of full-time staff plus the number of part-time staff, converted to full-time posts. For example, two persons working at 50% count as one full-time post.</w:t>
      </w:r>
    </w:p>
    <w:p w14:paraId="144A9DD9" w14:textId="77777777" w:rsidR="003E2333" w:rsidRPr="00384727" w:rsidRDefault="003E2333"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DDB" w14:textId="77777777" w:rsidTr="00E62E54">
        <w:tc>
          <w:tcPr>
            <w:tcW w:w="9759" w:type="dxa"/>
            <w:shd w:val="clear" w:color="auto" w:fill="E0E0E0"/>
          </w:tcPr>
          <w:p w14:paraId="144A9DDA" w14:textId="77777777" w:rsidR="00DD59D1" w:rsidRPr="00384727" w:rsidRDefault="00DD59D1" w:rsidP="002B69B2">
            <w:pPr>
              <w:pStyle w:val="2Texte"/>
              <w:spacing w:before="60" w:after="60"/>
              <w:rPr>
                <w:rFonts w:ascii="Arial" w:hAnsi="Arial" w:cs="Arial"/>
                <w:b/>
                <w:bCs/>
              </w:rPr>
            </w:pPr>
            <w:r w:rsidRPr="00384727">
              <w:rPr>
                <w:rFonts w:ascii="Arial" w:hAnsi="Arial" w:cs="Arial"/>
                <w:b/>
                <w:bCs/>
              </w:rPr>
              <w:t>Postal infrastructure</w:t>
            </w:r>
          </w:p>
        </w:tc>
      </w:tr>
    </w:tbl>
    <w:p w14:paraId="144A9DDC" w14:textId="77777777" w:rsidR="00DD59D1" w:rsidRPr="00384727" w:rsidRDefault="00DD59D1" w:rsidP="002B69B2">
      <w:pPr>
        <w:pStyle w:val="2Texte"/>
        <w:rPr>
          <w:rFonts w:ascii="Arial" w:hAnsi="Arial" w:cs="Arial"/>
        </w:rPr>
      </w:pPr>
    </w:p>
    <w:p w14:paraId="144A9DDD" w14:textId="77777777" w:rsidR="00DD59D1" w:rsidRPr="00384727" w:rsidRDefault="00DD59D1" w:rsidP="002B69B2">
      <w:pPr>
        <w:pStyle w:val="2Texte"/>
        <w:rPr>
          <w:rFonts w:ascii="Arial" w:hAnsi="Arial" w:cs="Arial"/>
        </w:rPr>
      </w:pPr>
      <w:r w:rsidRPr="00384727">
        <w:rPr>
          <w:rFonts w:ascii="Arial" w:hAnsi="Arial" w:cs="Arial"/>
          <w:bCs/>
          <w:i/>
          <w:iCs/>
        </w:rPr>
        <w:t xml:space="preserve">Postal establishments open to the public </w:t>
      </w:r>
      <w:r w:rsidRPr="00384727">
        <w:rPr>
          <w:rFonts w:ascii="Arial" w:hAnsi="Arial" w:cs="Arial"/>
          <w:bCs/>
        </w:rPr>
        <w:t>a</w:t>
      </w:r>
      <w:r w:rsidRPr="00384727">
        <w:rPr>
          <w:rFonts w:ascii="Arial" w:hAnsi="Arial" w:cs="Arial"/>
        </w:rPr>
        <w:t>re post offices to which customers may apply for postal services. Sections of exchange offices or sorting offices offering similar services are also included in this category. These offices may be run by the designated operator or by third parties, and may be permanent or mobile.</w:t>
      </w:r>
    </w:p>
    <w:p w14:paraId="144A9DDE" w14:textId="77777777" w:rsidR="00DD59D1" w:rsidRPr="00384727" w:rsidRDefault="00DD59D1" w:rsidP="002B69B2">
      <w:pPr>
        <w:pStyle w:val="2Texte"/>
        <w:spacing w:before="120"/>
        <w:rPr>
          <w:rFonts w:ascii="Arial" w:hAnsi="Arial" w:cs="Arial"/>
        </w:rPr>
      </w:pPr>
      <w:r w:rsidRPr="00384727">
        <w:rPr>
          <w:rFonts w:ascii="Arial" w:hAnsi="Arial" w:cs="Arial"/>
        </w:rPr>
        <w:t>Full-service permanent post offices are post offices to which, in principle, customers may apply for all postal services. This category also includes sections of exchange o</w:t>
      </w:r>
      <w:r w:rsidR="008D0709" w:rsidRPr="00384727">
        <w:rPr>
          <w:rFonts w:ascii="Arial" w:hAnsi="Arial" w:cs="Arial"/>
        </w:rPr>
        <w:t>ffices or sorting offices offer</w:t>
      </w:r>
      <w:r w:rsidRPr="00384727">
        <w:rPr>
          <w:rFonts w:ascii="Arial" w:hAnsi="Arial" w:cs="Arial"/>
        </w:rPr>
        <w:t xml:space="preserve">ing similar services. </w:t>
      </w:r>
    </w:p>
    <w:p w14:paraId="144A9DDF" w14:textId="77777777" w:rsidR="00DD59D1" w:rsidRPr="00384727" w:rsidRDefault="00DD59D1" w:rsidP="002B69B2">
      <w:pPr>
        <w:pStyle w:val="2Texte"/>
        <w:spacing w:before="120"/>
        <w:rPr>
          <w:rFonts w:ascii="Arial" w:hAnsi="Arial" w:cs="Arial"/>
        </w:rPr>
      </w:pPr>
      <w:r w:rsidRPr="00384727">
        <w:rPr>
          <w:rFonts w:ascii="Arial" w:hAnsi="Arial" w:cs="Arial"/>
        </w:rPr>
        <w:t>Secondary permanent post offices are permanent post offices that generally have reduced services and/or limited opening times for the public. This category also includes:</w:t>
      </w:r>
    </w:p>
    <w:p w14:paraId="144A9DE0"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sections of exchange offices or sorting offices offering similar services;</w:t>
      </w:r>
    </w:p>
    <w:p w14:paraId="144A9DE1"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establishments other than the designated operator providing postal services on the basis of a contract with the designated operator (such as shops offering postal services).</w:t>
      </w:r>
    </w:p>
    <w:p w14:paraId="144A9DE2" w14:textId="77777777" w:rsidR="00DD59D1" w:rsidRPr="00384727" w:rsidRDefault="00DD59D1" w:rsidP="002B69B2">
      <w:pPr>
        <w:pStyle w:val="2Texte"/>
        <w:rPr>
          <w:rFonts w:ascii="Arial" w:hAnsi="Arial" w:cs="Arial"/>
        </w:rPr>
      </w:pPr>
    </w:p>
    <w:p w14:paraId="144A9DE3" w14:textId="77777777" w:rsidR="00DD59D1" w:rsidRPr="00384727" w:rsidRDefault="00DD59D1" w:rsidP="002B69B2">
      <w:pPr>
        <w:pStyle w:val="2Texte"/>
        <w:rPr>
          <w:rFonts w:ascii="Arial" w:hAnsi="Arial" w:cs="Arial"/>
          <w:i/>
          <w:iCs/>
        </w:rPr>
      </w:pPr>
      <w:r w:rsidRPr="00384727">
        <w:rPr>
          <w:rFonts w:ascii="Arial" w:hAnsi="Arial" w:cs="Arial"/>
          <w:i/>
          <w:iCs/>
        </w:rPr>
        <w:t xml:space="preserve">Permanent post offices staffed by officials of the </w:t>
      </w:r>
      <w:r w:rsidRPr="00384727">
        <w:rPr>
          <w:rFonts w:ascii="Arial" w:hAnsi="Arial" w:cs="Arial"/>
        </w:rPr>
        <w:t>designated operator</w:t>
      </w:r>
      <w:r w:rsidRPr="00384727">
        <w:rPr>
          <w:rFonts w:ascii="Arial" w:hAnsi="Arial" w:cs="Arial"/>
          <w:i/>
          <w:iCs/>
        </w:rPr>
        <w:t xml:space="preserve"> </w:t>
      </w:r>
    </w:p>
    <w:p w14:paraId="144A9DE4" w14:textId="71B6C285" w:rsidR="00DD59D1" w:rsidRPr="00384727" w:rsidRDefault="00DD59D1" w:rsidP="002B69B2">
      <w:pPr>
        <w:pStyle w:val="2Texte"/>
        <w:rPr>
          <w:rFonts w:ascii="Arial" w:hAnsi="Arial" w:cs="Arial"/>
        </w:rPr>
      </w:pPr>
      <w:r w:rsidRPr="00384727">
        <w:rPr>
          <w:rFonts w:ascii="Arial" w:hAnsi="Arial" w:cs="Arial"/>
        </w:rPr>
        <w:t>This question refers to full-service and secondary post offices run b</w:t>
      </w:r>
      <w:r w:rsidR="00251453" w:rsidRPr="00384727">
        <w:rPr>
          <w:rFonts w:ascii="Arial" w:hAnsi="Arial" w:cs="Arial"/>
        </w:rPr>
        <w:t>y officials of the Post. Defini</w:t>
      </w:r>
      <w:r w:rsidRPr="00384727">
        <w:rPr>
          <w:rFonts w:ascii="Arial" w:hAnsi="Arial" w:cs="Arial"/>
        </w:rPr>
        <w:t>tions of full-service permanent post offices and secondary post offices are given above.</w:t>
      </w:r>
    </w:p>
    <w:p w14:paraId="144A9DE5" w14:textId="77777777" w:rsidR="00DD59D1" w:rsidRPr="00384727" w:rsidRDefault="00DD59D1" w:rsidP="002B69B2">
      <w:pPr>
        <w:pStyle w:val="2Texte"/>
        <w:rPr>
          <w:rFonts w:ascii="Arial" w:hAnsi="Arial" w:cs="Arial"/>
        </w:rPr>
      </w:pPr>
    </w:p>
    <w:p w14:paraId="144A9DE6" w14:textId="77777777" w:rsidR="00DD59D1" w:rsidRPr="00384727" w:rsidRDefault="00DD59D1" w:rsidP="002B69B2">
      <w:pPr>
        <w:pStyle w:val="2Texte"/>
        <w:rPr>
          <w:rFonts w:ascii="Arial" w:hAnsi="Arial" w:cs="Arial"/>
          <w:i/>
          <w:iCs/>
        </w:rPr>
      </w:pPr>
      <w:r w:rsidRPr="00384727">
        <w:rPr>
          <w:rFonts w:ascii="Arial" w:hAnsi="Arial" w:cs="Arial"/>
          <w:i/>
          <w:iCs/>
        </w:rPr>
        <w:t xml:space="preserve">Permanent post offices managed by people from outside the </w:t>
      </w:r>
      <w:r w:rsidRPr="00384727">
        <w:rPr>
          <w:rFonts w:ascii="Arial" w:hAnsi="Arial" w:cs="Arial"/>
        </w:rPr>
        <w:t>designated operator</w:t>
      </w:r>
    </w:p>
    <w:p w14:paraId="144A9DE7" w14:textId="5ED75A2F" w:rsidR="00DD59D1" w:rsidRPr="00384727" w:rsidRDefault="00DD59D1" w:rsidP="002B69B2">
      <w:pPr>
        <w:pStyle w:val="2Texte"/>
        <w:rPr>
          <w:rFonts w:ascii="Arial" w:hAnsi="Arial" w:cs="Arial"/>
        </w:rPr>
      </w:pPr>
      <w:r w:rsidRPr="00384727">
        <w:rPr>
          <w:rFonts w:ascii="Arial" w:hAnsi="Arial" w:cs="Arial"/>
        </w:rPr>
        <w:t>This question refers to permanent and secondary post offices managed by people from outside the designated operator. Definitions of full-service permanent post offices and secondary post offices are given above.</w:t>
      </w:r>
    </w:p>
    <w:p w14:paraId="144A9DE8" w14:textId="77777777" w:rsidR="00DD59D1" w:rsidRPr="00384727" w:rsidRDefault="00DD59D1" w:rsidP="002B69B2">
      <w:pPr>
        <w:pStyle w:val="2Texte"/>
        <w:rPr>
          <w:rFonts w:ascii="Arial" w:hAnsi="Arial" w:cs="Arial"/>
        </w:rPr>
      </w:pPr>
    </w:p>
    <w:p w14:paraId="144A9DE9" w14:textId="77777777" w:rsidR="00DD59D1" w:rsidRPr="00384727" w:rsidRDefault="00F307CF" w:rsidP="002B69B2">
      <w:pPr>
        <w:pStyle w:val="2Texte"/>
        <w:rPr>
          <w:rFonts w:ascii="Arial" w:hAnsi="Arial" w:cs="Arial"/>
          <w:i/>
          <w:iCs/>
        </w:rPr>
      </w:pPr>
      <w:r w:rsidRPr="00384727">
        <w:rPr>
          <w:rFonts w:ascii="Arial" w:hAnsi="Arial" w:cs="Arial"/>
          <w:i/>
          <w:iCs/>
        </w:rPr>
        <w:t>P</w:t>
      </w:r>
      <w:r w:rsidR="00DD59D1" w:rsidRPr="00384727">
        <w:rPr>
          <w:rFonts w:ascii="Arial" w:hAnsi="Arial" w:cs="Arial"/>
          <w:i/>
          <w:iCs/>
        </w:rPr>
        <w:t xml:space="preserve">ost offices </w:t>
      </w:r>
      <w:r w:rsidRPr="00384727">
        <w:rPr>
          <w:rFonts w:ascii="Arial" w:hAnsi="Arial" w:cs="Arial"/>
          <w:i/>
          <w:iCs/>
        </w:rPr>
        <w:t xml:space="preserve">in rural areas </w:t>
      </w:r>
      <w:r w:rsidR="00DD59D1" w:rsidRPr="00384727">
        <w:rPr>
          <w:rFonts w:ascii="Arial" w:hAnsi="Arial" w:cs="Arial"/>
          <w:i/>
          <w:iCs/>
        </w:rPr>
        <w:t xml:space="preserve">(including </w:t>
      </w:r>
      <w:r w:rsidRPr="00384727">
        <w:rPr>
          <w:rFonts w:ascii="Arial" w:hAnsi="Arial" w:cs="Arial"/>
          <w:i/>
          <w:iCs/>
        </w:rPr>
        <w:t>mobile post offices</w:t>
      </w:r>
      <w:r w:rsidR="00DD59D1" w:rsidRPr="00384727">
        <w:rPr>
          <w:rFonts w:ascii="Arial" w:hAnsi="Arial" w:cs="Arial"/>
          <w:i/>
          <w:iCs/>
        </w:rPr>
        <w:t>)</w:t>
      </w:r>
    </w:p>
    <w:p w14:paraId="144A9DEA" w14:textId="77777777" w:rsidR="00F307CF" w:rsidRPr="00384727" w:rsidRDefault="00F307CF" w:rsidP="002B69B2">
      <w:pPr>
        <w:pStyle w:val="2Texte"/>
        <w:rPr>
          <w:rFonts w:ascii="Arial" w:hAnsi="Arial" w:cs="Arial"/>
        </w:rPr>
      </w:pPr>
    </w:p>
    <w:p w14:paraId="144A9DEB" w14:textId="10A4DAF3" w:rsidR="00F307CF" w:rsidRPr="00384727" w:rsidRDefault="00F307CF" w:rsidP="002B69B2">
      <w:pPr>
        <w:pStyle w:val="2Texte"/>
        <w:rPr>
          <w:rFonts w:ascii="Arial" w:hAnsi="Arial" w:cs="Arial"/>
        </w:rPr>
      </w:pPr>
      <w:r w:rsidRPr="00384727">
        <w:rPr>
          <w:rFonts w:ascii="Arial" w:hAnsi="Arial" w:cs="Arial"/>
        </w:rPr>
        <w:t xml:space="preserve">These are post offices located in rural zones. </w:t>
      </w:r>
      <w:r w:rsidR="0056571A" w:rsidRPr="00384727">
        <w:rPr>
          <w:rFonts w:ascii="Arial" w:hAnsi="Arial" w:cs="Arial"/>
        </w:rPr>
        <w:t>As no universal definition exists, c</w:t>
      </w:r>
      <w:r w:rsidRPr="00384727">
        <w:rPr>
          <w:rFonts w:ascii="Arial" w:hAnsi="Arial" w:cs="Arial"/>
        </w:rPr>
        <w:t>ountry</w:t>
      </w:r>
      <w:r w:rsidR="009930BF" w:rsidRPr="00384727">
        <w:rPr>
          <w:rFonts w:ascii="Arial" w:hAnsi="Arial" w:cs="Arial"/>
        </w:rPr>
        <w:t>-</w:t>
      </w:r>
      <w:r w:rsidRPr="00384727">
        <w:rPr>
          <w:rFonts w:ascii="Arial" w:hAnsi="Arial" w:cs="Arial"/>
        </w:rPr>
        <w:t>specific d</w:t>
      </w:r>
      <w:r w:rsidR="0056571A" w:rsidRPr="00384727">
        <w:rPr>
          <w:rFonts w:ascii="Arial" w:hAnsi="Arial" w:cs="Arial"/>
        </w:rPr>
        <w:t>ivisions</w:t>
      </w:r>
      <w:r w:rsidRPr="00384727">
        <w:rPr>
          <w:rFonts w:ascii="Arial" w:hAnsi="Arial" w:cs="Arial"/>
        </w:rPr>
        <w:t xml:space="preserve"> of rural</w:t>
      </w:r>
      <w:r w:rsidR="0056571A" w:rsidRPr="00384727">
        <w:rPr>
          <w:rFonts w:ascii="Arial" w:hAnsi="Arial" w:cs="Arial"/>
        </w:rPr>
        <w:t>/urban</w:t>
      </w:r>
      <w:r w:rsidRPr="00384727">
        <w:rPr>
          <w:rFonts w:ascii="Arial" w:hAnsi="Arial" w:cs="Arial"/>
        </w:rPr>
        <w:t xml:space="preserve"> zones should </w:t>
      </w:r>
      <w:r w:rsidR="000A3930" w:rsidRPr="00384727">
        <w:rPr>
          <w:rFonts w:ascii="Arial" w:hAnsi="Arial" w:cs="Arial"/>
        </w:rPr>
        <w:t>be used</w:t>
      </w:r>
      <w:r w:rsidR="0056571A" w:rsidRPr="00384727">
        <w:rPr>
          <w:rFonts w:ascii="Arial" w:hAnsi="Arial" w:cs="Arial"/>
        </w:rPr>
        <w:t xml:space="preserve">. </w:t>
      </w:r>
    </w:p>
    <w:p w14:paraId="167B2A4E" w14:textId="77777777" w:rsidR="003545EE" w:rsidRPr="00384727" w:rsidRDefault="003545EE" w:rsidP="002B69B2">
      <w:pPr>
        <w:pStyle w:val="2Texte"/>
        <w:rPr>
          <w:rFonts w:ascii="Arial" w:hAnsi="Arial" w:cs="Arial"/>
        </w:rPr>
      </w:pPr>
    </w:p>
    <w:p w14:paraId="0B16B098" w14:textId="77777777" w:rsidR="00384727" w:rsidRPr="00384727" w:rsidRDefault="00384727">
      <w:pPr>
        <w:spacing w:line="240" w:lineRule="auto"/>
        <w:rPr>
          <w:rFonts w:ascii="Arial" w:hAnsi="Arial" w:cs="Arial"/>
          <w:snapToGrid w:val="0"/>
          <w:lang w:eastAsia="fr-FR"/>
        </w:rPr>
      </w:pPr>
      <w:r w:rsidRPr="00384727">
        <w:rPr>
          <w:rFonts w:ascii="Arial" w:hAnsi="Arial" w:cs="Arial"/>
        </w:rPr>
        <w:br w:type="page"/>
      </w:r>
    </w:p>
    <w:p w14:paraId="144A9DEC" w14:textId="5EF57F04" w:rsidR="00DD59D1" w:rsidRPr="00384727" w:rsidRDefault="00DD59D1" w:rsidP="002B69B2">
      <w:pPr>
        <w:pStyle w:val="2Texte"/>
        <w:rPr>
          <w:rFonts w:ascii="Arial" w:hAnsi="Arial" w:cs="Arial"/>
        </w:rPr>
      </w:pPr>
      <w:r w:rsidRPr="00384727">
        <w:rPr>
          <w:rFonts w:ascii="Arial" w:hAnsi="Arial" w:cs="Arial"/>
        </w:rPr>
        <w:lastRenderedPageBreak/>
        <w:t xml:space="preserve">Mobile post offices are offices installed in a train, a road transport vehicle or a boat which serve regions without permanent post offices. They deliver mail and offer post office counter services. This category also includes </w:t>
      </w:r>
      <w:r w:rsidRPr="00384727">
        <w:rPr>
          <w:rFonts w:ascii="Arial" w:hAnsi="Arial" w:cs="Arial"/>
          <w:i/>
        </w:rPr>
        <w:t>rural delivery staff providing post office counter services on their rounds</w:t>
      </w:r>
      <w:r w:rsidRPr="00384727">
        <w:rPr>
          <w:rFonts w:ascii="Arial" w:hAnsi="Arial" w:cs="Arial"/>
        </w:rPr>
        <w:t>. Users can deposit parcels, letters or express items with them or make payments to them.</w:t>
      </w:r>
    </w:p>
    <w:p w14:paraId="144A9DED" w14:textId="77777777" w:rsidR="00DD59D1" w:rsidRPr="00384727" w:rsidRDefault="00DD59D1" w:rsidP="002B69B2">
      <w:pPr>
        <w:pStyle w:val="2Texte"/>
        <w:rPr>
          <w:rFonts w:ascii="Arial" w:hAnsi="Arial" w:cs="Arial"/>
        </w:rPr>
      </w:pPr>
    </w:p>
    <w:p w14:paraId="144A9DEE" w14:textId="77777777" w:rsidR="00DD59D1" w:rsidRPr="00384727" w:rsidRDefault="00DD59D1" w:rsidP="002B69B2">
      <w:pPr>
        <w:pStyle w:val="2Texte"/>
        <w:rPr>
          <w:rFonts w:ascii="Arial" w:hAnsi="Arial" w:cs="Arial"/>
          <w:i/>
          <w:iCs/>
        </w:rPr>
      </w:pPr>
      <w:r w:rsidRPr="00384727">
        <w:rPr>
          <w:rFonts w:ascii="Arial" w:hAnsi="Arial" w:cs="Arial"/>
          <w:i/>
          <w:iCs/>
        </w:rPr>
        <w:t>Post offices accepting financial transactions</w:t>
      </w:r>
    </w:p>
    <w:p w14:paraId="144A9DEF" w14:textId="5E6EE6DC" w:rsidR="00DD59D1" w:rsidRPr="00384727" w:rsidRDefault="00DD59D1" w:rsidP="002B69B2">
      <w:pPr>
        <w:pStyle w:val="2Texte"/>
        <w:rPr>
          <w:rFonts w:ascii="Arial" w:hAnsi="Arial" w:cs="Arial"/>
        </w:rPr>
      </w:pPr>
      <w:r w:rsidRPr="00384727">
        <w:rPr>
          <w:rFonts w:ascii="Arial" w:hAnsi="Arial" w:cs="Arial"/>
        </w:rPr>
        <w:t>Post offices accepting financial transactions include permanent off</w:t>
      </w:r>
      <w:r w:rsidR="008D0709" w:rsidRPr="00384727">
        <w:rPr>
          <w:rFonts w:ascii="Arial" w:hAnsi="Arial" w:cs="Arial"/>
        </w:rPr>
        <w:t>ices and mobile offices (includ</w:t>
      </w:r>
      <w:r w:rsidRPr="00384727">
        <w:rPr>
          <w:rFonts w:ascii="Arial" w:hAnsi="Arial" w:cs="Arial"/>
        </w:rPr>
        <w:t>ing rural delivery personnel) providing financial services (money orders, COD, payments, etc.).</w:t>
      </w:r>
    </w:p>
    <w:p w14:paraId="144A9DF0" w14:textId="77777777" w:rsidR="00154225" w:rsidRPr="00384727" w:rsidRDefault="00154225" w:rsidP="002B69B2">
      <w:pPr>
        <w:pStyle w:val="2Texte"/>
        <w:rPr>
          <w:rFonts w:ascii="Arial" w:hAnsi="Arial" w:cs="Arial"/>
          <w:i/>
          <w:iCs/>
        </w:rPr>
      </w:pPr>
    </w:p>
    <w:p w14:paraId="144A9DF1" w14:textId="02EB5C9A" w:rsidR="00DD59D1" w:rsidRPr="00384727" w:rsidRDefault="00DD59D1" w:rsidP="002B69B2">
      <w:pPr>
        <w:pStyle w:val="2Texte"/>
        <w:rPr>
          <w:rFonts w:ascii="Arial" w:hAnsi="Arial" w:cs="Arial"/>
          <w:bCs/>
        </w:rPr>
      </w:pPr>
      <w:r w:rsidRPr="00384727">
        <w:rPr>
          <w:rFonts w:ascii="Arial" w:hAnsi="Arial" w:cs="Arial"/>
          <w:bCs/>
          <w:i/>
          <w:iCs/>
        </w:rPr>
        <w:t xml:space="preserve">Postal establishments not open to the public </w:t>
      </w:r>
      <w:r w:rsidRPr="00384727">
        <w:rPr>
          <w:rFonts w:ascii="Arial" w:hAnsi="Arial" w:cs="Arial"/>
          <w:bCs/>
        </w:rPr>
        <w:t>are those which carry out postal operations not involving customer contact. As such, they are not open to the public.</w:t>
      </w:r>
    </w:p>
    <w:p w14:paraId="144A9DF2" w14:textId="77777777" w:rsidR="00DD59D1" w:rsidRPr="00384727" w:rsidRDefault="00DD59D1" w:rsidP="002B69B2">
      <w:pPr>
        <w:pStyle w:val="2Texte"/>
        <w:rPr>
          <w:rFonts w:ascii="Arial" w:hAnsi="Arial" w:cs="Arial"/>
          <w:bCs/>
        </w:rPr>
      </w:pPr>
    </w:p>
    <w:p w14:paraId="144A9DF3" w14:textId="77777777" w:rsidR="00DD59D1" w:rsidRPr="00384727" w:rsidRDefault="00DD59D1" w:rsidP="002B69B2">
      <w:pPr>
        <w:pStyle w:val="2Texte"/>
        <w:rPr>
          <w:rFonts w:ascii="Arial" w:hAnsi="Arial" w:cs="Arial"/>
          <w:i/>
          <w:iCs/>
        </w:rPr>
      </w:pPr>
      <w:r w:rsidRPr="00384727">
        <w:rPr>
          <w:rFonts w:ascii="Arial" w:hAnsi="Arial" w:cs="Arial"/>
          <w:i/>
          <w:iCs/>
        </w:rPr>
        <w:t>Sorting centres</w:t>
      </w:r>
    </w:p>
    <w:p w14:paraId="144A9DF4" w14:textId="1F704E42" w:rsidR="00DD59D1" w:rsidRPr="00384727" w:rsidRDefault="00DD59D1" w:rsidP="002B69B2">
      <w:pPr>
        <w:pStyle w:val="2Texte"/>
        <w:rPr>
          <w:rFonts w:ascii="Arial" w:hAnsi="Arial" w:cs="Arial"/>
        </w:rPr>
      </w:pPr>
      <w:r w:rsidRPr="00384727">
        <w:rPr>
          <w:rFonts w:ascii="Arial" w:hAnsi="Arial" w:cs="Arial"/>
        </w:rPr>
        <w:t>Sorting centres are establishments whose main activity is sorting. Sorting sections of post offices open to the public</w:t>
      </w:r>
      <w:r w:rsidR="00035203" w:rsidRPr="00384727">
        <w:rPr>
          <w:rFonts w:ascii="Arial" w:hAnsi="Arial" w:cs="Arial"/>
        </w:rPr>
        <w:t xml:space="preserve"> </w:t>
      </w:r>
      <w:r w:rsidR="009930BF" w:rsidRPr="00384727">
        <w:rPr>
          <w:rFonts w:ascii="Arial" w:hAnsi="Arial" w:cs="Arial"/>
        </w:rPr>
        <w:t xml:space="preserve">and </w:t>
      </w:r>
      <w:r w:rsidR="00035203" w:rsidRPr="00384727">
        <w:rPr>
          <w:rFonts w:ascii="Arial" w:hAnsi="Arial" w:cs="Arial"/>
        </w:rPr>
        <w:t>delivery offices</w:t>
      </w:r>
      <w:r w:rsidRPr="00384727">
        <w:rPr>
          <w:rFonts w:ascii="Arial" w:hAnsi="Arial" w:cs="Arial"/>
        </w:rPr>
        <w:t xml:space="preserve"> are not included in this category.</w:t>
      </w:r>
    </w:p>
    <w:p w14:paraId="144A9DF6" w14:textId="77777777" w:rsidR="003E2333" w:rsidRPr="00384727" w:rsidRDefault="003E2333"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DF8" w14:textId="77777777" w:rsidTr="00E62E54">
        <w:tc>
          <w:tcPr>
            <w:tcW w:w="9759" w:type="dxa"/>
            <w:shd w:val="clear" w:color="auto" w:fill="E0E0E0"/>
          </w:tcPr>
          <w:p w14:paraId="144A9DF7" w14:textId="77777777" w:rsidR="00DD59D1" w:rsidRPr="00384727" w:rsidRDefault="00DD59D1" w:rsidP="002B69B2">
            <w:pPr>
              <w:pStyle w:val="2Texte"/>
              <w:spacing w:before="60" w:after="60"/>
              <w:rPr>
                <w:rFonts w:ascii="Arial" w:hAnsi="Arial" w:cs="Arial"/>
                <w:b/>
                <w:bCs/>
              </w:rPr>
            </w:pPr>
            <w:r w:rsidRPr="00384727">
              <w:rPr>
                <w:rFonts w:ascii="Arial" w:hAnsi="Arial" w:cs="Arial"/>
                <w:b/>
                <w:bCs/>
              </w:rPr>
              <w:t>Collection</w:t>
            </w:r>
          </w:p>
        </w:tc>
      </w:tr>
    </w:tbl>
    <w:p w14:paraId="144A9DF9" w14:textId="77777777" w:rsidR="00DD59D1" w:rsidRPr="00384727" w:rsidRDefault="00DD59D1" w:rsidP="002B69B2">
      <w:pPr>
        <w:pStyle w:val="2Texte"/>
        <w:rPr>
          <w:rFonts w:ascii="Arial" w:hAnsi="Arial" w:cs="Arial"/>
        </w:rPr>
      </w:pPr>
    </w:p>
    <w:p w14:paraId="144A9DFA" w14:textId="787766BE" w:rsidR="00DD59D1" w:rsidRPr="00384727" w:rsidRDefault="00DD59D1" w:rsidP="002B69B2">
      <w:pPr>
        <w:pStyle w:val="2Texte"/>
        <w:rPr>
          <w:rFonts w:ascii="Arial" w:hAnsi="Arial" w:cs="Arial"/>
        </w:rPr>
      </w:pPr>
      <w:r w:rsidRPr="00384727">
        <w:rPr>
          <w:rFonts w:ascii="Arial" w:hAnsi="Arial" w:cs="Arial"/>
        </w:rPr>
        <w:t xml:space="preserve">This section of the questionnaire asks for information on the average number of collections by the designated operator of correspondence posted by customers in street letter boxes. </w:t>
      </w:r>
    </w:p>
    <w:p w14:paraId="144A9DFB" w14:textId="77777777" w:rsidR="00DD59D1" w:rsidRPr="00384727" w:rsidRDefault="00DD59D1" w:rsidP="002B69B2">
      <w:pPr>
        <w:pStyle w:val="2Texte"/>
        <w:rPr>
          <w:rFonts w:ascii="Arial" w:hAnsi="Arial" w:cs="Arial"/>
        </w:rPr>
      </w:pPr>
    </w:p>
    <w:p w14:paraId="144A9DFC" w14:textId="77777777" w:rsidR="00DD59D1" w:rsidRPr="00384727" w:rsidRDefault="00DD59D1" w:rsidP="002B69B2">
      <w:pPr>
        <w:pStyle w:val="2Texte"/>
        <w:rPr>
          <w:rFonts w:ascii="Arial" w:hAnsi="Arial" w:cs="Arial"/>
          <w:i/>
          <w:iCs/>
        </w:rPr>
      </w:pPr>
      <w:r w:rsidRPr="00384727">
        <w:rPr>
          <w:rFonts w:ascii="Arial" w:hAnsi="Arial" w:cs="Arial"/>
          <w:i/>
          <w:iCs/>
        </w:rPr>
        <w:t>Collections from boxes not attached to post offices per working day in urban areas</w:t>
      </w:r>
    </w:p>
    <w:p w14:paraId="144A9DFD" w14:textId="77777777" w:rsidR="00DD59D1" w:rsidRPr="00384727" w:rsidRDefault="00DD59D1" w:rsidP="002B69B2">
      <w:pPr>
        <w:pStyle w:val="2Texte"/>
        <w:rPr>
          <w:rFonts w:ascii="Arial" w:hAnsi="Arial" w:cs="Arial"/>
        </w:rPr>
      </w:pPr>
      <w:r w:rsidRPr="00384727">
        <w:rPr>
          <w:rFonts w:ascii="Arial" w:hAnsi="Arial" w:cs="Arial"/>
        </w:rPr>
        <w:t>This is the average number of collections (1, 2 or 3) per day from letter boxes not attached to post offices.</w:t>
      </w:r>
    </w:p>
    <w:p w14:paraId="144A9DFE" w14:textId="77777777" w:rsidR="00DD59D1" w:rsidRPr="00384727" w:rsidRDefault="00DD59D1" w:rsidP="002B69B2">
      <w:pPr>
        <w:pStyle w:val="2Texte"/>
        <w:rPr>
          <w:rFonts w:ascii="Arial" w:hAnsi="Arial" w:cs="Arial"/>
          <w:u w:val="single"/>
        </w:rPr>
      </w:pPr>
    </w:p>
    <w:p w14:paraId="144A9DFF" w14:textId="77777777" w:rsidR="00DD59D1" w:rsidRPr="00384727" w:rsidRDefault="00DD59D1" w:rsidP="002B69B2">
      <w:pPr>
        <w:pStyle w:val="2Texte"/>
        <w:rPr>
          <w:rFonts w:ascii="Arial" w:hAnsi="Arial" w:cs="Arial"/>
          <w:i/>
          <w:iCs/>
        </w:rPr>
      </w:pPr>
      <w:r w:rsidRPr="00384727">
        <w:rPr>
          <w:rFonts w:ascii="Arial" w:hAnsi="Arial" w:cs="Arial"/>
          <w:i/>
          <w:iCs/>
        </w:rPr>
        <w:t>Collections from boxes not attached to post offices per week in rural areas</w:t>
      </w:r>
    </w:p>
    <w:p w14:paraId="144A9E00" w14:textId="77777777" w:rsidR="00DD59D1" w:rsidRPr="00384727" w:rsidRDefault="00DD59D1" w:rsidP="002B69B2">
      <w:pPr>
        <w:pStyle w:val="2Texte"/>
        <w:rPr>
          <w:rFonts w:ascii="Arial" w:hAnsi="Arial" w:cs="Arial"/>
        </w:rPr>
      </w:pPr>
      <w:r w:rsidRPr="00384727">
        <w:rPr>
          <w:rFonts w:ascii="Arial" w:hAnsi="Arial" w:cs="Arial"/>
        </w:rPr>
        <w:t>This is the average number of collections (1, 2, 3, 4, 5, 6 or 7) per week from letter boxes not attached to post offices.</w:t>
      </w:r>
    </w:p>
    <w:p w14:paraId="144A9E01" w14:textId="77777777" w:rsidR="00DD59D1" w:rsidRPr="00384727" w:rsidRDefault="00DD59D1" w:rsidP="002B69B2">
      <w:pPr>
        <w:pStyle w:val="2Texte"/>
        <w:rPr>
          <w:rFonts w:ascii="Arial" w:hAnsi="Arial" w:cs="Arial"/>
        </w:rPr>
      </w:pPr>
    </w:p>
    <w:p w14:paraId="144A9E02" w14:textId="77777777" w:rsidR="00DD59D1" w:rsidRPr="00384727" w:rsidRDefault="00DD59D1" w:rsidP="002B69B2">
      <w:pPr>
        <w:pStyle w:val="2Texte"/>
        <w:rPr>
          <w:rFonts w:ascii="Arial" w:hAnsi="Arial" w:cs="Arial"/>
          <w:i/>
          <w:iCs/>
        </w:rPr>
      </w:pPr>
      <w:r w:rsidRPr="00384727">
        <w:rPr>
          <w:rFonts w:ascii="Arial" w:hAnsi="Arial" w:cs="Arial"/>
          <w:i/>
          <w:iCs/>
        </w:rPr>
        <w:t>Letter boxes</w:t>
      </w:r>
    </w:p>
    <w:p w14:paraId="144A9E03" w14:textId="77777777" w:rsidR="00DD59D1" w:rsidRPr="00384727" w:rsidRDefault="00DD59D1" w:rsidP="002B69B2">
      <w:pPr>
        <w:pStyle w:val="2Texte"/>
        <w:rPr>
          <w:rFonts w:ascii="Arial" w:hAnsi="Arial" w:cs="Arial"/>
        </w:rPr>
      </w:pPr>
      <w:r w:rsidRPr="00384727">
        <w:rPr>
          <w:rFonts w:ascii="Arial" w:hAnsi="Arial" w:cs="Arial"/>
        </w:rPr>
        <w:t>Letter boxes are receptacles situated in the street or at the post office, for the posting of mail.</w:t>
      </w:r>
    </w:p>
    <w:p w14:paraId="144A9E05" w14:textId="77777777" w:rsidR="003E2333" w:rsidRPr="00384727" w:rsidRDefault="003E2333"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E07" w14:textId="77777777" w:rsidTr="00E62E54">
        <w:tc>
          <w:tcPr>
            <w:tcW w:w="9759" w:type="dxa"/>
            <w:shd w:val="clear" w:color="auto" w:fill="E0E0E0"/>
          </w:tcPr>
          <w:p w14:paraId="144A9E06" w14:textId="77777777" w:rsidR="00DD59D1" w:rsidRPr="00384727" w:rsidRDefault="00DD59D1" w:rsidP="002B69B2">
            <w:pPr>
              <w:pStyle w:val="2Texte"/>
              <w:spacing w:before="60" w:after="60"/>
              <w:rPr>
                <w:rFonts w:ascii="Arial" w:hAnsi="Arial" w:cs="Arial"/>
                <w:b/>
                <w:bCs/>
              </w:rPr>
            </w:pPr>
            <w:r w:rsidRPr="00384727">
              <w:rPr>
                <w:rFonts w:ascii="Arial" w:hAnsi="Arial" w:cs="Arial"/>
                <w:b/>
                <w:bCs/>
              </w:rPr>
              <w:t>Delivery</w:t>
            </w:r>
          </w:p>
        </w:tc>
      </w:tr>
    </w:tbl>
    <w:p w14:paraId="144A9E08" w14:textId="77777777" w:rsidR="00DD59D1" w:rsidRPr="00384727" w:rsidRDefault="00DD59D1" w:rsidP="002B69B2">
      <w:pPr>
        <w:pStyle w:val="2Texte"/>
        <w:rPr>
          <w:rFonts w:ascii="Arial" w:hAnsi="Arial" w:cs="Arial"/>
        </w:rPr>
      </w:pPr>
    </w:p>
    <w:p w14:paraId="144A9E09" w14:textId="6A224611" w:rsidR="00DD59D1" w:rsidRPr="00384727" w:rsidRDefault="00DD59D1" w:rsidP="002B69B2">
      <w:pPr>
        <w:pStyle w:val="2Texte"/>
        <w:rPr>
          <w:rFonts w:ascii="Arial" w:hAnsi="Arial" w:cs="Arial"/>
        </w:rPr>
      </w:pPr>
      <w:r w:rsidRPr="00384727">
        <w:rPr>
          <w:rFonts w:ascii="Arial" w:hAnsi="Arial" w:cs="Arial"/>
        </w:rPr>
        <w:t>The information requested in this section of the questionnaire concerns the delivery of ordinary mail, not including express mail.</w:t>
      </w:r>
    </w:p>
    <w:p w14:paraId="144A9E0A" w14:textId="77777777" w:rsidR="00DD59D1" w:rsidRPr="00384727" w:rsidRDefault="00DD59D1" w:rsidP="002B69B2">
      <w:pPr>
        <w:pStyle w:val="2Texte"/>
        <w:rPr>
          <w:rFonts w:ascii="Arial" w:hAnsi="Arial" w:cs="Arial"/>
        </w:rPr>
      </w:pPr>
    </w:p>
    <w:p w14:paraId="144A9E0B" w14:textId="77777777" w:rsidR="00DD59D1" w:rsidRPr="00384727" w:rsidRDefault="00DD59D1" w:rsidP="002B69B2">
      <w:pPr>
        <w:pStyle w:val="2Texte"/>
        <w:rPr>
          <w:rFonts w:ascii="Arial" w:hAnsi="Arial" w:cs="Arial"/>
          <w:i/>
          <w:iCs/>
        </w:rPr>
      </w:pPr>
      <w:r w:rsidRPr="00384727">
        <w:rPr>
          <w:rFonts w:ascii="Arial" w:hAnsi="Arial" w:cs="Arial"/>
          <w:i/>
          <w:iCs/>
        </w:rPr>
        <w:t>Deliveries per working day in urban areas</w:t>
      </w:r>
    </w:p>
    <w:p w14:paraId="144A9E0C" w14:textId="77777777" w:rsidR="00DD59D1" w:rsidRPr="00384727" w:rsidRDefault="00DD59D1" w:rsidP="002B69B2">
      <w:pPr>
        <w:pStyle w:val="2Texte"/>
        <w:rPr>
          <w:rFonts w:ascii="Arial" w:hAnsi="Arial" w:cs="Arial"/>
        </w:rPr>
      </w:pPr>
      <w:r w:rsidRPr="00384727">
        <w:rPr>
          <w:rFonts w:ascii="Arial" w:hAnsi="Arial" w:cs="Arial"/>
        </w:rPr>
        <w:t>This is the average number of ordinary mail deliveries (1, 2 or 3) per day.</w:t>
      </w:r>
    </w:p>
    <w:p w14:paraId="144A9E0D" w14:textId="77777777" w:rsidR="00DD59D1" w:rsidRPr="00384727" w:rsidRDefault="00DD59D1" w:rsidP="002B69B2">
      <w:pPr>
        <w:pStyle w:val="2Texte"/>
        <w:rPr>
          <w:rFonts w:ascii="Arial" w:hAnsi="Arial" w:cs="Arial"/>
        </w:rPr>
      </w:pPr>
    </w:p>
    <w:p w14:paraId="144A9E0E" w14:textId="77777777" w:rsidR="00DD59D1" w:rsidRPr="00384727" w:rsidRDefault="00DD59D1" w:rsidP="002B69B2">
      <w:pPr>
        <w:pStyle w:val="2Texte"/>
        <w:rPr>
          <w:rFonts w:ascii="Arial" w:hAnsi="Arial" w:cs="Arial"/>
          <w:i/>
          <w:iCs/>
        </w:rPr>
      </w:pPr>
      <w:r w:rsidRPr="00384727">
        <w:rPr>
          <w:rFonts w:ascii="Arial" w:hAnsi="Arial" w:cs="Arial"/>
          <w:i/>
          <w:iCs/>
        </w:rPr>
        <w:t>Deliveries per week in rural areas</w:t>
      </w:r>
    </w:p>
    <w:p w14:paraId="144A9E0F" w14:textId="77777777" w:rsidR="00DD59D1" w:rsidRPr="00384727" w:rsidRDefault="00DD59D1" w:rsidP="002B69B2">
      <w:pPr>
        <w:pStyle w:val="2Texte"/>
        <w:rPr>
          <w:rFonts w:ascii="Arial" w:hAnsi="Arial" w:cs="Arial"/>
        </w:rPr>
      </w:pPr>
      <w:r w:rsidRPr="00384727">
        <w:rPr>
          <w:rFonts w:ascii="Arial" w:hAnsi="Arial" w:cs="Arial"/>
        </w:rPr>
        <w:t>This is the average number of ordinary mail deliveries (1, 2, 3, 4, 5 or 6) per week.</w:t>
      </w:r>
    </w:p>
    <w:p w14:paraId="144A9E10" w14:textId="77777777" w:rsidR="00DD59D1" w:rsidRPr="00384727" w:rsidRDefault="00DD59D1" w:rsidP="002B69B2">
      <w:pPr>
        <w:pStyle w:val="2Texte"/>
        <w:rPr>
          <w:rFonts w:ascii="Arial" w:hAnsi="Arial" w:cs="Arial"/>
        </w:rPr>
      </w:pPr>
    </w:p>
    <w:p w14:paraId="144A9E11" w14:textId="77777777" w:rsidR="00DD59D1" w:rsidRPr="00384727" w:rsidRDefault="00DD59D1" w:rsidP="002B69B2">
      <w:pPr>
        <w:pStyle w:val="2Texte"/>
        <w:rPr>
          <w:rFonts w:ascii="Arial" w:hAnsi="Arial" w:cs="Arial"/>
          <w:i/>
          <w:iCs/>
        </w:rPr>
      </w:pPr>
      <w:r w:rsidRPr="00384727">
        <w:rPr>
          <w:rFonts w:ascii="Arial" w:hAnsi="Arial" w:cs="Arial"/>
          <w:i/>
          <w:iCs/>
        </w:rPr>
        <w:t>Percentage of the population having mail delivered at home</w:t>
      </w:r>
    </w:p>
    <w:p w14:paraId="144A9E12" w14:textId="77777777" w:rsidR="00DD59D1" w:rsidRPr="00384727" w:rsidRDefault="00DD59D1" w:rsidP="002B69B2">
      <w:pPr>
        <w:pStyle w:val="2Texte"/>
        <w:rPr>
          <w:rFonts w:ascii="Arial" w:hAnsi="Arial" w:cs="Arial"/>
        </w:rPr>
      </w:pPr>
      <w:r w:rsidRPr="00384727">
        <w:rPr>
          <w:rFonts w:ascii="Arial" w:hAnsi="Arial" w:cs="Arial"/>
        </w:rPr>
        <w:t>This is the percentage of the population having mail delivered at their own home. Delivery to community cluster boxes is regarded as home delivery.</w:t>
      </w:r>
    </w:p>
    <w:p w14:paraId="144A9E13" w14:textId="77777777" w:rsidR="00DD59D1" w:rsidRPr="00384727" w:rsidRDefault="00DD59D1" w:rsidP="002B69B2">
      <w:pPr>
        <w:pStyle w:val="2Texte"/>
        <w:rPr>
          <w:rFonts w:ascii="Arial" w:hAnsi="Arial" w:cs="Arial"/>
        </w:rPr>
      </w:pPr>
    </w:p>
    <w:p w14:paraId="144A9E14" w14:textId="77777777" w:rsidR="00DD59D1" w:rsidRPr="00384727" w:rsidRDefault="00DD59D1" w:rsidP="002B69B2">
      <w:pPr>
        <w:pStyle w:val="2Texte"/>
        <w:rPr>
          <w:rFonts w:ascii="Arial" w:hAnsi="Arial" w:cs="Arial"/>
          <w:i/>
          <w:iCs/>
        </w:rPr>
      </w:pPr>
      <w:r w:rsidRPr="00384727">
        <w:rPr>
          <w:rFonts w:ascii="Arial" w:hAnsi="Arial" w:cs="Arial"/>
          <w:i/>
          <w:iCs/>
        </w:rPr>
        <w:t>Percentage of the population without postal services</w:t>
      </w:r>
    </w:p>
    <w:p w14:paraId="144A9E15" w14:textId="77777777" w:rsidR="00DD59D1" w:rsidRPr="00384727" w:rsidRDefault="00DD59D1" w:rsidP="002B69B2">
      <w:pPr>
        <w:pStyle w:val="2Texte"/>
        <w:rPr>
          <w:rFonts w:ascii="Arial" w:hAnsi="Arial" w:cs="Arial"/>
        </w:rPr>
      </w:pPr>
      <w:r w:rsidRPr="00384727">
        <w:rPr>
          <w:rFonts w:ascii="Arial" w:hAnsi="Arial" w:cs="Arial"/>
        </w:rPr>
        <w:t>This is the percentage of the population living in regions in which there is no postal service.</w:t>
      </w:r>
    </w:p>
    <w:p w14:paraId="144A9E16" w14:textId="77777777" w:rsidR="00DD59D1" w:rsidRPr="00384727" w:rsidRDefault="00DD59D1" w:rsidP="002B69B2">
      <w:pPr>
        <w:pStyle w:val="2Texte"/>
        <w:rPr>
          <w:rFonts w:ascii="Arial" w:hAnsi="Arial" w:cs="Arial"/>
        </w:rPr>
      </w:pPr>
    </w:p>
    <w:p w14:paraId="144A9E17" w14:textId="77777777" w:rsidR="00DD59D1" w:rsidRPr="00384727" w:rsidRDefault="00DD59D1" w:rsidP="002B69B2">
      <w:pPr>
        <w:pStyle w:val="2Texte"/>
        <w:rPr>
          <w:rFonts w:ascii="Arial" w:hAnsi="Arial" w:cs="Arial"/>
          <w:i/>
          <w:iCs/>
        </w:rPr>
      </w:pPr>
      <w:r w:rsidRPr="00384727">
        <w:rPr>
          <w:rFonts w:ascii="Arial" w:hAnsi="Arial" w:cs="Arial"/>
          <w:i/>
          <w:iCs/>
        </w:rPr>
        <w:t>Post office boxes</w:t>
      </w:r>
    </w:p>
    <w:p w14:paraId="144A9E18" w14:textId="3D2090FB" w:rsidR="00DD59D1" w:rsidRPr="00384727" w:rsidRDefault="00DD59D1" w:rsidP="009D7694">
      <w:pPr>
        <w:pStyle w:val="2Texte"/>
        <w:rPr>
          <w:rFonts w:ascii="Arial" w:hAnsi="Arial" w:cs="Arial"/>
        </w:rPr>
      </w:pPr>
      <w:r w:rsidRPr="00384727">
        <w:rPr>
          <w:rFonts w:ascii="Arial" w:hAnsi="Arial" w:cs="Arial"/>
        </w:rPr>
        <w:t xml:space="preserve">Post office boxes are boxes, pigeonholes, bags, </w:t>
      </w:r>
      <w:r w:rsidR="00035203" w:rsidRPr="00384727">
        <w:rPr>
          <w:rFonts w:ascii="Arial" w:hAnsi="Arial" w:cs="Arial"/>
        </w:rPr>
        <w:t>parcel lockers</w:t>
      </w:r>
      <w:r w:rsidR="005D6B38" w:rsidRPr="00384727">
        <w:rPr>
          <w:rFonts w:ascii="Arial" w:hAnsi="Arial" w:cs="Arial"/>
        </w:rPr>
        <w:t>,</w:t>
      </w:r>
      <w:r w:rsidR="00035203" w:rsidRPr="00384727">
        <w:rPr>
          <w:rFonts w:ascii="Arial" w:hAnsi="Arial" w:cs="Arial"/>
        </w:rPr>
        <w:t xml:space="preserve"> </w:t>
      </w:r>
      <w:r w:rsidRPr="00384727">
        <w:rPr>
          <w:rFonts w:ascii="Arial" w:hAnsi="Arial" w:cs="Arial"/>
        </w:rPr>
        <w:t>etc., placed in a postal establishment, to which customers</w:t>
      </w:r>
      <w:r w:rsidR="006B708F" w:rsidRPr="00384727">
        <w:rPr>
          <w:rFonts w:ascii="Arial" w:hAnsi="Arial" w:cs="Arial"/>
        </w:rPr>
        <w:t>’</w:t>
      </w:r>
      <w:r w:rsidRPr="00384727">
        <w:rPr>
          <w:rFonts w:ascii="Arial" w:hAnsi="Arial" w:cs="Arial"/>
        </w:rPr>
        <w:t xml:space="preserve"> mail is delivered. This category also includes boxes situated at a public access point</w:t>
      </w:r>
      <w:r w:rsidR="00035203" w:rsidRPr="00384727">
        <w:rPr>
          <w:rFonts w:ascii="Arial" w:hAnsi="Arial" w:cs="Arial"/>
        </w:rPr>
        <w:t xml:space="preserve"> </w:t>
      </w:r>
    </w:p>
    <w:p w14:paraId="630DD162" w14:textId="77777777" w:rsidR="009D7694" w:rsidRPr="00384727" w:rsidRDefault="009D7694" w:rsidP="002B69B2">
      <w:pPr>
        <w:pStyle w:val="2Texte"/>
        <w:rPr>
          <w:rFonts w:ascii="Arial" w:hAnsi="Arial" w:cs="Arial"/>
        </w:rPr>
      </w:pPr>
    </w:p>
    <w:p w14:paraId="24268EB8" w14:textId="763DF4D1" w:rsidR="009D7694" w:rsidRPr="00384727" w:rsidRDefault="009D7694" w:rsidP="002B69B2">
      <w:pPr>
        <w:pStyle w:val="2Texte"/>
        <w:rPr>
          <w:rFonts w:ascii="Arial" w:hAnsi="Arial" w:cs="Arial"/>
          <w:i/>
          <w:iCs/>
        </w:rPr>
      </w:pPr>
      <w:r w:rsidRPr="00384727">
        <w:rPr>
          <w:rFonts w:ascii="Arial" w:hAnsi="Arial" w:cs="Arial"/>
          <w:i/>
          <w:iCs/>
        </w:rPr>
        <w:t>Automated parcel lockers</w:t>
      </w:r>
    </w:p>
    <w:p w14:paraId="144A9E19" w14:textId="16AB0041" w:rsidR="00DD59D1" w:rsidRPr="00384727" w:rsidRDefault="00F8599D" w:rsidP="00DA6943">
      <w:pPr>
        <w:pStyle w:val="Default"/>
        <w:jc w:val="both"/>
        <w:rPr>
          <w:snapToGrid w:val="0"/>
          <w:color w:val="auto"/>
          <w:sz w:val="20"/>
          <w:szCs w:val="20"/>
          <w:lang w:val="en-GB" w:eastAsia="fr-FR"/>
        </w:rPr>
      </w:pPr>
      <w:r w:rsidRPr="00384727">
        <w:rPr>
          <w:snapToGrid w:val="0"/>
          <w:color w:val="auto"/>
          <w:sz w:val="20"/>
          <w:szCs w:val="20"/>
          <w:lang w:val="en-GB" w:eastAsia="fr-FR"/>
        </w:rPr>
        <w:t>These</w:t>
      </w:r>
      <w:r w:rsidR="00FB2DC7" w:rsidRPr="00384727">
        <w:rPr>
          <w:snapToGrid w:val="0"/>
          <w:color w:val="auto"/>
          <w:sz w:val="20"/>
          <w:szCs w:val="20"/>
          <w:lang w:val="en-GB" w:eastAsia="fr-FR"/>
        </w:rPr>
        <w:t xml:space="preserve"> are electronically controlled booths for the self-service collection of parcels, packages and oversize letters. These lockers are most often located inside or outside high pedestrian traffic zones (e</w:t>
      </w:r>
      <w:r w:rsidR="004A768E" w:rsidRPr="00384727">
        <w:rPr>
          <w:snapToGrid w:val="0"/>
          <w:color w:val="auto"/>
          <w:sz w:val="20"/>
          <w:szCs w:val="20"/>
          <w:lang w:val="en-GB" w:eastAsia="fr-FR"/>
        </w:rPr>
        <w:t>.</w:t>
      </w:r>
      <w:r w:rsidR="00FB2DC7" w:rsidRPr="00384727">
        <w:rPr>
          <w:snapToGrid w:val="0"/>
          <w:color w:val="auto"/>
          <w:sz w:val="20"/>
          <w:szCs w:val="20"/>
          <w:lang w:val="en-GB" w:eastAsia="fr-FR"/>
        </w:rPr>
        <w:t>g</w:t>
      </w:r>
      <w:r w:rsidR="004A768E" w:rsidRPr="00384727">
        <w:rPr>
          <w:snapToGrid w:val="0"/>
          <w:color w:val="auto"/>
          <w:sz w:val="20"/>
          <w:szCs w:val="20"/>
          <w:lang w:val="en-GB" w:eastAsia="fr-FR"/>
        </w:rPr>
        <w:t>.</w:t>
      </w:r>
      <w:r w:rsidR="00FB2DC7" w:rsidRPr="00384727">
        <w:rPr>
          <w:snapToGrid w:val="0"/>
          <w:color w:val="auto"/>
          <w:sz w:val="20"/>
          <w:szCs w:val="20"/>
          <w:lang w:val="en-GB" w:eastAsia="fr-FR"/>
        </w:rPr>
        <w:t>: stations, shopping malls) or in purpose-built designated locations accessible 24 hours a day, seven days a week. Consumers generally need to register to use these services and are notified of a pick-up/collection from their selected locker by e-mail or SMS.</w:t>
      </w:r>
    </w:p>
    <w:p w14:paraId="186CB2E5" w14:textId="77777777" w:rsidR="009D7694" w:rsidRPr="00384727" w:rsidRDefault="009D7694" w:rsidP="002B69B2">
      <w:pPr>
        <w:pStyle w:val="2Texte"/>
        <w:rPr>
          <w:rFonts w:ascii="Arial" w:hAnsi="Arial" w:cs="Arial"/>
        </w:rPr>
      </w:pPr>
    </w:p>
    <w:p w14:paraId="51A484F2" w14:textId="77777777" w:rsidR="00384727" w:rsidRPr="00384727" w:rsidRDefault="00384727">
      <w:pPr>
        <w:spacing w:line="240" w:lineRule="auto"/>
        <w:rPr>
          <w:rFonts w:ascii="Arial" w:hAnsi="Arial" w:cs="Arial"/>
          <w:i/>
          <w:iCs/>
          <w:snapToGrid w:val="0"/>
          <w:lang w:eastAsia="fr-FR"/>
        </w:rPr>
      </w:pPr>
      <w:r w:rsidRPr="00384727">
        <w:rPr>
          <w:rFonts w:ascii="Arial" w:hAnsi="Arial" w:cs="Arial"/>
          <w:i/>
          <w:iCs/>
        </w:rPr>
        <w:br w:type="page"/>
      </w:r>
    </w:p>
    <w:p w14:paraId="144A9E1A" w14:textId="1C7BBA3D" w:rsidR="00DD59D1" w:rsidRPr="00384727" w:rsidRDefault="00DD59D1" w:rsidP="002B69B2">
      <w:pPr>
        <w:pStyle w:val="2Texte"/>
        <w:rPr>
          <w:rFonts w:ascii="Arial" w:hAnsi="Arial" w:cs="Arial"/>
          <w:i/>
          <w:iCs/>
        </w:rPr>
      </w:pPr>
      <w:r w:rsidRPr="00384727">
        <w:rPr>
          <w:rFonts w:ascii="Arial" w:hAnsi="Arial" w:cs="Arial"/>
          <w:i/>
          <w:iCs/>
        </w:rPr>
        <w:lastRenderedPageBreak/>
        <w:t>Number of postal establishments and public access points having post office boxes</w:t>
      </w:r>
    </w:p>
    <w:p w14:paraId="21994485" w14:textId="00817F87" w:rsidR="00CB10B0" w:rsidRPr="00384727" w:rsidRDefault="00DD59D1" w:rsidP="00CB10B0">
      <w:pPr>
        <w:pStyle w:val="2Texte"/>
        <w:rPr>
          <w:rFonts w:ascii="Arial" w:hAnsi="Arial" w:cs="Arial"/>
        </w:rPr>
      </w:pPr>
      <w:r w:rsidRPr="00384727">
        <w:rPr>
          <w:rFonts w:ascii="Arial" w:hAnsi="Arial" w:cs="Arial"/>
        </w:rPr>
        <w:t>This is the number of postal establishments and public access points which have post office boxes.</w:t>
      </w:r>
    </w:p>
    <w:p w14:paraId="03061C63" w14:textId="77777777" w:rsidR="00384727" w:rsidRPr="00384727" w:rsidRDefault="00384727" w:rsidP="00CB10B0">
      <w:pPr>
        <w:pStyle w:val="2Texte"/>
        <w:rPr>
          <w:rFonts w:ascii="Arial" w:hAnsi="Arial" w:cs="Arial"/>
        </w:rPr>
      </w:pPr>
    </w:p>
    <w:p w14:paraId="144A9E1D" w14:textId="3BC221D9" w:rsidR="00DD59D1" w:rsidRPr="00384727" w:rsidRDefault="00DD59D1" w:rsidP="002B69B2">
      <w:pPr>
        <w:pStyle w:val="2Texte"/>
        <w:rPr>
          <w:rFonts w:ascii="Arial" w:hAnsi="Arial" w:cs="Arial"/>
          <w:i/>
          <w:iCs/>
        </w:rPr>
      </w:pPr>
      <w:r w:rsidRPr="00384727">
        <w:rPr>
          <w:rFonts w:ascii="Arial" w:hAnsi="Arial" w:cs="Arial"/>
          <w:i/>
          <w:iCs/>
        </w:rPr>
        <w:t>Percentage of items delivered to post office boxes</w:t>
      </w:r>
    </w:p>
    <w:p w14:paraId="144A9E1E" w14:textId="77777777" w:rsidR="00DD59D1" w:rsidRPr="00384727" w:rsidRDefault="00DD59D1" w:rsidP="002B69B2">
      <w:pPr>
        <w:pStyle w:val="2Texte"/>
        <w:rPr>
          <w:rFonts w:ascii="Arial" w:hAnsi="Arial" w:cs="Arial"/>
        </w:rPr>
      </w:pPr>
      <w:r w:rsidRPr="00384727">
        <w:rPr>
          <w:rFonts w:ascii="Arial" w:hAnsi="Arial" w:cs="Arial"/>
        </w:rPr>
        <w:t xml:space="preserve">This is the percentage of items delivered to post office boxes, as a proportion of overall mail, as opposed to mail delivered to homes. </w:t>
      </w:r>
    </w:p>
    <w:p w14:paraId="14A173B3" w14:textId="5D140699" w:rsidR="003545EE" w:rsidRPr="00384727" w:rsidRDefault="003545EE" w:rsidP="002B69B2">
      <w:pPr>
        <w:spacing w:line="240" w:lineRule="auto"/>
        <w:rPr>
          <w:rFonts w:ascii="Arial" w:hAnsi="Arial" w:cs="Arial"/>
          <w:snapToGrid w:val="0"/>
          <w:lang w:eastAsia="fr-FR"/>
        </w:rPr>
      </w:pPr>
    </w:p>
    <w:p w14:paraId="144A9E20" w14:textId="746971C7" w:rsidR="00DD59D1" w:rsidRPr="00384727" w:rsidRDefault="00DD59D1" w:rsidP="002B69B2">
      <w:pPr>
        <w:pStyle w:val="2Texte"/>
        <w:rPr>
          <w:rFonts w:ascii="Arial" w:hAnsi="Arial" w:cs="Arial"/>
        </w:rPr>
      </w:pPr>
      <w:r w:rsidRPr="00384727">
        <w:rPr>
          <w:rFonts w:ascii="Arial" w:hAnsi="Arial" w:cs="Arial"/>
        </w:rPr>
        <w:t>Example: of total mail deliveries, 80% of items are delivered to customers</w:t>
      </w:r>
      <w:r w:rsidR="006B708F" w:rsidRPr="00384727">
        <w:rPr>
          <w:rFonts w:ascii="Arial" w:hAnsi="Arial" w:cs="Arial"/>
        </w:rPr>
        <w:t>’</w:t>
      </w:r>
      <w:r w:rsidRPr="00384727">
        <w:rPr>
          <w:rFonts w:ascii="Arial" w:hAnsi="Arial" w:cs="Arial"/>
        </w:rPr>
        <w:t xml:space="preserve"> homes and 20% to post office boxes.</w:t>
      </w:r>
    </w:p>
    <w:p w14:paraId="144A9E21" w14:textId="77777777" w:rsidR="004A6EE0" w:rsidRPr="00384727" w:rsidRDefault="004A6EE0" w:rsidP="002B69B2">
      <w:pPr>
        <w:pStyle w:val="2Texte"/>
        <w:rPr>
          <w:rFonts w:ascii="Arial" w:hAnsi="Arial" w:cs="Arial"/>
        </w:rPr>
      </w:pPr>
    </w:p>
    <w:p w14:paraId="144A9E22" w14:textId="77777777" w:rsidR="00181F2D" w:rsidRPr="00384727" w:rsidRDefault="00181F2D" w:rsidP="002B69B2">
      <w:pPr>
        <w:pStyle w:val="2Texte"/>
        <w:rPr>
          <w:rFonts w:ascii="Arial" w:hAnsi="Arial" w:cs="Arial"/>
          <w:szCs w:val="24"/>
        </w:rPr>
      </w:pPr>
      <w:r w:rsidRPr="00384727">
        <w:rPr>
          <w:rFonts w:ascii="Arial" w:hAnsi="Arial" w:cs="Arial"/>
          <w:i/>
          <w:iCs/>
          <w:szCs w:val="24"/>
        </w:rPr>
        <w:t xml:space="preserve">Domestic quality standard for priority mail </w:t>
      </w:r>
    </w:p>
    <w:p w14:paraId="144A9E23" w14:textId="5CC9EAEA" w:rsidR="00181F2D" w:rsidRPr="00384727" w:rsidRDefault="00181F2D" w:rsidP="004A768E">
      <w:pPr>
        <w:pStyle w:val="2Texte"/>
        <w:rPr>
          <w:rFonts w:ascii="Arial" w:hAnsi="Arial" w:cs="Arial"/>
          <w:szCs w:val="24"/>
        </w:rPr>
      </w:pPr>
      <w:r w:rsidRPr="00384727">
        <w:rPr>
          <w:rFonts w:ascii="Arial" w:hAnsi="Arial" w:cs="Arial"/>
          <w:szCs w:val="24"/>
        </w:rPr>
        <w:t>This is the expected end-to-end transit time for domestic priority letter</w:t>
      </w:r>
      <w:r w:rsidR="009930BF" w:rsidRPr="00384727">
        <w:rPr>
          <w:rFonts w:ascii="Arial" w:hAnsi="Arial" w:cs="Arial"/>
          <w:szCs w:val="24"/>
        </w:rPr>
        <w:t>-</w:t>
      </w:r>
      <w:r w:rsidRPr="00384727">
        <w:rPr>
          <w:rFonts w:ascii="Arial" w:hAnsi="Arial" w:cs="Arial"/>
          <w:szCs w:val="24"/>
        </w:rPr>
        <w:t>post items. Usually</w:t>
      </w:r>
      <w:r w:rsidR="009930BF" w:rsidRPr="00384727">
        <w:rPr>
          <w:rFonts w:ascii="Arial" w:hAnsi="Arial" w:cs="Arial"/>
          <w:szCs w:val="24"/>
        </w:rPr>
        <w:t>,</w:t>
      </w:r>
      <w:r w:rsidRPr="00384727">
        <w:rPr>
          <w:rFonts w:ascii="Arial" w:hAnsi="Arial" w:cs="Arial"/>
          <w:szCs w:val="24"/>
        </w:rPr>
        <w:t xml:space="preserve"> it is one</w:t>
      </w:r>
      <w:r w:rsidR="00D31DAF" w:rsidRPr="00384727">
        <w:rPr>
          <w:rFonts w:ascii="Arial" w:hAnsi="Arial" w:cs="Arial"/>
          <w:szCs w:val="24"/>
        </w:rPr>
        <w:t xml:space="preserve"> (J+1)</w:t>
      </w:r>
      <w:r w:rsidRPr="00384727">
        <w:rPr>
          <w:rFonts w:ascii="Arial" w:hAnsi="Arial" w:cs="Arial"/>
          <w:szCs w:val="24"/>
        </w:rPr>
        <w:t xml:space="preserve">, two </w:t>
      </w:r>
      <w:r w:rsidR="00D31DAF" w:rsidRPr="00384727">
        <w:rPr>
          <w:rFonts w:ascii="Arial" w:hAnsi="Arial" w:cs="Arial"/>
          <w:szCs w:val="24"/>
        </w:rPr>
        <w:t xml:space="preserve">(J+2) </w:t>
      </w:r>
      <w:r w:rsidRPr="00384727">
        <w:rPr>
          <w:rFonts w:ascii="Arial" w:hAnsi="Arial" w:cs="Arial"/>
          <w:szCs w:val="24"/>
        </w:rPr>
        <w:t xml:space="preserve">or three </w:t>
      </w:r>
      <w:r w:rsidR="00D31DAF" w:rsidRPr="00384727">
        <w:rPr>
          <w:rFonts w:ascii="Arial" w:hAnsi="Arial" w:cs="Arial"/>
          <w:szCs w:val="24"/>
        </w:rPr>
        <w:t xml:space="preserve">(J+3) </w:t>
      </w:r>
      <w:r w:rsidRPr="00384727">
        <w:rPr>
          <w:rFonts w:ascii="Arial" w:hAnsi="Arial" w:cs="Arial"/>
          <w:szCs w:val="24"/>
        </w:rPr>
        <w:t xml:space="preserve">days. If different standards apply </w:t>
      </w:r>
      <w:r w:rsidR="00D31DAF" w:rsidRPr="00384727">
        <w:rPr>
          <w:rFonts w:ascii="Arial" w:hAnsi="Arial" w:cs="Arial"/>
          <w:szCs w:val="24"/>
        </w:rPr>
        <w:t>for different routes within the country</w:t>
      </w:r>
      <w:r w:rsidR="009930BF" w:rsidRPr="00384727">
        <w:rPr>
          <w:rFonts w:ascii="Arial" w:hAnsi="Arial" w:cs="Arial"/>
          <w:szCs w:val="24"/>
        </w:rPr>
        <w:t>,</w:t>
      </w:r>
      <w:r w:rsidR="00D31DAF" w:rsidRPr="00384727">
        <w:rPr>
          <w:rFonts w:ascii="Arial" w:hAnsi="Arial" w:cs="Arial"/>
          <w:szCs w:val="24"/>
        </w:rPr>
        <w:t xml:space="preserve"> then the shortest one should be chosen. </w:t>
      </w:r>
      <w:r w:rsidR="004A768E" w:rsidRPr="00384727">
        <w:rPr>
          <w:rFonts w:ascii="Arial" w:hAnsi="Arial" w:cs="Arial"/>
          <w:szCs w:val="24"/>
        </w:rPr>
        <w:t>Similarly, if multiple standards apply for the same route (</w:t>
      </w:r>
      <w:proofErr w:type="gramStart"/>
      <w:r w:rsidR="004A768E" w:rsidRPr="00384727">
        <w:rPr>
          <w:rFonts w:ascii="Arial" w:hAnsi="Arial" w:cs="Arial"/>
          <w:szCs w:val="24"/>
        </w:rPr>
        <w:t>e.g.</w:t>
      </w:r>
      <w:proofErr w:type="gramEnd"/>
      <w:r w:rsidR="004A768E" w:rsidRPr="00384727">
        <w:rPr>
          <w:rFonts w:ascii="Arial" w:hAnsi="Arial" w:cs="Arial"/>
          <w:szCs w:val="24"/>
        </w:rPr>
        <w:t xml:space="preserve"> J+1 </w:t>
      </w:r>
      <w:r w:rsidR="006B708F" w:rsidRPr="00384727">
        <w:rPr>
          <w:rFonts w:ascii="Arial" w:hAnsi="Arial" w:cs="Arial"/>
          <w:szCs w:val="24"/>
        </w:rPr>
        <w:t>“</w:t>
      </w:r>
      <w:r w:rsidR="004A768E" w:rsidRPr="00384727">
        <w:rPr>
          <w:rFonts w:ascii="Arial" w:hAnsi="Arial" w:cs="Arial"/>
          <w:szCs w:val="24"/>
        </w:rPr>
        <w:t>speed</w:t>
      </w:r>
      <w:r w:rsidR="006B708F" w:rsidRPr="00384727">
        <w:rPr>
          <w:rFonts w:ascii="Arial" w:hAnsi="Arial" w:cs="Arial"/>
          <w:szCs w:val="24"/>
        </w:rPr>
        <w:t>”</w:t>
      </w:r>
      <w:r w:rsidR="004A768E" w:rsidRPr="00384727">
        <w:rPr>
          <w:rFonts w:ascii="Arial" w:hAnsi="Arial" w:cs="Arial"/>
          <w:szCs w:val="24"/>
        </w:rPr>
        <w:t xml:space="preserve"> and J+3 </w:t>
      </w:r>
      <w:r w:rsidR="006B708F" w:rsidRPr="00384727">
        <w:rPr>
          <w:rFonts w:ascii="Arial" w:hAnsi="Arial" w:cs="Arial"/>
          <w:szCs w:val="24"/>
        </w:rPr>
        <w:t>“</w:t>
      </w:r>
      <w:r w:rsidR="004A768E" w:rsidRPr="00384727">
        <w:rPr>
          <w:rFonts w:ascii="Arial" w:hAnsi="Arial" w:cs="Arial"/>
          <w:szCs w:val="24"/>
        </w:rPr>
        <w:t>reliability</w:t>
      </w:r>
      <w:r w:rsidR="006B708F" w:rsidRPr="00384727">
        <w:rPr>
          <w:rFonts w:ascii="Arial" w:hAnsi="Arial" w:cs="Arial"/>
          <w:szCs w:val="24"/>
        </w:rPr>
        <w:t>”</w:t>
      </w:r>
      <w:r w:rsidR="004A768E" w:rsidRPr="00384727">
        <w:rPr>
          <w:rFonts w:ascii="Arial" w:hAnsi="Arial" w:cs="Arial"/>
          <w:szCs w:val="24"/>
        </w:rPr>
        <w:t>) only the shortest one should be indicated.</w:t>
      </w:r>
    </w:p>
    <w:p w14:paraId="10E0639C" w14:textId="77777777" w:rsidR="003545EE" w:rsidRPr="00384727" w:rsidRDefault="003545EE" w:rsidP="002B69B2">
      <w:pPr>
        <w:pStyle w:val="2Texte"/>
        <w:rPr>
          <w:rFonts w:ascii="Arial" w:hAnsi="Arial" w:cs="Arial"/>
          <w:szCs w:val="24"/>
        </w:rPr>
      </w:pPr>
    </w:p>
    <w:p w14:paraId="144A9E24" w14:textId="28CEDC5A" w:rsidR="009B3973" w:rsidRPr="00384727" w:rsidRDefault="00D31DAF" w:rsidP="002B69B2">
      <w:pPr>
        <w:pStyle w:val="2Texte"/>
        <w:rPr>
          <w:rFonts w:ascii="Arial" w:hAnsi="Arial" w:cs="Arial"/>
          <w:szCs w:val="24"/>
        </w:rPr>
      </w:pPr>
      <w:r w:rsidRPr="00384727">
        <w:rPr>
          <w:rFonts w:ascii="Arial" w:hAnsi="Arial" w:cs="Arial"/>
          <w:szCs w:val="24"/>
        </w:rPr>
        <w:t xml:space="preserve">Example: </w:t>
      </w:r>
      <w:r w:rsidR="009930BF" w:rsidRPr="00384727">
        <w:rPr>
          <w:rFonts w:ascii="Arial" w:hAnsi="Arial" w:cs="Arial"/>
          <w:szCs w:val="24"/>
        </w:rPr>
        <w:t>i</w:t>
      </w:r>
      <w:r w:rsidRPr="00384727">
        <w:rPr>
          <w:rFonts w:ascii="Arial" w:hAnsi="Arial" w:cs="Arial"/>
          <w:szCs w:val="24"/>
        </w:rPr>
        <w:t>n a given country</w:t>
      </w:r>
      <w:r w:rsidR="009930BF" w:rsidRPr="00384727">
        <w:rPr>
          <w:rFonts w:ascii="Arial" w:hAnsi="Arial" w:cs="Arial"/>
          <w:szCs w:val="24"/>
        </w:rPr>
        <w:t>,</w:t>
      </w:r>
      <w:r w:rsidRPr="00384727">
        <w:rPr>
          <w:rFonts w:ascii="Arial" w:hAnsi="Arial" w:cs="Arial"/>
          <w:szCs w:val="24"/>
        </w:rPr>
        <w:t xml:space="preserve"> the standard for routes between and within cities </w:t>
      </w:r>
      <w:r w:rsidR="009930BF" w:rsidRPr="00384727">
        <w:rPr>
          <w:rFonts w:ascii="Arial" w:hAnsi="Arial" w:cs="Arial"/>
          <w:szCs w:val="24"/>
        </w:rPr>
        <w:t xml:space="preserve">may be </w:t>
      </w:r>
      <w:r w:rsidRPr="00384727">
        <w:rPr>
          <w:rFonts w:ascii="Arial" w:hAnsi="Arial" w:cs="Arial"/>
          <w:szCs w:val="24"/>
        </w:rPr>
        <w:t>J+1</w:t>
      </w:r>
      <w:r w:rsidR="009930BF" w:rsidRPr="00384727">
        <w:rPr>
          <w:rFonts w:ascii="Arial" w:hAnsi="Arial" w:cs="Arial"/>
          <w:szCs w:val="24"/>
        </w:rPr>
        <w:t>,</w:t>
      </w:r>
      <w:r w:rsidRPr="00384727">
        <w:rPr>
          <w:rFonts w:ascii="Arial" w:hAnsi="Arial" w:cs="Arial"/>
          <w:szCs w:val="24"/>
        </w:rPr>
        <w:t xml:space="preserve"> whereas for routes </w:t>
      </w:r>
      <w:r w:rsidR="009930BF" w:rsidRPr="00384727">
        <w:rPr>
          <w:rFonts w:ascii="Arial" w:hAnsi="Arial" w:cs="Arial"/>
          <w:szCs w:val="24"/>
        </w:rPr>
        <w:t xml:space="preserve">between </w:t>
      </w:r>
      <w:r w:rsidRPr="00384727">
        <w:rPr>
          <w:rFonts w:ascii="Arial" w:hAnsi="Arial" w:cs="Arial"/>
          <w:szCs w:val="24"/>
        </w:rPr>
        <w:t xml:space="preserve">cities and rural areas </w:t>
      </w:r>
      <w:r w:rsidR="009930BF" w:rsidRPr="00384727">
        <w:rPr>
          <w:rFonts w:ascii="Arial" w:hAnsi="Arial" w:cs="Arial"/>
          <w:szCs w:val="24"/>
        </w:rPr>
        <w:t>it may be</w:t>
      </w:r>
      <w:r w:rsidRPr="00384727">
        <w:rPr>
          <w:rFonts w:ascii="Arial" w:hAnsi="Arial" w:cs="Arial"/>
          <w:szCs w:val="24"/>
        </w:rPr>
        <w:t xml:space="preserve"> J+3. </w:t>
      </w:r>
      <w:r w:rsidR="009B3973" w:rsidRPr="00384727">
        <w:rPr>
          <w:rFonts w:ascii="Arial" w:hAnsi="Arial" w:cs="Arial"/>
          <w:szCs w:val="24"/>
        </w:rPr>
        <w:t>In this case</w:t>
      </w:r>
      <w:r w:rsidR="009930BF" w:rsidRPr="00384727">
        <w:rPr>
          <w:rFonts w:ascii="Arial" w:hAnsi="Arial" w:cs="Arial"/>
          <w:szCs w:val="24"/>
        </w:rPr>
        <w:t>,</w:t>
      </w:r>
      <w:r w:rsidR="009B3973" w:rsidRPr="00384727">
        <w:rPr>
          <w:rFonts w:ascii="Arial" w:hAnsi="Arial" w:cs="Arial"/>
          <w:szCs w:val="24"/>
        </w:rPr>
        <w:t xml:space="preserve"> </w:t>
      </w:r>
      <w:r w:rsidR="000A3930" w:rsidRPr="00384727">
        <w:rPr>
          <w:rFonts w:ascii="Arial" w:hAnsi="Arial" w:cs="Arial"/>
          <w:szCs w:val="24"/>
        </w:rPr>
        <w:t xml:space="preserve">you would </w:t>
      </w:r>
      <w:r w:rsidR="009B3973" w:rsidRPr="00384727">
        <w:rPr>
          <w:rFonts w:ascii="Arial" w:hAnsi="Arial" w:cs="Arial"/>
          <w:szCs w:val="24"/>
        </w:rPr>
        <w:t xml:space="preserve">choose </w:t>
      </w:r>
      <w:r w:rsidR="00F307CF" w:rsidRPr="00384727">
        <w:rPr>
          <w:rFonts w:ascii="Arial" w:hAnsi="Arial" w:cs="Arial"/>
          <w:szCs w:val="24"/>
        </w:rPr>
        <w:t xml:space="preserve">only </w:t>
      </w:r>
      <w:r w:rsidR="009B3973" w:rsidRPr="00384727">
        <w:rPr>
          <w:rFonts w:ascii="Arial" w:hAnsi="Arial" w:cs="Arial"/>
          <w:szCs w:val="24"/>
        </w:rPr>
        <w:t>J+1.</w:t>
      </w:r>
    </w:p>
    <w:p w14:paraId="144A9E25" w14:textId="77777777" w:rsidR="009B3973" w:rsidRPr="00384727" w:rsidRDefault="009B3973" w:rsidP="002B69B2">
      <w:pPr>
        <w:pStyle w:val="2Texte"/>
        <w:rPr>
          <w:rFonts w:ascii="Arial" w:hAnsi="Arial" w:cs="Arial"/>
          <w:szCs w:val="24"/>
        </w:rPr>
      </w:pPr>
    </w:p>
    <w:p w14:paraId="144A9E26" w14:textId="77777777" w:rsidR="00461544" w:rsidRPr="00384727" w:rsidRDefault="00461544" w:rsidP="002B69B2">
      <w:pPr>
        <w:pStyle w:val="2Texte"/>
        <w:rPr>
          <w:rFonts w:ascii="Arial" w:hAnsi="Arial" w:cs="Arial"/>
          <w:i/>
          <w:iCs/>
          <w:szCs w:val="24"/>
        </w:rPr>
      </w:pPr>
      <w:r w:rsidRPr="00384727">
        <w:rPr>
          <w:rFonts w:ascii="Arial" w:hAnsi="Arial" w:cs="Arial"/>
          <w:i/>
          <w:iCs/>
          <w:szCs w:val="24"/>
        </w:rPr>
        <w:t>Quality target</w:t>
      </w:r>
    </w:p>
    <w:p w14:paraId="144A9E27" w14:textId="74FBE6E7" w:rsidR="00461544" w:rsidRPr="00384727" w:rsidRDefault="00461544" w:rsidP="002B69B2">
      <w:pPr>
        <w:pStyle w:val="2Texte"/>
        <w:rPr>
          <w:rFonts w:ascii="Arial" w:hAnsi="Arial" w:cs="Arial"/>
          <w:szCs w:val="24"/>
        </w:rPr>
      </w:pPr>
      <w:r w:rsidRPr="00384727">
        <w:rPr>
          <w:rFonts w:ascii="Arial" w:hAnsi="Arial" w:cs="Arial"/>
          <w:szCs w:val="24"/>
        </w:rPr>
        <w:t>This is the percentage of items to be delivered within the standard defined in the previous heading. The quality target is usually set by the regulator and ranges from 80 to 95%.</w:t>
      </w:r>
    </w:p>
    <w:p w14:paraId="144A9E28" w14:textId="77777777" w:rsidR="00461544" w:rsidRPr="00384727" w:rsidRDefault="00461544" w:rsidP="002B69B2">
      <w:pPr>
        <w:pStyle w:val="2Texte"/>
        <w:rPr>
          <w:rFonts w:ascii="Arial" w:hAnsi="Arial" w:cs="Arial"/>
          <w:szCs w:val="24"/>
        </w:rPr>
      </w:pPr>
    </w:p>
    <w:p w14:paraId="144A9E29" w14:textId="77777777" w:rsidR="00D31DAF" w:rsidRPr="00384727" w:rsidRDefault="00461544" w:rsidP="002B69B2">
      <w:pPr>
        <w:pStyle w:val="2Texte"/>
        <w:rPr>
          <w:rFonts w:ascii="Arial" w:hAnsi="Arial" w:cs="Arial"/>
          <w:i/>
          <w:iCs/>
          <w:szCs w:val="24"/>
        </w:rPr>
      </w:pPr>
      <w:r w:rsidRPr="00384727">
        <w:rPr>
          <w:rFonts w:ascii="Arial" w:hAnsi="Arial" w:cs="Arial"/>
          <w:i/>
          <w:iCs/>
          <w:szCs w:val="24"/>
        </w:rPr>
        <w:t>Performance level</w:t>
      </w:r>
    </w:p>
    <w:p w14:paraId="144A9E2B" w14:textId="323CD253" w:rsidR="00461544" w:rsidRPr="00384727" w:rsidRDefault="00461544" w:rsidP="002B69B2">
      <w:pPr>
        <w:pStyle w:val="2Texte"/>
        <w:rPr>
          <w:rFonts w:ascii="Arial" w:hAnsi="Arial" w:cs="Arial"/>
        </w:rPr>
      </w:pPr>
      <w:r w:rsidRPr="00384727">
        <w:rPr>
          <w:rFonts w:ascii="Arial" w:hAnsi="Arial" w:cs="Arial"/>
        </w:rPr>
        <w:t xml:space="preserve">This is the percentage of items actually delivered within the quality standard. This figure should be the </w:t>
      </w:r>
      <w:r w:rsidR="00CC215A" w:rsidRPr="00384727">
        <w:rPr>
          <w:rFonts w:ascii="Arial" w:hAnsi="Arial" w:cs="Arial"/>
        </w:rPr>
        <w:t xml:space="preserve">annual </w:t>
      </w:r>
      <w:r w:rsidRPr="00384727">
        <w:rPr>
          <w:rFonts w:ascii="Arial" w:hAnsi="Arial" w:cs="Arial"/>
        </w:rPr>
        <w:t xml:space="preserve">result of a domestic quality measurement for the given year. If such a measurement does not exist, </w:t>
      </w:r>
      <w:r w:rsidR="009930BF" w:rsidRPr="00384727">
        <w:rPr>
          <w:rFonts w:ascii="Arial" w:hAnsi="Arial" w:cs="Arial"/>
        </w:rPr>
        <w:t xml:space="preserve">Global Monitoring System </w:t>
      </w:r>
      <w:r w:rsidRPr="00384727">
        <w:rPr>
          <w:rFonts w:ascii="Arial" w:hAnsi="Arial" w:cs="Arial"/>
        </w:rPr>
        <w:t>results (domestic performance for incoming international mail) should be used.</w:t>
      </w:r>
    </w:p>
    <w:p w14:paraId="144A9E2D" w14:textId="77777777" w:rsidR="00652426" w:rsidRPr="00384727" w:rsidRDefault="00652426"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E2F" w14:textId="77777777" w:rsidTr="0077006A">
        <w:tc>
          <w:tcPr>
            <w:tcW w:w="9759" w:type="dxa"/>
            <w:shd w:val="clear" w:color="auto" w:fill="E0E0E0"/>
          </w:tcPr>
          <w:p w14:paraId="144A9E2E" w14:textId="77777777" w:rsidR="00652426" w:rsidRPr="00384727" w:rsidRDefault="00652426" w:rsidP="002B69B2">
            <w:pPr>
              <w:pStyle w:val="2Texte"/>
              <w:spacing w:before="60" w:after="60"/>
              <w:rPr>
                <w:rFonts w:ascii="Arial" w:hAnsi="Arial" w:cs="Arial"/>
                <w:b/>
                <w:bCs/>
              </w:rPr>
            </w:pPr>
            <w:r w:rsidRPr="00384727">
              <w:rPr>
                <w:rFonts w:ascii="Arial" w:hAnsi="Arial" w:cs="Arial"/>
                <w:b/>
                <w:bCs/>
              </w:rPr>
              <w:t>Postal income per product</w:t>
            </w:r>
          </w:p>
        </w:tc>
      </w:tr>
    </w:tbl>
    <w:p w14:paraId="144A9E30" w14:textId="77777777" w:rsidR="00652426" w:rsidRPr="00384727" w:rsidRDefault="00652426" w:rsidP="002B69B2">
      <w:pPr>
        <w:pStyle w:val="2Texte"/>
        <w:rPr>
          <w:rFonts w:ascii="Arial" w:hAnsi="Arial" w:cs="Arial"/>
        </w:rPr>
      </w:pPr>
    </w:p>
    <w:p w14:paraId="144A9E31" w14:textId="77777777" w:rsidR="00652426" w:rsidRPr="00384727" w:rsidRDefault="00652426" w:rsidP="002B69B2">
      <w:pPr>
        <w:pStyle w:val="2Texte"/>
        <w:rPr>
          <w:rFonts w:ascii="Arial" w:hAnsi="Arial" w:cs="Arial"/>
        </w:rPr>
      </w:pPr>
      <w:r w:rsidRPr="00384727">
        <w:rPr>
          <w:rFonts w:ascii="Arial" w:hAnsi="Arial" w:cs="Arial"/>
        </w:rPr>
        <w:t>The table should reflect the distribution of the total income per business line.</w:t>
      </w:r>
    </w:p>
    <w:p w14:paraId="1DCCCE02" w14:textId="77777777" w:rsidR="002B69B2" w:rsidRPr="00384727" w:rsidRDefault="002B69B2" w:rsidP="002B69B2">
      <w:pPr>
        <w:pStyle w:val="2Texte"/>
        <w:rPr>
          <w:rFonts w:ascii="Arial" w:hAnsi="Arial" w:cs="Arial"/>
        </w:rPr>
      </w:pPr>
    </w:p>
    <w:p w14:paraId="144A9E32" w14:textId="526D4E83" w:rsidR="00652426" w:rsidRPr="00384727" w:rsidRDefault="00652426" w:rsidP="002B69B2">
      <w:pPr>
        <w:pStyle w:val="2Texte"/>
        <w:rPr>
          <w:rFonts w:ascii="Arial" w:hAnsi="Arial" w:cs="Arial"/>
        </w:rPr>
      </w:pPr>
      <w:r w:rsidRPr="00384727">
        <w:rPr>
          <w:rFonts w:ascii="Arial" w:hAnsi="Arial" w:cs="Arial"/>
        </w:rPr>
        <w:t xml:space="preserve">It is important to note that income derived from postal </w:t>
      </w:r>
      <w:r w:rsidR="002C68C3" w:rsidRPr="00384727">
        <w:rPr>
          <w:rFonts w:ascii="Arial" w:hAnsi="Arial" w:cs="Arial"/>
        </w:rPr>
        <w:t xml:space="preserve">payments should be assigned to </w:t>
      </w:r>
      <w:r w:rsidR="006B708F" w:rsidRPr="00384727">
        <w:rPr>
          <w:rFonts w:ascii="Arial" w:hAnsi="Arial" w:cs="Arial"/>
        </w:rPr>
        <w:t>“</w:t>
      </w:r>
      <w:r w:rsidR="009930BF" w:rsidRPr="00384727">
        <w:rPr>
          <w:rFonts w:ascii="Arial" w:hAnsi="Arial" w:cs="Arial"/>
        </w:rPr>
        <w:t>p</w:t>
      </w:r>
      <w:r w:rsidR="002C68C3" w:rsidRPr="00384727">
        <w:rPr>
          <w:rFonts w:ascii="Arial" w:hAnsi="Arial" w:cs="Arial"/>
        </w:rPr>
        <w:t>ostal financial ser</w:t>
      </w:r>
      <w:r w:rsidR="00251453" w:rsidRPr="00384727">
        <w:rPr>
          <w:rFonts w:ascii="Arial" w:hAnsi="Arial" w:cs="Arial"/>
        </w:rPr>
        <w:softHyphen/>
      </w:r>
      <w:r w:rsidR="002C68C3" w:rsidRPr="00384727">
        <w:rPr>
          <w:rFonts w:ascii="Arial" w:hAnsi="Arial" w:cs="Arial"/>
        </w:rPr>
        <w:t>vices</w:t>
      </w:r>
      <w:r w:rsidR="006B708F" w:rsidRPr="00384727">
        <w:rPr>
          <w:rFonts w:ascii="Arial" w:hAnsi="Arial" w:cs="Arial"/>
        </w:rPr>
        <w:t>”</w:t>
      </w:r>
      <w:r w:rsidR="002C68C3" w:rsidRPr="00384727">
        <w:rPr>
          <w:rFonts w:ascii="Arial" w:hAnsi="Arial" w:cs="Arial"/>
        </w:rPr>
        <w:t xml:space="preserve"> and not </w:t>
      </w:r>
      <w:r w:rsidR="006B708F" w:rsidRPr="00384727">
        <w:rPr>
          <w:rFonts w:ascii="Arial" w:hAnsi="Arial" w:cs="Arial"/>
        </w:rPr>
        <w:t>“</w:t>
      </w:r>
      <w:r w:rsidR="002C68C3" w:rsidRPr="00384727">
        <w:rPr>
          <w:rFonts w:ascii="Arial" w:hAnsi="Arial" w:cs="Arial"/>
        </w:rPr>
        <w:t>other products</w:t>
      </w:r>
      <w:r w:rsidR="006B708F" w:rsidRPr="00384727">
        <w:rPr>
          <w:rFonts w:ascii="Arial" w:hAnsi="Arial" w:cs="Arial"/>
        </w:rPr>
        <w:t>”</w:t>
      </w:r>
      <w:r w:rsidR="002C68C3" w:rsidRPr="00384727">
        <w:rPr>
          <w:rFonts w:ascii="Arial" w:hAnsi="Arial" w:cs="Arial"/>
        </w:rPr>
        <w:t>.</w:t>
      </w:r>
    </w:p>
    <w:p w14:paraId="144A9E33" w14:textId="77777777" w:rsidR="00652426" w:rsidRPr="00384727" w:rsidRDefault="00652426"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E35" w14:textId="77777777" w:rsidTr="00E62E54">
        <w:tc>
          <w:tcPr>
            <w:tcW w:w="9759" w:type="dxa"/>
            <w:shd w:val="clear" w:color="auto" w:fill="E0E0E0"/>
          </w:tcPr>
          <w:p w14:paraId="144A9E34" w14:textId="77777777" w:rsidR="00DD59D1" w:rsidRPr="00384727" w:rsidRDefault="00DD59D1" w:rsidP="002B69B2">
            <w:pPr>
              <w:pStyle w:val="2Texte"/>
              <w:spacing w:before="60" w:after="60"/>
              <w:rPr>
                <w:rFonts w:ascii="Arial" w:hAnsi="Arial" w:cs="Arial"/>
                <w:b/>
                <w:bCs/>
              </w:rPr>
            </w:pPr>
            <w:r w:rsidRPr="00384727">
              <w:rPr>
                <w:rFonts w:ascii="Arial" w:hAnsi="Arial" w:cs="Arial"/>
                <w:b/>
                <w:bCs/>
              </w:rPr>
              <w:t>Financial results</w:t>
            </w:r>
          </w:p>
        </w:tc>
      </w:tr>
    </w:tbl>
    <w:p w14:paraId="144A9E36" w14:textId="77777777" w:rsidR="00DD59D1" w:rsidRPr="00384727" w:rsidRDefault="00DD59D1" w:rsidP="002B69B2">
      <w:pPr>
        <w:pStyle w:val="2Texte"/>
        <w:rPr>
          <w:rFonts w:ascii="Arial" w:hAnsi="Arial" w:cs="Arial"/>
        </w:rPr>
      </w:pPr>
    </w:p>
    <w:p w14:paraId="144A9E37" w14:textId="77777777" w:rsidR="00DD59D1" w:rsidRPr="00384727" w:rsidRDefault="00DD59D1" w:rsidP="002B69B2">
      <w:pPr>
        <w:pStyle w:val="2Texte"/>
        <w:rPr>
          <w:rFonts w:ascii="Arial" w:hAnsi="Arial" w:cs="Arial"/>
        </w:rPr>
      </w:pPr>
      <w:r w:rsidRPr="00384727">
        <w:rPr>
          <w:rFonts w:ascii="Arial" w:hAnsi="Arial" w:cs="Arial"/>
        </w:rPr>
        <w:t>Data are to be supplied by designated operators in their national currency; the International Bureau will then convert them to SDR at the IMF exchange rate of 31 December of the year in question.</w:t>
      </w:r>
    </w:p>
    <w:p w14:paraId="144A9E38" w14:textId="77777777" w:rsidR="00DD59D1" w:rsidRPr="00384727" w:rsidRDefault="00DD59D1" w:rsidP="002B69B2">
      <w:pPr>
        <w:pStyle w:val="2Texte"/>
        <w:rPr>
          <w:rFonts w:ascii="Arial" w:hAnsi="Arial" w:cs="Arial"/>
        </w:rPr>
      </w:pPr>
    </w:p>
    <w:p w14:paraId="144A9E39" w14:textId="77777777" w:rsidR="00DD59D1" w:rsidRPr="00384727" w:rsidRDefault="00DD59D1" w:rsidP="002B69B2">
      <w:pPr>
        <w:pStyle w:val="2Texte"/>
        <w:rPr>
          <w:rFonts w:ascii="Arial" w:hAnsi="Arial" w:cs="Arial"/>
          <w:b/>
          <w:i/>
          <w:iCs/>
        </w:rPr>
      </w:pPr>
      <w:r w:rsidRPr="00384727">
        <w:rPr>
          <w:rFonts w:ascii="Arial" w:hAnsi="Arial" w:cs="Arial"/>
          <w:i/>
          <w:iCs/>
        </w:rPr>
        <w:t>Operating revenue</w:t>
      </w:r>
    </w:p>
    <w:p w14:paraId="144A9E3A" w14:textId="77777777" w:rsidR="00DD59D1" w:rsidRPr="00384727" w:rsidRDefault="00DD59D1" w:rsidP="002B69B2">
      <w:pPr>
        <w:pStyle w:val="2Texte"/>
        <w:rPr>
          <w:rFonts w:ascii="Arial" w:hAnsi="Arial" w:cs="Arial"/>
        </w:rPr>
      </w:pPr>
      <w:r w:rsidRPr="00384727">
        <w:rPr>
          <w:rFonts w:ascii="Arial" w:hAnsi="Arial" w:cs="Arial"/>
        </w:rPr>
        <w:t>Operating revenue comprises:</w:t>
      </w:r>
    </w:p>
    <w:p w14:paraId="144A9E3B" w14:textId="7975D249"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income from the sale of services: postal charges (stamps, franking marks, etc.), income from passenger transport operations, the giro service, the postal savings bank service or the post bank;</w:t>
      </w:r>
    </w:p>
    <w:p w14:paraId="144A9E3C"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remuneration for transport and delivery of international mail;</w:t>
      </w:r>
    </w:p>
    <w:p w14:paraId="144A9E3D"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remuneration from public or private non-postal operators (</w:t>
      </w:r>
      <w:proofErr w:type="gramStart"/>
      <w:r w:rsidRPr="00384727">
        <w:rPr>
          <w:rFonts w:ascii="Arial" w:hAnsi="Arial" w:cs="Arial"/>
        </w:rPr>
        <w:t>e.g.</w:t>
      </w:r>
      <w:proofErr w:type="gramEnd"/>
      <w:r w:rsidRPr="00384727">
        <w:rPr>
          <w:rFonts w:ascii="Arial" w:hAnsi="Arial" w:cs="Arial"/>
        </w:rPr>
        <w:t xml:space="preserve"> road, rail or sea carriers);</w:t>
      </w:r>
    </w:p>
    <w:p w14:paraId="144A9E3E" w14:textId="0FBDEFF5" w:rsidR="00DD59D1" w:rsidRPr="00384727" w:rsidRDefault="00DD59D1" w:rsidP="008E48E3">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various subsidies received (</w:t>
      </w:r>
      <w:r w:rsidR="008E48E3" w:rsidRPr="00384727">
        <w:rPr>
          <w:rFonts w:ascii="Arial" w:hAnsi="Arial" w:cs="Arial"/>
        </w:rPr>
        <w:t>s</w:t>
      </w:r>
      <w:r w:rsidRPr="00384727">
        <w:rPr>
          <w:rFonts w:ascii="Arial" w:hAnsi="Arial" w:cs="Arial"/>
        </w:rPr>
        <w:t>tate, community, public or private institutions);</w:t>
      </w:r>
    </w:p>
    <w:p w14:paraId="144A9E3F" w14:textId="77777777" w:rsidR="00DD59D1" w:rsidRPr="00384727" w:rsidRDefault="00DD59D1" w:rsidP="00EB4FE9">
      <w:pPr>
        <w:pStyle w:val="2Texte"/>
        <w:spacing w:before="120"/>
        <w:ind w:left="567" w:hanging="567"/>
        <w:rPr>
          <w:rFonts w:ascii="Arial" w:hAnsi="Arial" w:cs="Arial"/>
        </w:rPr>
      </w:pPr>
      <w:r w:rsidRPr="00384727">
        <w:rPr>
          <w:rFonts w:ascii="Arial" w:hAnsi="Arial" w:cs="Arial"/>
        </w:rPr>
        <w:t>–</w:t>
      </w:r>
      <w:r w:rsidRPr="00384727">
        <w:rPr>
          <w:rFonts w:ascii="Arial" w:hAnsi="Arial" w:cs="Arial"/>
        </w:rPr>
        <w:tab/>
        <w:t>other operating income (</w:t>
      </w:r>
      <w:proofErr w:type="gramStart"/>
      <w:r w:rsidRPr="00384727">
        <w:rPr>
          <w:rFonts w:ascii="Arial" w:hAnsi="Arial" w:cs="Arial"/>
        </w:rPr>
        <w:t>e.g.</w:t>
      </w:r>
      <w:proofErr w:type="gramEnd"/>
      <w:r w:rsidRPr="00384727">
        <w:rPr>
          <w:rFonts w:ascii="Arial" w:hAnsi="Arial" w:cs="Arial"/>
        </w:rPr>
        <w:t xml:space="preserve"> insurance policies sold by the designated operator).</w:t>
      </w:r>
    </w:p>
    <w:p w14:paraId="144A9E40" w14:textId="77777777" w:rsidR="00DD59D1" w:rsidRPr="00384727" w:rsidRDefault="00DD59D1" w:rsidP="002B69B2">
      <w:pPr>
        <w:pStyle w:val="2Texte"/>
        <w:rPr>
          <w:rFonts w:ascii="Arial" w:hAnsi="Arial" w:cs="Arial"/>
        </w:rPr>
      </w:pPr>
    </w:p>
    <w:p w14:paraId="144A9E41" w14:textId="77777777" w:rsidR="00DD59D1" w:rsidRPr="00384727" w:rsidRDefault="00DD59D1" w:rsidP="002B69B2">
      <w:pPr>
        <w:pStyle w:val="2Texte"/>
        <w:rPr>
          <w:rFonts w:ascii="Arial" w:hAnsi="Arial" w:cs="Arial"/>
          <w:b/>
          <w:i/>
          <w:iCs/>
        </w:rPr>
      </w:pPr>
      <w:r w:rsidRPr="00384727">
        <w:rPr>
          <w:rFonts w:ascii="Arial" w:hAnsi="Arial" w:cs="Arial"/>
          <w:i/>
          <w:iCs/>
        </w:rPr>
        <w:t>Operating costs</w:t>
      </w:r>
    </w:p>
    <w:p w14:paraId="144A9E42" w14:textId="77777777" w:rsidR="00DD59D1" w:rsidRPr="00384727" w:rsidRDefault="00DD59D1" w:rsidP="002B69B2">
      <w:pPr>
        <w:pStyle w:val="2Texte"/>
        <w:rPr>
          <w:rFonts w:ascii="Arial" w:hAnsi="Arial" w:cs="Arial"/>
        </w:rPr>
      </w:pPr>
      <w:r w:rsidRPr="00384727">
        <w:rPr>
          <w:rFonts w:ascii="Arial" w:hAnsi="Arial" w:cs="Arial"/>
        </w:rPr>
        <w:t>Operating costs comprise:</w:t>
      </w:r>
    </w:p>
    <w:p w14:paraId="144A9E43" w14:textId="77777777" w:rsidR="00DD59D1" w:rsidRPr="00384727" w:rsidRDefault="00DD59D1" w:rsidP="00EB4FE9">
      <w:pPr>
        <w:pStyle w:val="2Texte"/>
        <w:tabs>
          <w:tab w:val="left" w:pos="567"/>
        </w:tabs>
        <w:spacing w:before="120"/>
        <w:ind w:left="567" w:hanging="567"/>
        <w:rPr>
          <w:rFonts w:ascii="Arial" w:hAnsi="Arial" w:cs="Arial"/>
        </w:rPr>
      </w:pPr>
      <w:r w:rsidRPr="00384727">
        <w:rPr>
          <w:rFonts w:ascii="Arial" w:hAnsi="Arial" w:cs="Arial"/>
        </w:rPr>
        <w:t>–</w:t>
      </w:r>
      <w:r w:rsidRPr="00384727">
        <w:rPr>
          <w:rFonts w:ascii="Arial" w:hAnsi="Arial" w:cs="Arial"/>
        </w:rPr>
        <w:tab/>
        <w:t>staffing costs (salaries, social contributions, staff benefits, other staffing expenses);</w:t>
      </w:r>
    </w:p>
    <w:p w14:paraId="144A9E44" w14:textId="77777777" w:rsidR="00DD59D1" w:rsidRPr="00384727" w:rsidRDefault="00DD59D1" w:rsidP="00EB4FE9">
      <w:pPr>
        <w:pStyle w:val="2Texte"/>
        <w:tabs>
          <w:tab w:val="left" w:pos="567"/>
        </w:tabs>
        <w:spacing w:before="120"/>
        <w:ind w:left="567" w:hanging="567"/>
        <w:rPr>
          <w:rFonts w:ascii="Arial" w:hAnsi="Arial" w:cs="Arial"/>
        </w:rPr>
      </w:pPr>
      <w:r w:rsidRPr="00384727">
        <w:rPr>
          <w:rFonts w:ascii="Arial" w:hAnsi="Arial" w:cs="Arial"/>
        </w:rPr>
        <w:t>–</w:t>
      </w:r>
      <w:r w:rsidRPr="00384727">
        <w:rPr>
          <w:rFonts w:ascii="Arial" w:hAnsi="Arial" w:cs="Arial"/>
        </w:rPr>
        <w:tab/>
        <w:t>taxes, payroll taxes, other taxes and contributions;</w:t>
      </w:r>
    </w:p>
    <w:p w14:paraId="144A9E45" w14:textId="77777777" w:rsidR="00DD59D1" w:rsidRPr="00384727" w:rsidRDefault="00DD59D1" w:rsidP="00EB4FE9">
      <w:pPr>
        <w:pStyle w:val="2Texte"/>
        <w:tabs>
          <w:tab w:val="left" w:pos="567"/>
        </w:tabs>
        <w:spacing w:before="120"/>
        <w:ind w:left="567" w:hanging="567"/>
        <w:rPr>
          <w:rFonts w:ascii="Arial" w:hAnsi="Arial" w:cs="Arial"/>
        </w:rPr>
      </w:pPr>
      <w:r w:rsidRPr="00384727">
        <w:rPr>
          <w:rFonts w:ascii="Arial" w:hAnsi="Arial" w:cs="Arial"/>
        </w:rPr>
        <w:t>–</w:t>
      </w:r>
      <w:r w:rsidRPr="00384727">
        <w:rPr>
          <w:rFonts w:ascii="Arial" w:hAnsi="Arial" w:cs="Arial"/>
        </w:rPr>
        <w:tab/>
        <w:t>depreciation (amortization) of tangible assets (including transport equipment, computer equipment, other logistical postal service facilities, buildings, land), and intangible assets (licences, patents);</w:t>
      </w:r>
    </w:p>
    <w:p w14:paraId="144A9E46" w14:textId="77777777" w:rsidR="00DD59D1" w:rsidRPr="00384727" w:rsidRDefault="00DD59D1" w:rsidP="00EB4FE9">
      <w:pPr>
        <w:pStyle w:val="2Texte"/>
        <w:tabs>
          <w:tab w:val="left" w:pos="567"/>
        </w:tabs>
        <w:spacing w:before="120"/>
        <w:ind w:left="567" w:hanging="567"/>
        <w:rPr>
          <w:rFonts w:ascii="Arial" w:hAnsi="Arial" w:cs="Arial"/>
        </w:rPr>
      </w:pPr>
      <w:r w:rsidRPr="00384727">
        <w:rPr>
          <w:rFonts w:ascii="Arial" w:hAnsi="Arial" w:cs="Arial"/>
        </w:rPr>
        <w:t>–</w:t>
      </w:r>
      <w:r w:rsidRPr="00384727">
        <w:rPr>
          <w:rFonts w:ascii="Arial" w:hAnsi="Arial" w:cs="Arial"/>
        </w:rPr>
        <w:tab/>
        <w:t>domestic and international mail transport costs (</w:t>
      </w:r>
      <w:proofErr w:type="gramStart"/>
      <w:r w:rsidRPr="00384727">
        <w:rPr>
          <w:rFonts w:ascii="Arial" w:hAnsi="Arial" w:cs="Arial"/>
        </w:rPr>
        <w:t>e.g.</w:t>
      </w:r>
      <w:proofErr w:type="gramEnd"/>
      <w:r w:rsidRPr="00384727">
        <w:rPr>
          <w:rFonts w:ascii="Arial" w:hAnsi="Arial" w:cs="Arial"/>
        </w:rPr>
        <w:t xml:space="preserve"> road, rail, sea or air carriers);</w:t>
      </w:r>
    </w:p>
    <w:p w14:paraId="144A9E47" w14:textId="77777777" w:rsidR="00DD59D1" w:rsidRPr="00384727" w:rsidRDefault="00DD59D1" w:rsidP="00EB4FE9">
      <w:pPr>
        <w:pStyle w:val="2Texte"/>
        <w:tabs>
          <w:tab w:val="left" w:pos="567"/>
        </w:tabs>
        <w:spacing w:before="120"/>
        <w:ind w:left="567" w:hanging="567"/>
        <w:rPr>
          <w:rFonts w:ascii="Arial" w:hAnsi="Arial" w:cs="Arial"/>
        </w:rPr>
      </w:pPr>
      <w:r w:rsidRPr="00384727">
        <w:rPr>
          <w:rFonts w:ascii="Arial" w:hAnsi="Arial" w:cs="Arial"/>
        </w:rPr>
        <w:lastRenderedPageBreak/>
        <w:t>–</w:t>
      </w:r>
      <w:r w:rsidRPr="00384727">
        <w:rPr>
          <w:rFonts w:ascii="Arial" w:hAnsi="Arial" w:cs="Arial"/>
        </w:rPr>
        <w:tab/>
        <w:t>remuneration paid to public or private operators, including terminal dues and rates paid to other postal operators;</w:t>
      </w:r>
    </w:p>
    <w:p w14:paraId="144A9E48" w14:textId="2F9D7EB3" w:rsidR="00DD59D1" w:rsidRPr="00384727" w:rsidRDefault="0087227B" w:rsidP="00EB4FE9">
      <w:pPr>
        <w:pStyle w:val="2Texte"/>
        <w:tabs>
          <w:tab w:val="left" w:pos="567"/>
        </w:tabs>
        <w:spacing w:before="120"/>
        <w:ind w:left="567" w:hanging="567"/>
        <w:rPr>
          <w:rFonts w:ascii="Arial" w:hAnsi="Arial" w:cs="Arial"/>
        </w:rPr>
      </w:pPr>
      <w:r w:rsidRPr="00384727">
        <w:rPr>
          <w:rFonts w:ascii="Arial" w:hAnsi="Arial" w:cs="Arial"/>
        </w:rPr>
        <w:t>–</w:t>
      </w:r>
      <w:r w:rsidRPr="00384727">
        <w:rPr>
          <w:rFonts w:ascii="Arial" w:hAnsi="Arial" w:cs="Arial"/>
        </w:rPr>
        <w:tab/>
      </w:r>
      <w:r w:rsidR="00DD59D1" w:rsidRPr="00384727">
        <w:rPr>
          <w:rFonts w:ascii="Arial" w:hAnsi="Arial" w:cs="Arial"/>
        </w:rPr>
        <w:t xml:space="preserve">various subsidies paid to the </w:t>
      </w:r>
      <w:r w:rsidR="008E48E3" w:rsidRPr="00384727">
        <w:rPr>
          <w:rFonts w:ascii="Arial" w:hAnsi="Arial" w:cs="Arial"/>
        </w:rPr>
        <w:t>state</w:t>
      </w:r>
      <w:r w:rsidR="00DD59D1" w:rsidRPr="00384727">
        <w:rPr>
          <w:rFonts w:ascii="Arial" w:hAnsi="Arial" w:cs="Arial"/>
        </w:rPr>
        <w:t>, community, or public or private institutions;</w:t>
      </w:r>
    </w:p>
    <w:p w14:paraId="046331B3" w14:textId="644DF592" w:rsidR="00251453" w:rsidRPr="00384727" w:rsidRDefault="0087227B" w:rsidP="00FB2DC7">
      <w:pPr>
        <w:pStyle w:val="2Texte"/>
        <w:tabs>
          <w:tab w:val="left" w:pos="567"/>
        </w:tabs>
        <w:spacing w:before="120"/>
        <w:ind w:left="567" w:hanging="567"/>
        <w:rPr>
          <w:rFonts w:ascii="Arial" w:hAnsi="Arial" w:cs="Arial"/>
        </w:rPr>
      </w:pPr>
      <w:r w:rsidRPr="00384727">
        <w:rPr>
          <w:rFonts w:ascii="Arial" w:hAnsi="Arial" w:cs="Arial"/>
        </w:rPr>
        <w:t>–</w:t>
      </w:r>
      <w:r w:rsidRPr="00384727">
        <w:rPr>
          <w:rFonts w:ascii="Arial" w:hAnsi="Arial" w:cs="Arial"/>
        </w:rPr>
        <w:tab/>
      </w:r>
      <w:r w:rsidR="00DD59D1" w:rsidRPr="00384727">
        <w:rPr>
          <w:rFonts w:ascii="Arial" w:hAnsi="Arial" w:cs="Arial"/>
        </w:rPr>
        <w:t>other operating costs (rental and maintenance of premises, advertising, market research, insurance, other administrative costs, etc.).</w:t>
      </w:r>
    </w:p>
    <w:p w14:paraId="1DD2C1A6" w14:textId="77777777" w:rsidR="00FB2DC7" w:rsidRPr="00384727" w:rsidRDefault="00FB2DC7" w:rsidP="00632C46">
      <w:pPr>
        <w:pStyle w:val="2Texte"/>
        <w:tabs>
          <w:tab w:val="left" w:pos="567"/>
        </w:tabs>
        <w:ind w:left="567" w:hanging="567"/>
        <w:rPr>
          <w:rFonts w:ascii="Arial" w:hAnsi="Arial" w:cs="Arial"/>
          <w:i/>
          <w:iCs/>
        </w:rPr>
      </w:pPr>
    </w:p>
    <w:p w14:paraId="144A9E4B" w14:textId="4E3FE5E4" w:rsidR="00DD59D1" w:rsidRPr="00384727" w:rsidRDefault="00DD59D1" w:rsidP="002B69B2">
      <w:pPr>
        <w:pStyle w:val="2Texte"/>
        <w:rPr>
          <w:rFonts w:ascii="Arial" w:hAnsi="Arial" w:cs="Arial"/>
          <w:i/>
          <w:iCs/>
        </w:rPr>
      </w:pPr>
      <w:r w:rsidRPr="00384727">
        <w:rPr>
          <w:rFonts w:ascii="Arial" w:hAnsi="Arial" w:cs="Arial"/>
          <w:i/>
          <w:iCs/>
        </w:rPr>
        <w:t>Net result (after tax)</w:t>
      </w:r>
    </w:p>
    <w:p w14:paraId="144A9E4C" w14:textId="77777777" w:rsidR="00DD59D1" w:rsidRPr="00384727" w:rsidRDefault="00DD59D1" w:rsidP="002B69B2">
      <w:pPr>
        <w:pStyle w:val="2Texte"/>
        <w:rPr>
          <w:rFonts w:ascii="Arial" w:hAnsi="Arial" w:cs="Arial"/>
        </w:rPr>
      </w:pPr>
      <w:r w:rsidRPr="00384727">
        <w:rPr>
          <w:rFonts w:ascii="Arial" w:hAnsi="Arial" w:cs="Arial"/>
        </w:rPr>
        <w:t>The net result of a business is equal to the sum of its income over a given period, minus all its expenditure (operating, financial and extraordinary expenditure) over the same period, and minus corporation tax. The net result may therefore be either a loss (negative net result) or a gain (positive net result).</w:t>
      </w:r>
    </w:p>
    <w:p w14:paraId="144A9E4D" w14:textId="77777777" w:rsidR="00DD59D1" w:rsidRPr="00384727" w:rsidRDefault="00DD59D1" w:rsidP="002B69B2">
      <w:pPr>
        <w:pStyle w:val="2Texte"/>
        <w:rPr>
          <w:rFonts w:ascii="Arial" w:hAnsi="Arial" w:cs="Arial"/>
        </w:rPr>
      </w:pPr>
    </w:p>
    <w:p w14:paraId="144A9E4E" w14:textId="77777777" w:rsidR="00DD59D1" w:rsidRPr="00384727" w:rsidRDefault="00DD59D1" w:rsidP="002B69B2">
      <w:pPr>
        <w:pStyle w:val="2Texte"/>
        <w:rPr>
          <w:rFonts w:ascii="Arial" w:hAnsi="Arial" w:cs="Arial"/>
          <w:i/>
          <w:iCs/>
        </w:rPr>
      </w:pPr>
      <w:r w:rsidRPr="00384727">
        <w:rPr>
          <w:rFonts w:ascii="Arial" w:hAnsi="Arial" w:cs="Arial"/>
          <w:i/>
          <w:iCs/>
        </w:rPr>
        <w:t>Subsidies received</w:t>
      </w:r>
    </w:p>
    <w:p w14:paraId="144A9E4F" w14:textId="51DCA2E0" w:rsidR="00DD59D1" w:rsidRPr="00384727" w:rsidRDefault="00DD59D1" w:rsidP="002B69B2">
      <w:pPr>
        <w:pStyle w:val="2Texte"/>
        <w:rPr>
          <w:rFonts w:ascii="Arial" w:hAnsi="Arial" w:cs="Arial"/>
        </w:rPr>
      </w:pPr>
      <w:r w:rsidRPr="00384727">
        <w:rPr>
          <w:rFonts w:ascii="Arial" w:hAnsi="Arial" w:cs="Arial"/>
        </w:rPr>
        <w:t>This means transfer payments paid to businesses or public bodies in compensation for persistent losses (</w:t>
      </w:r>
      <w:proofErr w:type="gramStart"/>
      <w:r w:rsidRPr="00384727">
        <w:rPr>
          <w:rFonts w:ascii="Arial" w:hAnsi="Arial" w:cs="Arial"/>
        </w:rPr>
        <w:t>e.g.</w:t>
      </w:r>
      <w:proofErr w:type="gramEnd"/>
      <w:r w:rsidRPr="00384727">
        <w:rPr>
          <w:rFonts w:ascii="Arial" w:hAnsi="Arial" w:cs="Arial"/>
        </w:rPr>
        <w:t xml:space="preserve"> negative operating results) in their economic activity, as a consequence of prices that are set below the aver</w:t>
      </w:r>
      <w:r w:rsidR="00BE33DC" w:rsidRPr="00384727">
        <w:rPr>
          <w:rFonts w:ascii="Arial" w:hAnsi="Arial" w:cs="Arial"/>
        </w:rPr>
        <w:softHyphen/>
      </w:r>
      <w:r w:rsidRPr="00384727">
        <w:rPr>
          <w:rFonts w:ascii="Arial" w:hAnsi="Arial" w:cs="Arial"/>
        </w:rPr>
        <w:t>age production cost, resulting from an express economic or social policy of the government</w:t>
      </w:r>
      <w:r w:rsidR="00F307CF" w:rsidRPr="00384727">
        <w:rPr>
          <w:rFonts w:ascii="Arial" w:hAnsi="Arial" w:cs="Arial"/>
        </w:rPr>
        <w:t xml:space="preserve"> (including universal service obligation)</w:t>
      </w:r>
      <w:r w:rsidR="002C68C3" w:rsidRPr="00384727">
        <w:rPr>
          <w:rFonts w:ascii="Arial" w:hAnsi="Arial" w:cs="Arial"/>
        </w:rPr>
        <w:t>.</w:t>
      </w:r>
    </w:p>
    <w:p w14:paraId="144A9E50" w14:textId="77777777" w:rsidR="00DD59D1" w:rsidRPr="00384727" w:rsidRDefault="00DD59D1" w:rsidP="002B69B2">
      <w:pPr>
        <w:pStyle w:val="2Texte"/>
        <w:rPr>
          <w:rFonts w:ascii="Arial" w:hAnsi="Arial" w:cs="Arial"/>
          <w:u w:val="single"/>
        </w:rPr>
      </w:pPr>
    </w:p>
    <w:p w14:paraId="144A9E51" w14:textId="77777777" w:rsidR="00DD59D1" w:rsidRPr="00384727" w:rsidRDefault="00DD59D1" w:rsidP="002B69B2">
      <w:pPr>
        <w:pStyle w:val="2Texte"/>
        <w:rPr>
          <w:rFonts w:ascii="Arial" w:hAnsi="Arial" w:cs="Arial"/>
          <w:i/>
          <w:iCs/>
        </w:rPr>
      </w:pPr>
      <w:r w:rsidRPr="00384727">
        <w:rPr>
          <w:rFonts w:ascii="Arial" w:hAnsi="Arial" w:cs="Arial"/>
          <w:i/>
          <w:iCs/>
        </w:rPr>
        <w:t>Investments</w:t>
      </w:r>
    </w:p>
    <w:p w14:paraId="144A9E52" w14:textId="03E62375" w:rsidR="00DD59D1" w:rsidRPr="00384727" w:rsidRDefault="00DD59D1" w:rsidP="002B69B2">
      <w:pPr>
        <w:pStyle w:val="2Texte"/>
        <w:rPr>
          <w:rFonts w:ascii="Arial" w:hAnsi="Arial" w:cs="Arial"/>
        </w:rPr>
      </w:pPr>
      <w:r w:rsidRPr="00384727">
        <w:rPr>
          <w:rFonts w:ascii="Arial" w:hAnsi="Arial" w:cs="Arial"/>
        </w:rPr>
        <w:t>Investment is an economic operation aimed at acquiring production assets or tangible or intangible assets which permit the production of other goods and services and which are durable (used for a number of financial years). In concrete terms, investment may consist of purchasing ground, buildings or machines, but also buying software, research costs, purchasing patents, etc.</w:t>
      </w:r>
    </w:p>
    <w:p w14:paraId="144A9E54" w14:textId="77777777" w:rsidR="00BF6049" w:rsidRPr="00384727" w:rsidRDefault="00BF6049" w:rsidP="002B69B2">
      <w:pPr>
        <w:spacing w:line="240" w:lineRule="auto"/>
        <w:rPr>
          <w:rFonts w:ascii="Arial" w:hAnsi="Arial" w:cs="Arial"/>
          <w:snapToGrid w:val="0"/>
          <w:lang w:eastAsia="fr-FR"/>
        </w:rPr>
      </w:pPr>
    </w:p>
    <w:tbl>
      <w:tblPr>
        <w:tblW w:w="0" w:type="auto"/>
        <w:shd w:val="clear" w:color="auto" w:fill="E0E0E0"/>
        <w:tblLook w:val="01E0" w:firstRow="1" w:lastRow="1" w:firstColumn="1" w:lastColumn="1" w:noHBand="0" w:noVBand="0"/>
      </w:tblPr>
      <w:tblGrid>
        <w:gridCol w:w="9638"/>
      </w:tblGrid>
      <w:tr w:rsidR="00CE57ED" w:rsidRPr="00384727" w14:paraId="144A9E56" w14:textId="77777777" w:rsidTr="00E62E54">
        <w:tc>
          <w:tcPr>
            <w:tcW w:w="9759" w:type="dxa"/>
            <w:shd w:val="clear" w:color="auto" w:fill="E0E0E0"/>
          </w:tcPr>
          <w:p w14:paraId="144A9E55" w14:textId="77777777" w:rsidR="00DD59D1" w:rsidRPr="00384727" w:rsidRDefault="00DD59D1" w:rsidP="002B69B2">
            <w:pPr>
              <w:pStyle w:val="2Texte"/>
              <w:spacing w:before="60" w:after="60"/>
              <w:rPr>
                <w:rFonts w:ascii="Arial" w:hAnsi="Arial" w:cs="Arial"/>
                <w:b/>
                <w:bCs/>
              </w:rPr>
            </w:pPr>
            <w:r w:rsidRPr="00384727">
              <w:rPr>
                <w:rFonts w:ascii="Arial" w:hAnsi="Arial" w:cs="Arial"/>
                <w:b/>
                <w:bCs/>
              </w:rPr>
              <w:t>Letter post and communication products</w:t>
            </w:r>
          </w:p>
        </w:tc>
      </w:tr>
    </w:tbl>
    <w:p w14:paraId="144A9E57" w14:textId="77777777" w:rsidR="00DD59D1" w:rsidRPr="00384727" w:rsidRDefault="00DD59D1" w:rsidP="002B69B2">
      <w:pPr>
        <w:pStyle w:val="2Texte"/>
        <w:rPr>
          <w:rFonts w:ascii="Arial" w:hAnsi="Arial" w:cs="Arial"/>
        </w:rPr>
      </w:pPr>
    </w:p>
    <w:p w14:paraId="144A9E58" w14:textId="55E686FF" w:rsidR="00DD59D1" w:rsidRPr="00384727" w:rsidRDefault="00DD59D1" w:rsidP="006E70A5">
      <w:pPr>
        <w:pStyle w:val="2Texte"/>
        <w:rPr>
          <w:rFonts w:ascii="Arial" w:hAnsi="Arial" w:cs="Arial"/>
        </w:rPr>
      </w:pPr>
      <w:r w:rsidRPr="00384727">
        <w:rPr>
          <w:rFonts w:ascii="Arial" w:hAnsi="Arial" w:cs="Arial"/>
          <w:i/>
          <w:iCs/>
        </w:rPr>
        <w:t>Letter-post items</w:t>
      </w:r>
      <w:r w:rsidRPr="00384727">
        <w:rPr>
          <w:rFonts w:ascii="Arial" w:hAnsi="Arial" w:cs="Arial"/>
        </w:rPr>
        <w:t xml:space="preserve"> essentially consist of letters and postcards, aerogrammes,</w:t>
      </w:r>
      <w:r w:rsidR="008D0709" w:rsidRPr="00384727">
        <w:rPr>
          <w:rFonts w:ascii="Arial" w:hAnsi="Arial" w:cs="Arial"/>
        </w:rPr>
        <w:t xml:space="preserve"> printed matter (news</w:t>
      </w:r>
      <w:r w:rsidRPr="00384727">
        <w:rPr>
          <w:rFonts w:ascii="Arial" w:hAnsi="Arial" w:cs="Arial"/>
        </w:rPr>
        <w:t xml:space="preserve">papers, periodicals), addressed or unaddressed advertising materials, small packets, </w:t>
      </w:r>
      <w:r w:rsidR="009E5789" w:rsidRPr="00384727">
        <w:rPr>
          <w:rFonts w:ascii="Arial" w:hAnsi="Arial" w:cs="Arial"/>
        </w:rPr>
        <w:t xml:space="preserve">items </w:t>
      </w:r>
      <w:r w:rsidRPr="00384727">
        <w:rPr>
          <w:rFonts w:ascii="Arial" w:hAnsi="Arial" w:cs="Arial"/>
        </w:rPr>
        <w:t>for the blind and, where applicable, in the domestic service, commer</w:t>
      </w:r>
      <w:r w:rsidR="008D0709" w:rsidRPr="00384727">
        <w:rPr>
          <w:rFonts w:ascii="Arial" w:hAnsi="Arial" w:cs="Arial"/>
        </w:rPr>
        <w:t>cial papers, samples of merchan</w:t>
      </w:r>
      <w:r w:rsidRPr="00384727">
        <w:rPr>
          <w:rFonts w:ascii="Arial" w:hAnsi="Arial" w:cs="Arial"/>
        </w:rPr>
        <w:t xml:space="preserve">dise, </w:t>
      </w:r>
      <w:r w:rsidR="006E70A5" w:rsidRPr="00384727">
        <w:rPr>
          <w:rFonts w:ascii="Arial" w:hAnsi="Arial" w:cs="Arial"/>
        </w:rPr>
        <w:t xml:space="preserve">small </w:t>
      </w:r>
      <w:r w:rsidRPr="00384727">
        <w:rPr>
          <w:rFonts w:ascii="Arial" w:hAnsi="Arial" w:cs="Arial"/>
        </w:rPr>
        <w:t>packets, etc.</w:t>
      </w:r>
    </w:p>
    <w:p w14:paraId="144A9E59" w14:textId="77777777" w:rsidR="006C652A" w:rsidRPr="00384727" w:rsidRDefault="006C652A" w:rsidP="002B69B2">
      <w:pPr>
        <w:pStyle w:val="2Texte"/>
        <w:rPr>
          <w:rFonts w:ascii="Arial" w:hAnsi="Arial" w:cs="Arial"/>
        </w:rPr>
      </w:pPr>
    </w:p>
    <w:p w14:paraId="144A9E5C" w14:textId="2E693AF3" w:rsidR="00ED1623" w:rsidRPr="00384727" w:rsidRDefault="00D82313" w:rsidP="002B69B2">
      <w:pPr>
        <w:pStyle w:val="2Texte"/>
        <w:rPr>
          <w:rFonts w:ascii="Arial" w:hAnsi="Arial" w:cs="Arial"/>
        </w:rPr>
      </w:pPr>
      <w:r w:rsidRPr="00384727">
        <w:rPr>
          <w:rFonts w:ascii="Arial" w:hAnsi="Arial" w:cs="Arial"/>
          <w:i/>
          <w:iCs/>
        </w:rPr>
        <w:t>Merchandise</w:t>
      </w:r>
      <w:r w:rsidR="001E6B4F" w:rsidRPr="00384727">
        <w:rPr>
          <w:rFonts w:ascii="Arial" w:hAnsi="Arial" w:cs="Arial"/>
        </w:rPr>
        <w:t xml:space="preserve"> </w:t>
      </w:r>
      <w:r w:rsidR="001E6B4F" w:rsidRPr="00384727">
        <w:rPr>
          <w:rFonts w:ascii="Arial" w:hAnsi="Arial" w:cs="Arial"/>
          <w:i/>
          <w:iCs/>
        </w:rPr>
        <w:t>items</w:t>
      </w:r>
      <w:r w:rsidR="001E6B4F" w:rsidRPr="00384727">
        <w:rPr>
          <w:rFonts w:ascii="Arial" w:hAnsi="Arial" w:cs="Arial"/>
        </w:rPr>
        <w:t xml:space="preserve"> are </w:t>
      </w:r>
      <w:r w:rsidR="00B81272" w:rsidRPr="00384727">
        <w:rPr>
          <w:rFonts w:ascii="Arial" w:hAnsi="Arial" w:cs="Arial"/>
        </w:rPr>
        <w:t xml:space="preserve">those </w:t>
      </w:r>
      <w:r w:rsidR="00081330" w:rsidRPr="00384727">
        <w:rPr>
          <w:rFonts w:ascii="Arial" w:hAnsi="Arial" w:cs="Arial"/>
        </w:rPr>
        <w:t xml:space="preserve">that contain </w:t>
      </w:r>
      <w:r w:rsidR="00B81272" w:rsidRPr="00384727">
        <w:rPr>
          <w:rFonts w:ascii="Arial" w:hAnsi="Arial" w:cs="Arial"/>
        </w:rPr>
        <w:t>commercial products</w:t>
      </w:r>
      <w:r w:rsidR="00081330" w:rsidRPr="00384727">
        <w:rPr>
          <w:rFonts w:ascii="Arial" w:hAnsi="Arial" w:cs="Arial"/>
        </w:rPr>
        <w:t>,</w:t>
      </w:r>
      <w:r w:rsidR="00B81272" w:rsidRPr="00384727">
        <w:rPr>
          <w:rFonts w:ascii="Arial" w:hAnsi="Arial" w:cs="Arial"/>
        </w:rPr>
        <w:t xml:space="preserve"> </w:t>
      </w:r>
      <w:r w:rsidR="001E6B4F" w:rsidRPr="00384727">
        <w:rPr>
          <w:rFonts w:ascii="Arial" w:hAnsi="Arial" w:cs="Arial"/>
        </w:rPr>
        <w:t xml:space="preserve">normally identifiable by their dimensions. Classifications may vary depending on the postal organization. </w:t>
      </w:r>
      <w:r w:rsidR="00A30BC6" w:rsidRPr="00384727">
        <w:rPr>
          <w:rFonts w:ascii="Arial" w:hAnsi="Arial" w:cs="Arial"/>
        </w:rPr>
        <w:t>For example, if one dimension is much lower than the other two (flat)</w:t>
      </w:r>
      <w:r w:rsidR="00081330" w:rsidRPr="00384727">
        <w:rPr>
          <w:rFonts w:ascii="Arial" w:hAnsi="Arial" w:cs="Arial"/>
        </w:rPr>
        <w:t>,</w:t>
      </w:r>
      <w:r w:rsidR="00A30BC6" w:rsidRPr="00384727">
        <w:rPr>
          <w:rFonts w:ascii="Arial" w:hAnsi="Arial" w:cs="Arial"/>
        </w:rPr>
        <w:t xml:space="preserve"> </w:t>
      </w:r>
      <w:r w:rsidR="008E3791" w:rsidRPr="00384727">
        <w:rPr>
          <w:rFonts w:ascii="Arial" w:hAnsi="Arial" w:cs="Arial"/>
        </w:rPr>
        <w:t xml:space="preserve">the item may be </w:t>
      </w:r>
      <w:r w:rsidR="00081330" w:rsidRPr="00384727">
        <w:rPr>
          <w:rFonts w:ascii="Arial" w:hAnsi="Arial" w:cs="Arial"/>
        </w:rPr>
        <w:t xml:space="preserve">classed as </w:t>
      </w:r>
      <w:r w:rsidR="00A30BC6" w:rsidRPr="00384727">
        <w:rPr>
          <w:rFonts w:ascii="Arial" w:hAnsi="Arial" w:cs="Arial"/>
        </w:rPr>
        <w:t xml:space="preserve">a document </w:t>
      </w:r>
      <w:r w:rsidR="00081330" w:rsidRPr="00384727">
        <w:rPr>
          <w:rFonts w:ascii="Arial" w:hAnsi="Arial" w:cs="Arial"/>
        </w:rPr>
        <w:t xml:space="preserve">rather than </w:t>
      </w:r>
      <w:r w:rsidR="00A30BC6" w:rsidRPr="00384727">
        <w:rPr>
          <w:rFonts w:ascii="Arial" w:hAnsi="Arial" w:cs="Arial"/>
        </w:rPr>
        <w:t>merchandise.</w:t>
      </w:r>
      <w:r w:rsidR="0049026F" w:rsidRPr="00384727">
        <w:rPr>
          <w:rFonts w:ascii="Arial" w:hAnsi="Arial" w:cs="Arial"/>
        </w:rPr>
        <w:t xml:space="preserve"> </w:t>
      </w:r>
      <w:r w:rsidR="00081330" w:rsidRPr="00384727">
        <w:rPr>
          <w:rFonts w:ascii="Arial" w:hAnsi="Arial" w:cs="Arial"/>
        </w:rPr>
        <w:t>The c</w:t>
      </w:r>
      <w:r w:rsidR="0049026F" w:rsidRPr="00384727">
        <w:rPr>
          <w:rFonts w:ascii="Arial" w:hAnsi="Arial" w:cs="Arial"/>
        </w:rPr>
        <w:t>ountry</w:t>
      </w:r>
      <w:r w:rsidR="00081330" w:rsidRPr="00384727">
        <w:rPr>
          <w:rFonts w:ascii="Arial" w:hAnsi="Arial" w:cs="Arial"/>
        </w:rPr>
        <w:t>-</w:t>
      </w:r>
      <w:r w:rsidR="0049026F" w:rsidRPr="00384727">
        <w:rPr>
          <w:rFonts w:ascii="Arial" w:hAnsi="Arial" w:cs="Arial"/>
        </w:rPr>
        <w:t xml:space="preserve">specific classification should </w:t>
      </w:r>
      <w:r w:rsidR="00081330" w:rsidRPr="00384727">
        <w:rPr>
          <w:rFonts w:ascii="Arial" w:hAnsi="Arial" w:cs="Arial"/>
        </w:rPr>
        <w:t>be used</w:t>
      </w:r>
      <w:r w:rsidR="0049026F" w:rsidRPr="00384727">
        <w:rPr>
          <w:rFonts w:ascii="Arial" w:hAnsi="Arial" w:cs="Arial"/>
        </w:rPr>
        <w:t>.</w:t>
      </w:r>
      <w:r w:rsidR="005B2C0C" w:rsidRPr="00384727">
        <w:rPr>
          <w:rFonts w:ascii="Arial" w:hAnsi="Arial" w:cs="Arial"/>
        </w:rPr>
        <w:t xml:space="preserve"> </w:t>
      </w:r>
    </w:p>
    <w:p w14:paraId="144A9E5D" w14:textId="77777777" w:rsidR="006C652A" w:rsidRPr="00384727" w:rsidRDefault="006C652A" w:rsidP="002B69B2">
      <w:pPr>
        <w:pStyle w:val="2Texte"/>
        <w:rPr>
          <w:rFonts w:ascii="Arial" w:hAnsi="Arial" w:cs="Arial"/>
        </w:rPr>
      </w:pPr>
    </w:p>
    <w:p w14:paraId="144A9E5E" w14:textId="77777777" w:rsidR="00DD59D1" w:rsidRPr="00384727" w:rsidRDefault="00DD59D1" w:rsidP="002B69B2">
      <w:pPr>
        <w:pStyle w:val="2Texte"/>
        <w:rPr>
          <w:rFonts w:ascii="Arial" w:hAnsi="Arial" w:cs="Arial"/>
          <w:i/>
          <w:iCs/>
        </w:rPr>
      </w:pPr>
      <w:r w:rsidRPr="00384727">
        <w:rPr>
          <w:rFonts w:ascii="Arial" w:hAnsi="Arial" w:cs="Arial"/>
          <w:i/>
          <w:iCs/>
        </w:rPr>
        <w:t>Advertising items</w:t>
      </w:r>
    </w:p>
    <w:p w14:paraId="144A9E5F" w14:textId="2B479233" w:rsidR="00DD59D1" w:rsidRPr="00384727" w:rsidRDefault="00DD59D1" w:rsidP="002B69B2">
      <w:pPr>
        <w:pStyle w:val="2Texte"/>
        <w:rPr>
          <w:rFonts w:ascii="Arial" w:hAnsi="Arial" w:cs="Arial"/>
        </w:rPr>
      </w:pPr>
      <w:r w:rsidRPr="00384727">
        <w:rPr>
          <w:rFonts w:ascii="Arial" w:hAnsi="Arial" w:cs="Arial"/>
        </w:rPr>
        <w:t>Advertising mail refers to items which contain mainly advertising. They can be of two categories: addressed and unaddressed items. It often also comprises printed matter (</w:t>
      </w:r>
      <w:r w:rsidR="006B708F" w:rsidRPr="00384727">
        <w:rPr>
          <w:rFonts w:ascii="Arial" w:hAnsi="Arial" w:cs="Arial"/>
        </w:rPr>
        <w:t>“</w:t>
      </w:r>
      <w:r w:rsidRPr="00384727">
        <w:rPr>
          <w:rFonts w:ascii="Arial" w:hAnsi="Arial" w:cs="Arial"/>
        </w:rPr>
        <w:t>all boxes</w:t>
      </w:r>
      <w:r w:rsidR="006B708F" w:rsidRPr="00384727">
        <w:rPr>
          <w:rFonts w:ascii="Arial" w:hAnsi="Arial" w:cs="Arial"/>
        </w:rPr>
        <w:t>”</w:t>
      </w:r>
      <w:r w:rsidRPr="00384727">
        <w:rPr>
          <w:rFonts w:ascii="Arial" w:hAnsi="Arial" w:cs="Arial"/>
        </w:rPr>
        <w:t xml:space="preserve"> or targeted).</w:t>
      </w:r>
    </w:p>
    <w:p w14:paraId="144A9E60" w14:textId="77777777" w:rsidR="00DD59D1" w:rsidRPr="00384727" w:rsidRDefault="00DD59D1" w:rsidP="002B69B2">
      <w:pPr>
        <w:pStyle w:val="2Texte"/>
        <w:rPr>
          <w:rFonts w:ascii="Arial" w:hAnsi="Arial" w:cs="Arial"/>
        </w:rPr>
      </w:pPr>
    </w:p>
    <w:p w14:paraId="144A9E61" w14:textId="77777777" w:rsidR="00DD59D1" w:rsidRPr="00384727" w:rsidRDefault="00DD59D1" w:rsidP="002B69B2">
      <w:pPr>
        <w:pStyle w:val="2Texte"/>
        <w:rPr>
          <w:rFonts w:ascii="Arial" w:hAnsi="Arial" w:cs="Arial"/>
          <w:i/>
          <w:iCs/>
        </w:rPr>
      </w:pPr>
      <w:r w:rsidRPr="00384727">
        <w:rPr>
          <w:rFonts w:ascii="Arial" w:hAnsi="Arial" w:cs="Arial"/>
          <w:i/>
          <w:iCs/>
        </w:rPr>
        <w:t>Newspapers and periodicals</w:t>
      </w:r>
    </w:p>
    <w:p w14:paraId="144A9E62" w14:textId="77777777" w:rsidR="00DD59D1" w:rsidRPr="00384727" w:rsidRDefault="00DD59D1" w:rsidP="002B69B2">
      <w:pPr>
        <w:pStyle w:val="2Texte"/>
        <w:rPr>
          <w:rFonts w:ascii="Arial" w:hAnsi="Arial" w:cs="Arial"/>
        </w:rPr>
      </w:pPr>
      <w:r w:rsidRPr="00384727">
        <w:rPr>
          <w:rFonts w:ascii="Arial" w:hAnsi="Arial" w:cs="Arial"/>
        </w:rPr>
        <w:t>This refers to copies of newspapers and periodicals dispatched and delivered by the designated operator in the domestic service.</w:t>
      </w:r>
    </w:p>
    <w:p w14:paraId="144A9E63" w14:textId="77777777" w:rsidR="00CC215A" w:rsidRPr="00384727" w:rsidRDefault="00CC215A" w:rsidP="002B69B2">
      <w:pPr>
        <w:pStyle w:val="2Texte"/>
        <w:rPr>
          <w:rFonts w:ascii="Arial" w:hAnsi="Arial" w:cs="Arial"/>
          <w:i/>
          <w:iCs/>
        </w:rPr>
      </w:pPr>
    </w:p>
    <w:p w14:paraId="144A9E64" w14:textId="77777777" w:rsidR="00CC215A" w:rsidRPr="00384727" w:rsidRDefault="00CC215A" w:rsidP="002B69B2">
      <w:pPr>
        <w:pStyle w:val="2Texte"/>
        <w:rPr>
          <w:rFonts w:ascii="Arial" w:hAnsi="Arial" w:cs="Arial"/>
          <w:i/>
          <w:iCs/>
        </w:rPr>
      </w:pPr>
      <w:r w:rsidRPr="00384727">
        <w:rPr>
          <w:rFonts w:ascii="Arial" w:hAnsi="Arial" w:cs="Arial"/>
          <w:i/>
          <w:iCs/>
        </w:rPr>
        <w:t>Basic tariff</w:t>
      </w:r>
    </w:p>
    <w:p w14:paraId="144A9E66" w14:textId="32497EE4" w:rsidR="00CC215A" w:rsidRPr="00384727" w:rsidRDefault="00CC215A" w:rsidP="002D56CB">
      <w:pPr>
        <w:pStyle w:val="2Texte"/>
        <w:rPr>
          <w:rFonts w:ascii="Arial" w:hAnsi="Arial" w:cs="Arial"/>
        </w:rPr>
      </w:pPr>
      <w:r w:rsidRPr="00384727">
        <w:rPr>
          <w:rFonts w:ascii="Arial" w:hAnsi="Arial" w:cs="Arial"/>
        </w:rPr>
        <w:t>This is the tariff for a priority letter</w:t>
      </w:r>
      <w:r w:rsidR="00081330" w:rsidRPr="00384727">
        <w:rPr>
          <w:rFonts w:ascii="Arial" w:hAnsi="Arial" w:cs="Arial"/>
        </w:rPr>
        <w:t>-</w:t>
      </w:r>
      <w:r w:rsidRPr="00384727">
        <w:rPr>
          <w:rFonts w:ascii="Arial" w:hAnsi="Arial" w:cs="Arial"/>
        </w:rPr>
        <w:t>post item within the first weight step, expressed in national currency.</w:t>
      </w:r>
      <w:r w:rsidR="002D56CB" w:rsidRPr="00384727">
        <w:rPr>
          <w:rFonts w:ascii="Arial" w:hAnsi="Arial" w:cs="Arial"/>
        </w:rPr>
        <w:t xml:space="preserve"> If this tariff depends on distance/zone, the lowest one should be indicated.</w:t>
      </w:r>
    </w:p>
    <w:p w14:paraId="144A9E68" w14:textId="77777777" w:rsidR="002515F1" w:rsidRPr="00384727" w:rsidRDefault="002515F1"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E6A" w14:textId="77777777" w:rsidTr="00C42363">
        <w:tc>
          <w:tcPr>
            <w:tcW w:w="9759" w:type="dxa"/>
            <w:shd w:val="clear" w:color="auto" w:fill="E0E0E0"/>
          </w:tcPr>
          <w:p w14:paraId="144A9E69" w14:textId="77777777" w:rsidR="002515F1" w:rsidRPr="00384727" w:rsidRDefault="002515F1" w:rsidP="002B69B2">
            <w:pPr>
              <w:pStyle w:val="2Texte"/>
              <w:spacing w:before="60" w:after="60"/>
              <w:rPr>
                <w:rFonts w:ascii="Arial" w:hAnsi="Arial" w:cs="Arial"/>
                <w:b/>
                <w:bCs/>
              </w:rPr>
            </w:pPr>
            <w:r w:rsidRPr="00384727">
              <w:rPr>
                <w:rFonts w:ascii="Arial" w:hAnsi="Arial" w:cs="Arial"/>
                <w:b/>
                <w:bCs/>
              </w:rPr>
              <w:t>Hybrid mail</w:t>
            </w:r>
          </w:p>
        </w:tc>
      </w:tr>
    </w:tbl>
    <w:p w14:paraId="144A9E6B" w14:textId="77777777" w:rsidR="002515F1" w:rsidRPr="00384727" w:rsidRDefault="002515F1" w:rsidP="002B69B2">
      <w:pPr>
        <w:pStyle w:val="2Texte"/>
        <w:rPr>
          <w:rFonts w:ascii="Arial" w:hAnsi="Arial" w:cs="Arial"/>
        </w:rPr>
      </w:pPr>
    </w:p>
    <w:p w14:paraId="144A9E6C" w14:textId="77777777" w:rsidR="00DD59D1" w:rsidRPr="00384727" w:rsidRDefault="00DD59D1" w:rsidP="002B69B2">
      <w:pPr>
        <w:pStyle w:val="2Texte"/>
        <w:rPr>
          <w:rFonts w:ascii="Arial" w:hAnsi="Arial" w:cs="Arial"/>
          <w:i/>
          <w:iCs/>
        </w:rPr>
      </w:pPr>
      <w:r w:rsidRPr="00384727">
        <w:rPr>
          <w:rFonts w:ascii="Arial" w:hAnsi="Arial" w:cs="Arial"/>
          <w:i/>
          <w:iCs/>
        </w:rPr>
        <w:t>Hybrid mail</w:t>
      </w:r>
    </w:p>
    <w:p w14:paraId="144A9E6D" w14:textId="77777777" w:rsidR="00DD59D1" w:rsidRPr="00384727" w:rsidRDefault="00DD59D1" w:rsidP="002B69B2">
      <w:pPr>
        <w:pStyle w:val="2Texte"/>
        <w:rPr>
          <w:rFonts w:ascii="Arial" w:hAnsi="Arial" w:cs="Arial"/>
        </w:rPr>
      </w:pPr>
      <w:r w:rsidRPr="00384727">
        <w:rPr>
          <w:rFonts w:ascii="Arial" w:hAnsi="Arial" w:cs="Arial"/>
        </w:rPr>
        <w:t xml:space="preserve">Hybrid mail is an electronic-based postal service whereby the sender posts the original message in either a physical or an electronic form, after which it is electronically transmitted and converted into a letter-post item for physical delivery to the addressee. It might also contain advertising items. The original transmission might be converted into other than physical means, such as fax, e-mail, or SMS. It might be converted to multiple means. </w:t>
      </w:r>
    </w:p>
    <w:p w14:paraId="144A9E6E" w14:textId="77777777" w:rsidR="00DD59D1" w:rsidRPr="00384727" w:rsidRDefault="00DD59D1" w:rsidP="002B69B2">
      <w:pPr>
        <w:pStyle w:val="2Texte"/>
        <w:rPr>
          <w:rFonts w:ascii="Arial" w:hAnsi="Arial" w:cs="Arial"/>
        </w:rPr>
      </w:pPr>
    </w:p>
    <w:p w14:paraId="144A9E6F" w14:textId="584CA6D8" w:rsidR="00DD59D1" w:rsidRPr="00384727" w:rsidRDefault="00DD59D1" w:rsidP="00625AEA">
      <w:pPr>
        <w:pStyle w:val="2Texte"/>
        <w:rPr>
          <w:rFonts w:ascii="Arial" w:hAnsi="Arial" w:cs="Arial"/>
        </w:rPr>
      </w:pPr>
      <w:r w:rsidRPr="00384727">
        <w:rPr>
          <w:rFonts w:ascii="Arial" w:hAnsi="Arial" w:cs="Arial"/>
        </w:rPr>
        <w:t xml:space="preserve">For a more detailed definition of letter post, please refer to the </w:t>
      </w:r>
      <w:r w:rsidR="00A57402" w:rsidRPr="00384727">
        <w:rPr>
          <w:rFonts w:ascii="Arial" w:hAnsi="Arial" w:cs="Arial"/>
        </w:rPr>
        <w:t xml:space="preserve">Convention </w:t>
      </w:r>
      <w:r w:rsidRPr="00384727">
        <w:rPr>
          <w:rFonts w:ascii="Arial" w:hAnsi="Arial" w:cs="Arial"/>
        </w:rPr>
        <w:t>Manual.</w:t>
      </w:r>
    </w:p>
    <w:p w14:paraId="1A8CA9E8" w14:textId="215EF2F0" w:rsidR="003E2333" w:rsidRPr="00384727" w:rsidRDefault="003545EE" w:rsidP="002B69B2">
      <w:pPr>
        <w:spacing w:line="240" w:lineRule="auto"/>
        <w:rPr>
          <w:rFonts w:ascii="Arial" w:hAnsi="Arial" w:cs="Arial"/>
          <w:snapToGrid w:val="0"/>
          <w:lang w:eastAsia="fr-FR"/>
        </w:rPr>
      </w:pPr>
      <w:r w:rsidRPr="00384727">
        <w:rPr>
          <w:rFonts w:ascii="Arial" w:hAnsi="Arial" w:cs="Arial"/>
        </w:rPr>
        <w:br w:type="page"/>
      </w:r>
    </w:p>
    <w:tbl>
      <w:tblPr>
        <w:tblW w:w="0" w:type="auto"/>
        <w:shd w:val="clear" w:color="auto" w:fill="E0E0E0"/>
        <w:tblLook w:val="01E0" w:firstRow="1" w:lastRow="1" w:firstColumn="1" w:lastColumn="1" w:noHBand="0" w:noVBand="0"/>
      </w:tblPr>
      <w:tblGrid>
        <w:gridCol w:w="9638"/>
      </w:tblGrid>
      <w:tr w:rsidR="00CE57ED" w:rsidRPr="00384727" w14:paraId="144A9E73" w14:textId="77777777" w:rsidTr="00E62E54">
        <w:tc>
          <w:tcPr>
            <w:tcW w:w="9759" w:type="dxa"/>
            <w:shd w:val="clear" w:color="auto" w:fill="E0E0E0"/>
          </w:tcPr>
          <w:p w14:paraId="144A9E72" w14:textId="77777777" w:rsidR="00DD59D1" w:rsidRPr="00384727" w:rsidRDefault="00DD59D1" w:rsidP="002B69B2">
            <w:pPr>
              <w:pStyle w:val="2Texte"/>
              <w:pageBreakBefore/>
              <w:spacing w:before="60" w:after="60"/>
              <w:rPr>
                <w:rFonts w:ascii="Arial" w:hAnsi="Arial" w:cs="Arial"/>
                <w:b/>
                <w:bCs/>
              </w:rPr>
            </w:pPr>
            <w:r w:rsidRPr="00384727">
              <w:rPr>
                <w:rFonts w:ascii="Arial" w:hAnsi="Arial" w:cs="Arial"/>
                <w:b/>
                <w:bCs/>
              </w:rPr>
              <w:lastRenderedPageBreak/>
              <w:t>Express items</w:t>
            </w:r>
          </w:p>
        </w:tc>
      </w:tr>
    </w:tbl>
    <w:p w14:paraId="144A9E74" w14:textId="77777777" w:rsidR="00DD59D1" w:rsidRPr="00384727" w:rsidRDefault="00DD59D1" w:rsidP="002B69B2">
      <w:pPr>
        <w:pStyle w:val="2Texte"/>
        <w:rPr>
          <w:rFonts w:ascii="Arial" w:hAnsi="Arial" w:cs="Arial"/>
        </w:rPr>
      </w:pPr>
    </w:p>
    <w:p w14:paraId="7C36EF6C" w14:textId="77777777" w:rsidR="00081330" w:rsidRPr="00384727" w:rsidRDefault="00DD59D1" w:rsidP="002B69B2">
      <w:pPr>
        <w:pStyle w:val="2Texte"/>
        <w:rPr>
          <w:rFonts w:ascii="Arial" w:hAnsi="Arial" w:cs="Arial"/>
        </w:rPr>
      </w:pPr>
      <w:r w:rsidRPr="00384727">
        <w:rPr>
          <w:rFonts w:ascii="Arial" w:hAnsi="Arial" w:cs="Arial"/>
        </w:rPr>
        <w:t>Items (documents and merchandise) forwarded and delivered in the most rapid way</w:t>
      </w:r>
      <w:r w:rsidR="00501DA5" w:rsidRPr="00384727">
        <w:rPr>
          <w:rFonts w:ascii="Arial" w:hAnsi="Arial" w:cs="Arial"/>
        </w:rPr>
        <w:t>. For international flows</w:t>
      </w:r>
      <w:r w:rsidR="00081330" w:rsidRPr="00384727">
        <w:rPr>
          <w:rFonts w:ascii="Arial" w:hAnsi="Arial" w:cs="Arial"/>
        </w:rPr>
        <w:t>,</w:t>
      </w:r>
      <w:r w:rsidR="00501DA5" w:rsidRPr="00384727">
        <w:rPr>
          <w:rFonts w:ascii="Arial" w:hAnsi="Arial" w:cs="Arial"/>
        </w:rPr>
        <w:t xml:space="preserve"> these are </w:t>
      </w:r>
      <w:r w:rsidRPr="00384727">
        <w:rPr>
          <w:rFonts w:ascii="Arial" w:hAnsi="Arial" w:cs="Arial"/>
        </w:rPr>
        <w:t xml:space="preserve">EMS </w:t>
      </w:r>
      <w:r w:rsidR="00501DA5" w:rsidRPr="00384727">
        <w:rPr>
          <w:rFonts w:ascii="Arial" w:hAnsi="Arial" w:cs="Arial"/>
        </w:rPr>
        <w:t>items</w:t>
      </w:r>
      <w:r w:rsidRPr="00384727">
        <w:rPr>
          <w:rFonts w:ascii="Arial" w:hAnsi="Arial" w:cs="Arial"/>
        </w:rPr>
        <w:t>.</w:t>
      </w:r>
    </w:p>
    <w:p w14:paraId="144A9E7A" w14:textId="77777777" w:rsidR="003E2333" w:rsidRPr="00384727" w:rsidRDefault="003E2333"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E7C" w14:textId="77777777" w:rsidTr="00E62E54">
        <w:tc>
          <w:tcPr>
            <w:tcW w:w="9759" w:type="dxa"/>
            <w:shd w:val="clear" w:color="auto" w:fill="E0E0E0"/>
          </w:tcPr>
          <w:p w14:paraId="144A9E7B" w14:textId="77777777" w:rsidR="00DD59D1" w:rsidRPr="00384727" w:rsidRDefault="00DD59D1" w:rsidP="002B69B2">
            <w:pPr>
              <w:pStyle w:val="2Texte"/>
              <w:spacing w:before="60" w:after="60"/>
              <w:rPr>
                <w:rFonts w:ascii="Arial" w:hAnsi="Arial" w:cs="Arial"/>
                <w:b/>
                <w:bCs/>
              </w:rPr>
            </w:pPr>
            <w:r w:rsidRPr="00384727">
              <w:rPr>
                <w:rFonts w:ascii="Arial" w:hAnsi="Arial" w:cs="Arial"/>
                <w:b/>
                <w:bCs/>
              </w:rPr>
              <w:t>Postal parcels</w:t>
            </w:r>
          </w:p>
        </w:tc>
      </w:tr>
    </w:tbl>
    <w:p w14:paraId="144A9E7D" w14:textId="77777777" w:rsidR="00DD59D1" w:rsidRPr="00384727" w:rsidRDefault="00DD59D1" w:rsidP="002B69B2">
      <w:pPr>
        <w:pStyle w:val="2Texte"/>
        <w:rPr>
          <w:rFonts w:ascii="Arial" w:hAnsi="Arial" w:cs="Arial"/>
        </w:rPr>
      </w:pPr>
    </w:p>
    <w:p w14:paraId="144A9E7E" w14:textId="786FB8F7" w:rsidR="00501DA5" w:rsidRPr="00384727" w:rsidRDefault="004C5EA3" w:rsidP="002B69B2">
      <w:pPr>
        <w:pStyle w:val="2Texte"/>
        <w:rPr>
          <w:rFonts w:ascii="Arial" w:hAnsi="Arial" w:cs="Arial"/>
        </w:rPr>
      </w:pPr>
      <w:r w:rsidRPr="00384727">
        <w:rPr>
          <w:rFonts w:ascii="Arial" w:hAnsi="Arial" w:cs="Arial"/>
        </w:rPr>
        <w:t xml:space="preserve">A distinction </w:t>
      </w:r>
      <w:r w:rsidR="00501DA5" w:rsidRPr="00384727">
        <w:rPr>
          <w:rFonts w:ascii="Arial" w:hAnsi="Arial" w:cs="Arial"/>
        </w:rPr>
        <w:t xml:space="preserve">should </w:t>
      </w:r>
      <w:r w:rsidRPr="00384727">
        <w:rPr>
          <w:rFonts w:ascii="Arial" w:hAnsi="Arial" w:cs="Arial"/>
        </w:rPr>
        <w:t xml:space="preserve">be made </w:t>
      </w:r>
      <w:r w:rsidR="00501DA5" w:rsidRPr="00384727">
        <w:rPr>
          <w:rFonts w:ascii="Arial" w:hAnsi="Arial" w:cs="Arial"/>
        </w:rPr>
        <w:t xml:space="preserve">between international and domestic service. </w:t>
      </w:r>
    </w:p>
    <w:p w14:paraId="144A9E7F" w14:textId="77777777" w:rsidR="00501DA5" w:rsidRPr="00384727" w:rsidRDefault="00501DA5" w:rsidP="002B69B2">
      <w:pPr>
        <w:pStyle w:val="2Texte"/>
        <w:rPr>
          <w:rFonts w:ascii="Arial" w:hAnsi="Arial" w:cs="Arial"/>
        </w:rPr>
      </w:pPr>
    </w:p>
    <w:p w14:paraId="144A9E80" w14:textId="3B2F33A4" w:rsidR="00DD59D1" w:rsidRPr="00384727" w:rsidRDefault="00501DA5" w:rsidP="002B69B2">
      <w:pPr>
        <w:pStyle w:val="2Texte"/>
        <w:rPr>
          <w:rFonts w:ascii="Arial" w:hAnsi="Arial" w:cs="Arial"/>
        </w:rPr>
      </w:pPr>
      <w:r w:rsidRPr="00384727">
        <w:rPr>
          <w:rFonts w:ascii="Arial" w:hAnsi="Arial" w:cs="Arial"/>
        </w:rPr>
        <w:t>In international service,</w:t>
      </w:r>
      <w:r w:rsidRPr="00384727">
        <w:rPr>
          <w:rFonts w:ascii="Arial" w:hAnsi="Arial" w:cs="Arial"/>
          <w:i/>
          <w:iCs/>
        </w:rPr>
        <w:t xml:space="preserve"> p</w:t>
      </w:r>
      <w:r w:rsidR="00DD59D1" w:rsidRPr="00384727">
        <w:rPr>
          <w:rFonts w:ascii="Arial" w:hAnsi="Arial" w:cs="Arial"/>
          <w:i/>
          <w:iCs/>
        </w:rPr>
        <w:t>ostal parcels</w:t>
      </w:r>
      <w:r w:rsidR="00DD59D1" w:rsidRPr="00384727">
        <w:rPr>
          <w:rFonts w:ascii="Arial" w:hAnsi="Arial" w:cs="Arial"/>
        </w:rPr>
        <w:t xml:space="preserve"> are </w:t>
      </w:r>
      <w:r w:rsidR="00A5214C" w:rsidRPr="00384727">
        <w:rPr>
          <w:rFonts w:ascii="Arial" w:hAnsi="Arial" w:cs="Arial"/>
        </w:rPr>
        <w:t>items conveyed under the conditions of the Convention and the Parcel Post Regulations.</w:t>
      </w:r>
    </w:p>
    <w:p w14:paraId="144A9E81" w14:textId="77777777" w:rsidR="00501DA5" w:rsidRPr="00384727" w:rsidRDefault="00501DA5" w:rsidP="002B69B2">
      <w:pPr>
        <w:pStyle w:val="2Texte"/>
        <w:rPr>
          <w:rFonts w:ascii="Arial" w:hAnsi="Arial" w:cs="Arial"/>
        </w:rPr>
      </w:pPr>
    </w:p>
    <w:p w14:paraId="144A9E82" w14:textId="0A92E391" w:rsidR="00DD59D1" w:rsidRPr="00384727" w:rsidRDefault="00DD59D1">
      <w:pPr>
        <w:pStyle w:val="2Texte"/>
        <w:rPr>
          <w:rFonts w:ascii="Arial" w:hAnsi="Arial" w:cs="Arial"/>
        </w:rPr>
      </w:pPr>
      <w:r w:rsidRPr="00384727">
        <w:rPr>
          <w:rFonts w:ascii="Arial" w:hAnsi="Arial" w:cs="Arial"/>
        </w:rPr>
        <w:t xml:space="preserve">For a more detailed definition of postal parcels, please refer to the </w:t>
      </w:r>
      <w:r w:rsidR="00A57402" w:rsidRPr="00384727">
        <w:rPr>
          <w:rFonts w:ascii="Arial" w:hAnsi="Arial" w:cs="Arial"/>
        </w:rPr>
        <w:t>Convention</w:t>
      </w:r>
      <w:r w:rsidRPr="00384727">
        <w:rPr>
          <w:rFonts w:ascii="Arial" w:hAnsi="Arial" w:cs="Arial"/>
        </w:rPr>
        <w:t xml:space="preserve"> Manual.</w:t>
      </w:r>
    </w:p>
    <w:p w14:paraId="144A9E83" w14:textId="77777777" w:rsidR="00501DA5" w:rsidRPr="00384727" w:rsidRDefault="00501DA5" w:rsidP="002B69B2">
      <w:pPr>
        <w:pStyle w:val="2Texte"/>
        <w:rPr>
          <w:rFonts w:ascii="Arial" w:hAnsi="Arial" w:cs="Arial"/>
        </w:rPr>
      </w:pPr>
    </w:p>
    <w:p w14:paraId="144A9E84" w14:textId="62F885C9" w:rsidR="00501DA5" w:rsidRPr="00384727" w:rsidRDefault="00501DA5" w:rsidP="002B69B2">
      <w:pPr>
        <w:pStyle w:val="2Texte"/>
        <w:rPr>
          <w:rFonts w:ascii="Arial" w:hAnsi="Arial" w:cs="Arial"/>
        </w:rPr>
      </w:pPr>
      <w:r w:rsidRPr="00384727">
        <w:rPr>
          <w:rFonts w:ascii="Arial" w:hAnsi="Arial" w:cs="Arial"/>
        </w:rPr>
        <w:t xml:space="preserve">As regards domestic parcels, </w:t>
      </w:r>
      <w:r w:rsidR="004C5EA3" w:rsidRPr="00384727">
        <w:rPr>
          <w:rFonts w:ascii="Arial" w:hAnsi="Arial" w:cs="Arial"/>
        </w:rPr>
        <w:t xml:space="preserve">the </w:t>
      </w:r>
      <w:r w:rsidRPr="00384727">
        <w:rPr>
          <w:rFonts w:ascii="Arial" w:hAnsi="Arial" w:cs="Arial"/>
        </w:rPr>
        <w:t>country</w:t>
      </w:r>
      <w:r w:rsidR="004C5EA3" w:rsidRPr="00384727">
        <w:rPr>
          <w:rFonts w:ascii="Arial" w:hAnsi="Arial" w:cs="Arial"/>
        </w:rPr>
        <w:t>-</w:t>
      </w:r>
      <w:r w:rsidRPr="00384727">
        <w:rPr>
          <w:rFonts w:ascii="Arial" w:hAnsi="Arial" w:cs="Arial"/>
        </w:rPr>
        <w:t xml:space="preserve">specific definition should </w:t>
      </w:r>
      <w:r w:rsidR="004C5EA3" w:rsidRPr="00384727">
        <w:rPr>
          <w:rFonts w:ascii="Arial" w:hAnsi="Arial" w:cs="Arial"/>
        </w:rPr>
        <w:t>be used</w:t>
      </w:r>
      <w:r w:rsidR="002C68C3" w:rsidRPr="00384727">
        <w:rPr>
          <w:rFonts w:ascii="Arial" w:hAnsi="Arial" w:cs="Arial"/>
        </w:rPr>
        <w:t>.</w:t>
      </w:r>
    </w:p>
    <w:p w14:paraId="144A9E85" w14:textId="77777777" w:rsidR="00DD59D1" w:rsidRPr="00384727" w:rsidRDefault="00DD59D1"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FC32930" w14:textId="77777777" w:rsidTr="00300351">
        <w:tc>
          <w:tcPr>
            <w:tcW w:w="9759" w:type="dxa"/>
            <w:shd w:val="clear" w:color="auto" w:fill="E0E0E0"/>
          </w:tcPr>
          <w:p w14:paraId="612D3E7D" w14:textId="5A0CC9DC" w:rsidR="00FB2DC7" w:rsidRPr="00384727" w:rsidRDefault="00FB2DC7" w:rsidP="00FB2DC7">
            <w:pPr>
              <w:pStyle w:val="2Texte"/>
              <w:spacing w:before="60" w:after="60"/>
              <w:rPr>
                <w:rFonts w:ascii="Arial" w:hAnsi="Arial" w:cs="Arial"/>
                <w:b/>
                <w:bCs/>
              </w:rPr>
            </w:pPr>
            <w:r w:rsidRPr="00384727">
              <w:rPr>
                <w:rFonts w:ascii="Arial" w:hAnsi="Arial" w:cs="Arial"/>
                <w:b/>
                <w:bCs/>
              </w:rPr>
              <w:t>Other traffic information</w:t>
            </w:r>
          </w:p>
        </w:tc>
      </w:tr>
    </w:tbl>
    <w:p w14:paraId="1D0FDFDF" w14:textId="77777777" w:rsidR="00FB2DC7" w:rsidRPr="00384727" w:rsidRDefault="00FB2DC7" w:rsidP="00FB2DC7">
      <w:pPr>
        <w:pStyle w:val="2Texte"/>
        <w:rPr>
          <w:rFonts w:ascii="Arial" w:hAnsi="Arial" w:cs="Arial"/>
        </w:rPr>
      </w:pPr>
    </w:p>
    <w:p w14:paraId="31A7A88F" w14:textId="7B8A5225" w:rsidR="00F8599D" w:rsidRPr="00384727" w:rsidRDefault="00F8599D" w:rsidP="00896A70">
      <w:pPr>
        <w:pStyle w:val="2Texte"/>
        <w:rPr>
          <w:rFonts w:ascii="Arial" w:hAnsi="Arial" w:cs="Arial"/>
        </w:rPr>
      </w:pPr>
      <w:r w:rsidRPr="00384727">
        <w:rPr>
          <w:rFonts w:ascii="Arial" w:hAnsi="Arial" w:cs="Arial"/>
          <w:i/>
          <w:iCs/>
          <w:szCs w:val="24"/>
        </w:rPr>
        <w:t>Total weight transported</w:t>
      </w:r>
      <w:r w:rsidR="00F70EAD" w:rsidRPr="00384727">
        <w:rPr>
          <w:rFonts w:ascii="Arial" w:hAnsi="Arial" w:cs="Arial"/>
          <w:i/>
          <w:iCs/>
          <w:szCs w:val="24"/>
        </w:rPr>
        <w:t xml:space="preserve"> </w:t>
      </w:r>
      <w:r w:rsidR="00F70EAD" w:rsidRPr="00384727">
        <w:rPr>
          <w:rFonts w:ascii="Arial" w:hAnsi="Arial" w:cs="Arial"/>
          <w:szCs w:val="24"/>
        </w:rPr>
        <w:t>denotes the weight expressed in kilogrammes of all categories of items transported domestically or bound for international export. If th</w:t>
      </w:r>
      <w:r w:rsidR="00896A70" w:rsidRPr="00384727">
        <w:rPr>
          <w:rFonts w:ascii="Arial" w:hAnsi="Arial" w:cs="Arial"/>
          <w:szCs w:val="24"/>
        </w:rPr>
        <w:t>e exact figure does not exist the best possible</w:t>
      </w:r>
      <w:r w:rsidR="00F70EAD" w:rsidRPr="00384727">
        <w:rPr>
          <w:rFonts w:ascii="Arial" w:hAnsi="Arial" w:cs="Arial"/>
          <w:szCs w:val="24"/>
        </w:rPr>
        <w:t xml:space="preserve"> estimate </w:t>
      </w:r>
      <w:r w:rsidR="00896A70" w:rsidRPr="00384727">
        <w:rPr>
          <w:rFonts w:ascii="Arial" w:hAnsi="Arial" w:cs="Arial"/>
          <w:szCs w:val="24"/>
        </w:rPr>
        <w:t>could be used (based for example on the measurement of average filling of trucks or on sampling studies of average item weight).</w:t>
      </w:r>
    </w:p>
    <w:p w14:paraId="4A931358" w14:textId="77777777" w:rsidR="00F8599D" w:rsidRPr="00384727" w:rsidRDefault="00F8599D" w:rsidP="00F8599D">
      <w:pPr>
        <w:pStyle w:val="2Texte"/>
        <w:rPr>
          <w:rFonts w:ascii="Arial" w:hAnsi="Arial" w:cs="Arial"/>
          <w:i/>
          <w:iCs/>
        </w:rPr>
      </w:pPr>
    </w:p>
    <w:p w14:paraId="65D32B06" w14:textId="24EC42E7" w:rsidR="00FB2DC7" w:rsidRPr="00384727" w:rsidRDefault="00FB2DC7" w:rsidP="00F8599D">
      <w:pPr>
        <w:pStyle w:val="2Texte"/>
        <w:rPr>
          <w:rFonts w:ascii="Arial" w:hAnsi="Arial" w:cs="Arial"/>
        </w:rPr>
      </w:pPr>
      <w:r w:rsidRPr="00384727">
        <w:rPr>
          <w:rFonts w:ascii="Arial" w:hAnsi="Arial" w:cs="Arial"/>
          <w:i/>
          <w:iCs/>
        </w:rPr>
        <w:t xml:space="preserve">Trackable items </w:t>
      </w:r>
      <w:r w:rsidRPr="00384727">
        <w:rPr>
          <w:rFonts w:ascii="Arial" w:hAnsi="Arial" w:cs="Arial"/>
        </w:rPr>
        <w:t>are postal items equipped with an identifier</w:t>
      </w:r>
      <w:r w:rsidR="007F462D" w:rsidRPr="00384727">
        <w:rPr>
          <w:rFonts w:ascii="Arial" w:hAnsi="Arial" w:cs="Arial"/>
        </w:rPr>
        <w:t xml:space="preserve"> (</w:t>
      </w:r>
      <w:proofErr w:type="gramStart"/>
      <w:r w:rsidR="007F462D" w:rsidRPr="00384727">
        <w:rPr>
          <w:rFonts w:ascii="Arial" w:hAnsi="Arial" w:cs="Arial"/>
        </w:rPr>
        <w:t>e.g.</w:t>
      </w:r>
      <w:proofErr w:type="gramEnd"/>
      <w:r w:rsidR="007F462D" w:rsidRPr="00384727">
        <w:rPr>
          <w:rFonts w:ascii="Arial" w:hAnsi="Arial" w:cs="Arial"/>
        </w:rPr>
        <w:t xml:space="preserve"> a barcode)</w:t>
      </w:r>
      <w:r w:rsidRPr="00384727">
        <w:rPr>
          <w:rFonts w:ascii="Arial" w:hAnsi="Arial" w:cs="Arial"/>
        </w:rPr>
        <w:t xml:space="preserve"> which </w:t>
      </w:r>
      <w:r w:rsidR="007F462D" w:rsidRPr="00384727">
        <w:rPr>
          <w:rFonts w:ascii="Arial" w:hAnsi="Arial" w:cs="Arial"/>
        </w:rPr>
        <w:t>enables</w:t>
      </w:r>
      <w:r w:rsidRPr="00384727">
        <w:rPr>
          <w:rFonts w:ascii="Arial" w:hAnsi="Arial" w:cs="Arial"/>
        </w:rPr>
        <w:t xml:space="preserve"> </w:t>
      </w:r>
      <w:r w:rsidR="007F462D" w:rsidRPr="00384727">
        <w:rPr>
          <w:rFonts w:ascii="Arial" w:hAnsi="Arial" w:cs="Arial"/>
        </w:rPr>
        <w:t>their recognition by an electronic tracking system, however, they need not necessarily allow for customer claims. In other words, tracked items may comprise more than parcels</w:t>
      </w:r>
      <w:r w:rsidR="00F8599D" w:rsidRPr="00384727">
        <w:rPr>
          <w:rFonts w:ascii="Arial" w:hAnsi="Arial" w:cs="Arial"/>
        </w:rPr>
        <w:t>, express items and r</w:t>
      </w:r>
      <w:r w:rsidR="007F462D" w:rsidRPr="00384727">
        <w:rPr>
          <w:rFonts w:ascii="Arial" w:hAnsi="Arial" w:cs="Arial"/>
        </w:rPr>
        <w:t>egistered letter post.</w:t>
      </w:r>
      <w:r w:rsidR="00F8599D" w:rsidRPr="00384727">
        <w:rPr>
          <w:rFonts w:ascii="Arial" w:hAnsi="Arial" w:cs="Arial"/>
        </w:rPr>
        <w:t xml:space="preserve"> </w:t>
      </w:r>
    </w:p>
    <w:p w14:paraId="3D790991" w14:textId="77777777" w:rsidR="00FB2DC7" w:rsidRPr="00384727" w:rsidRDefault="00FB2DC7" w:rsidP="00FB2DC7">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CE57ED" w:rsidRPr="00384727" w14:paraId="144A9E87" w14:textId="77777777" w:rsidTr="00E62E54">
        <w:tc>
          <w:tcPr>
            <w:tcW w:w="9759" w:type="dxa"/>
            <w:shd w:val="clear" w:color="auto" w:fill="E0E0E0"/>
          </w:tcPr>
          <w:p w14:paraId="144A9E86" w14:textId="77777777" w:rsidR="00DD59D1" w:rsidRPr="00384727" w:rsidRDefault="00DD59D1" w:rsidP="002B69B2">
            <w:pPr>
              <w:pStyle w:val="2Texte"/>
              <w:spacing w:before="60" w:after="60"/>
              <w:rPr>
                <w:rFonts w:ascii="Arial" w:hAnsi="Arial" w:cs="Arial"/>
                <w:b/>
                <w:bCs/>
              </w:rPr>
            </w:pPr>
            <w:r w:rsidRPr="00384727">
              <w:rPr>
                <w:rFonts w:ascii="Arial" w:hAnsi="Arial" w:cs="Arial"/>
                <w:b/>
                <w:bCs/>
              </w:rPr>
              <w:t>Financial services</w:t>
            </w:r>
          </w:p>
        </w:tc>
      </w:tr>
    </w:tbl>
    <w:p w14:paraId="144A9E88" w14:textId="77777777" w:rsidR="00DD59D1" w:rsidRPr="00384727" w:rsidRDefault="00DD59D1" w:rsidP="002B69B2">
      <w:pPr>
        <w:pStyle w:val="2Texte"/>
        <w:rPr>
          <w:rFonts w:ascii="Arial" w:hAnsi="Arial" w:cs="Arial"/>
        </w:rPr>
      </w:pPr>
    </w:p>
    <w:p w14:paraId="144A9E8A" w14:textId="77777777" w:rsidR="00A5214C" w:rsidRPr="00384727" w:rsidRDefault="00A5214C" w:rsidP="002B69B2">
      <w:pPr>
        <w:pStyle w:val="UPUDoc"/>
        <w:snapToGrid w:val="0"/>
        <w:spacing w:line="240" w:lineRule="atLeast"/>
        <w:rPr>
          <w:rFonts w:ascii="Arial" w:hAnsi="Arial" w:cs="Arial"/>
          <w:i/>
          <w:iCs/>
          <w:lang w:val="en-GB"/>
        </w:rPr>
      </w:pPr>
      <w:r w:rsidRPr="00384727">
        <w:rPr>
          <w:rFonts w:ascii="Arial" w:hAnsi="Arial" w:cs="Arial"/>
          <w:i/>
          <w:iCs/>
          <w:lang w:val="en-GB"/>
        </w:rPr>
        <w:t xml:space="preserve">Payments </w:t>
      </w:r>
    </w:p>
    <w:p w14:paraId="144A9E8C" w14:textId="38B18EC3" w:rsidR="00A5214C" w:rsidRPr="00384727" w:rsidRDefault="00A5214C" w:rsidP="002B69B2">
      <w:pPr>
        <w:autoSpaceDE w:val="0"/>
        <w:autoSpaceDN w:val="0"/>
        <w:adjustRightInd w:val="0"/>
        <w:jc w:val="both"/>
        <w:rPr>
          <w:rFonts w:ascii="Arial" w:hAnsi="Arial" w:cs="Arial"/>
        </w:rPr>
      </w:pPr>
      <w:r w:rsidRPr="00384727">
        <w:rPr>
          <w:rFonts w:ascii="Arial" w:hAnsi="Arial" w:cs="Arial"/>
        </w:rPr>
        <w:t>These are transfers of money from one party to another</w:t>
      </w:r>
      <w:r w:rsidR="004C5EA3" w:rsidRPr="00384727">
        <w:rPr>
          <w:rFonts w:ascii="Arial" w:hAnsi="Arial" w:cs="Arial"/>
        </w:rPr>
        <w:t>,</w:t>
      </w:r>
      <w:r w:rsidRPr="00384727">
        <w:rPr>
          <w:rFonts w:ascii="Arial" w:hAnsi="Arial" w:cs="Arial"/>
        </w:rPr>
        <w:t xml:space="preserve"> in cash or electronically. Payments can be pro</w:t>
      </w:r>
      <w:r w:rsidR="00251453" w:rsidRPr="00384727">
        <w:rPr>
          <w:rFonts w:ascii="Arial" w:hAnsi="Arial" w:cs="Arial"/>
        </w:rPr>
        <w:softHyphen/>
      </w:r>
      <w:r w:rsidRPr="00384727">
        <w:rPr>
          <w:rFonts w:ascii="Arial" w:hAnsi="Arial" w:cs="Arial"/>
        </w:rPr>
        <w:t xml:space="preserve">cessed directly by the postal operator or in partnership with government agencies, money transfer operators, utility companies, insurance companies, microfinance institutions and banks, etc. </w:t>
      </w:r>
    </w:p>
    <w:p w14:paraId="144A9E8D" w14:textId="77777777" w:rsidR="00A5214C" w:rsidRPr="00384727" w:rsidRDefault="00A5214C" w:rsidP="002B69B2">
      <w:pPr>
        <w:pStyle w:val="UPUDoc"/>
        <w:spacing w:line="240" w:lineRule="atLeast"/>
        <w:rPr>
          <w:rFonts w:ascii="Arial" w:hAnsi="Arial" w:cs="Arial"/>
          <w:lang w:val="en-GB"/>
        </w:rPr>
      </w:pPr>
    </w:p>
    <w:p w14:paraId="144A9E8E" w14:textId="77777777" w:rsidR="00A5214C" w:rsidRPr="00384727" w:rsidRDefault="00A5214C" w:rsidP="002B69B2">
      <w:pPr>
        <w:pStyle w:val="UPUDoc"/>
        <w:snapToGrid w:val="0"/>
        <w:spacing w:line="240" w:lineRule="atLeast"/>
        <w:rPr>
          <w:rFonts w:ascii="Arial" w:hAnsi="Arial" w:cs="Arial"/>
          <w:i/>
          <w:iCs/>
          <w:lang w:val="en-GB"/>
        </w:rPr>
      </w:pPr>
      <w:r w:rsidRPr="00384727">
        <w:rPr>
          <w:rFonts w:ascii="Arial" w:hAnsi="Arial" w:cs="Arial"/>
          <w:i/>
          <w:iCs/>
          <w:lang w:val="en-GB"/>
        </w:rPr>
        <w:t>Government payments</w:t>
      </w:r>
    </w:p>
    <w:p w14:paraId="144A9E90" w14:textId="61F7298E" w:rsidR="00A5214C" w:rsidRPr="00384727" w:rsidRDefault="00A5214C" w:rsidP="002B69B2">
      <w:pPr>
        <w:pStyle w:val="UPUDoc"/>
        <w:spacing w:line="240" w:lineRule="atLeast"/>
        <w:rPr>
          <w:rFonts w:ascii="Arial" w:hAnsi="Arial" w:cs="Arial"/>
          <w:lang w:val="en-GB"/>
        </w:rPr>
      </w:pPr>
      <w:r w:rsidRPr="00384727">
        <w:rPr>
          <w:rFonts w:ascii="Arial" w:hAnsi="Arial" w:cs="Arial"/>
          <w:lang w:val="en-GB"/>
        </w:rPr>
        <w:t>These are payments processed by a postal operator on behalf of a government agency. They can be initiated either by an individual (</w:t>
      </w:r>
      <w:r w:rsidR="004C5EA3" w:rsidRPr="00384727">
        <w:rPr>
          <w:rFonts w:ascii="Arial" w:hAnsi="Arial" w:cs="Arial"/>
          <w:lang w:val="en-GB"/>
        </w:rPr>
        <w:t xml:space="preserve">person-to-government </w:t>
      </w:r>
      <w:r w:rsidRPr="00384727">
        <w:rPr>
          <w:rFonts w:ascii="Arial" w:hAnsi="Arial" w:cs="Arial"/>
          <w:lang w:val="en-GB"/>
        </w:rPr>
        <w:t>payment) or by a government agency (</w:t>
      </w:r>
      <w:r w:rsidR="004C5EA3" w:rsidRPr="00384727">
        <w:rPr>
          <w:rFonts w:ascii="Arial" w:hAnsi="Arial" w:cs="Arial"/>
          <w:lang w:val="en-GB"/>
        </w:rPr>
        <w:t xml:space="preserve">government-to-person </w:t>
      </w:r>
      <w:r w:rsidRPr="00384727">
        <w:rPr>
          <w:rFonts w:ascii="Arial" w:hAnsi="Arial" w:cs="Arial"/>
          <w:lang w:val="en-GB"/>
        </w:rPr>
        <w:t>payment). They include pensions, social transfers, tax payments</w:t>
      </w:r>
      <w:r w:rsidR="004C5EA3" w:rsidRPr="00384727">
        <w:rPr>
          <w:rFonts w:ascii="Arial" w:hAnsi="Arial" w:cs="Arial"/>
          <w:lang w:val="en-GB"/>
        </w:rPr>
        <w:t xml:space="preserve"> and</w:t>
      </w:r>
      <w:r w:rsidR="002D59C1" w:rsidRPr="00384727">
        <w:rPr>
          <w:rFonts w:ascii="Arial" w:hAnsi="Arial" w:cs="Arial"/>
          <w:lang w:val="en-GB"/>
        </w:rPr>
        <w:t xml:space="preserve"> government services</w:t>
      </w:r>
      <w:r w:rsidR="006B708F" w:rsidRPr="00384727">
        <w:rPr>
          <w:rFonts w:ascii="Arial" w:hAnsi="Arial" w:cs="Arial"/>
          <w:lang w:val="en-GB"/>
        </w:rPr>
        <w:t>’</w:t>
      </w:r>
      <w:r w:rsidR="002D59C1" w:rsidRPr="00384727">
        <w:rPr>
          <w:rFonts w:ascii="Arial" w:hAnsi="Arial" w:cs="Arial"/>
          <w:lang w:val="en-GB"/>
        </w:rPr>
        <w:t xml:space="preserve"> </w:t>
      </w:r>
      <w:r w:rsidRPr="00384727">
        <w:rPr>
          <w:rFonts w:ascii="Arial" w:hAnsi="Arial" w:cs="Arial"/>
          <w:lang w:val="en-GB"/>
        </w:rPr>
        <w:t>payments, but exclude payments to utility companies.</w:t>
      </w:r>
    </w:p>
    <w:p w14:paraId="144A9E91" w14:textId="77777777" w:rsidR="00A5214C" w:rsidRPr="00384727" w:rsidRDefault="00A5214C" w:rsidP="002B69B2">
      <w:pPr>
        <w:pStyle w:val="UPUDoc"/>
        <w:spacing w:line="240" w:lineRule="atLeast"/>
        <w:rPr>
          <w:rFonts w:ascii="Arial" w:hAnsi="Arial" w:cs="Arial"/>
          <w:lang w:val="en-GB"/>
        </w:rPr>
      </w:pPr>
    </w:p>
    <w:p w14:paraId="144A9E92" w14:textId="77777777" w:rsidR="00A5214C" w:rsidRPr="00384727" w:rsidRDefault="00A5214C" w:rsidP="002B69B2">
      <w:pPr>
        <w:pStyle w:val="UPUDoc"/>
        <w:snapToGrid w:val="0"/>
        <w:spacing w:line="240" w:lineRule="atLeast"/>
        <w:rPr>
          <w:rFonts w:ascii="Arial" w:hAnsi="Arial" w:cs="Arial"/>
          <w:i/>
          <w:iCs/>
          <w:lang w:val="en-GB"/>
        </w:rPr>
      </w:pPr>
      <w:r w:rsidRPr="00384727">
        <w:rPr>
          <w:rFonts w:ascii="Arial" w:hAnsi="Arial" w:cs="Arial"/>
          <w:i/>
          <w:iCs/>
          <w:lang w:val="en-GB"/>
        </w:rPr>
        <w:t>Bills</w:t>
      </w:r>
    </w:p>
    <w:p w14:paraId="144A9E94" w14:textId="77777777" w:rsidR="00A5214C" w:rsidRPr="00384727" w:rsidRDefault="00A5214C" w:rsidP="002B69B2">
      <w:pPr>
        <w:pStyle w:val="UPUDoc"/>
        <w:spacing w:line="240" w:lineRule="atLeast"/>
        <w:rPr>
          <w:rFonts w:ascii="Arial" w:hAnsi="Arial" w:cs="Arial"/>
          <w:lang w:val="en-GB"/>
        </w:rPr>
      </w:pPr>
      <w:r w:rsidRPr="00384727">
        <w:rPr>
          <w:rFonts w:ascii="Arial" w:hAnsi="Arial" w:cs="Arial"/>
          <w:lang w:val="en-GB"/>
        </w:rPr>
        <w:t xml:space="preserve">These are payments processed by the postal operator on behalf of an individual to pay for the services of a third-party company, generally utility companies (water, electricity, telephone, TV). </w:t>
      </w:r>
    </w:p>
    <w:p w14:paraId="144A9E95" w14:textId="77777777" w:rsidR="00A5214C" w:rsidRPr="00384727" w:rsidRDefault="00A5214C" w:rsidP="002B69B2">
      <w:pPr>
        <w:pStyle w:val="UPUDoc"/>
        <w:spacing w:line="240" w:lineRule="atLeast"/>
        <w:rPr>
          <w:rFonts w:ascii="Arial" w:hAnsi="Arial" w:cs="Arial"/>
          <w:lang w:val="en-GB"/>
        </w:rPr>
      </w:pPr>
    </w:p>
    <w:p w14:paraId="144A9E96" w14:textId="77777777" w:rsidR="00A5214C" w:rsidRPr="00384727" w:rsidRDefault="00A5214C" w:rsidP="002B69B2">
      <w:pPr>
        <w:pStyle w:val="2Texte"/>
        <w:snapToGrid w:val="0"/>
        <w:rPr>
          <w:rFonts w:ascii="Arial" w:hAnsi="Arial" w:cs="Arial"/>
          <w:i/>
          <w:iCs/>
        </w:rPr>
      </w:pPr>
      <w:r w:rsidRPr="00384727">
        <w:rPr>
          <w:rFonts w:ascii="Arial" w:hAnsi="Arial" w:cs="Arial"/>
          <w:i/>
          <w:iCs/>
        </w:rPr>
        <w:t xml:space="preserve">Money orders </w:t>
      </w:r>
    </w:p>
    <w:p w14:paraId="144A9E98" w14:textId="1D1B7F0B" w:rsidR="00A5214C" w:rsidRPr="00384727" w:rsidRDefault="00A5214C" w:rsidP="002B69B2">
      <w:pPr>
        <w:pStyle w:val="2Texte"/>
        <w:rPr>
          <w:rFonts w:ascii="Arial" w:hAnsi="Arial" w:cs="Arial"/>
        </w:rPr>
      </w:pPr>
      <w:r w:rsidRPr="00384727">
        <w:rPr>
          <w:rFonts w:ascii="Arial" w:hAnsi="Arial" w:cs="Arial"/>
        </w:rPr>
        <w:t xml:space="preserve">Money orders are cash or electronic transfers from person to person where the postal operator is used either </w:t>
      </w:r>
      <w:r w:rsidR="004C5EA3" w:rsidRPr="00384727">
        <w:rPr>
          <w:rFonts w:ascii="Arial" w:hAnsi="Arial" w:cs="Arial"/>
        </w:rPr>
        <w:t>at the point of issue</w:t>
      </w:r>
      <w:r w:rsidRPr="00384727">
        <w:rPr>
          <w:rFonts w:ascii="Arial" w:hAnsi="Arial" w:cs="Arial"/>
        </w:rPr>
        <w:t>, payment or both. The</w:t>
      </w:r>
      <w:r w:rsidR="004C5EA3" w:rsidRPr="00384727">
        <w:rPr>
          <w:rFonts w:ascii="Arial" w:hAnsi="Arial" w:cs="Arial"/>
        </w:rPr>
        <w:t>y</w:t>
      </w:r>
      <w:r w:rsidRPr="00384727">
        <w:rPr>
          <w:rFonts w:ascii="Arial" w:hAnsi="Arial" w:cs="Arial"/>
        </w:rPr>
        <w:t xml:space="preserve"> include paper-based money orders as well as electronic ones. </w:t>
      </w:r>
    </w:p>
    <w:p w14:paraId="144A9E99" w14:textId="77777777" w:rsidR="00A5214C" w:rsidRPr="00384727" w:rsidRDefault="00A5214C" w:rsidP="002B69B2">
      <w:pPr>
        <w:pStyle w:val="2Texte"/>
        <w:rPr>
          <w:rFonts w:ascii="Arial" w:hAnsi="Arial" w:cs="Arial"/>
        </w:rPr>
      </w:pPr>
    </w:p>
    <w:p w14:paraId="144A9E9A" w14:textId="77777777" w:rsidR="00A5214C" w:rsidRPr="00384727" w:rsidRDefault="00A5214C" w:rsidP="002B69B2">
      <w:pPr>
        <w:pStyle w:val="2Texte"/>
        <w:snapToGrid w:val="0"/>
        <w:rPr>
          <w:rFonts w:ascii="Arial" w:hAnsi="Arial" w:cs="Arial"/>
          <w:i/>
          <w:iCs/>
        </w:rPr>
      </w:pPr>
      <w:r w:rsidRPr="00384727">
        <w:rPr>
          <w:rFonts w:ascii="Arial" w:hAnsi="Arial" w:cs="Arial"/>
          <w:i/>
          <w:iCs/>
        </w:rPr>
        <w:t>International service</w:t>
      </w:r>
    </w:p>
    <w:p w14:paraId="144A9E9C" w14:textId="1096BAC8" w:rsidR="00A5214C" w:rsidRPr="00384727" w:rsidRDefault="00A5214C" w:rsidP="002B69B2">
      <w:pPr>
        <w:pStyle w:val="2Texte"/>
        <w:rPr>
          <w:rFonts w:ascii="Arial" w:hAnsi="Arial" w:cs="Arial"/>
        </w:rPr>
      </w:pPr>
      <w:r w:rsidRPr="00384727">
        <w:rPr>
          <w:rFonts w:ascii="Arial" w:hAnsi="Arial" w:cs="Arial"/>
        </w:rPr>
        <w:t xml:space="preserve">International service includes all cross-border payments processed by a postal operator. </w:t>
      </w:r>
      <w:r w:rsidR="004C5EA3" w:rsidRPr="00384727">
        <w:rPr>
          <w:rFonts w:ascii="Arial" w:hAnsi="Arial" w:cs="Arial"/>
        </w:rPr>
        <w:t xml:space="preserve">They </w:t>
      </w:r>
      <w:r w:rsidRPr="00384727">
        <w:rPr>
          <w:rFonts w:ascii="Arial" w:hAnsi="Arial" w:cs="Arial"/>
        </w:rPr>
        <w:t>include inter</w:t>
      </w:r>
      <w:r w:rsidR="00BE33DC" w:rsidRPr="00384727">
        <w:rPr>
          <w:rFonts w:ascii="Arial" w:hAnsi="Arial" w:cs="Arial"/>
        </w:rPr>
        <w:softHyphen/>
      </w:r>
      <w:r w:rsidRPr="00384727">
        <w:rPr>
          <w:rFonts w:ascii="Arial" w:hAnsi="Arial" w:cs="Arial"/>
        </w:rPr>
        <w:t>national remittances offered in partnership with a money transfer operator, a bank, a mobile money operator or any other provider, as well as international remittances offered directly by the postal operator.</w:t>
      </w:r>
    </w:p>
    <w:p w14:paraId="144A9E9D" w14:textId="77777777" w:rsidR="00A5214C" w:rsidRPr="00384727" w:rsidRDefault="00A5214C" w:rsidP="002B69B2">
      <w:pPr>
        <w:pStyle w:val="UPUDoc"/>
        <w:spacing w:line="240" w:lineRule="atLeast"/>
        <w:rPr>
          <w:rFonts w:ascii="Arial" w:hAnsi="Arial" w:cs="Arial"/>
          <w:lang w:val="en-GB"/>
        </w:rPr>
      </w:pPr>
    </w:p>
    <w:p w14:paraId="4D2C4488" w14:textId="77777777" w:rsidR="00CB10B0" w:rsidRPr="00384727" w:rsidRDefault="00CB10B0">
      <w:pPr>
        <w:spacing w:line="240" w:lineRule="auto"/>
        <w:rPr>
          <w:rFonts w:ascii="Arial" w:eastAsia="SimSun" w:hAnsi="Arial" w:cs="Arial"/>
          <w:i/>
          <w:iCs/>
          <w:snapToGrid w:val="0"/>
          <w:lang w:eastAsia="zh-CN"/>
        </w:rPr>
      </w:pPr>
      <w:r w:rsidRPr="00384727">
        <w:rPr>
          <w:rFonts w:ascii="Arial" w:hAnsi="Arial" w:cs="Arial"/>
          <w:i/>
          <w:iCs/>
        </w:rPr>
        <w:br w:type="page"/>
      </w:r>
    </w:p>
    <w:p w14:paraId="144A9E9E" w14:textId="4F496172" w:rsidR="00DF36A0" w:rsidRPr="00384727" w:rsidRDefault="00A5214C" w:rsidP="002B69B2">
      <w:pPr>
        <w:pStyle w:val="UPUDoc"/>
        <w:snapToGrid w:val="0"/>
        <w:spacing w:line="240" w:lineRule="atLeast"/>
        <w:rPr>
          <w:rFonts w:ascii="Arial" w:hAnsi="Arial" w:cs="Arial"/>
          <w:i/>
          <w:iCs/>
          <w:lang w:val="en-GB"/>
        </w:rPr>
      </w:pPr>
      <w:r w:rsidRPr="00384727">
        <w:rPr>
          <w:rFonts w:ascii="Arial" w:hAnsi="Arial" w:cs="Arial"/>
          <w:i/>
          <w:iCs/>
          <w:lang w:val="en-GB"/>
        </w:rPr>
        <w:lastRenderedPageBreak/>
        <w:t>Giro/checking/current accounts</w:t>
      </w:r>
    </w:p>
    <w:p w14:paraId="144A9EA0" w14:textId="762B36C7" w:rsidR="00A5214C" w:rsidRPr="00384727" w:rsidRDefault="00DF36A0" w:rsidP="002B69B2">
      <w:pPr>
        <w:pStyle w:val="UPUDoc"/>
        <w:snapToGrid w:val="0"/>
        <w:spacing w:line="240" w:lineRule="atLeast"/>
        <w:rPr>
          <w:rFonts w:ascii="Arial" w:hAnsi="Arial" w:cs="Arial"/>
          <w:i/>
          <w:iCs/>
          <w:lang w:val="en-GB"/>
        </w:rPr>
      </w:pPr>
      <w:r w:rsidRPr="00384727">
        <w:rPr>
          <w:rFonts w:ascii="Arial" w:hAnsi="Arial" w:cs="Arial"/>
          <w:lang w:val="en-GB"/>
        </w:rPr>
        <w:t>These are</w:t>
      </w:r>
      <w:r w:rsidR="00A5214C" w:rsidRPr="00384727">
        <w:rPr>
          <w:rFonts w:ascii="Arial" w:hAnsi="Arial" w:cs="Arial"/>
          <w:lang w:val="en-GB"/>
        </w:rPr>
        <w:t xml:space="preserve"> account</w:t>
      </w:r>
      <w:r w:rsidRPr="00384727">
        <w:rPr>
          <w:rFonts w:ascii="Arial" w:hAnsi="Arial" w:cs="Arial"/>
          <w:lang w:val="en-GB"/>
        </w:rPr>
        <w:t>s</w:t>
      </w:r>
      <w:r w:rsidR="00A5214C" w:rsidRPr="00384727">
        <w:rPr>
          <w:rFonts w:ascii="Arial" w:hAnsi="Arial" w:cs="Arial"/>
          <w:lang w:val="en-GB"/>
        </w:rPr>
        <w:t xml:space="preserve"> used to process payments from which money may be withdrawn without notice, typically catering for frequent deposits and withdrawals by cheque, debit card or any other payment instruments. </w:t>
      </w:r>
    </w:p>
    <w:p w14:paraId="144A9EA1" w14:textId="77777777" w:rsidR="00DF36A0" w:rsidRPr="00384727" w:rsidRDefault="00DF36A0" w:rsidP="002B69B2">
      <w:pPr>
        <w:pStyle w:val="UPUDoc"/>
        <w:snapToGrid w:val="0"/>
        <w:spacing w:line="240" w:lineRule="atLeast"/>
        <w:rPr>
          <w:rFonts w:ascii="Arial" w:hAnsi="Arial" w:cs="Arial"/>
          <w:lang w:val="en-GB"/>
        </w:rPr>
      </w:pPr>
    </w:p>
    <w:p w14:paraId="144A9EA2" w14:textId="72855FCB" w:rsidR="00A5214C" w:rsidRPr="00384727" w:rsidRDefault="00A11139" w:rsidP="002B69B2">
      <w:pPr>
        <w:pStyle w:val="UPUDoc"/>
        <w:snapToGrid w:val="0"/>
        <w:spacing w:line="240" w:lineRule="atLeast"/>
        <w:rPr>
          <w:rFonts w:ascii="Arial" w:hAnsi="Arial" w:cs="Arial"/>
          <w:i/>
          <w:iCs/>
          <w:lang w:val="en-GB"/>
        </w:rPr>
      </w:pPr>
      <w:r w:rsidRPr="00384727">
        <w:rPr>
          <w:rFonts w:ascii="Arial" w:hAnsi="Arial" w:cs="Arial"/>
          <w:i/>
          <w:iCs/>
          <w:lang w:val="en-GB"/>
        </w:rPr>
        <w:t>Female</w:t>
      </w:r>
      <w:r w:rsidR="00A5214C" w:rsidRPr="00384727">
        <w:rPr>
          <w:rFonts w:ascii="Arial" w:hAnsi="Arial" w:cs="Arial"/>
          <w:i/>
          <w:iCs/>
          <w:lang w:val="en-GB"/>
        </w:rPr>
        <w:t xml:space="preserve"> accounts</w:t>
      </w:r>
    </w:p>
    <w:p w14:paraId="144A9EA4" w14:textId="5F490C5F" w:rsidR="00A5214C" w:rsidRPr="00384727" w:rsidRDefault="00A5214C" w:rsidP="002B69B2">
      <w:pPr>
        <w:pStyle w:val="UPUDoc"/>
        <w:spacing w:line="240" w:lineRule="atLeast"/>
        <w:rPr>
          <w:rFonts w:ascii="Arial" w:hAnsi="Arial" w:cs="Arial"/>
          <w:lang w:val="en-GB"/>
        </w:rPr>
      </w:pPr>
      <w:r w:rsidRPr="00384727">
        <w:rPr>
          <w:rFonts w:ascii="Arial" w:hAnsi="Arial" w:cs="Arial"/>
          <w:lang w:val="en-GB"/>
        </w:rPr>
        <w:t xml:space="preserve">Giro, </w:t>
      </w:r>
      <w:r w:rsidR="004C5EA3" w:rsidRPr="00384727">
        <w:rPr>
          <w:rFonts w:ascii="Arial" w:hAnsi="Arial" w:cs="Arial"/>
          <w:lang w:val="en-GB"/>
        </w:rPr>
        <w:t xml:space="preserve">checking or current </w:t>
      </w:r>
      <w:r w:rsidRPr="00384727">
        <w:rPr>
          <w:rFonts w:ascii="Arial" w:hAnsi="Arial" w:cs="Arial"/>
          <w:lang w:val="en-GB"/>
        </w:rPr>
        <w:t xml:space="preserve">accounts </w:t>
      </w:r>
      <w:r w:rsidR="004B15D3" w:rsidRPr="00384727">
        <w:rPr>
          <w:rFonts w:ascii="Arial" w:hAnsi="Arial" w:cs="Arial"/>
          <w:lang w:val="en-GB"/>
        </w:rPr>
        <w:t>which are owned by women.</w:t>
      </w:r>
    </w:p>
    <w:p w14:paraId="144A9EA5" w14:textId="77777777" w:rsidR="00A5214C" w:rsidRPr="00384727" w:rsidRDefault="00A5214C" w:rsidP="002B69B2">
      <w:pPr>
        <w:pStyle w:val="UPUDoc"/>
        <w:rPr>
          <w:rFonts w:ascii="Arial" w:hAnsi="Arial" w:cs="Arial"/>
          <w:lang w:val="en-GB"/>
        </w:rPr>
      </w:pPr>
    </w:p>
    <w:p w14:paraId="144A9EA6" w14:textId="77777777" w:rsidR="00DD59D1" w:rsidRPr="00384727" w:rsidRDefault="00DD59D1" w:rsidP="002B69B2">
      <w:pPr>
        <w:pStyle w:val="2Texte"/>
        <w:rPr>
          <w:rFonts w:ascii="Arial" w:hAnsi="Arial" w:cs="Arial"/>
          <w:i/>
          <w:iCs/>
        </w:rPr>
      </w:pPr>
      <w:r w:rsidRPr="00384727">
        <w:rPr>
          <w:rFonts w:ascii="Arial" w:hAnsi="Arial" w:cs="Arial"/>
          <w:i/>
          <w:iCs/>
        </w:rPr>
        <w:t>Savings bank or postal bank</w:t>
      </w:r>
    </w:p>
    <w:p w14:paraId="144A9EA7" w14:textId="77777777" w:rsidR="00DD59D1" w:rsidRPr="00384727" w:rsidRDefault="00DD59D1" w:rsidP="002B69B2">
      <w:pPr>
        <w:pStyle w:val="2Texte"/>
        <w:rPr>
          <w:rFonts w:ascii="Arial" w:hAnsi="Arial" w:cs="Arial"/>
        </w:rPr>
      </w:pPr>
      <w:r w:rsidRPr="00384727">
        <w:rPr>
          <w:rFonts w:ascii="Arial" w:hAnsi="Arial" w:cs="Arial"/>
        </w:rPr>
        <w:t>The figures for the postal savings bank or postal bank relate to the number of accounts open at the end of the period and the total assets held in these accounts, representing the credit balance.</w:t>
      </w:r>
    </w:p>
    <w:p w14:paraId="144A9EA9" w14:textId="77777777" w:rsidR="003E2333" w:rsidRPr="00384727" w:rsidRDefault="003E2333" w:rsidP="002B69B2">
      <w:pPr>
        <w:pStyle w:val="2Texte"/>
        <w:rPr>
          <w:rFonts w:ascii="Arial" w:hAnsi="Arial" w:cs="Arial"/>
        </w:rPr>
      </w:pPr>
    </w:p>
    <w:tbl>
      <w:tblPr>
        <w:tblW w:w="0" w:type="auto"/>
        <w:shd w:val="clear" w:color="auto" w:fill="E0E0E0"/>
        <w:tblLook w:val="01E0" w:firstRow="1" w:lastRow="1" w:firstColumn="1" w:lastColumn="1" w:noHBand="0" w:noVBand="0"/>
      </w:tblPr>
      <w:tblGrid>
        <w:gridCol w:w="9638"/>
      </w:tblGrid>
      <w:tr w:rsidR="008C72A7" w:rsidRPr="00384727" w14:paraId="144A9EAB" w14:textId="77777777" w:rsidTr="00E62E54">
        <w:tc>
          <w:tcPr>
            <w:tcW w:w="9759" w:type="dxa"/>
            <w:shd w:val="clear" w:color="auto" w:fill="E0E0E0"/>
          </w:tcPr>
          <w:p w14:paraId="144A9EAA" w14:textId="77777777" w:rsidR="00DD59D1" w:rsidRPr="00384727" w:rsidRDefault="00B16FA6" w:rsidP="002B69B2">
            <w:pPr>
              <w:pStyle w:val="2Texte"/>
              <w:spacing w:before="60" w:after="60"/>
              <w:rPr>
                <w:rFonts w:ascii="Arial" w:hAnsi="Arial" w:cs="Arial"/>
                <w:b/>
                <w:bCs/>
              </w:rPr>
            </w:pPr>
            <w:r w:rsidRPr="00384727">
              <w:rPr>
                <w:rFonts w:ascii="Arial" w:hAnsi="Arial" w:cs="Arial"/>
                <w:b/>
                <w:bCs/>
              </w:rPr>
              <w:t>Connectivity</w:t>
            </w:r>
          </w:p>
        </w:tc>
      </w:tr>
    </w:tbl>
    <w:p w14:paraId="144A9EAC" w14:textId="77777777" w:rsidR="00DD59D1" w:rsidRPr="00384727" w:rsidRDefault="00DD59D1" w:rsidP="002B69B2">
      <w:pPr>
        <w:pStyle w:val="2Texte"/>
        <w:rPr>
          <w:rFonts w:ascii="Arial" w:hAnsi="Arial" w:cs="Arial"/>
        </w:rPr>
      </w:pPr>
    </w:p>
    <w:p w14:paraId="144A9EAD" w14:textId="77777777" w:rsidR="00B16FA6" w:rsidRPr="00384727" w:rsidRDefault="00B16FA6" w:rsidP="002B69B2">
      <w:pPr>
        <w:pStyle w:val="2Texte"/>
        <w:rPr>
          <w:rFonts w:ascii="Arial" w:hAnsi="Arial" w:cs="Arial"/>
          <w:i/>
          <w:iCs/>
        </w:rPr>
      </w:pPr>
      <w:r w:rsidRPr="00384727">
        <w:rPr>
          <w:rFonts w:ascii="Arial" w:hAnsi="Arial" w:cs="Arial"/>
          <w:i/>
          <w:iCs/>
        </w:rPr>
        <w:t>Permanent post offices using counter automation systems</w:t>
      </w:r>
    </w:p>
    <w:p w14:paraId="144A9EAE" w14:textId="5C98A2B3" w:rsidR="00B16FA6" w:rsidRPr="00384727" w:rsidRDefault="00B16FA6" w:rsidP="002B69B2">
      <w:pPr>
        <w:pStyle w:val="2Texte"/>
        <w:rPr>
          <w:rFonts w:ascii="Arial" w:hAnsi="Arial" w:cs="Arial"/>
        </w:rPr>
      </w:pPr>
      <w:r w:rsidRPr="00384727">
        <w:rPr>
          <w:rFonts w:ascii="Arial" w:hAnsi="Arial" w:cs="Arial"/>
        </w:rPr>
        <w:t xml:space="preserve">A computer system and related electronic network installed within postal outlets to automate over-the-counter customer-related activities including retail services, postal financial services, government agency-related transactions and other business transactions at postal counters. </w:t>
      </w:r>
    </w:p>
    <w:p w14:paraId="144A9EAF" w14:textId="77777777" w:rsidR="00B16FA6" w:rsidRPr="00384727" w:rsidRDefault="00B16FA6" w:rsidP="002B69B2">
      <w:pPr>
        <w:pStyle w:val="2Texte"/>
        <w:rPr>
          <w:rFonts w:ascii="Arial" w:hAnsi="Arial" w:cs="Arial"/>
        </w:rPr>
      </w:pPr>
    </w:p>
    <w:p w14:paraId="144A9EB0" w14:textId="77777777" w:rsidR="00B16FA6" w:rsidRPr="00384727" w:rsidRDefault="00B16FA6" w:rsidP="002B69B2">
      <w:pPr>
        <w:pStyle w:val="2Texte"/>
        <w:rPr>
          <w:rFonts w:ascii="Arial" w:hAnsi="Arial" w:cs="Arial"/>
          <w:i/>
          <w:iCs/>
        </w:rPr>
      </w:pPr>
      <w:r w:rsidRPr="00384727">
        <w:rPr>
          <w:rFonts w:ascii="Arial" w:hAnsi="Arial" w:cs="Arial"/>
          <w:i/>
          <w:iCs/>
        </w:rPr>
        <w:t>Permanent post offices connected to an electronic network</w:t>
      </w:r>
    </w:p>
    <w:p w14:paraId="144A9EB1" w14:textId="25F4D7D7" w:rsidR="00B16FA6" w:rsidRPr="00384727" w:rsidRDefault="00B16FA6" w:rsidP="002B69B2">
      <w:pPr>
        <w:pStyle w:val="2Texte"/>
        <w:rPr>
          <w:rFonts w:ascii="Arial" w:hAnsi="Arial" w:cs="Arial"/>
        </w:rPr>
      </w:pPr>
      <w:r w:rsidRPr="00384727">
        <w:rPr>
          <w:rFonts w:ascii="Arial" w:hAnsi="Arial" w:cs="Arial"/>
        </w:rPr>
        <w:t xml:space="preserve">An electronic network is a communications infrastructure installed between retail outlets, district, regional, and headquarters locations that allows the offices to share information and data. In many cases it is used to link counter automation systems together. The network should be using </w:t>
      </w:r>
      <w:r w:rsidR="00BE33DC" w:rsidRPr="00384727">
        <w:rPr>
          <w:rFonts w:ascii="Arial" w:hAnsi="Arial" w:cs="Arial"/>
        </w:rPr>
        <w:t>permanent or semi-permanent con</w:t>
      </w:r>
      <w:r w:rsidRPr="00384727">
        <w:rPr>
          <w:rFonts w:ascii="Arial" w:hAnsi="Arial" w:cs="Arial"/>
        </w:rPr>
        <w:t>nec</w:t>
      </w:r>
      <w:r w:rsidR="00BE33DC" w:rsidRPr="00384727">
        <w:rPr>
          <w:rFonts w:ascii="Arial" w:hAnsi="Arial" w:cs="Arial"/>
        </w:rPr>
        <w:softHyphen/>
      </w:r>
      <w:r w:rsidRPr="00384727">
        <w:rPr>
          <w:rFonts w:ascii="Arial" w:hAnsi="Arial" w:cs="Arial"/>
        </w:rPr>
        <w:t xml:space="preserve">tions, and in the most advanced form will also provide direct </w:t>
      </w:r>
      <w:r w:rsidR="004C5EA3" w:rsidRPr="00384727">
        <w:rPr>
          <w:rFonts w:ascii="Arial" w:hAnsi="Arial" w:cs="Arial"/>
        </w:rPr>
        <w:t xml:space="preserve">Internet </w:t>
      </w:r>
      <w:r w:rsidRPr="00384727">
        <w:rPr>
          <w:rFonts w:ascii="Arial" w:hAnsi="Arial" w:cs="Arial"/>
        </w:rPr>
        <w:t>access for post offices.</w:t>
      </w:r>
    </w:p>
    <w:p w14:paraId="144A9EB2" w14:textId="77777777" w:rsidR="00B16FA6" w:rsidRPr="00384727" w:rsidRDefault="00B16FA6" w:rsidP="002B69B2">
      <w:pPr>
        <w:pStyle w:val="2Texte"/>
        <w:rPr>
          <w:rFonts w:ascii="Arial" w:hAnsi="Arial" w:cs="Arial"/>
          <w:i/>
          <w:iCs/>
        </w:rPr>
      </w:pPr>
    </w:p>
    <w:p w14:paraId="144A9EB3" w14:textId="77777777" w:rsidR="00B16FA6" w:rsidRPr="00384727" w:rsidRDefault="00B16FA6" w:rsidP="002B69B2">
      <w:pPr>
        <w:pStyle w:val="2Texte"/>
        <w:rPr>
          <w:rFonts w:ascii="Arial" w:hAnsi="Arial" w:cs="Arial"/>
          <w:i/>
          <w:iCs/>
        </w:rPr>
      </w:pPr>
      <w:r w:rsidRPr="00384727">
        <w:rPr>
          <w:rFonts w:ascii="Arial" w:hAnsi="Arial" w:cs="Arial"/>
          <w:i/>
          <w:iCs/>
        </w:rPr>
        <w:t>Number of post offices with broadband Internet access</w:t>
      </w:r>
    </w:p>
    <w:p w14:paraId="144A9EB4" w14:textId="4AAEEC47" w:rsidR="00B16FA6" w:rsidRPr="00384727" w:rsidRDefault="00B16FA6" w:rsidP="002B69B2">
      <w:pPr>
        <w:pStyle w:val="2Texte"/>
        <w:rPr>
          <w:rFonts w:ascii="Arial" w:hAnsi="Arial" w:cs="Arial"/>
        </w:rPr>
      </w:pPr>
      <w:r w:rsidRPr="00384727">
        <w:rPr>
          <w:rFonts w:ascii="Arial" w:hAnsi="Arial" w:cs="Arial"/>
        </w:rPr>
        <w:t xml:space="preserve">This refers to the number of post offices (whether or not managed by the designated operator) that have a broadband internet access. Broadband </w:t>
      </w:r>
      <w:r w:rsidR="004C5EA3" w:rsidRPr="00384727">
        <w:rPr>
          <w:rFonts w:ascii="Arial" w:hAnsi="Arial" w:cs="Arial"/>
        </w:rPr>
        <w:t xml:space="preserve">Internet </w:t>
      </w:r>
      <w:r w:rsidRPr="00384727">
        <w:rPr>
          <w:rFonts w:ascii="Arial" w:hAnsi="Arial" w:cs="Arial"/>
        </w:rPr>
        <w:t xml:space="preserve">access is defined as a fixed or wireless to the public Internet at downstream speeds equal to, or greater than, 256 kbit/s. The broadband </w:t>
      </w:r>
      <w:r w:rsidR="004C5EA3" w:rsidRPr="00384727">
        <w:rPr>
          <w:rFonts w:ascii="Arial" w:hAnsi="Arial" w:cs="Arial"/>
        </w:rPr>
        <w:t xml:space="preserve">Internet </w:t>
      </w:r>
      <w:r w:rsidRPr="00384727">
        <w:rPr>
          <w:rFonts w:ascii="Arial" w:hAnsi="Arial" w:cs="Arial"/>
        </w:rPr>
        <w:t xml:space="preserve">connection can be used for operational purposes, </w:t>
      </w:r>
      <w:proofErr w:type="gramStart"/>
      <w:r w:rsidRPr="00384727">
        <w:rPr>
          <w:rFonts w:ascii="Arial" w:hAnsi="Arial" w:cs="Arial"/>
        </w:rPr>
        <w:t>e.g.</w:t>
      </w:r>
      <w:proofErr w:type="gramEnd"/>
      <w:r w:rsidRPr="00384727">
        <w:rPr>
          <w:rFonts w:ascii="Arial" w:hAnsi="Arial" w:cs="Arial"/>
        </w:rPr>
        <w:t xml:space="preserve"> to make electronic money transfers (through the </w:t>
      </w:r>
      <w:r w:rsidR="004C5EA3" w:rsidRPr="00384727">
        <w:rPr>
          <w:rFonts w:ascii="Arial" w:hAnsi="Arial" w:cs="Arial"/>
        </w:rPr>
        <w:t>Internet</w:t>
      </w:r>
      <w:r w:rsidRPr="00384727">
        <w:rPr>
          <w:rFonts w:ascii="Arial" w:hAnsi="Arial" w:cs="Arial"/>
        </w:rPr>
        <w:t xml:space="preserve">), or offered to the public through </w:t>
      </w:r>
      <w:r w:rsidR="004C5EA3" w:rsidRPr="00384727">
        <w:rPr>
          <w:rFonts w:ascii="Arial" w:hAnsi="Arial" w:cs="Arial"/>
        </w:rPr>
        <w:t xml:space="preserve">Internet </w:t>
      </w:r>
      <w:r w:rsidRPr="00384727">
        <w:rPr>
          <w:rFonts w:ascii="Arial" w:hAnsi="Arial" w:cs="Arial"/>
        </w:rPr>
        <w:t xml:space="preserve">access points. </w:t>
      </w:r>
    </w:p>
    <w:p w14:paraId="144A9EB5" w14:textId="77777777" w:rsidR="00B16FA6" w:rsidRPr="00384727" w:rsidRDefault="00B16FA6" w:rsidP="002B69B2">
      <w:pPr>
        <w:pStyle w:val="2Texte"/>
        <w:rPr>
          <w:rFonts w:ascii="Arial" w:hAnsi="Arial" w:cs="Arial"/>
          <w:i/>
          <w:iCs/>
        </w:rPr>
      </w:pPr>
    </w:p>
    <w:p w14:paraId="144A9EB6" w14:textId="77777777" w:rsidR="00B16FA6" w:rsidRPr="00384727" w:rsidRDefault="00B16FA6" w:rsidP="002B69B2">
      <w:pPr>
        <w:pStyle w:val="2Texte"/>
        <w:rPr>
          <w:rFonts w:ascii="Arial" w:hAnsi="Arial" w:cs="Arial"/>
          <w:i/>
          <w:iCs/>
        </w:rPr>
      </w:pPr>
      <w:r w:rsidRPr="00384727">
        <w:rPr>
          <w:rFonts w:ascii="Arial" w:hAnsi="Arial" w:cs="Arial"/>
          <w:i/>
          <w:iCs/>
        </w:rPr>
        <w:t>Public Internet access points</w:t>
      </w:r>
    </w:p>
    <w:p w14:paraId="144A9EB7" w14:textId="77777777" w:rsidR="00B16FA6" w:rsidRPr="00384727" w:rsidRDefault="00B16FA6" w:rsidP="002B69B2">
      <w:pPr>
        <w:pStyle w:val="2Texte"/>
        <w:rPr>
          <w:rFonts w:ascii="Arial" w:hAnsi="Arial" w:cs="Arial"/>
        </w:rPr>
      </w:pPr>
      <w:r w:rsidRPr="00384727">
        <w:rPr>
          <w:rFonts w:ascii="Arial" w:hAnsi="Arial" w:cs="Arial"/>
        </w:rPr>
        <w:t>This means facilities offered by the designated operator which enable the public to access the Internet, either continuously or at particular times. These points must be equipped with at least one public Internet terminal.</w:t>
      </w:r>
    </w:p>
    <w:p w14:paraId="144A9EB8" w14:textId="77777777" w:rsidR="00B16FA6" w:rsidRPr="00384727" w:rsidRDefault="00B16FA6" w:rsidP="002B69B2">
      <w:pPr>
        <w:pStyle w:val="2Texte"/>
        <w:rPr>
          <w:rFonts w:ascii="Arial" w:hAnsi="Arial" w:cs="Arial"/>
        </w:rPr>
      </w:pPr>
    </w:p>
    <w:p w14:paraId="144A9EB9" w14:textId="77777777" w:rsidR="00B16FA6" w:rsidRPr="00384727" w:rsidRDefault="00B16FA6" w:rsidP="002B69B2">
      <w:pPr>
        <w:pStyle w:val="2Texte"/>
        <w:rPr>
          <w:rFonts w:ascii="Arial" w:hAnsi="Arial" w:cs="Arial"/>
          <w:i/>
          <w:iCs/>
        </w:rPr>
      </w:pPr>
      <w:r w:rsidRPr="00384727">
        <w:rPr>
          <w:rFonts w:ascii="Arial" w:hAnsi="Arial" w:cs="Arial"/>
          <w:i/>
          <w:iCs/>
        </w:rPr>
        <w:t>Number of post offices providing Internet access points</w:t>
      </w:r>
    </w:p>
    <w:p w14:paraId="144A9EBA" w14:textId="77777777" w:rsidR="00B16FA6" w:rsidRPr="00384727" w:rsidRDefault="00B16FA6" w:rsidP="002B69B2">
      <w:pPr>
        <w:pStyle w:val="2Texte"/>
        <w:rPr>
          <w:rFonts w:ascii="Arial" w:hAnsi="Arial" w:cs="Arial"/>
        </w:rPr>
      </w:pPr>
      <w:r w:rsidRPr="00384727">
        <w:rPr>
          <w:rFonts w:ascii="Arial" w:hAnsi="Arial" w:cs="Arial"/>
        </w:rPr>
        <w:t>This refers to the number of post offices (whether or not managed by the designated operator) providing public Internet access points.</w:t>
      </w:r>
    </w:p>
    <w:p w14:paraId="144A9EBB" w14:textId="6CB2B249" w:rsidR="00B16FA6" w:rsidRPr="00384727" w:rsidRDefault="00B16FA6" w:rsidP="002B69B2">
      <w:pPr>
        <w:pStyle w:val="2Texte"/>
        <w:rPr>
          <w:rFonts w:ascii="Arial" w:hAnsi="Arial" w:cs="Arial"/>
        </w:rPr>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6636FCC0" w14:textId="77777777" w:rsidTr="001B495A">
        <w:tc>
          <w:tcPr>
            <w:tcW w:w="637" w:type="dxa"/>
            <w:shd w:val="clear" w:color="auto" w:fill="E0E0E0"/>
          </w:tcPr>
          <w:p w14:paraId="10BD326D" w14:textId="77777777" w:rsidR="00EB408B" w:rsidRPr="00384727" w:rsidRDefault="00EB408B" w:rsidP="001B495A">
            <w:pPr>
              <w:spacing w:line="240" w:lineRule="auto"/>
              <w:rPr>
                <w:rFonts w:ascii="Arial" w:hAnsi="Arial" w:cs="Arial"/>
              </w:rPr>
            </w:pPr>
          </w:p>
        </w:tc>
        <w:tc>
          <w:tcPr>
            <w:tcW w:w="9072" w:type="dxa"/>
            <w:shd w:val="clear" w:color="auto" w:fill="E0E0E0"/>
          </w:tcPr>
          <w:p w14:paraId="45443F23" w14:textId="1B6468A3" w:rsidR="00EB408B" w:rsidRPr="00384727" w:rsidRDefault="00EB408B" w:rsidP="001B495A">
            <w:pPr>
              <w:pStyle w:val="6Textedebase10points"/>
              <w:tabs>
                <w:tab w:val="left" w:pos="567"/>
              </w:tabs>
              <w:spacing w:before="60" w:after="60"/>
              <w:rPr>
                <w:rFonts w:ascii="Arial" w:hAnsi="Arial" w:cs="Arial"/>
                <w:b/>
                <w:lang w:val="en-GB"/>
              </w:rPr>
            </w:pPr>
            <w:r w:rsidRPr="00384727">
              <w:rPr>
                <w:rFonts w:ascii="Arial" w:hAnsi="Arial" w:cs="Arial"/>
                <w:b/>
                <w:lang w:val="en-GB"/>
              </w:rPr>
              <w:t xml:space="preserve">Postal </w:t>
            </w:r>
            <w:r w:rsidR="001B495A" w:rsidRPr="00384727">
              <w:rPr>
                <w:rFonts w:ascii="Arial" w:hAnsi="Arial" w:cs="Arial"/>
                <w:b/>
                <w:lang w:val="en-GB"/>
              </w:rPr>
              <w:t>s</w:t>
            </w:r>
            <w:r w:rsidRPr="00384727">
              <w:rPr>
                <w:rFonts w:ascii="Arial" w:hAnsi="Arial" w:cs="Arial"/>
                <w:b/>
                <w:lang w:val="en-GB"/>
              </w:rPr>
              <w:t xml:space="preserve">ustainable </w:t>
            </w:r>
            <w:r w:rsidR="001B495A" w:rsidRPr="00384727">
              <w:rPr>
                <w:rFonts w:ascii="Arial" w:hAnsi="Arial" w:cs="Arial"/>
                <w:b/>
                <w:lang w:val="en-GB"/>
              </w:rPr>
              <w:t>d</w:t>
            </w:r>
            <w:r w:rsidRPr="00384727">
              <w:rPr>
                <w:rFonts w:ascii="Arial" w:hAnsi="Arial" w:cs="Arial"/>
                <w:b/>
                <w:lang w:val="en-GB"/>
              </w:rPr>
              <w:t>evelopment (test section)</w:t>
            </w:r>
          </w:p>
        </w:tc>
      </w:tr>
    </w:tbl>
    <w:p w14:paraId="668B4630" w14:textId="77777777"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p>
    <w:p w14:paraId="6DE74E0B" w14:textId="77777777"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p>
    <w:p w14:paraId="5DA9DB74" w14:textId="760EE7A3"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r w:rsidRPr="00384727">
        <w:rPr>
          <w:rFonts w:ascii="Arial" w:hAnsi="Arial" w:cs="Arial"/>
          <w:bCs/>
          <w:i/>
          <w:lang w:val="en-GB"/>
        </w:rPr>
        <w:t xml:space="preserve">Alternative </w:t>
      </w:r>
      <w:r w:rsidR="001B495A" w:rsidRPr="00384727">
        <w:rPr>
          <w:rFonts w:ascii="Arial" w:hAnsi="Arial" w:cs="Arial"/>
          <w:bCs/>
          <w:i/>
          <w:lang w:val="en-GB"/>
        </w:rPr>
        <w:t>v</w:t>
      </w:r>
      <w:r w:rsidRPr="00384727">
        <w:rPr>
          <w:rFonts w:ascii="Arial" w:hAnsi="Arial" w:cs="Arial"/>
          <w:bCs/>
          <w:i/>
          <w:lang w:val="en-GB"/>
        </w:rPr>
        <w:t>ehicles</w:t>
      </w:r>
    </w:p>
    <w:p w14:paraId="5854DADD" w14:textId="77777777"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p>
    <w:p w14:paraId="1A7CB57E" w14:textId="6288BE18"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r w:rsidRPr="00384727">
        <w:rPr>
          <w:rFonts w:ascii="Arial" w:hAnsi="Arial" w:cs="Arial"/>
          <w:bCs/>
          <w:lang w:val="en-GB"/>
        </w:rPr>
        <w:t>Alternative vehicles are electric, hybrid, LNG, LPG, CNG and biofuel vehicles, regardless of weight or transport capacity. Vehicles that run on bio/mineral fuel mixes that are at or below the nationally agreed minimum content of bio/mineral fuel are excluded.</w:t>
      </w:r>
    </w:p>
    <w:p w14:paraId="3D4B5CD8" w14:textId="77777777"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p>
    <w:p w14:paraId="0F359B8B" w14:textId="32F19A47"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r w:rsidRPr="00384727">
        <w:rPr>
          <w:rFonts w:ascii="Arial" w:hAnsi="Arial" w:cs="Arial"/>
          <w:bCs/>
          <w:i/>
          <w:lang w:val="en-GB"/>
        </w:rPr>
        <w:t>Electricity use</w:t>
      </w:r>
    </w:p>
    <w:p w14:paraId="29D3816C" w14:textId="77777777"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p>
    <w:p w14:paraId="4E03E504" w14:textId="5E46D070" w:rsidR="00EB408B" w:rsidRPr="00384727" w:rsidRDefault="00EB408B" w:rsidP="00EB408B">
      <w:pPr>
        <w:pStyle w:val="6Textedebase10points"/>
        <w:tabs>
          <w:tab w:val="left" w:pos="567"/>
          <w:tab w:val="left" w:pos="4820"/>
          <w:tab w:val="left" w:pos="6237"/>
        </w:tabs>
        <w:spacing w:line="120" w:lineRule="atLeast"/>
        <w:rPr>
          <w:rFonts w:ascii="Arial" w:hAnsi="Arial" w:cs="Arial"/>
          <w:iCs/>
          <w:szCs w:val="24"/>
          <w:lang w:val="en-GB"/>
        </w:rPr>
      </w:pPr>
      <w:r w:rsidRPr="00384727">
        <w:rPr>
          <w:rFonts w:ascii="Arial" w:hAnsi="Arial" w:cs="Arial"/>
          <w:bCs/>
          <w:lang w:val="en-GB"/>
        </w:rPr>
        <w:t xml:space="preserve">Renewable energy sources </w:t>
      </w:r>
      <w:r w:rsidR="001B495A" w:rsidRPr="00384727">
        <w:rPr>
          <w:rFonts w:ascii="Arial" w:hAnsi="Arial" w:cs="Arial"/>
          <w:bCs/>
          <w:lang w:val="en-GB"/>
        </w:rPr>
        <w:t>include</w:t>
      </w:r>
      <w:r w:rsidRPr="00384727">
        <w:rPr>
          <w:rFonts w:ascii="Arial" w:hAnsi="Arial" w:cs="Arial"/>
          <w:bCs/>
          <w:lang w:val="en-GB"/>
        </w:rPr>
        <w:t xml:space="preserve"> biomass, hydro, geothermal, solar and wind, but not nuclear. This infor</w:t>
      </w:r>
      <w:r w:rsidR="006B708F" w:rsidRPr="00384727">
        <w:rPr>
          <w:rFonts w:ascii="Arial" w:hAnsi="Arial" w:cs="Arial"/>
          <w:bCs/>
          <w:lang w:val="en-GB"/>
        </w:rPr>
        <w:softHyphen/>
      </w:r>
      <w:r w:rsidRPr="00384727">
        <w:rPr>
          <w:rFonts w:ascii="Arial" w:hAnsi="Arial" w:cs="Arial"/>
          <w:bCs/>
          <w:lang w:val="en-GB"/>
        </w:rPr>
        <w:t>mation can be calculated based on the electricity mix of the energy supplier, any certified renewable energy purchased from the supplier, and any renewable energy produced by the postal operator. Alternatively, this can be estimated by identifying the country</w:t>
      </w:r>
      <w:r w:rsidR="006B708F" w:rsidRPr="00384727">
        <w:rPr>
          <w:rFonts w:ascii="Arial" w:hAnsi="Arial" w:cs="Arial"/>
          <w:bCs/>
          <w:lang w:val="en-GB"/>
        </w:rPr>
        <w:t>’</w:t>
      </w:r>
      <w:r w:rsidRPr="00384727">
        <w:rPr>
          <w:rFonts w:ascii="Arial" w:hAnsi="Arial" w:cs="Arial"/>
          <w:bCs/>
          <w:lang w:val="en-GB"/>
        </w:rPr>
        <w:t>s current national energy mix, and multiplying it by the operator</w:t>
      </w:r>
      <w:r w:rsidR="006B708F" w:rsidRPr="00384727">
        <w:rPr>
          <w:rFonts w:ascii="Arial" w:hAnsi="Arial" w:cs="Arial"/>
          <w:bCs/>
          <w:lang w:val="en-GB"/>
        </w:rPr>
        <w:t>’</w:t>
      </w:r>
      <w:r w:rsidRPr="00384727">
        <w:rPr>
          <w:rFonts w:ascii="Arial" w:hAnsi="Arial" w:cs="Arial"/>
          <w:bCs/>
          <w:lang w:val="en-GB"/>
        </w:rPr>
        <w:t xml:space="preserve">s total electricity consumption. </w:t>
      </w:r>
      <w:r w:rsidRPr="00384727">
        <w:rPr>
          <w:rFonts w:ascii="Arial" w:hAnsi="Arial" w:cs="Arial"/>
          <w:iCs/>
          <w:szCs w:val="24"/>
          <w:lang w:val="en-GB"/>
        </w:rPr>
        <w:t>Data should be provided for all postal buildings across the country that are used by the operator, including headquarters, sorting centres and post offices.</w:t>
      </w:r>
    </w:p>
    <w:p w14:paraId="631F3E50" w14:textId="77777777" w:rsidR="00EB408B" w:rsidRPr="00384727" w:rsidRDefault="00EB408B" w:rsidP="00EB408B">
      <w:pPr>
        <w:pStyle w:val="6Textedebase10points"/>
        <w:tabs>
          <w:tab w:val="left" w:pos="567"/>
          <w:tab w:val="left" w:pos="4820"/>
          <w:tab w:val="left" w:pos="6237"/>
        </w:tabs>
        <w:spacing w:line="120" w:lineRule="atLeast"/>
        <w:rPr>
          <w:rFonts w:ascii="Arial" w:hAnsi="Arial" w:cs="Arial"/>
          <w:bCs/>
          <w:lang w:val="en-GB"/>
        </w:rPr>
      </w:pPr>
    </w:p>
    <w:p w14:paraId="1E6E83A6" w14:textId="77777777" w:rsidR="00EB408B" w:rsidRPr="00384727" w:rsidRDefault="00EB408B" w:rsidP="002B69B2">
      <w:pPr>
        <w:pStyle w:val="2Texte"/>
        <w:rPr>
          <w:rFonts w:ascii="Arial" w:hAnsi="Arial" w:cs="Arial"/>
        </w:rPr>
      </w:pPr>
    </w:p>
    <w:p w14:paraId="144A9EBC" w14:textId="77777777" w:rsidR="00DD59D1" w:rsidRPr="00384727" w:rsidRDefault="00DD59D1" w:rsidP="002B69B2">
      <w:pPr>
        <w:pStyle w:val="Title"/>
        <w:pageBreakBefore/>
        <w:jc w:val="both"/>
        <w:rPr>
          <w:rFonts w:ascii="Arial" w:hAnsi="Arial" w:cs="Arial"/>
          <w:bCs w:val="0"/>
          <w:i w:val="0"/>
          <w:lang w:val="en-GB"/>
        </w:rPr>
      </w:pPr>
      <w:r w:rsidRPr="00384727">
        <w:rPr>
          <w:rFonts w:ascii="Arial" w:hAnsi="Arial" w:cs="Arial"/>
          <w:bCs w:val="0"/>
          <w:i w:val="0"/>
          <w:lang w:val="en-GB"/>
        </w:rPr>
        <w:lastRenderedPageBreak/>
        <w:t>Please read the definitions carefully when completing the questionnaire</w:t>
      </w:r>
    </w:p>
    <w:p w14:paraId="144A9EBD" w14:textId="77777777" w:rsidR="00DD59D1" w:rsidRPr="00384727" w:rsidRDefault="00DD59D1" w:rsidP="002B69B2">
      <w:pPr>
        <w:pStyle w:val="Title"/>
        <w:jc w:val="left"/>
        <w:rPr>
          <w:rFonts w:ascii="Arial" w:hAnsi="Arial" w:cs="Arial"/>
          <w:b w:val="0"/>
          <w:i w:val="0"/>
          <w:szCs w:val="24"/>
          <w:lang w:val="en-GB"/>
        </w:rPr>
      </w:pPr>
    </w:p>
    <w:p w14:paraId="144A9EBE" w14:textId="77777777" w:rsidR="00DD59D1" w:rsidRPr="00384727" w:rsidRDefault="00DD59D1" w:rsidP="002B69B2">
      <w:pPr>
        <w:pStyle w:val="Title"/>
        <w:jc w:val="both"/>
        <w:rPr>
          <w:rFonts w:ascii="Arial" w:hAnsi="Arial" w:cs="Arial"/>
          <w:b w:val="0"/>
          <w:iCs w:val="0"/>
          <w:szCs w:val="24"/>
          <w:lang w:val="en-GB"/>
        </w:rPr>
      </w:pPr>
      <w:r w:rsidRPr="00384727">
        <w:rPr>
          <w:rFonts w:ascii="Arial" w:hAnsi="Arial" w:cs="Arial"/>
          <w:b w:val="0"/>
          <w:iCs w:val="0"/>
          <w:szCs w:val="24"/>
          <w:lang w:val="en-GB"/>
        </w:rPr>
        <w:t>The data supplied in this part of the questionnaire will be published unless you request that they are not pub</w:t>
      </w:r>
      <w:r w:rsidR="008D0709" w:rsidRPr="00384727">
        <w:rPr>
          <w:rFonts w:ascii="Arial" w:hAnsi="Arial" w:cs="Arial"/>
          <w:b w:val="0"/>
          <w:iCs w:val="0"/>
          <w:szCs w:val="24"/>
          <w:lang w:val="en-GB"/>
        </w:rPr>
        <w:softHyphen/>
      </w:r>
      <w:r w:rsidRPr="00384727">
        <w:rPr>
          <w:rFonts w:ascii="Arial" w:hAnsi="Arial" w:cs="Arial"/>
          <w:b w:val="0"/>
          <w:iCs w:val="0"/>
          <w:szCs w:val="24"/>
          <w:lang w:val="en-GB"/>
        </w:rPr>
        <w:t>lished. In the latter case, the data will be treated confidentially and used only to calculate the totals needed for analysis of the worldwide and regional situation.</w:t>
      </w:r>
    </w:p>
    <w:p w14:paraId="144A9EBF" w14:textId="77777777" w:rsidR="00DD59D1" w:rsidRPr="00384727" w:rsidRDefault="00DD59D1" w:rsidP="002B69B2">
      <w:pPr>
        <w:pStyle w:val="Footer"/>
        <w:tabs>
          <w:tab w:val="clear" w:pos="4536"/>
          <w:tab w:val="clear" w:pos="9072"/>
        </w:tabs>
        <w:rPr>
          <w:rFonts w:cs="Arial"/>
          <w:iCs/>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9EC2" w14:textId="77777777" w:rsidTr="00DD59D1">
        <w:tc>
          <w:tcPr>
            <w:tcW w:w="637" w:type="dxa"/>
            <w:shd w:val="clear" w:color="auto" w:fill="E0E0E0"/>
          </w:tcPr>
          <w:p w14:paraId="144A9EC0" w14:textId="77777777"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9EC1"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Staff</w:t>
            </w:r>
          </w:p>
        </w:tc>
      </w:tr>
    </w:tbl>
    <w:p w14:paraId="144A9EC3" w14:textId="77777777" w:rsidR="00DD59D1" w:rsidRPr="00384727" w:rsidRDefault="00DD59D1" w:rsidP="002B69B2">
      <w:pPr>
        <w:rPr>
          <w:rFonts w:ascii="Arial" w:hAnsi="Arial" w:cs="Aria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8C72A7" w:rsidRPr="00384727" w14:paraId="144A9EC7" w14:textId="77777777" w:rsidTr="00DD59D1">
        <w:tc>
          <w:tcPr>
            <w:tcW w:w="637" w:type="dxa"/>
            <w:tcBorders>
              <w:top w:val="nil"/>
              <w:left w:val="nil"/>
              <w:bottom w:val="nil"/>
              <w:right w:val="nil"/>
            </w:tcBorders>
          </w:tcPr>
          <w:p w14:paraId="144A9EC4" w14:textId="77777777" w:rsidR="00DD59D1" w:rsidRPr="00384727" w:rsidRDefault="00DD59D1" w:rsidP="002B69B2">
            <w:pPr>
              <w:pStyle w:val="6Textedebase10points"/>
              <w:tabs>
                <w:tab w:val="left" w:pos="567"/>
              </w:tabs>
              <w:spacing w:before="60" w:after="60"/>
              <w:rPr>
                <w:rFonts w:ascii="Arial" w:hAnsi="Arial" w:cs="Arial"/>
                <w:szCs w:val="24"/>
                <w:lang w:val="en-GB"/>
              </w:rPr>
            </w:pPr>
          </w:p>
        </w:tc>
        <w:tc>
          <w:tcPr>
            <w:tcW w:w="6663" w:type="dxa"/>
            <w:tcBorders>
              <w:top w:val="nil"/>
              <w:left w:val="nil"/>
              <w:bottom w:val="single" w:sz="4" w:space="0" w:color="auto"/>
              <w:right w:val="single" w:sz="4" w:space="0" w:color="auto"/>
            </w:tcBorders>
          </w:tcPr>
          <w:p w14:paraId="144A9EC5" w14:textId="77777777" w:rsidR="00DD59D1" w:rsidRPr="00384727" w:rsidRDefault="00DD59D1" w:rsidP="002B69B2">
            <w:pPr>
              <w:pStyle w:val="6Textedebase10points"/>
              <w:tabs>
                <w:tab w:val="left" w:pos="567"/>
              </w:tabs>
              <w:spacing w:before="60" w:after="60"/>
              <w:rPr>
                <w:rFonts w:ascii="Arial" w:hAnsi="Arial" w:cs="Arial"/>
                <w:b/>
                <w:szCs w:val="24"/>
                <w:lang w:val="en-GB"/>
              </w:rPr>
            </w:pPr>
            <w:r w:rsidRPr="00384727">
              <w:rPr>
                <w:rFonts w:ascii="Arial" w:hAnsi="Arial" w:cs="Arial"/>
                <w:b/>
                <w:szCs w:val="24"/>
                <w:lang w:val="en-GB"/>
              </w:rPr>
              <w:t>Number of staff</w:t>
            </w:r>
          </w:p>
        </w:tc>
        <w:tc>
          <w:tcPr>
            <w:tcW w:w="2409" w:type="dxa"/>
            <w:tcBorders>
              <w:top w:val="single" w:sz="4" w:space="0" w:color="auto"/>
              <w:left w:val="single" w:sz="4" w:space="0" w:color="auto"/>
              <w:bottom w:val="single" w:sz="4" w:space="0" w:color="auto"/>
              <w:right w:val="single" w:sz="4" w:space="0" w:color="auto"/>
            </w:tcBorders>
            <w:shd w:val="pct15" w:color="000000" w:fill="FFFFFF"/>
          </w:tcPr>
          <w:p w14:paraId="144A9EC6"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szCs w:val="24"/>
                <w:lang w:val="en-GB"/>
              </w:rPr>
              <w:t>Number</w:t>
            </w:r>
          </w:p>
        </w:tc>
      </w:tr>
      <w:tr w:rsidR="008C72A7" w:rsidRPr="00384727" w14:paraId="144A9ECB" w14:textId="77777777" w:rsidTr="00DD59D1">
        <w:trPr>
          <w:trHeight w:val="400"/>
        </w:trPr>
        <w:tc>
          <w:tcPr>
            <w:tcW w:w="637" w:type="dxa"/>
            <w:tcBorders>
              <w:top w:val="nil"/>
              <w:left w:val="nil"/>
              <w:bottom w:val="nil"/>
              <w:right w:val="nil"/>
            </w:tcBorders>
          </w:tcPr>
          <w:p w14:paraId="144A9EC8" w14:textId="77777777" w:rsidR="00DD59D1" w:rsidRPr="00384727" w:rsidRDefault="00DD59D1" w:rsidP="002B69B2">
            <w:pPr>
              <w:pStyle w:val="6Textedebase10points"/>
              <w:tabs>
                <w:tab w:val="left" w:pos="567"/>
              </w:tabs>
              <w:spacing w:before="60" w:after="60"/>
              <w:rPr>
                <w:rFonts w:ascii="Arial" w:hAnsi="Arial" w:cs="Arial"/>
                <w:sz w:val="16"/>
                <w:szCs w:val="24"/>
                <w:lang w:val="en-GB"/>
              </w:rPr>
            </w:pPr>
            <w:r w:rsidRPr="00384727">
              <w:rPr>
                <w:rFonts w:ascii="Arial" w:hAnsi="Arial" w:cs="Arial"/>
                <w:sz w:val="16"/>
                <w:szCs w:val="24"/>
                <w:lang w:val="en-GB"/>
              </w:rPr>
              <w:t>001</w:t>
            </w:r>
          </w:p>
        </w:tc>
        <w:tc>
          <w:tcPr>
            <w:tcW w:w="6663" w:type="dxa"/>
            <w:tcBorders>
              <w:top w:val="single" w:sz="4" w:space="0" w:color="auto"/>
              <w:left w:val="single" w:sz="4" w:space="0" w:color="auto"/>
              <w:bottom w:val="single" w:sz="4" w:space="0" w:color="auto"/>
              <w:right w:val="single" w:sz="4" w:space="0" w:color="auto"/>
            </w:tcBorders>
          </w:tcPr>
          <w:p w14:paraId="144A9EC9"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szCs w:val="24"/>
                <w:lang w:val="en-GB"/>
              </w:rPr>
              <w:t xml:space="preserve">Number of </w:t>
            </w:r>
            <w:r w:rsidRPr="00384727">
              <w:rPr>
                <w:rFonts w:ascii="Arial" w:hAnsi="Arial" w:cs="Arial"/>
                <w:b/>
                <w:bCs/>
                <w:szCs w:val="24"/>
                <w:lang w:val="en-GB"/>
              </w:rPr>
              <w:t>full-time</w:t>
            </w:r>
            <w:r w:rsidRPr="00384727">
              <w:rPr>
                <w:rFonts w:ascii="Arial" w:hAnsi="Arial" w:cs="Arial"/>
                <w:szCs w:val="24"/>
                <w:lang w:val="en-GB"/>
              </w:rPr>
              <w:t xml:space="preserve"> staff (at 31 December)</w:t>
            </w:r>
          </w:p>
        </w:tc>
        <w:tc>
          <w:tcPr>
            <w:tcW w:w="2409" w:type="dxa"/>
            <w:tcBorders>
              <w:top w:val="single" w:sz="4" w:space="0" w:color="auto"/>
              <w:left w:val="single" w:sz="4" w:space="0" w:color="auto"/>
              <w:bottom w:val="single" w:sz="4" w:space="0" w:color="auto"/>
              <w:right w:val="single" w:sz="4" w:space="0" w:color="auto"/>
            </w:tcBorders>
          </w:tcPr>
          <w:p w14:paraId="144A9ECA" w14:textId="77777777" w:rsidR="00DD59D1" w:rsidRPr="00384727" w:rsidRDefault="00DD59D1" w:rsidP="002B69B2">
            <w:pPr>
              <w:pStyle w:val="6Textedebase10points"/>
              <w:tabs>
                <w:tab w:val="left" w:pos="567"/>
              </w:tabs>
              <w:spacing w:before="60" w:after="60"/>
              <w:rPr>
                <w:rFonts w:ascii="Arial" w:hAnsi="Arial" w:cs="Arial"/>
                <w:szCs w:val="24"/>
                <w:lang w:val="en-GB"/>
              </w:rPr>
            </w:pPr>
          </w:p>
        </w:tc>
      </w:tr>
      <w:tr w:rsidR="008C72A7" w:rsidRPr="00384727" w14:paraId="144A9ECF" w14:textId="77777777" w:rsidTr="00DD59D1">
        <w:trPr>
          <w:trHeight w:val="400"/>
        </w:trPr>
        <w:tc>
          <w:tcPr>
            <w:tcW w:w="637" w:type="dxa"/>
            <w:tcBorders>
              <w:top w:val="nil"/>
              <w:left w:val="nil"/>
              <w:bottom w:val="nil"/>
              <w:right w:val="nil"/>
            </w:tcBorders>
          </w:tcPr>
          <w:p w14:paraId="144A9ECC" w14:textId="77777777" w:rsidR="00DD59D1" w:rsidRPr="00384727" w:rsidRDefault="00DD59D1" w:rsidP="002B69B2">
            <w:pPr>
              <w:pStyle w:val="6Textedebase10points"/>
              <w:tabs>
                <w:tab w:val="left" w:pos="567"/>
              </w:tabs>
              <w:spacing w:before="60" w:after="60"/>
              <w:rPr>
                <w:rFonts w:ascii="Arial" w:hAnsi="Arial" w:cs="Arial"/>
                <w:sz w:val="16"/>
                <w:szCs w:val="24"/>
                <w:lang w:val="en-GB"/>
              </w:rPr>
            </w:pPr>
            <w:r w:rsidRPr="00384727">
              <w:rPr>
                <w:rFonts w:ascii="Arial" w:hAnsi="Arial" w:cs="Arial"/>
                <w:sz w:val="16"/>
                <w:szCs w:val="24"/>
                <w:lang w:val="en-GB"/>
              </w:rPr>
              <w:t>002</w:t>
            </w:r>
          </w:p>
        </w:tc>
        <w:tc>
          <w:tcPr>
            <w:tcW w:w="6663" w:type="dxa"/>
            <w:tcBorders>
              <w:top w:val="single" w:sz="4" w:space="0" w:color="auto"/>
              <w:left w:val="single" w:sz="4" w:space="0" w:color="auto"/>
              <w:bottom w:val="nil"/>
              <w:right w:val="single" w:sz="4" w:space="0" w:color="auto"/>
            </w:tcBorders>
          </w:tcPr>
          <w:p w14:paraId="144A9ECD"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szCs w:val="24"/>
                <w:lang w:val="en-GB"/>
              </w:rPr>
              <w:t xml:space="preserve">Number of </w:t>
            </w:r>
            <w:r w:rsidRPr="00384727">
              <w:rPr>
                <w:rFonts w:ascii="Arial" w:hAnsi="Arial" w:cs="Arial"/>
                <w:b/>
                <w:bCs/>
                <w:szCs w:val="24"/>
                <w:lang w:val="en-GB"/>
              </w:rPr>
              <w:t>part-time</w:t>
            </w:r>
            <w:r w:rsidRPr="00384727">
              <w:rPr>
                <w:rFonts w:ascii="Arial" w:hAnsi="Arial" w:cs="Arial"/>
                <w:szCs w:val="24"/>
                <w:lang w:val="en-GB"/>
              </w:rPr>
              <w:t xml:space="preserve"> staff (at 31 December)</w:t>
            </w:r>
          </w:p>
        </w:tc>
        <w:tc>
          <w:tcPr>
            <w:tcW w:w="2409" w:type="dxa"/>
            <w:tcBorders>
              <w:top w:val="single" w:sz="4" w:space="0" w:color="auto"/>
              <w:left w:val="single" w:sz="4" w:space="0" w:color="auto"/>
              <w:bottom w:val="single" w:sz="4" w:space="0" w:color="auto"/>
              <w:right w:val="single" w:sz="4" w:space="0" w:color="auto"/>
            </w:tcBorders>
          </w:tcPr>
          <w:p w14:paraId="144A9ECE" w14:textId="77777777" w:rsidR="00DD59D1" w:rsidRPr="00384727" w:rsidRDefault="00DD59D1" w:rsidP="002B69B2">
            <w:pPr>
              <w:pStyle w:val="6Textedebase10points"/>
              <w:tabs>
                <w:tab w:val="left" w:pos="567"/>
              </w:tabs>
              <w:spacing w:before="60" w:after="60"/>
              <w:rPr>
                <w:rFonts w:ascii="Arial" w:hAnsi="Arial" w:cs="Arial"/>
                <w:szCs w:val="24"/>
                <w:lang w:val="en-GB"/>
              </w:rPr>
            </w:pPr>
          </w:p>
        </w:tc>
      </w:tr>
      <w:tr w:rsidR="008C72A7" w:rsidRPr="00384727" w14:paraId="144A9ED3" w14:textId="77777777" w:rsidTr="00DD59D1">
        <w:trPr>
          <w:trHeight w:val="400"/>
        </w:trPr>
        <w:tc>
          <w:tcPr>
            <w:tcW w:w="637" w:type="dxa"/>
            <w:tcBorders>
              <w:top w:val="nil"/>
              <w:left w:val="nil"/>
              <w:bottom w:val="nil"/>
              <w:right w:val="nil"/>
            </w:tcBorders>
          </w:tcPr>
          <w:p w14:paraId="144A9ED0" w14:textId="77777777" w:rsidR="00DD59D1" w:rsidRPr="00384727" w:rsidRDefault="00DD59D1" w:rsidP="002B69B2">
            <w:pPr>
              <w:pStyle w:val="6Textedebase10points"/>
              <w:tabs>
                <w:tab w:val="left" w:pos="567"/>
              </w:tabs>
              <w:spacing w:before="60" w:after="60"/>
              <w:rPr>
                <w:rFonts w:ascii="Arial" w:hAnsi="Arial" w:cs="Arial"/>
                <w:sz w:val="16"/>
                <w:szCs w:val="24"/>
                <w:lang w:val="en-GB"/>
              </w:rPr>
            </w:pPr>
            <w:r w:rsidRPr="00384727">
              <w:rPr>
                <w:rFonts w:ascii="Arial" w:hAnsi="Arial" w:cs="Arial"/>
                <w:sz w:val="16"/>
                <w:szCs w:val="24"/>
                <w:lang w:val="en-GB"/>
              </w:rPr>
              <w:t>003</w:t>
            </w:r>
          </w:p>
        </w:tc>
        <w:tc>
          <w:tcPr>
            <w:tcW w:w="6663" w:type="dxa"/>
            <w:tcBorders>
              <w:top w:val="single" w:sz="4" w:space="0" w:color="auto"/>
              <w:left w:val="single" w:sz="4" w:space="0" w:color="auto"/>
              <w:bottom w:val="single" w:sz="4" w:space="0" w:color="auto"/>
              <w:right w:val="single" w:sz="4" w:space="0" w:color="auto"/>
            </w:tcBorders>
          </w:tcPr>
          <w:p w14:paraId="144A9ED1"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b/>
                <w:bCs/>
                <w:szCs w:val="24"/>
                <w:lang w:val="en-GB"/>
              </w:rPr>
              <w:t>Total</w:t>
            </w:r>
            <w:r w:rsidRPr="00384727">
              <w:rPr>
                <w:rFonts w:ascii="Arial" w:hAnsi="Arial" w:cs="Arial"/>
                <w:szCs w:val="24"/>
                <w:lang w:val="en-GB"/>
              </w:rPr>
              <w:t xml:space="preserve"> number of staff</w:t>
            </w:r>
          </w:p>
        </w:tc>
        <w:tc>
          <w:tcPr>
            <w:tcW w:w="2409" w:type="dxa"/>
            <w:tcBorders>
              <w:top w:val="single" w:sz="4" w:space="0" w:color="auto"/>
              <w:left w:val="single" w:sz="4" w:space="0" w:color="auto"/>
              <w:bottom w:val="single" w:sz="4" w:space="0" w:color="auto"/>
              <w:right w:val="single" w:sz="4" w:space="0" w:color="auto"/>
            </w:tcBorders>
          </w:tcPr>
          <w:p w14:paraId="144A9ED2" w14:textId="77777777" w:rsidR="00DD59D1" w:rsidRPr="00384727" w:rsidRDefault="00DD59D1" w:rsidP="002B69B2">
            <w:pPr>
              <w:pStyle w:val="6Textedebase10points"/>
              <w:tabs>
                <w:tab w:val="left" w:pos="567"/>
              </w:tabs>
              <w:spacing w:before="60" w:after="60"/>
              <w:rPr>
                <w:rFonts w:ascii="Arial" w:hAnsi="Arial" w:cs="Arial"/>
                <w:szCs w:val="24"/>
                <w:lang w:val="en-GB"/>
              </w:rPr>
            </w:pPr>
          </w:p>
        </w:tc>
      </w:tr>
      <w:tr w:rsidR="008C72A7" w:rsidRPr="00384727" w14:paraId="144A9ED7" w14:textId="77777777" w:rsidTr="00DD59D1">
        <w:trPr>
          <w:trHeight w:val="400"/>
        </w:trPr>
        <w:tc>
          <w:tcPr>
            <w:tcW w:w="637" w:type="dxa"/>
            <w:tcBorders>
              <w:top w:val="nil"/>
              <w:left w:val="nil"/>
              <w:bottom w:val="nil"/>
              <w:right w:val="nil"/>
            </w:tcBorders>
          </w:tcPr>
          <w:p w14:paraId="144A9ED4" w14:textId="77777777" w:rsidR="00DD59D1" w:rsidRPr="00384727" w:rsidRDefault="00DD59D1" w:rsidP="002B69B2">
            <w:pPr>
              <w:pStyle w:val="6Textedebase10points"/>
              <w:tabs>
                <w:tab w:val="left" w:pos="567"/>
              </w:tabs>
              <w:spacing w:before="60" w:after="60"/>
              <w:rPr>
                <w:rFonts w:ascii="Arial" w:hAnsi="Arial" w:cs="Arial"/>
                <w:sz w:val="16"/>
                <w:szCs w:val="24"/>
                <w:lang w:val="en-GB"/>
              </w:rPr>
            </w:pPr>
            <w:r w:rsidRPr="00384727">
              <w:rPr>
                <w:rFonts w:ascii="Arial" w:hAnsi="Arial" w:cs="Arial"/>
                <w:sz w:val="16"/>
                <w:szCs w:val="24"/>
                <w:lang w:val="en-GB"/>
              </w:rPr>
              <w:t>005</w:t>
            </w:r>
          </w:p>
        </w:tc>
        <w:tc>
          <w:tcPr>
            <w:tcW w:w="6663" w:type="dxa"/>
            <w:tcBorders>
              <w:top w:val="single" w:sz="4" w:space="0" w:color="auto"/>
              <w:left w:val="single" w:sz="4" w:space="0" w:color="auto"/>
              <w:bottom w:val="single" w:sz="4" w:space="0" w:color="auto"/>
              <w:right w:val="single" w:sz="4" w:space="0" w:color="auto"/>
            </w:tcBorders>
          </w:tcPr>
          <w:p w14:paraId="144A9ED5"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b/>
                <w:bCs/>
                <w:szCs w:val="24"/>
                <w:lang w:val="en-GB"/>
              </w:rPr>
              <w:t>Female</w:t>
            </w:r>
            <w:r w:rsidRPr="00384727">
              <w:rPr>
                <w:rFonts w:ascii="Arial" w:hAnsi="Arial" w:cs="Arial"/>
                <w:szCs w:val="24"/>
                <w:lang w:val="en-GB"/>
              </w:rPr>
              <w:t xml:space="preserve"> staff (as a percentage of the total number of staff)</w:t>
            </w:r>
          </w:p>
        </w:tc>
        <w:tc>
          <w:tcPr>
            <w:tcW w:w="2409" w:type="dxa"/>
            <w:tcBorders>
              <w:top w:val="single" w:sz="4" w:space="0" w:color="auto"/>
              <w:left w:val="single" w:sz="4" w:space="0" w:color="auto"/>
              <w:bottom w:val="single" w:sz="4" w:space="0" w:color="auto"/>
              <w:right w:val="single" w:sz="4" w:space="0" w:color="auto"/>
            </w:tcBorders>
          </w:tcPr>
          <w:p w14:paraId="144A9ED6" w14:textId="77777777" w:rsidR="00DD59D1" w:rsidRPr="00384727" w:rsidRDefault="00DD59D1" w:rsidP="002B69B2">
            <w:pPr>
              <w:pStyle w:val="6Textedebase10points"/>
              <w:tabs>
                <w:tab w:val="left" w:pos="567"/>
              </w:tabs>
              <w:spacing w:before="60" w:after="60"/>
              <w:jc w:val="right"/>
              <w:rPr>
                <w:rFonts w:ascii="Arial" w:hAnsi="Arial" w:cs="Arial"/>
                <w:szCs w:val="24"/>
                <w:lang w:val="en-GB"/>
              </w:rPr>
            </w:pPr>
            <w:r w:rsidRPr="00384727">
              <w:rPr>
                <w:rFonts w:ascii="Arial" w:hAnsi="Arial" w:cs="Arial"/>
                <w:szCs w:val="24"/>
                <w:lang w:val="en-GB"/>
              </w:rPr>
              <w:t>%</w:t>
            </w:r>
          </w:p>
        </w:tc>
      </w:tr>
      <w:tr w:rsidR="008C72A7" w:rsidRPr="00384727" w14:paraId="144A9EDB" w14:textId="77777777" w:rsidTr="00DD59D1">
        <w:trPr>
          <w:trHeight w:val="400"/>
        </w:trPr>
        <w:tc>
          <w:tcPr>
            <w:tcW w:w="637" w:type="dxa"/>
            <w:tcBorders>
              <w:top w:val="nil"/>
              <w:left w:val="nil"/>
              <w:bottom w:val="nil"/>
              <w:right w:val="nil"/>
            </w:tcBorders>
          </w:tcPr>
          <w:p w14:paraId="144A9ED8" w14:textId="77777777" w:rsidR="00DD59D1" w:rsidRPr="00384727" w:rsidRDefault="00DD59D1" w:rsidP="002B69B2">
            <w:pPr>
              <w:pStyle w:val="6Textedebase10points"/>
              <w:tabs>
                <w:tab w:val="left" w:pos="567"/>
              </w:tabs>
              <w:spacing w:before="60" w:after="60"/>
              <w:rPr>
                <w:rFonts w:ascii="Arial" w:hAnsi="Arial" w:cs="Arial"/>
                <w:sz w:val="16"/>
                <w:szCs w:val="24"/>
                <w:lang w:val="en-GB"/>
              </w:rPr>
            </w:pPr>
            <w:r w:rsidRPr="00384727">
              <w:rPr>
                <w:rFonts w:ascii="Arial" w:hAnsi="Arial" w:cs="Arial"/>
                <w:sz w:val="16"/>
                <w:szCs w:val="24"/>
                <w:lang w:val="en-GB"/>
              </w:rPr>
              <w:t>007</w:t>
            </w:r>
          </w:p>
        </w:tc>
        <w:tc>
          <w:tcPr>
            <w:tcW w:w="6663" w:type="dxa"/>
            <w:tcBorders>
              <w:top w:val="single" w:sz="4" w:space="0" w:color="auto"/>
              <w:left w:val="single" w:sz="4" w:space="0" w:color="auto"/>
              <w:bottom w:val="single" w:sz="4" w:space="0" w:color="auto"/>
              <w:right w:val="single" w:sz="4" w:space="0" w:color="auto"/>
            </w:tcBorders>
          </w:tcPr>
          <w:p w14:paraId="144A9ED9"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szCs w:val="24"/>
                <w:lang w:val="en-GB"/>
              </w:rPr>
              <w:t xml:space="preserve">Female </w:t>
            </w:r>
            <w:r w:rsidRPr="00384727">
              <w:rPr>
                <w:rFonts w:ascii="Arial" w:hAnsi="Arial" w:cs="Arial"/>
                <w:i/>
                <w:szCs w:val="24"/>
                <w:lang w:val="en-GB"/>
              </w:rPr>
              <w:t>management</w:t>
            </w:r>
            <w:r w:rsidRPr="00384727">
              <w:rPr>
                <w:rFonts w:ascii="Arial" w:hAnsi="Arial" w:cs="Arial"/>
                <w:szCs w:val="24"/>
                <w:lang w:val="en-GB"/>
              </w:rPr>
              <w:t xml:space="preserve"> staff (as a percentage of the total number of </w:t>
            </w:r>
            <w:r w:rsidRPr="00384727">
              <w:rPr>
                <w:rFonts w:ascii="Arial" w:hAnsi="Arial" w:cs="Arial"/>
                <w:i/>
                <w:szCs w:val="24"/>
                <w:lang w:val="en-GB"/>
              </w:rPr>
              <w:t>man</w:t>
            </w:r>
            <w:r w:rsidR="008D0709" w:rsidRPr="00384727">
              <w:rPr>
                <w:rFonts w:ascii="Arial" w:hAnsi="Arial" w:cs="Arial"/>
                <w:i/>
                <w:szCs w:val="24"/>
                <w:lang w:val="en-GB"/>
              </w:rPr>
              <w:softHyphen/>
            </w:r>
            <w:r w:rsidRPr="00384727">
              <w:rPr>
                <w:rFonts w:ascii="Arial" w:hAnsi="Arial" w:cs="Arial"/>
                <w:i/>
                <w:szCs w:val="24"/>
                <w:lang w:val="en-GB"/>
              </w:rPr>
              <w:t>agement</w:t>
            </w:r>
            <w:r w:rsidRPr="00384727">
              <w:rPr>
                <w:rFonts w:ascii="Arial" w:hAnsi="Arial" w:cs="Arial"/>
                <w:szCs w:val="24"/>
                <w:lang w:val="en-GB"/>
              </w:rPr>
              <w:t xml:space="preserve"> staff)</w:t>
            </w:r>
          </w:p>
        </w:tc>
        <w:tc>
          <w:tcPr>
            <w:tcW w:w="2409" w:type="dxa"/>
            <w:tcBorders>
              <w:top w:val="single" w:sz="4" w:space="0" w:color="auto"/>
              <w:left w:val="single" w:sz="4" w:space="0" w:color="auto"/>
              <w:bottom w:val="single" w:sz="4" w:space="0" w:color="auto"/>
              <w:right w:val="single" w:sz="4" w:space="0" w:color="auto"/>
            </w:tcBorders>
          </w:tcPr>
          <w:p w14:paraId="144A9EDA" w14:textId="77777777" w:rsidR="00DD59D1" w:rsidRPr="00384727" w:rsidRDefault="00DD59D1" w:rsidP="002B69B2">
            <w:pPr>
              <w:pStyle w:val="6Textedebase10points"/>
              <w:tabs>
                <w:tab w:val="left" w:pos="567"/>
              </w:tabs>
              <w:spacing w:before="60" w:after="60"/>
              <w:jc w:val="right"/>
              <w:rPr>
                <w:rFonts w:ascii="Arial" w:hAnsi="Arial" w:cs="Arial"/>
                <w:szCs w:val="24"/>
                <w:lang w:val="en-GB"/>
              </w:rPr>
            </w:pPr>
            <w:r w:rsidRPr="00384727">
              <w:rPr>
                <w:rFonts w:ascii="Arial" w:hAnsi="Arial" w:cs="Arial"/>
                <w:szCs w:val="24"/>
                <w:lang w:val="en-GB"/>
              </w:rPr>
              <w:t>%</w:t>
            </w:r>
          </w:p>
        </w:tc>
      </w:tr>
      <w:tr w:rsidR="00DD59D1" w:rsidRPr="00384727" w14:paraId="144A9EDF" w14:textId="77777777" w:rsidTr="00DD59D1">
        <w:trPr>
          <w:trHeight w:val="400"/>
        </w:trPr>
        <w:tc>
          <w:tcPr>
            <w:tcW w:w="637" w:type="dxa"/>
            <w:tcBorders>
              <w:top w:val="nil"/>
              <w:left w:val="nil"/>
              <w:bottom w:val="nil"/>
              <w:right w:val="nil"/>
            </w:tcBorders>
          </w:tcPr>
          <w:p w14:paraId="144A9EDC" w14:textId="77777777" w:rsidR="00DD59D1" w:rsidRPr="00384727" w:rsidRDefault="00DD59D1" w:rsidP="002B69B2">
            <w:pPr>
              <w:pStyle w:val="6Textedebase10points"/>
              <w:tabs>
                <w:tab w:val="left" w:pos="567"/>
              </w:tabs>
              <w:spacing w:before="60" w:after="60"/>
              <w:rPr>
                <w:rFonts w:ascii="Arial" w:hAnsi="Arial" w:cs="Arial"/>
                <w:sz w:val="16"/>
                <w:szCs w:val="24"/>
                <w:lang w:val="en-GB"/>
              </w:rPr>
            </w:pPr>
            <w:r w:rsidRPr="00384727">
              <w:rPr>
                <w:rFonts w:ascii="Arial" w:hAnsi="Arial" w:cs="Arial"/>
                <w:sz w:val="16"/>
                <w:szCs w:val="24"/>
                <w:lang w:val="en-GB"/>
              </w:rPr>
              <w:t>006</w:t>
            </w:r>
          </w:p>
        </w:tc>
        <w:tc>
          <w:tcPr>
            <w:tcW w:w="6663" w:type="dxa"/>
            <w:tcBorders>
              <w:top w:val="single" w:sz="4" w:space="0" w:color="auto"/>
              <w:left w:val="single" w:sz="4" w:space="0" w:color="auto"/>
              <w:bottom w:val="single" w:sz="4" w:space="0" w:color="auto"/>
              <w:right w:val="single" w:sz="4" w:space="0" w:color="auto"/>
            </w:tcBorders>
          </w:tcPr>
          <w:p w14:paraId="144A9EDD"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szCs w:val="24"/>
                <w:lang w:val="en-GB"/>
              </w:rPr>
              <w:t>Percentage of delivery staff (as a percentage of the total number of staff)</w:t>
            </w:r>
          </w:p>
        </w:tc>
        <w:tc>
          <w:tcPr>
            <w:tcW w:w="2409" w:type="dxa"/>
            <w:tcBorders>
              <w:top w:val="single" w:sz="4" w:space="0" w:color="auto"/>
              <w:left w:val="single" w:sz="4" w:space="0" w:color="auto"/>
              <w:bottom w:val="single" w:sz="4" w:space="0" w:color="auto"/>
              <w:right w:val="single" w:sz="4" w:space="0" w:color="auto"/>
            </w:tcBorders>
          </w:tcPr>
          <w:p w14:paraId="144A9EDE" w14:textId="77777777" w:rsidR="00DD59D1" w:rsidRPr="00384727" w:rsidRDefault="00DD59D1" w:rsidP="002B69B2">
            <w:pPr>
              <w:pStyle w:val="6Textedebase10points"/>
              <w:tabs>
                <w:tab w:val="left" w:pos="567"/>
              </w:tabs>
              <w:spacing w:before="60" w:after="60"/>
              <w:jc w:val="right"/>
              <w:rPr>
                <w:rFonts w:ascii="Arial" w:hAnsi="Arial" w:cs="Arial"/>
                <w:szCs w:val="24"/>
                <w:lang w:val="en-GB"/>
              </w:rPr>
            </w:pPr>
            <w:r w:rsidRPr="00384727">
              <w:rPr>
                <w:rFonts w:ascii="Arial" w:hAnsi="Arial" w:cs="Arial"/>
                <w:szCs w:val="24"/>
                <w:lang w:val="en-GB"/>
              </w:rPr>
              <w:t>%</w:t>
            </w:r>
          </w:p>
        </w:tc>
      </w:tr>
    </w:tbl>
    <w:p w14:paraId="144A9EE0" w14:textId="77777777" w:rsidR="00DD59D1" w:rsidRPr="00384727" w:rsidRDefault="00DD59D1" w:rsidP="002B69B2">
      <w:pPr>
        <w:pStyle w:val="6Textedebase10points"/>
        <w:tabs>
          <w:tab w:val="left" w:pos="567"/>
        </w:tabs>
        <w:rPr>
          <w:rFonts w:ascii="Arial" w:hAnsi="Arial" w:cs="Arial"/>
          <w:szCs w:val="24"/>
          <w:lang w:val="en-GB"/>
        </w:rPr>
      </w:pPr>
    </w:p>
    <w:tbl>
      <w:tblPr>
        <w:tblW w:w="0" w:type="auto"/>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8C72A7" w:rsidRPr="00384727" w14:paraId="144A9EE4" w14:textId="77777777" w:rsidTr="00DD59D1">
        <w:tc>
          <w:tcPr>
            <w:tcW w:w="637" w:type="dxa"/>
            <w:tcBorders>
              <w:right w:val="single" w:sz="4" w:space="0" w:color="auto"/>
            </w:tcBorders>
          </w:tcPr>
          <w:p w14:paraId="144A9EE1" w14:textId="77777777" w:rsidR="00DD59D1" w:rsidRPr="00384727" w:rsidRDefault="00DD59D1" w:rsidP="002B69B2">
            <w:pPr>
              <w:pStyle w:val="6Textedebase10points"/>
              <w:tabs>
                <w:tab w:val="left" w:pos="567"/>
              </w:tabs>
              <w:spacing w:before="60" w:after="60"/>
              <w:jc w:val="left"/>
              <w:rPr>
                <w:rFonts w:ascii="Arial" w:hAnsi="Arial" w:cs="Arial"/>
                <w:szCs w:val="24"/>
                <w:lang w:val="en-GB"/>
              </w:rPr>
            </w:pPr>
            <w:r w:rsidRPr="00384727">
              <w:rPr>
                <w:rFonts w:ascii="Arial" w:hAnsi="Arial" w:cs="Arial"/>
                <w:sz w:val="16"/>
                <w:szCs w:val="24"/>
                <w:lang w:val="en-GB"/>
              </w:rPr>
              <w:t>004</w:t>
            </w:r>
          </w:p>
        </w:tc>
        <w:tc>
          <w:tcPr>
            <w:tcW w:w="6663" w:type="dxa"/>
            <w:tcBorders>
              <w:top w:val="single" w:sz="4" w:space="0" w:color="auto"/>
              <w:left w:val="single" w:sz="4" w:space="0" w:color="auto"/>
              <w:bottom w:val="single" w:sz="4" w:space="0" w:color="auto"/>
              <w:right w:val="single" w:sz="4" w:space="0" w:color="auto"/>
            </w:tcBorders>
          </w:tcPr>
          <w:p w14:paraId="144A9EE2" w14:textId="77777777" w:rsidR="00DD59D1" w:rsidRPr="00384727" w:rsidRDefault="00DD59D1" w:rsidP="002B69B2">
            <w:pPr>
              <w:pStyle w:val="6Textedebase10points"/>
              <w:tabs>
                <w:tab w:val="left" w:pos="567"/>
              </w:tabs>
              <w:spacing w:before="60" w:after="60"/>
              <w:jc w:val="left"/>
              <w:rPr>
                <w:rFonts w:ascii="Arial" w:hAnsi="Arial" w:cs="Arial"/>
                <w:szCs w:val="24"/>
                <w:lang w:val="en-GB"/>
              </w:rPr>
            </w:pPr>
            <w:r w:rsidRPr="00384727">
              <w:rPr>
                <w:rFonts w:ascii="Arial" w:hAnsi="Arial" w:cs="Arial"/>
                <w:szCs w:val="24"/>
                <w:lang w:val="en-GB"/>
              </w:rPr>
              <w:t xml:space="preserve">Please indicate the </w:t>
            </w:r>
            <w:r w:rsidRPr="00384727">
              <w:rPr>
                <w:rFonts w:ascii="Arial" w:hAnsi="Arial" w:cs="Arial"/>
                <w:b/>
                <w:szCs w:val="24"/>
                <w:lang w:val="en-GB"/>
              </w:rPr>
              <w:t xml:space="preserve">number of posts </w:t>
            </w:r>
            <w:r w:rsidRPr="00384727">
              <w:rPr>
                <w:rFonts w:ascii="Arial" w:hAnsi="Arial" w:cs="Arial"/>
                <w:szCs w:val="24"/>
                <w:lang w:val="en-GB"/>
              </w:rPr>
              <w:t>(at 31 December)</w:t>
            </w:r>
          </w:p>
        </w:tc>
        <w:tc>
          <w:tcPr>
            <w:tcW w:w="2409" w:type="dxa"/>
            <w:tcBorders>
              <w:top w:val="single" w:sz="4" w:space="0" w:color="auto"/>
              <w:left w:val="single" w:sz="4" w:space="0" w:color="auto"/>
              <w:bottom w:val="single" w:sz="4" w:space="0" w:color="auto"/>
              <w:right w:val="single" w:sz="4" w:space="0" w:color="auto"/>
            </w:tcBorders>
          </w:tcPr>
          <w:p w14:paraId="144A9EE3" w14:textId="77777777" w:rsidR="00DD59D1" w:rsidRPr="00384727" w:rsidRDefault="00DD59D1" w:rsidP="002B69B2">
            <w:pPr>
              <w:pStyle w:val="6Textedebase10points"/>
              <w:tabs>
                <w:tab w:val="left" w:pos="567"/>
              </w:tabs>
              <w:spacing w:before="60" w:after="60"/>
              <w:rPr>
                <w:rFonts w:ascii="Arial" w:hAnsi="Arial" w:cs="Arial"/>
                <w:szCs w:val="24"/>
                <w:lang w:val="en-GB"/>
              </w:rPr>
            </w:pPr>
          </w:p>
        </w:tc>
      </w:tr>
    </w:tbl>
    <w:p w14:paraId="144A9EE5" w14:textId="77777777" w:rsidR="00DD59D1" w:rsidRPr="00384727" w:rsidRDefault="00DD59D1" w:rsidP="002B69B2">
      <w:pPr>
        <w:pStyle w:val="6Textedebase10points"/>
        <w:tabs>
          <w:tab w:val="left" w:pos="567"/>
        </w:tabs>
        <w:spacing w:before="120" w:line="120" w:lineRule="atLeast"/>
        <w:rPr>
          <w:rFonts w:ascii="Arial" w:hAnsi="Arial" w:cs="Arial"/>
          <w:i/>
          <w:sz w:val="18"/>
          <w:szCs w:val="18"/>
          <w:lang w:val="en-GB"/>
        </w:rPr>
      </w:pPr>
      <w:r w:rsidRPr="00384727">
        <w:rPr>
          <w:rFonts w:ascii="Arial" w:hAnsi="Arial" w:cs="Arial"/>
          <w:i/>
          <w:sz w:val="18"/>
          <w:szCs w:val="18"/>
          <w:lang w:val="en-GB"/>
        </w:rPr>
        <w:t>To calculate the number of posts, count the number of persons working full-time plus the number of persons working part-time converted to full-time posts. For example, two persons working at 50% count as one full-time post.</w:t>
      </w:r>
    </w:p>
    <w:p w14:paraId="144A9EE7" w14:textId="77777777" w:rsidR="00DD59D1" w:rsidRPr="00384727" w:rsidRDefault="00DD59D1" w:rsidP="002B69B2">
      <w:pPr>
        <w:pStyle w:val="Footer"/>
        <w:tabs>
          <w:tab w:val="clear" w:pos="4536"/>
          <w:tab w:val="clear" w:pos="9072"/>
        </w:tabs>
        <w:rPr>
          <w:rFonts w:cs="Arial"/>
          <w:iCs/>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9EEA" w14:textId="77777777" w:rsidTr="00DD59D1">
        <w:tc>
          <w:tcPr>
            <w:tcW w:w="637" w:type="dxa"/>
            <w:shd w:val="clear" w:color="auto" w:fill="E0E0E0"/>
          </w:tcPr>
          <w:p w14:paraId="144A9EE8" w14:textId="77777777"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9EE9"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Postal infrastructure</w:t>
            </w:r>
          </w:p>
        </w:tc>
      </w:tr>
    </w:tbl>
    <w:p w14:paraId="144A9EEB" w14:textId="77777777" w:rsidR="00DD59D1" w:rsidRPr="00384727" w:rsidRDefault="00DD59D1" w:rsidP="002B69B2">
      <w:pPr>
        <w:rPr>
          <w:rFonts w:ascii="Arial" w:hAnsi="Arial" w:cs="Aria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8C72A7" w:rsidRPr="00384727" w14:paraId="144A9EEF" w14:textId="77777777" w:rsidTr="00345FAD">
        <w:tc>
          <w:tcPr>
            <w:tcW w:w="637" w:type="dxa"/>
            <w:tcBorders>
              <w:top w:val="nil"/>
              <w:left w:val="nil"/>
              <w:bottom w:val="nil"/>
              <w:right w:val="nil"/>
            </w:tcBorders>
          </w:tcPr>
          <w:p w14:paraId="144A9EEC" w14:textId="77777777" w:rsidR="00DD59D1" w:rsidRPr="00384727" w:rsidRDefault="00DD59D1" w:rsidP="002B69B2">
            <w:pPr>
              <w:pStyle w:val="6Textedebase10points"/>
              <w:spacing w:before="60" w:after="60"/>
              <w:rPr>
                <w:rFonts w:ascii="Arial" w:hAnsi="Arial" w:cs="Arial"/>
                <w:szCs w:val="24"/>
                <w:lang w:val="en-GB"/>
              </w:rPr>
            </w:pPr>
          </w:p>
        </w:tc>
        <w:tc>
          <w:tcPr>
            <w:tcW w:w="6663" w:type="dxa"/>
            <w:tcBorders>
              <w:top w:val="nil"/>
              <w:left w:val="nil"/>
              <w:bottom w:val="single" w:sz="4" w:space="0" w:color="auto"/>
              <w:right w:val="single" w:sz="4" w:space="0" w:color="auto"/>
            </w:tcBorders>
          </w:tcPr>
          <w:p w14:paraId="144A9EED" w14:textId="77777777" w:rsidR="00DD59D1" w:rsidRPr="00384727" w:rsidRDefault="00DD59D1" w:rsidP="002B69B2">
            <w:pPr>
              <w:pStyle w:val="6Textedebase10points"/>
              <w:spacing w:before="60" w:after="60"/>
              <w:rPr>
                <w:rFonts w:ascii="Arial" w:hAnsi="Arial" w:cs="Arial"/>
                <w:b/>
                <w:szCs w:val="24"/>
                <w:lang w:val="en-GB"/>
              </w:rPr>
            </w:pPr>
            <w:r w:rsidRPr="00384727">
              <w:rPr>
                <w:rFonts w:ascii="Arial" w:hAnsi="Arial" w:cs="Arial"/>
                <w:b/>
                <w:szCs w:val="24"/>
                <w:lang w:val="en-GB"/>
              </w:rPr>
              <w:t>Postal establishments open to the public</w:t>
            </w:r>
          </w:p>
        </w:tc>
        <w:tc>
          <w:tcPr>
            <w:tcW w:w="2409" w:type="dxa"/>
            <w:tcBorders>
              <w:top w:val="single" w:sz="4" w:space="0" w:color="auto"/>
              <w:left w:val="single" w:sz="4" w:space="0" w:color="auto"/>
              <w:bottom w:val="single" w:sz="4" w:space="0" w:color="auto"/>
              <w:right w:val="single" w:sz="4" w:space="0" w:color="auto"/>
            </w:tcBorders>
            <w:shd w:val="pct15" w:color="000000" w:fill="FFFFFF"/>
          </w:tcPr>
          <w:p w14:paraId="144A9EEE"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Number</w:t>
            </w:r>
          </w:p>
        </w:tc>
      </w:tr>
      <w:tr w:rsidR="008C72A7" w:rsidRPr="00384727" w14:paraId="144A9EF3" w14:textId="77777777" w:rsidTr="00345FAD">
        <w:trPr>
          <w:trHeight w:val="400"/>
        </w:trPr>
        <w:tc>
          <w:tcPr>
            <w:tcW w:w="637" w:type="dxa"/>
            <w:tcBorders>
              <w:top w:val="nil"/>
              <w:left w:val="nil"/>
              <w:bottom w:val="nil"/>
              <w:right w:val="nil"/>
            </w:tcBorders>
          </w:tcPr>
          <w:p w14:paraId="144A9EF0"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101</w:t>
            </w:r>
          </w:p>
        </w:tc>
        <w:tc>
          <w:tcPr>
            <w:tcW w:w="6663" w:type="dxa"/>
            <w:tcBorders>
              <w:top w:val="single" w:sz="4" w:space="0" w:color="auto"/>
              <w:left w:val="single" w:sz="4" w:space="0" w:color="auto"/>
              <w:bottom w:val="single" w:sz="4" w:space="0" w:color="auto"/>
              <w:right w:val="single" w:sz="4" w:space="0" w:color="auto"/>
            </w:tcBorders>
          </w:tcPr>
          <w:p w14:paraId="144A9EF1"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 xml:space="preserve">Permanent post offices staffed by officials of the </w:t>
            </w:r>
            <w:r w:rsidRPr="00384727">
              <w:rPr>
                <w:rFonts w:ascii="Arial" w:hAnsi="Arial" w:cs="Arial"/>
                <w:b/>
                <w:bCs/>
                <w:szCs w:val="24"/>
                <w:lang w:val="en-GB"/>
              </w:rPr>
              <w:t>designated operator</w:t>
            </w:r>
          </w:p>
        </w:tc>
        <w:tc>
          <w:tcPr>
            <w:tcW w:w="2409" w:type="dxa"/>
            <w:tcBorders>
              <w:top w:val="single" w:sz="4" w:space="0" w:color="auto"/>
              <w:left w:val="single" w:sz="4" w:space="0" w:color="auto"/>
              <w:bottom w:val="single" w:sz="4" w:space="0" w:color="auto"/>
              <w:right w:val="single" w:sz="4" w:space="0" w:color="auto"/>
            </w:tcBorders>
          </w:tcPr>
          <w:p w14:paraId="144A9EF2" w14:textId="77777777" w:rsidR="00DD59D1" w:rsidRPr="00384727" w:rsidRDefault="00DD59D1" w:rsidP="002B69B2">
            <w:pPr>
              <w:pStyle w:val="6Textedebase10points"/>
              <w:spacing w:before="60" w:after="60"/>
              <w:rPr>
                <w:rFonts w:ascii="Arial" w:hAnsi="Arial" w:cs="Arial"/>
                <w:szCs w:val="24"/>
                <w:lang w:val="en-GB"/>
              </w:rPr>
            </w:pPr>
          </w:p>
        </w:tc>
      </w:tr>
      <w:tr w:rsidR="008C72A7" w:rsidRPr="00384727" w14:paraId="144A9EF7" w14:textId="77777777" w:rsidTr="00345FAD">
        <w:tc>
          <w:tcPr>
            <w:tcW w:w="637" w:type="dxa"/>
            <w:tcBorders>
              <w:top w:val="nil"/>
              <w:left w:val="nil"/>
              <w:bottom w:val="nil"/>
              <w:right w:val="nil"/>
            </w:tcBorders>
          </w:tcPr>
          <w:p w14:paraId="144A9EF4"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102</w:t>
            </w:r>
          </w:p>
        </w:tc>
        <w:tc>
          <w:tcPr>
            <w:tcW w:w="6663" w:type="dxa"/>
            <w:tcBorders>
              <w:top w:val="single" w:sz="4" w:space="0" w:color="auto"/>
              <w:left w:val="single" w:sz="4" w:space="0" w:color="auto"/>
              <w:bottom w:val="nil"/>
              <w:right w:val="single" w:sz="4" w:space="0" w:color="auto"/>
            </w:tcBorders>
          </w:tcPr>
          <w:p w14:paraId="144A9EF5" w14:textId="23E8B345"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 xml:space="preserve">Permanent post offices (including shops and business outlets offering postal services) managed by people from </w:t>
            </w:r>
            <w:r w:rsidRPr="00384727">
              <w:rPr>
                <w:rFonts w:ascii="Arial" w:hAnsi="Arial" w:cs="Arial"/>
                <w:b/>
                <w:bCs/>
                <w:szCs w:val="24"/>
                <w:lang w:val="en-GB"/>
              </w:rPr>
              <w:t>outside</w:t>
            </w:r>
            <w:r w:rsidRPr="00384727">
              <w:rPr>
                <w:rFonts w:ascii="Arial" w:hAnsi="Arial" w:cs="Arial"/>
                <w:szCs w:val="24"/>
                <w:lang w:val="en-GB"/>
              </w:rPr>
              <w:t xml:space="preserve"> the designated operator</w:t>
            </w:r>
          </w:p>
        </w:tc>
        <w:tc>
          <w:tcPr>
            <w:tcW w:w="2409" w:type="dxa"/>
            <w:tcBorders>
              <w:top w:val="single" w:sz="4" w:space="0" w:color="auto"/>
              <w:left w:val="single" w:sz="4" w:space="0" w:color="auto"/>
              <w:bottom w:val="single" w:sz="4" w:space="0" w:color="auto"/>
              <w:right w:val="single" w:sz="4" w:space="0" w:color="auto"/>
            </w:tcBorders>
          </w:tcPr>
          <w:p w14:paraId="144A9EF6" w14:textId="77777777" w:rsidR="00DD59D1" w:rsidRPr="00384727" w:rsidRDefault="00DD59D1" w:rsidP="002B69B2">
            <w:pPr>
              <w:pStyle w:val="6Textedebase10points"/>
              <w:spacing w:before="60" w:after="60"/>
              <w:rPr>
                <w:rFonts w:ascii="Arial" w:hAnsi="Arial" w:cs="Arial"/>
                <w:szCs w:val="24"/>
                <w:lang w:val="en-GB"/>
              </w:rPr>
            </w:pPr>
          </w:p>
        </w:tc>
      </w:tr>
      <w:tr w:rsidR="008C72A7" w:rsidRPr="00384727" w14:paraId="144A9EFB" w14:textId="77777777" w:rsidTr="00345FAD">
        <w:tc>
          <w:tcPr>
            <w:tcW w:w="637" w:type="dxa"/>
            <w:tcBorders>
              <w:top w:val="nil"/>
              <w:left w:val="nil"/>
              <w:bottom w:val="nil"/>
              <w:right w:val="nil"/>
            </w:tcBorders>
          </w:tcPr>
          <w:p w14:paraId="144A9EF8" w14:textId="77777777" w:rsidR="00154225" w:rsidRPr="00384727" w:rsidRDefault="00154225"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103</w:t>
            </w:r>
          </w:p>
        </w:tc>
        <w:tc>
          <w:tcPr>
            <w:tcW w:w="6663" w:type="dxa"/>
            <w:tcBorders>
              <w:top w:val="single" w:sz="4" w:space="0" w:color="auto"/>
              <w:left w:val="single" w:sz="4" w:space="0" w:color="auto"/>
              <w:bottom w:val="single" w:sz="4" w:space="0" w:color="auto"/>
              <w:right w:val="single" w:sz="4" w:space="0" w:color="auto"/>
            </w:tcBorders>
          </w:tcPr>
          <w:p w14:paraId="144A9EF9" w14:textId="77777777" w:rsidR="00154225" w:rsidRPr="00384727" w:rsidRDefault="0056571A" w:rsidP="002B69B2">
            <w:pPr>
              <w:pStyle w:val="6Textedebase10points"/>
              <w:spacing w:before="60" w:after="60"/>
              <w:rPr>
                <w:rFonts w:ascii="Arial" w:hAnsi="Arial" w:cs="Arial"/>
                <w:szCs w:val="24"/>
                <w:lang w:val="en-GB"/>
              </w:rPr>
            </w:pPr>
            <w:r w:rsidRPr="00384727">
              <w:rPr>
                <w:rFonts w:ascii="Arial" w:hAnsi="Arial" w:cs="Arial"/>
                <w:szCs w:val="24"/>
                <w:lang w:val="en-GB"/>
              </w:rPr>
              <w:t>P</w:t>
            </w:r>
            <w:r w:rsidR="00154225" w:rsidRPr="00384727">
              <w:rPr>
                <w:rFonts w:ascii="Arial" w:hAnsi="Arial" w:cs="Arial"/>
                <w:szCs w:val="24"/>
                <w:lang w:val="en-GB"/>
              </w:rPr>
              <w:t xml:space="preserve">ost offices </w:t>
            </w:r>
            <w:r w:rsidRPr="00384727">
              <w:rPr>
                <w:rFonts w:ascii="Arial" w:hAnsi="Arial" w:cs="Arial"/>
                <w:szCs w:val="24"/>
                <w:lang w:val="en-GB"/>
              </w:rPr>
              <w:t xml:space="preserve">in rural areas </w:t>
            </w:r>
            <w:r w:rsidR="00154225" w:rsidRPr="00384727">
              <w:rPr>
                <w:rFonts w:ascii="Arial" w:hAnsi="Arial" w:cs="Arial"/>
                <w:szCs w:val="24"/>
                <w:lang w:val="en-GB"/>
              </w:rPr>
              <w:t xml:space="preserve">(including </w:t>
            </w:r>
            <w:r w:rsidRPr="00384727">
              <w:rPr>
                <w:rFonts w:ascii="Arial" w:hAnsi="Arial" w:cs="Arial"/>
                <w:szCs w:val="24"/>
                <w:lang w:val="en-GB"/>
              </w:rPr>
              <w:t>mobile post offices</w:t>
            </w:r>
            <w:r w:rsidR="00154225" w:rsidRPr="00384727">
              <w:rPr>
                <w:rFonts w:ascii="Arial" w:hAnsi="Arial" w:cs="Arial"/>
                <w:szCs w:val="24"/>
                <w:lang w:val="en-GB"/>
              </w:rPr>
              <w:t>)</w:t>
            </w:r>
          </w:p>
        </w:tc>
        <w:tc>
          <w:tcPr>
            <w:tcW w:w="2409" w:type="dxa"/>
            <w:tcBorders>
              <w:top w:val="single" w:sz="4" w:space="0" w:color="auto"/>
              <w:left w:val="single" w:sz="4" w:space="0" w:color="auto"/>
              <w:bottom w:val="single" w:sz="4" w:space="0" w:color="auto"/>
              <w:right w:val="single" w:sz="4" w:space="0" w:color="auto"/>
            </w:tcBorders>
          </w:tcPr>
          <w:p w14:paraId="144A9EFA" w14:textId="77777777" w:rsidR="00154225" w:rsidRPr="00384727" w:rsidRDefault="00154225" w:rsidP="002B69B2">
            <w:pPr>
              <w:pStyle w:val="6Textedebase10points"/>
              <w:spacing w:before="60" w:after="60"/>
              <w:jc w:val="left"/>
              <w:rPr>
                <w:rFonts w:ascii="Arial" w:hAnsi="Arial" w:cs="Arial"/>
                <w:szCs w:val="24"/>
                <w:lang w:val="en-GB"/>
              </w:rPr>
            </w:pPr>
          </w:p>
        </w:tc>
      </w:tr>
      <w:tr w:rsidR="00DD59D1" w:rsidRPr="00384727" w14:paraId="144A9EFF" w14:textId="77777777" w:rsidTr="00345FAD">
        <w:tc>
          <w:tcPr>
            <w:tcW w:w="637" w:type="dxa"/>
            <w:tcBorders>
              <w:top w:val="nil"/>
              <w:left w:val="nil"/>
              <w:bottom w:val="nil"/>
              <w:right w:val="nil"/>
            </w:tcBorders>
          </w:tcPr>
          <w:p w14:paraId="144A9EFC"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104</w:t>
            </w:r>
          </w:p>
        </w:tc>
        <w:tc>
          <w:tcPr>
            <w:tcW w:w="6663" w:type="dxa"/>
            <w:tcBorders>
              <w:top w:val="single" w:sz="4" w:space="0" w:color="auto"/>
              <w:left w:val="single" w:sz="4" w:space="0" w:color="auto"/>
              <w:bottom w:val="single" w:sz="4" w:space="0" w:color="auto"/>
              <w:right w:val="single" w:sz="4" w:space="0" w:color="auto"/>
            </w:tcBorders>
          </w:tcPr>
          <w:p w14:paraId="144A9EFD"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 xml:space="preserve">Post offices accepting </w:t>
            </w:r>
            <w:r w:rsidRPr="00384727">
              <w:rPr>
                <w:rFonts w:ascii="Arial" w:hAnsi="Arial" w:cs="Arial"/>
                <w:b/>
                <w:bCs/>
                <w:szCs w:val="24"/>
                <w:lang w:val="en-GB"/>
              </w:rPr>
              <w:t>financial transactions</w:t>
            </w:r>
            <w:r w:rsidRPr="00384727">
              <w:rPr>
                <w:rFonts w:ascii="Arial" w:hAnsi="Arial" w:cs="Arial"/>
                <w:szCs w:val="24"/>
                <w:lang w:val="en-GB"/>
              </w:rPr>
              <w:t xml:space="preserve"> (permanent and mobile, whether or not managed by officials of the designated operator)</w:t>
            </w:r>
          </w:p>
        </w:tc>
        <w:tc>
          <w:tcPr>
            <w:tcW w:w="2409" w:type="dxa"/>
            <w:tcBorders>
              <w:top w:val="single" w:sz="4" w:space="0" w:color="auto"/>
              <w:left w:val="single" w:sz="4" w:space="0" w:color="auto"/>
              <w:bottom w:val="single" w:sz="4" w:space="0" w:color="auto"/>
              <w:right w:val="single" w:sz="4" w:space="0" w:color="auto"/>
            </w:tcBorders>
          </w:tcPr>
          <w:p w14:paraId="144A9EFE" w14:textId="77777777" w:rsidR="00DD59D1" w:rsidRPr="00384727" w:rsidRDefault="00DD59D1" w:rsidP="002B69B2">
            <w:pPr>
              <w:pStyle w:val="6Textedebase10points"/>
              <w:spacing w:before="60" w:after="60"/>
              <w:rPr>
                <w:rFonts w:ascii="Arial" w:hAnsi="Arial" w:cs="Arial"/>
                <w:szCs w:val="24"/>
                <w:lang w:val="en-GB"/>
              </w:rPr>
            </w:pPr>
          </w:p>
        </w:tc>
      </w:tr>
    </w:tbl>
    <w:p w14:paraId="144A9F00" w14:textId="77777777" w:rsidR="00757CD4" w:rsidRPr="00384727" w:rsidRDefault="00757CD4" w:rsidP="002B69B2">
      <w:pPr>
        <w:pStyle w:val="6Textedebase10points"/>
        <w:rPr>
          <w:rFonts w:ascii="Arial" w:hAnsi="Arial" w:cs="Arial"/>
          <w:szCs w:val="24"/>
          <w:lang w:val="en-GB"/>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8C72A7" w:rsidRPr="00384727" w14:paraId="144A9F04" w14:textId="77777777" w:rsidTr="00DD59D1">
        <w:tc>
          <w:tcPr>
            <w:tcW w:w="637" w:type="dxa"/>
            <w:tcBorders>
              <w:top w:val="nil"/>
              <w:bottom w:val="nil"/>
              <w:right w:val="nil"/>
            </w:tcBorders>
          </w:tcPr>
          <w:p w14:paraId="144A9F01" w14:textId="77777777" w:rsidR="00DD59D1" w:rsidRPr="00384727" w:rsidRDefault="00DD59D1" w:rsidP="002B69B2">
            <w:pPr>
              <w:pStyle w:val="6Textedebase10points"/>
              <w:spacing w:before="60" w:after="60"/>
              <w:rPr>
                <w:rFonts w:ascii="Arial" w:hAnsi="Arial" w:cs="Arial"/>
                <w:szCs w:val="24"/>
                <w:lang w:val="en-GB"/>
              </w:rPr>
            </w:pPr>
          </w:p>
        </w:tc>
        <w:tc>
          <w:tcPr>
            <w:tcW w:w="6663" w:type="dxa"/>
            <w:tcBorders>
              <w:top w:val="nil"/>
              <w:left w:val="nil"/>
              <w:bottom w:val="nil"/>
              <w:right w:val="single" w:sz="4" w:space="0" w:color="auto"/>
            </w:tcBorders>
          </w:tcPr>
          <w:p w14:paraId="144A9F02"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b/>
                <w:szCs w:val="24"/>
                <w:lang w:val="en-GB"/>
              </w:rPr>
              <w:t>Postal establishments not open to the public</w:t>
            </w:r>
          </w:p>
        </w:tc>
        <w:tc>
          <w:tcPr>
            <w:tcW w:w="2409" w:type="dxa"/>
            <w:tcBorders>
              <w:top w:val="single" w:sz="4" w:space="0" w:color="auto"/>
              <w:left w:val="single" w:sz="4" w:space="0" w:color="auto"/>
              <w:bottom w:val="single" w:sz="4" w:space="0" w:color="auto"/>
              <w:right w:val="single" w:sz="4" w:space="0" w:color="auto"/>
            </w:tcBorders>
            <w:shd w:val="pct15" w:color="000000" w:fill="FFFFFF"/>
          </w:tcPr>
          <w:p w14:paraId="144A9F03"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Number</w:t>
            </w:r>
          </w:p>
        </w:tc>
      </w:tr>
      <w:tr w:rsidR="00DD59D1" w:rsidRPr="00384727" w14:paraId="144A9F08" w14:textId="77777777" w:rsidTr="00DD59D1">
        <w:trPr>
          <w:trHeight w:val="307"/>
        </w:trPr>
        <w:tc>
          <w:tcPr>
            <w:tcW w:w="637" w:type="dxa"/>
            <w:tcBorders>
              <w:top w:val="nil"/>
              <w:left w:val="nil"/>
              <w:bottom w:val="nil"/>
              <w:right w:val="nil"/>
            </w:tcBorders>
          </w:tcPr>
          <w:p w14:paraId="144A9F05"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105</w:t>
            </w:r>
          </w:p>
        </w:tc>
        <w:tc>
          <w:tcPr>
            <w:tcW w:w="6663" w:type="dxa"/>
            <w:tcBorders>
              <w:top w:val="single" w:sz="4" w:space="0" w:color="auto"/>
              <w:left w:val="single" w:sz="4" w:space="0" w:color="auto"/>
              <w:bottom w:val="single" w:sz="4" w:space="0" w:color="auto"/>
              <w:right w:val="single" w:sz="4" w:space="0" w:color="auto"/>
            </w:tcBorders>
          </w:tcPr>
          <w:p w14:paraId="144A9F06"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Sorting offices</w:t>
            </w:r>
            <w:r w:rsidR="00E852A2" w:rsidRPr="00384727">
              <w:rPr>
                <w:rFonts w:ascii="Arial" w:hAnsi="Arial" w:cs="Arial"/>
                <w:szCs w:val="24"/>
                <w:lang w:val="en-GB"/>
              </w:rPr>
              <w:t xml:space="preserve"> (excluding delivery offices)</w:t>
            </w:r>
          </w:p>
        </w:tc>
        <w:tc>
          <w:tcPr>
            <w:tcW w:w="2409" w:type="dxa"/>
            <w:tcBorders>
              <w:top w:val="single" w:sz="4" w:space="0" w:color="auto"/>
              <w:left w:val="single" w:sz="4" w:space="0" w:color="auto"/>
              <w:bottom w:val="single" w:sz="4" w:space="0" w:color="auto"/>
              <w:right w:val="single" w:sz="4" w:space="0" w:color="auto"/>
            </w:tcBorders>
          </w:tcPr>
          <w:p w14:paraId="144A9F07" w14:textId="77777777" w:rsidR="00DD59D1" w:rsidRPr="00384727" w:rsidRDefault="00DD59D1" w:rsidP="002B69B2">
            <w:pPr>
              <w:pStyle w:val="6Textedebase10points"/>
              <w:spacing w:before="60" w:after="60"/>
              <w:rPr>
                <w:rFonts w:ascii="Arial" w:hAnsi="Arial" w:cs="Arial"/>
                <w:szCs w:val="24"/>
                <w:lang w:val="en-GB"/>
              </w:rPr>
            </w:pPr>
          </w:p>
        </w:tc>
      </w:tr>
    </w:tbl>
    <w:p w14:paraId="144A9F0A" w14:textId="77777777" w:rsidR="00DD59D1" w:rsidRPr="00384727" w:rsidRDefault="00DD59D1" w:rsidP="002B69B2">
      <w:pPr>
        <w:pStyle w:val="Footer"/>
        <w:tabs>
          <w:tab w:val="clear" w:pos="4536"/>
          <w:tab w:val="clear" w:pos="9072"/>
        </w:tabs>
        <w:rPr>
          <w:rFonts w:cs="Arial"/>
          <w:iCs/>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9F0D" w14:textId="77777777" w:rsidTr="00DD59D1">
        <w:tc>
          <w:tcPr>
            <w:tcW w:w="637" w:type="dxa"/>
            <w:shd w:val="clear" w:color="auto" w:fill="E0E0E0"/>
          </w:tcPr>
          <w:p w14:paraId="144A9F0B" w14:textId="77777777"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9F0C"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Collection</w:t>
            </w:r>
          </w:p>
        </w:tc>
      </w:tr>
    </w:tbl>
    <w:p w14:paraId="144A9F0E" w14:textId="77777777" w:rsidR="00DD59D1" w:rsidRPr="00384727" w:rsidRDefault="00DD59D1" w:rsidP="002B69B2">
      <w:pPr>
        <w:pStyle w:val="6Textedebase10points"/>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8C72A7" w:rsidRPr="00384727" w14:paraId="144A9F12" w14:textId="77777777" w:rsidTr="00DD59D1">
        <w:trPr>
          <w:trHeight w:val="322"/>
        </w:trPr>
        <w:tc>
          <w:tcPr>
            <w:tcW w:w="637" w:type="dxa"/>
            <w:tcBorders>
              <w:top w:val="nil"/>
              <w:left w:val="nil"/>
              <w:bottom w:val="nil"/>
              <w:right w:val="nil"/>
            </w:tcBorders>
          </w:tcPr>
          <w:p w14:paraId="144A9F0F" w14:textId="77777777" w:rsidR="00DD59D1" w:rsidRPr="00384727" w:rsidRDefault="00DD59D1" w:rsidP="002B69B2">
            <w:pPr>
              <w:pStyle w:val="6Textedebase10points"/>
              <w:spacing w:before="60" w:after="60"/>
              <w:rPr>
                <w:rFonts w:ascii="Arial" w:hAnsi="Arial" w:cs="Arial"/>
                <w:szCs w:val="24"/>
                <w:lang w:val="en-GB"/>
              </w:rPr>
            </w:pPr>
          </w:p>
        </w:tc>
        <w:tc>
          <w:tcPr>
            <w:tcW w:w="6663" w:type="dxa"/>
            <w:tcBorders>
              <w:top w:val="nil"/>
              <w:left w:val="nil"/>
              <w:bottom w:val="nil"/>
              <w:right w:val="single" w:sz="4" w:space="0" w:color="auto"/>
            </w:tcBorders>
          </w:tcPr>
          <w:p w14:paraId="144A9F10"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b/>
                <w:szCs w:val="24"/>
                <w:lang w:val="en-GB"/>
              </w:rPr>
              <w:t>Mail collection</w:t>
            </w:r>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144A9F11"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Number</w:t>
            </w:r>
          </w:p>
        </w:tc>
      </w:tr>
      <w:tr w:rsidR="008C72A7" w:rsidRPr="00384727" w14:paraId="144A9F16" w14:textId="77777777" w:rsidTr="00DD59D1">
        <w:trPr>
          <w:trHeight w:val="400"/>
        </w:trPr>
        <w:tc>
          <w:tcPr>
            <w:tcW w:w="637" w:type="dxa"/>
            <w:tcBorders>
              <w:top w:val="nil"/>
              <w:left w:val="nil"/>
              <w:bottom w:val="nil"/>
              <w:right w:val="single" w:sz="4" w:space="0" w:color="auto"/>
            </w:tcBorders>
          </w:tcPr>
          <w:p w14:paraId="144A9F13"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201</w:t>
            </w:r>
          </w:p>
        </w:tc>
        <w:tc>
          <w:tcPr>
            <w:tcW w:w="6663" w:type="dxa"/>
            <w:tcBorders>
              <w:top w:val="single" w:sz="4" w:space="0" w:color="auto"/>
              <w:left w:val="single" w:sz="4" w:space="0" w:color="auto"/>
              <w:bottom w:val="single" w:sz="4" w:space="0" w:color="auto"/>
              <w:right w:val="single" w:sz="4" w:space="0" w:color="auto"/>
            </w:tcBorders>
          </w:tcPr>
          <w:p w14:paraId="144A9F14" w14:textId="57E6790B"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 xml:space="preserve">Average number of collections from letter boxes not attached to post offices </w:t>
            </w:r>
            <w:r w:rsidRPr="00384727">
              <w:rPr>
                <w:rFonts w:ascii="Arial" w:hAnsi="Arial" w:cs="Arial"/>
                <w:i/>
                <w:szCs w:val="24"/>
                <w:lang w:val="en-GB"/>
              </w:rPr>
              <w:t>per working day</w:t>
            </w:r>
            <w:r w:rsidRPr="00384727">
              <w:rPr>
                <w:rFonts w:ascii="Arial" w:hAnsi="Arial" w:cs="Arial"/>
                <w:szCs w:val="24"/>
                <w:lang w:val="en-GB"/>
              </w:rPr>
              <w:t xml:space="preserve"> in </w:t>
            </w:r>
            <w:r w:rsidRPr="00384727">
              <w:rPr>
                <w:rFonts w:ascii="Arial" w:hAnsi="Arial" w:cs="Arial"/>
                <w:b/>
                <w:bCs/>
                <w:szCs w:val="24"/>
                <w:lang w:val="en-GB"/>
              </w:rPr>
              <w:t>urban</w:t>
            </w:r>
            <w:r w:rsidRPr="00384727">
              <w:rPr>
                <w:rFonts w:ascii="Arial" w:hAnsi="Arial" w:cs="Arial"/>
                <w:szCs w:val="24"/>
                <w:lang w:val="en-GB"/>
              </w:rPr>
              <w:t xml:space="preserve"> areas</w:t>
            </w:r>
          </w:p>
        </w:tc>
        <w:tc>
          <w:tcPr>
            <w:tcW w:w="2409" w:type="dxa"/>
            <w:tcBorders>
              <w:top w:val="single" w:sz="4" w:space="0" w:color="auto"/>
              <w:left w:val="single" w:sz="4" w:space="0" w:color="auto"/>
              <w:bottom w:val="single" w:sz="4" w:space="0" w:color="auto"/>
              <w:right w:val="single" w:sz="4" w:space="0" w:color="auto"/>
            </w:tcBorders>
          </w:tcPr>
          <w:p w14:paraId="144A9F15" w14:textId="77777777" w:rsidR="00DD59D1" w:rsidRPr="00384727" w:rsidRDefault="00DD59D1" w:rsidP="002B69B2">
            <w:pPr>
              <w:pStyle w:val="6Textedebase10points"/>
              <w:spacing w:before="60" w:after="60"/>
              <w:rPr>
                <w:rFonts w:ascii="Arial" w:hAnsi="Arial" w:cs="Arial"/>
                <w:szCs w:val="24"/>
                <w:lang w:val="en-GB"/>
              </w:rPr>
            </w:pPr>
          </w:p>
        </w:tc>
      </w:tr>
      <w:tr w:rsidR="008C72A7" w:rsidRPr="00384727" w14:paraId="144A9F1A" w14:textId="77777777" w:rsidTr="00DD59D1">
        <w:trPr>
          <w:trHeight w:val="400"/>
        </w:trPr>
        <w:tc>
          <w:tcPr>
            <w:tcW w:w="637" w:type="dxa"/>
            <w:tcBorders>
              <w:top w:val="nil"/>
              <w:left w:val="nil"/>
              <w:bottom w:val="nil"/>
              <w:right w:val="single" w:sz="4" w:space="0" w:color="auto"/>
            </w:tcBorders>
          </w:tcPr>
          <w:p w14:paraId="144A9F17"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202</w:t>
            </w:r>
          </w:p>
        </w:tc>
        <w:tc>
          <w:tcPr>
            <w:tcW w:w="6663" w:type="dxa"/>
            <w:tcBorders>
              <w:top w:val="nil"/>
              <w:left w:val="single" w:sz="4" w:space="0" w:color="auto"/>
              <w:bottom w:val="single" w:sz="4" w:space="0" w:color="auto"/>
              <w:right w:val="single" w:sz="4" w:space="0" w:color="auto"/>
            </w:tcBorders>
          </w:tcPr>
          <w:p w14:paraId="144A9F18" w14:textId="08220C9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 xml:space="preserve">Average number of collections from letter boxes not attached to post offices </w:t>
            </w:r>
            <w:r w:rsidRPr="00384727">
              <w:rPr>
                <w:rFonts w:ascii="Arial" w:hAnsi="Arial" w:cs="Arial"/>
                <w:i/>
                <w:szCs w:val="24"/>
                <w:lang w:val="en-GB"/>
              </w:rPr>
              <w:t>per week</w:t>
            </w:r>
            <w:r w:rsidRPr="00384727">
              <w:rPr>
                <w:rFonts w:ascii="Arial" w:hAnsi="Arial" w:cs="Arial"/>
                <w:szCs w:val="24"/>
                <w:lang w:val="en-GB"/>
              </w:rPr>
              <w:t xml:space="preserve"> in </w:t>
            </w:r>
            <w:r w:rsidRPr="00384727">
              <w:rPr>
                <w:rFonts w:ascii="Arial" w:hAnsi="Arial" w:cs="Arial"/>
                <w:b/>
                <w:bCs/>
                <w:szCs w:val="24"/>
                <w:lang w:val="en-GB"/>
              </w:rPr>
              <w:t>rural</w:t>
            </w:r>
            <w:r w:rsidRPr="00384727">
              <w:rPr>
                <w:rFonts w:ascii="Arial" w:hAnsi="Arial" w:cs="Arial"/>
                <w:szCs w:val="24"/>
                <w:lang w:val="en-GB"/>
              </w:rPr>
              <w:t xml:space="preserve"> areas</w:t>
            </w:r>
          </w:p>
        </w:tc>
        <w:tc>
          <w:tcPr>
            <w:tcW w:w="2409" w:type="dxa"/>
            <w:tcBorders>
              <w:top w:val="single" w:sz="4" w:space="0" w:color="auto"/>
              <w:left w:val="single" w:sz="4" w:space="0" w:color="auto"/>
              <w:bottom w:val="single" w:sz="4" w:space="0" w:color="auto"/>
              <w:right w:val="single" w:sz="4" w:space="0" w:color="auto"/>
            </w:tcBorders>
          </w:tcPr>
          <w:p w14:paraId="144A9F19" w14:textId="77777777" w:rsidR="00DD59D1" w:rsidRPr="00384727" w:rsidRDefault="00DD59D1" w:rsidP="002B69B2">
            <w:pPr>
              <w:pStyle w:val="6Textedebase10points"/>
              <w:spacing w:before="60" w:after="60"/>
              <w:rPr>
                <w:rFonts w:ascii="Arial" w:hAnsi="Arial" w:cs="Arial"/>
                <w:szCs w:val="24"/>
                <w:lang w:val="en-GB"/>
              </w:rPr>
            </w:pPr>
          </w:p>
        </w:tc>
      </w:tr>
      <w:tr w:rsidR="008C72A7" w:rsidRPr="00384727" w14:paraId="144A9F1E" w14:textId="77777777" w:rsidTr="00666F64">
        <w:tblPrEx>
          <w:tblBorders>
            <w:top w:val="none" w:sz="0" w:space="0" w:color="auto"/>
            <w:left w:val="none" w:sz="0" w:space="0" w:color="auto"/>
          </w:tblBorders>
        </w:tblPrEx>
        <w:trPr>
          <w:trHeight w:val="400"/>
        </w:trPr>
        <w:tc>
          <w:tcPr>
            <w:tcW w:w="637" w:type="dxa"/>
            <w:tcBorders>
              <w:top w:val="nil"/>
              <w:left w:val="nil"/>
              <w:bottom w:val="nil"/>
              <w:right w:val="single" w:sz="4" w:space="0" w:color="auto"/>
            </w:tcBorders>
          </w:tcPr>
          <w:p w14:paraId="144A9F1B"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203</w:t>
            </w:r>
          </w:p>
        </w:tc>
        <w:tc>
          <w:tcPr>
            <w:tcW w:w="6663" w:type="dxa"/>
            <w:tcBorders>
              <w:top w:val="single" w:sz="4" w:space="0" w:color="auto"/>
              <w:left w:val="single" w:sz="4" w:space="0" w:color="auto"/>
              <w:bottom w:val="single" w:sz="4" w:space="0" w:color="auto"/>
              <w:right w:val="single" w:sz="4" w:space="0" w:color="auto"/>
            </w:tcBorders>
          </w:tcPr>
          <w:p w14:paraId="144A9F1C"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Number of letter boxes (boxes sited in streets and in post offices)</w:t>
            </w:r>
          </w:p>
        </w:tc>
        <w:tc>
          <w:tcPr>
            <w:tcW w:w="2409" w:type="dxa"/>
            <w:tcBorders>
              <w:top w:val="single" w:sz="4" w:space="0" w:color="auto"/>
              <w:left w:val="single" w:sz="4" w:space="0" w:color="auto"/>
              <w:bottom w:val="single" w:sz="4" w:space="0" w:color="auto"/>
              <w:right w:val="single" w:sz="4" w:space="0" w:color="auto"/>
            </w:tcBorders>
          </w:tcPr>
          <w:p w14:paraId="144A9F1D" w14:textId="77777777" w:rsidR="00DD59D1" w:rsidRPr="00384727" w:rsidRDefault="00DD59D1" w:rsidP="002B69B2">
            <w:pPr>
              <w:pStyle w:val="6Textedebase10points"/>
              <w:spacing w:before="60" w:after="60"/>
              <w:rPr>
                <w:rFonts w:ascii="Arial" w:hAnsi="Arial" w:cs="Arial"/>
                <w:szCs w:val="24"/>
                <w:lang w:val="en-GB"/>
              </w:rPr>
            </w:pPr>
          </w:p>
        </w:tc>
      </w:tr>
    </w:tbl>
    <w:p w14:paraId="144A9F1F" w14:textId="77777777" w:rsidR="005F2481" w:rsidRPr="00384727" w:rsidRDefault="005F2481" w:rsidP="002B69B2">
      <w:pPr>
        <w:rPr>
          <w:rFonts w:ascii="Arial" w:hAnsi="Arial" w:cs="Arial"/>
        </w:rPr>
      </w:pPr>
      <w:r w:rsidRPr="00384727">
        <w:rPr>
          <w:rFonts w:ascii="Arial" w:hAnsi="Arial" w:cs="Arial"/>
        </w:rPr>
        <w:br w:type="page"/>
      </w: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9F22" w14:textId="77777777" w:rsidTr="00666F64">
        <w:tc>
          <w:tcPr>
            <w:tcW w:w="637" w:type="dxa"/>
            <w:shd w:val="clear" w:color="auto" w:fill="E0E0E0"/>
          </w:tcPr>
          <w:p w14:paraId="144A9F20" w14:textId="77777777"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9F21"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Delivery</w:t>
            </w:r>
          </w:p>
        </w:tc>
      </w:tr>
    </w:tbl>
    <w:p w14:paraId="144A9F23" w14:textId="77777777" w:rsidR="00DD59D1" w:rsidRPr="00384727" w:rsidRDefault="00DD59D1" w:rsidP="002B69B2">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144A9F27" w14:textId="77777777" w:rsidTr="00DD59D1">
        <w:tc>
          <w:tcPr>
            <w:tcW w:w="637" w:type="dxa"/>
            <w:tcBorders>
              <w:top w:val="nil"/>
              <w:left w:val="nil"/>
              <w:bottom w:val="nil"/>
              <w:right w:val="nil"/>
            </w:tcBorders>
            <w:shd w:val="clear" w:color="auto" w:fill="auto"/>
            <w:vAlign w:val="center"/>
          </w:tcPr>
          <w:p w14:paraId="144A9F24" w14:textId="77777777" w:rsidR="00DD59D1" w:rsidRPr="00384727" w:rsidRDefault="00DD59D1" w:rsidP="002B69B2">
            <w:pPr>
              <w:spacing w:after="60"/>
              <w:rPr>
                <w:rFonts w:ascii="Arial" w:hAnsi="Arial" w:cs="Arial"/>
              </w:rPr>
            </w:pPr>
          </w:p>
        </w:tc>
        <w:tc>
          <w:tcPr>
            <w:tcW w:w="6237" w:type="dxa"/>
            <w:tcBorders>
              <w:top w:val="nil"/>
              <w:left w:val="nil"/>
              <w:bottom w:val="nil"/>
              <w:right w:val="nil"/>
            </w:tcBorders>
            <w:shd w:val="clear" w:color="auto" w:fill="auto"/>
            <w:vAlign w:val="center"/>
          </w:tcPr>
          <w:p w14:paraId="144A9F25" w14:textId="6526D289" w:rsidR="00DD59D1" w:rsidRPr="00384727" w:rsidRDefault="00DD59D1" w:rsidP="002B69B2">
            <w:pPr>
              <w:spacing w:after="60"/>
              <w:rPr>
                <w:rFonts w:ascii="Arial" w:hAnsi="Arial" w:cs="Arial"/>
                <w:i/>
                <w:iCs/>
              </w:rPr>
            </w:pPr>
            <w:r w:rsidRPr="00384727">
              <w:rPr>
                <w:rFonts w:ascii="Arial" w:hAnsi="Arial" w:cs="Arial"/>
                <w:i/>
                <w:iCs/>
              </w:rPr>
              <w:t>Questions on d</w:t>
            </w:r>
            <w:r w:rsidR="00A30BC6" w:rsidRPr="00384727">
              <w:rPr>
                <w:rFonts w:ascii="Arial" w:hAnsi="Arial" w:cs="Arial"/>
                <w:i/>
                <w:iCs/>
              </w:rPr>
              <w:t xml:space="preserve">elivery </w:t>
            </w:r>
            <w:r w:rsidR="002C6A4B" w:rsidRPr="00384727">
              <w:rPr>
                <w:rFonts w:ascii="Arial" w:hAnsi="Arial" w:cs="Arial"/>
                <w:i/>
                <w:iCs/>
              </w:rPr>
              <w:t xml:space="preserve">(except for 309) </w:t>
            </w:r>
            <w:r w:rsidR="00A30BC6" w:rsidRPr="00384727">
              <w:rPr>
                <w:rFonts w:ascii="Arial" w:hAnsi="Arial" w:cs="Arial"/>
                <w:i/>
                <w:iCs/>
              </w:rPr>
              <w:t>refer solely to letter</w:t>
            </w:r>
            <w:r w:rsidRPr="00384727">
              <w:rPr>
                <w:rFonts w:ascii="Arial" w:hAnsi="Arial" w:cs="Arial"/>
                <w:i/>
                <w:iCs/>
              </w:rPr>
              <w:t xml:space="preserve"> </w:t>
            </w:r>
            <w:r w:rsidR="00A30BC6" w:rsidRPr="00384727">
              <w:rPr>
                <w:rFonts w:ascii="Arial" w:hAnsi="Arial" w:cs="Arial"/>
                <w:i/>
                <w:iCs/>
              </w:rPr>
              <w:t>post</w:t>
            </w:r>
          </w:p>
        </w:tc>
        <w:tc>
          <w:tcPr>
            <w:tcW w:w="2835" w:type="dxa"/>
            <w:tcBorders>
              <w:top w:val="nil"/>
              <w:left w:val="nil"/>
              <w:bottom w:val="single" w:sz="4" w:space="0" w:color="auto"/>
              <w:right w:val="nil"/>
            </w:tcBorders>
            <w:shd w:val="clear" w:color="auto" w:fill="auto"/>
            <w:vAlign w:val="center"/>
          </w:tcPr>
          <w:p w14:paraId="144A9F26" w14:textId="77777777" w:rsidR="00DD59D1" w:rsidRPr="00384727" w:rsidRDefault="00DD59D1" w:rsidP="002B69B2">
            <w:pPr>
              <w:tabs>
                <w:tab w:val="right" w:pos="2695"/>
              </w:tabs>
              <w:spacing w:after="60"/>
              <w:rPr>
                <w:rFonts w:ascii="Arial" w:hAnsi="Arial" w:cs="Arial"/>
              </w:rPr>
            </w:pPr>
          </w:p>
        </w:tc>
      </w:tr>
      <w:tr w:rsidR="008C72A7" w:rsidRPr="00384727" w14:paraId="144A9F2B" w14:textId="77777777" w:rsidTr="00DD59D1">
        <w:tc>
          <w:tcPr>
            <w:tcW w:w="637" w:type="dxa"/>
            <w:tcBorders>
              <w:top w:val="nil"/>
              <w:left w:val="nil"/>
              <w:bottom w:val="nil"/>
              <w:right w:val="nil"/>
            </w:tcBorders>
            <w:shd w:val="clear" w:color="auto" w:fill="auto"/>
            <w:vAlign w:val="center"/>
          </w:tcPr>
          <w:p w14:paraId="144A9F28" w14:textId="77777777" w:rsidR="00DD59D1" w:rsidRPr="00384727" w:rsidRDefault="00DD59D1" w:rsidP="002B69B2">
            <w:pPr>
              <w:pStyle w:val="6Textedebase10points"/>
              <w:spacing w:before="60" w:after="60"/>
              <w:jc w:val="left"/>
              <w:rPr>
                <w:rFonts w:ascii="Arial" w:hAnsi="Arial" w:cs="Arial"/>
                <w:szCs w:val="24"/>
                <w:lang w:val="en-GB"/>
              </w:rPr>
            </w:pPr>
          </w:p>
        </w:tc>
        <w:tc>
          <w:tcPr>
            <w:tcW w:w="6237" w:type="dxa"/>
            <w:tcBorders>
              <w:top w:val="nil"/>
              <w:left w:val="nil"/>
              <w:bottom w:val="nil"/>
              <w:right w:val="nil"/>
            </w:tcBorders>
            <w:shd w:val="clear" w:color="auto" w:fill="auto"/>
            <w:vAlign w:val="center"/>
          </w:tcPr>
          <w:p w14:paraId="144A9F29" w14:textId="77777777" w:rsidR="00DD59D1" w:rsidRPr="00384727" w:rsidRDefault="00DD59D1" w:rsidP="002B69B2">
            <w:pPr>
              <w:pStyle w:val="6Textedebase10points"/>
              <w:spacing w:before="60" w:after="60"/>
              <w:jc w:val="left"/>
              <w:rPr>
                <w:rFonts w:ascii="Arial" w:hAnsi="Arial" w:cs="Arial"/>
                <w:b/>
                <w:szCs w:val="24"/>
                <w:lang w:val="en-GB"/>
              </w:rPr>
            </w:pPr>
            <w:r w:rsidRPr="00384727">
              <w:rPr>
                <w:rFonts w:ascii="Arial" w:hAnsi="Arial" w:cs="Arial"/>
                <w:b/>
                <w:szCs w:val="24"/>
                <w:lang w:val="en-GB"/>
              </w:rPr>
              <w:t>Mail delivery</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144A9F2A" w14:textId="77777777" w:rsidR="00DD59D1" w:rsidRPr="00384727" w:rsidRDefault="00DD59D1"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Cs w:val="24"/>
                <w:lang w:val="en-GB"/>
              </w:rPr>
              <w:t>Number</w:t>
            </w:r>
          </w:p>
        </w:tc>
      </w:tr>
      <w:tr w:rsidR="008C72A7" w:rsidRPr="00384727" w14:paraId="144A9F2F" w14:textId="77777777" w:rsidTr="00DD59D1">
        <w:trPr>
          <w:trHeight w:val="400"/>
        </w:trPr>
        <w:tc>
          <w:tcPr>
            <w:tcW w:w="637" w:type="dxa"/>
            <w:tcBorders>
              <w:top w:val="nil"/>
              <w:left w:val="nil"/>
              <w:bottom w:val="nil"/>
              <w:right w:val="single" w:sz="4" w:space="0" w:color="auto"/>
            </w:tcBorders>
            <w:shd w:val="clear" w:color="auto" w:fill="auto"/>
            <w:vAlign w:val="center"/>
          </w:tcPr>
          <w:p w14:paraId="144A9F2C" w14:textId="77777777" w:rsidR="00DD59D1" w:rsidRPr="00384727" w:rsidRDefault="00DD59D1"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301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A9F2D"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 xml:space="preserve">Average number of deliveries </w:t>
            </w:r>
            <w:r w:rsidRPr="00384727">
              <w:rPr>
                <w:rFonts w:ascii="Arial" w:hAnsi="Arial" w:cs="Arial"/>
                <w:i/>
                <w:szCs w:val="24"/>
                <w:lang w:val="en-GB"/>
              </w:rPr>
              <w:t>per working day</w:t>
            </w:r>
            <w:r w:rsidRPr="00384727">
              <w:rPr>
                <w:rFonts w:ascii="Arial" w:hAnsi="Arial" w:cs="Arial"/>
                <w:szCs w:val="24"/>
                <w:lang w:val="en-GB"/>
              </w:rPr>
              <w:t xml:space="preserve"> in </w:t>
            </w:r>
            <w:r w:rsidRPr="00384727">
              <w:rPr>
                <w:rFonts w:ascii="Arial" w:hAnsi="Arial" w:cs="Arial"/>
                <w:b/>
                <w:bCs/>
                <w:szCs w:val="24"/>
                <w:lang w:val="en-GB"/>
              </w:rPr>
              <w:t>urban</w:t>
            </w:r>
            <w:r w:rsidRPr="00384727">
              <w:rPr>
                <w:rFonts w:ascii="Arial" w:hAnsi="Arial" w:cs="Arial"/>
                <w:szCs w:val="24"/>
                <w:lang w:val="en-GB"/>
              </w:rPr>
              <w:t xml:space="preserve"> areas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2E" w14:textId="77777777" w:rsidR="00DD59D1" w:rsidRPr="00384727" w:rsidRDefault="00DD59D1" w:rsidP="002B69B2">
            <w:pPr>
              <w:pStyle w:val="6Textedebase10points"/>
              <w:tabs>
                <w:tab w:val="right" w:pos="2695"/>
              </w:tabs>
              <w:spacing w:before="60" w:after="60"/>
              <w:jc w:val="left"/>
              <w:rPr>
                <w:rFonts w:ascii="Arial" w:hAnsi="Arial" w:cs="Arial"/>
                <w:szCs w:val="24"/>
                <w:lang w:val="en-GB"/>
              </w:rPr>
            </w:pPr>
          </w:p>
        </w:tc>
      </w:tr>
      <w:tr w:rsidR="00DD59D1" w:rsidRPr="00384727" w14:paraId="144A9F33" w14:textId="77777777" w:rsidTr="00DD59D1">
        <w:trPr>
          <w:trHeight w:val="400"/>
        </w:trPr>
        <w:tc>
          <w:tcPr>
            <w:tcW w:w="637" w:type="dxa"/>
            <w:tcBorders>
              <w:top w:val="nil"/>
              <w:left w:val="nil"/>
              <w:bottom w:val="nil"/>
              <w:right w:val="single" w:sz="4" w:space="0" w:color="auto"/>
            </w:tcBorders>
            <w:shd w:val="clear" w:color="auto" w:fill="auto"/>
            <w:vAlign w:val="center"/>
          </w:tcPr>
          <w:p w14:paraId="144A9F30" w14:textId="77777777" w:rsidR="00DD59D1" w:rsidRPr="00384727" w:rsidRDefault="00DD59D1"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302</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A9F31"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 xml:space="preserve">Average number of deliveries </w:t>
            </w:r>
            <w:r w:rsidRPr="00384727">
              <w:rPr>
                <w:rFonts w:ascii="Arial" w:hAnsi="Arial" w:cs="Arial"/>
                <w:i/>
                <w:szCs w:val="24"/>
                <w:lang w:val="en-GB"/>
              </w:rPr>
              <w:t xml:space="preserve">per week </w:t>
            </w:r>
            <w:r w:rsidRPr="00384727">
              <w:rPr>
                <w:rFonts w:ascii="Arial" w:hAnsi="Arial" w:cs="Arial"/>
                <w:szCs w:val="24"/>
                <w:lang w:val="en-GB"/>
              </w:rPr>
              <w:t xml:space="preserve">in </w:t>
            </w:r>
            <w:r w:rsidRPr="00384727">
              <w:rPr>
                <w:rFonts w:ascii="Arial" w:hAnsi="Arial" w:cs="Arial"/>
                <w:b/>
                <w:bCs/>
                <w:szCs w:val="24"/>
                <w:lang w:val="en-GB"/>
              </w:rPr>
              <w:t xml:space="preserve">rural </w:t>
            </w:r>
            <w:r w:rsidRPr="00384727">
              <w:rPr>
                <w:rFonts w:ascii="Arial" w:hAnsi="Arial" w:cs="Arial"/>
                <w:szCs w:val="24"/>
                <w:lang w:val="en-GB"/>
              </w:rPr>
              <w:t>areas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32" w14:textId="77777777" w:rsidR="00DD59D1" w:rsidRPr="00384727" w:rsidRDefault="00DD59D1" w:rsidP="002B69B2">
            <w:pPr>
              <w:pStyle w:val="6Textedebase10points"/>
              <w:tabs>
                <w:tab w:val="right" w:pos="2695"/>
              </w:tabs>
              <w:spacing w:before="60" w:after="60"/>
              <w:jc w:val="left"/>
              <w:rPr>
                <w:rFonts w:ascii="Arial" w:hAnsi="Arial" w:cs="Arial"/>
                <w:szCs w:val="24"/>
                <w:lang w:val="en-GB"/>
              </w:rPr>
            </w:pPr>
          </w:p>
        </w:tc>
      </w:tr>
    </w:tbl>
    <w:p w14:paraId="144A9F34" w14:textId="77777777" w:rsidR="00DD59D1" w:rsidRPr="00384727" w:rsidRDefault="00DD59D1" w:rsidP="002B69B2">
      <w:pPr>
        <w:pStyle w:val="6Textedebase10points"/>
        <w:rPr>
          <w:rFonts w:ascii="Arial" w:hAnsi="Arial" w:cs="Arial"/>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144A9F38" w14:textId="77777777" w:rsidTr="00DD59D1">
        <w:tc>
          <w:tcPr>
            <w:tcW w:w="637" w:type="dxa"/>
            <w:tcBorders>
              <w:top w:val="nil"/>
              <w:left w:val="nil"/>
              <w:bottom w:val="nil"/>
              <w:right w:val="nil"/>
            </w:tcBorders>
          </w:tcPr>
          <w:p w14:paraId="144A9F35"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p>
        </w:tc>
        <w:tc>
          <w:tcPr>
            <w:tcW w:w="6237" w:type="dxa"/>
            <w:tcBorders>
              <w:top w:val="nil"/>
              <w:left w:val="nil"/>
              <w:bottom w:val="single" w:sz="4" w:space="0" w:color="auto"/>
              <w:right w:val="nil"/>
            </w:tcBorders>
          </w:tcPr>
          <w:p w14:paraId="144A9F36"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p>
        </w:tc>
        <w:tc>
          <w:tcPr>
            <w:tcW w:w="2835" w:type="dxa"/>
            <w:tcBorders>
              <w:top w:val="single" w:sz="4" w:space="0" w:color="auto"/>
              <w:left w:val="single" w:sz="4" w:space="0" w:color="auto"/>
              <w:bottom w:val="single" w:sz="4" w:space="0" w:color="auto"/>
              <w:right w:val="single" w:sz="4" w:space="0" w:color="auto"/>
            </w:tcBorders>
            <w:shd w:val="pct15" w:color="000000" w:fill="FFFFFF"/>
          </w:tcPr>
          <w:p w14:paraId="144A9F37" w14:textId="77777777" w:rsidR="00DD59D1" w:rsidRPr="00384727" w:rsidRDefault="00DD59D1" w:rsidP="002B69B2">
            <w:pPr>
              <w:pStyle w:val="UPUDoc"/>
              <w:spacing w:before="60" w:after="60" w:line="240" w:lineRule="atLeast"/>
              <w:rPr>
                <w:rFonts w:ascii="Arial" w:hAnsi="Arial" w:cs="Arial"/>
                <w:szCs w:val="24"/>
                <w:lang w:val="en-GB"/>
              </w:rPr>
            </w:pPr>
            <w:r w:rsidRPr="00384727">
              <w:rPr>
                <w:rFonts w:ascii="Arial" w:hAnsi="Arial" w:cs="Arial"/>
                <w:szCs w:val="24"/>
                <w:lang w:val="en-GB"/>
              </w:rPr>
              <w:t>Percentage</w:t>
            </w:r>
          </w:p>
        </w:tc>
      </w:tr>
      <w:tr w:rsidR="008C72A7" w:rsidRPr="00384727" w14:paraId="144A9F3C" w14:textId="77777777" w:rsidTr="00DD59D1">
        <w:trPr>
          <w:trHeight w:val="238"/>
        </w:trPr>
        <w:tc>
          <w:tcPr>
            <w:tcW w:w="637" w:type="dxa"/>
            <w:tcBorders>
              <w:top w:val="nil"/>
              <w:left w:val="nil"/>
              <w:bottom w:val="nil"/>
              <w:right w:val="nil"/>
            </w:tcBorders>
          </w:tcPr>
          <w:p w14:paraId="144A9F39" w14:textId="77777777" w:rsidR="00DD59D1" w:rsidRPr="00384727" w:rsidRDefault="00DD59D1" w:rsidP="002B69B2">
            <w:pPr>
              <w:pStyle w:val="UPUDoc"/>
              <w:tabs>
                <w:tab w:val="left" w:pos="709"/>
              </w:tabs>
              <w:spacing w:before="60" w:after="60" w:line="240" w:lineRule="atLeast"/>
              <w:rPr>
                <w:rFonts w:ascii="Arial" w:hAnsi="Arial" w:cs="Arial"/>
                <w:sz w:val="16"/>
                <w:szCs w:val="24"/>
                <w:lang w:val="en-GB"/>
              </w:rPr>
            </w:pPr>
            <w:r w:rsidRPr="00384727">
              <w:rPr>
                <w:rFonts w:ascii="Arial" w:hAnsi="Arial" w:cs="Arial"/>
                <w:sz w:val="16"/>
                <w:szCs w:val="24"/>
                <w:lang w:val="en-GB"/>
              </w:rPr>
              <w:t>303</w:t>
            </w:r>
          </w:p>
        </w:tc>
        <w:tc>
          <w:tcPr>
            <w:tcW w:w="6237" w:type="dxa"/>
            <w:tcBorders>
              <w:top w:val="nil"/>
              <w:left w:val="single" w:sz="4" w:space="0" w:color="auto"/>
              <w:bottom w:val="single" w:sz="4" w:space="0" w:color="auto"/>
              <w:right w:val="single" w:sz="4" w:space="0" w:color="auto"/>
            </w:tcBorders>
          </w:tcPr>
          <w:p w14:paraId="144A9F3A"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r w:rsidRPr="00384727">
              <w:rPr>
                <w:rFonts w:ascii="Arial" w:hAnsi="Arial" w:cs="Arial"/>
                <w:szCs w:val="24"/>
                <w:lang w:val="en-GB"/>
              </w:rPr>
              <w:t xml:space="preserve">Percentage of the population having mail delivered </w:t>
            </w:r>
            <w:r w:rsidRPr="00384727">
              <w:rPr>
                <w:rFonts w:ascii="Arial" w:hAnsi="Arial" w:cs="Arial"/>
                <w:b/>
                <w:bCs/>
                <w:szCs w:val="24"/>
                <w:lang w:val="en-GB"/>
              </w:rPr>
              <w:t>at home</w:t>
            </w:r>
          </w:p>
        </w:tc>
        <w:tc>
          <w:tcPr>
            <w:tcW w:w="2835" w:type="dxa"/>
            <w:tcBorders>
              <w:top w:val="single" w:sz="4" w:space="0" w:color="auto"/>
              <w:left w:val="nil"/>
              <w:bottom w:val="single" w:sz="4" w:space="0" w:color="auto"/>
              <w:right w:val="single" w:sz="4" w:space="0" w:color="auto"/>
            </w:tcBorders>
          </w:tcPr>
          <w:p w14:paraId="144A9F3B" w14:textId="77777777" w:rsidR="00DD59D1" w:rsidRPr="00384727" w:rsidRDefault="00DD59D1" w:rsidP="002B69B2">
            <w:pPr>
              <w:pStyle w:val="UPUDoc"/>
              <w:tabs>
                <w:tab w:val="left" w:pos="709"/>
              </w:tabs>
              <w:spacing w:before="60" w:after="60" w:line="240" w:lineRule="atLeast"/>
              <w:jc w:val="right"/>
              <w:rPr>
                <w:rFonts w:ascii="Arial" w:hAnsi="Arial" w:cs="Arial"/>
                <w:szCs w:val="24"/>
                <w:lang w:val="en-GB"/>
              </w:rPr>
            </w:pPr>
            <w:r w:rsidRPr="00384727">
              <w:rPr>
                <w:rFonts w:ascii="Arial" w:hAnsi="Arial" w:cs="Arial"/>
                <w:szCs w:val="24"/>
                <w:lang w:val="en-GB"/>
              </w:rPr>
              <w:t>%</w:t>
            </w:r>
          </w:p>
        </w:tc>
      </w:tr>
      <w:tr w:rsidR="008C72A7" w:rsidRPr="00384727" w14:paraId="144A9F40" w14:textId="77777777" w:rsidTr="00DD59D1">
        <w:tc>
          <w:tcPr>
            <w:tcW w:w="637" w:type="dxa"/>
            <w:tcBorders>
              <w:top w:val="nil"/>
              <w:left w:val="nil"/>
              <w:bottom w:val="nil"/>
              <w:right w:val="nil"/>
            </w:tcBorders>
          </w:tcPr>
          <w:p w14:paraId="144A9F3D" w14:textId="77777777" w:rsidR="00DD59D1" w:rsidRPr="00384727" w:rsidRDefault="00DD59D1" w:rsidP="002B69B2">
            <w:pPr>
              <w:pStyle w:val="UPUDoc"/>
              <w:tabs>
                <w:tab w:val="left" w:pos="709"/>
              </w:tabs>
              <w:spacing w:before="60" w:after="60" w:line="240" w:lineRule="atLeast"/>
              <w:rPr>
                <w:rFonts w:ascii="Arial" w:hAnsi="Arial" w:cs="Arial"/>
                <w:sz w:val="16"/>
                <w:szCs w:val="24"/>
                <w:lang w:val="en-GB"/>
              </w:rPr>
            </w:pPr>
            <w:r w:rsidRPr="00384727">
              <w:rPr>
                <w:rFonts w:ascii="Arial" w:hAnsi="Arial" w:cs="Arial"/>
                <w:sz w:val="16"/>
                <w:szCs w:val="24"/>
                <w:lang w:val="en-GB"/>
              </w:rPr>
              <w:t>304</w:t>
            </w:r>
          </w:p>
        </w:tc>
        <w:tc>
          <w:tcPr>
            <w:tcW w:w="6237" w:type="dxa"/>
            <w:tcBorders>
              <w:top w:val="single" w:sz="4" w:space="0" w:color="auto"/>
              <w:left w:val="single" w:sz="4" w:space="0" w:color="auto"/>
              <w:bottom w:val="single" w:sz="4" w:space="0" w:color="auto"/>
              <w:right w:val="single" w:sz="4" w:space="0" w:color="auto"/>
            </w:tcBorders>
          </w:tcPr>
          <w:p w14:paraId="144A9F3E" w14:textId="30A22BAC" w:rsidR="00DD59D1" w:rsidRPr="00384727" w:rsidRDefault="00DD59D1" w:rsidP="002B69B2">
            <w:pPr>
              <w:pStyle w:val="UPUDoc"/>
              <w:tabs>
                <w:tab w:val="left" w:pos="709"/>
              </w:tabs>
              <w:spacing w:before="60" w:after="60" w:line="240" w:lineRule="atLeast"/>
              <w:rPr>
                <w:rFonts w:ascii="Arial" w:hAnsi="Arial" w:cs="Arial"/>
                <w:szCs w:val="24"/>
                <w:lang w:val="en-GB"/>
              </w:rPr>
            </w:pPr>
            <w:r w:rsidRPr="00384727">
              <w:rPr>
                <w:rFonts w:ascii="Arial" w:hAnsi="Arial" w:cs="Arial"/>
                <w:szCs w:val="24"/>
                <w:lang w:val="en-GB"/>
              </w:rPr>
              <w:t xml:space="preserve">Percentage of the population having to collect mail from a </w:t>
            </w:r>
            <w:r w:rsidRPr="00384727">
              <w:rPr>
                <w:rFonts w:ascii="Arial" w:hAnsi="Arial" w:cs="Arial"/>
                <w:b/>
                <w:bCs/>
                <w:szCs w:val="24"/>
                <w:lang w:val="en-GB"/>
              </w:rPr>
              <w:t>postal establishment</w:t>
            </w:r>
          </w:p>
        </w:tc>
        <w:tc>
          <w:tcPr>
            <w:tcW w:w="2835" w:type="dxa"/>
            <w:tcBorders>
              <w:top w:val="single" w:sz="4" w:space="0" w:color="auto"/>
              <w:left w:val="nil"/>
              <w:bottom w:val="single" w:sz="4" w:space="0" w:color="auto"/>
              <w:right w:val="single" w:sz="4" w:space="0" w:color="auto"/>
            </w:tcBorders>
          </w:tcPr>
          <w:p w14:paraId="144A9F3F" w14:textId="77777777" w:rsidR="00DD59D1" w:rsidRPr="00384727" w:rsidRDefault="00DD59D1" w:rsidP="002B69B2">
            <w:pPr>
              <w:pStyle w:val="UPUDoc"/>
              <w:tabs>
                <w:tab w:val="left" w:pos="709"/>
              </w:tabs>
              <w:spacing w:before="60" w:after="60" w:line="240" w:lineRule="atLeast"/>
              <w:jc w:val="right"/>
              <w:rPr>
                <w:rFonts w:ascii="Arial" w:hAnsi="Arial" w:cs="Arial"/>
                <w:szCs w:val="24"/>
                <w:lang w:val="en-GB"/>
              </w:rPr>
            </w:pPr>
            <w:r w:rsidRPr="00384727">
              <w:rPr>
                <w:rFonts w:ascii="Arial" w:hAnsi="Arial" w:cs="Arial"/>
                <w:szCs w:val="24"/>
                <w:lang w:val="en-GB"/>
              </w:rPr>
              <w:t>%</w:t>
            </w:r>
          </w:p>
        </w:tc>
      </w:tr>
      <w:tr w:rsidR="008C72A7" w:rsidRPr="00384727" w14:paraId="144A9F44" w14:textId="77777777" w:rsidTr="00DD59D1">
        <w:tblPrEx>
          <w:tblBorders>
            <w:top w:val="none" w:sz="0" w:space="0" w:color="auto"/>
            <w:left w:val="none" w:sz="0" w:space="0" w:color="auto"/>
          </w:tblBorders>
        </w:tblPrEx>
        <w:trPr>
          <w:trHeight w:val="400"/>
        </w:trPr>
        <w:tc>
          <w:tcPr>
            <w:tcW w:w="637" w:type="dxa"/>
            <w:tcBorders>
              <w:top w:val="nil"/>
              <w:left w:val="nil"/>
              <w:bottom w:val="nil"/>
              <w:right w:val="nil"/>
            </w:tcBorders>
          </w:tcPr>
          <w:p w14:paraId="144A9F41"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305</w:t>
            </w:r>
          </w:p>
        </w:tc>
        <w:tc>
          <w:tcPr>
            <w:tcW w:w="6237" w:type="dxa"/>
            <w:tcBorders>
              <w:top w:val="single" w:sz="4" w:space="0" w:color="auto"/>
              <w:left w:val="single" w:sz="4" w:space="0" w:color="auto"/>
              <w:bottom w:val="single" w:sz="4" w:space="0" w:color="auto"/>
              <w:right w:val="single" w:sz="4" w:space="0" w:color="auto"/>
            </w:tcBorders>
          </w:tcPr>
          <w:p w14:paraId="144A9F42"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 xml:space="preserve">Percentage of population </w:t>
            </w:r>
            <w:r w:rsidRPr="00384727">
              <w:rPr>
                <w:rFonts w:ascii="Arial" w:hAnsi="Arial" w:cs="Arial"/>
                <w:b/>
                <w:bCs/>
                <w:szCs w:val="24"/>
                <w:lang w:val="en-GB"/>
              </w:rPr>
              <w:t>without</w:t>
            </w:r>
            <w:r w:rsidRPr="00384727">
              <w:rPr>
                <w:rFonts w:ascii="Arial" w:hAnsi="Arial" w:cs="Arial"/>
                <w:szCs w:val="24"/>
                <w:lang w:val="en-GB"/>
              </w:rPr>
              <w:t xml:space="preserve"> postal services</w:t>
            </w:r>
          </w:p>
        </w:tc>
        <w:tc>
          <w:tcPr>
            <w:tcW w:w="2835" w:type="dxa"/>
            <w:tcBorders>
              <w:top w:val="single" w:sz="4" w:space="0" w:color="auto"/>
              <w:left w:val="single" w:sz="4" w:space="0" w:color="auto"/>
              <w:bottom w:val="single" w:sz="4" w:space="0" w:color="auto"/>
              <w:right w:val="single" w:sz="4" w:space="0" w:color="auto"/>
            </w:tcBorders>
          </w:tcPr>
          <w:p w14:paraId="144A9F43" w14:textId="77777777" w:rsidR="00DD59D1" w:rsidRPr="00384727" w:rsidRDefault="00DD59D1" w:rsidP="002B69B2">
            <w:pPr>
              <w:pStyle w:val="6Textedebase10points"/>
              <w:spacing w:before="60" w:after="60"/>
              <w:jc w:val="right"/>
              <w:rPr>
                <w:rFonts w:ascii="Arial" w:hAnsi="Arial" w:cs="Arial"/>
                <w:szCs w:val="24"/>
                <w:lang w:val="en-GB"/>
              </w:rPr>
            </w:pPr>
            <w:r w:rsidRPr="00384727">
              <w:rPr>
                <w:rFonts w:ascii="Arial" w:hAnsi="Arial" w:cs="Arial"/>
                <w:szCs w:val="24"/>
                <w:lang w:val="en-GB"/>
              </w:rPr>
              <w:t>%</w:t>
            </w:r>
          </w:p>
        </w:tc>
      </w:tr>
      <w:tr w:rsidR="00DD59D1" w:rsidRPr="00384727" w14:paraId="144A9F48" w14:textId="77777777" w:rsidTr="00DD59D1">
        <w:tblPrEx>
          <w:tblBorders>
            <w:top w:val="none" w:sz="0" w:space="0" w:color="auto"/>
            <w:left w:val="none" w:sz="0" w:space="0" w:color="auto"/>
          </w:tblBorders>
        </w:tblPrEx>
        <w:trPr>
          <w:trHeight w:val="400"/>
        </w:trPr>
        <w:tc>
          <w:tcPr>
            <w:tcW w:w="637" w:type="dxa"/>
            <w:tcBorders>
              <w:top w:val="nil"/>
              <w:left w:val="nil"/>
              <w:bottom w:val="nil"/>
              <w:right w:val="nil"/>
            </w:tcBorders>
          </w:tcPr>
          <w:p w14:paraId="144A9F45" w14:textId="77777777" w:rsidR="00DD59D1" w:rsidRPr="00384727" w:rsidRDefault="00DD59D1" w:rsidP="002B69B2">
            <w:pPr>
              <w:pStyle w:val="6Textedebase10points"/>
              <w:spacing w:before="60" w:after="60"/>
              <w:rPr>
                <w:rFonts w:ascii="Arial" w:hAnsi="Arial" w:cs="Arial"/>
                <w:sz w:val="16"/>
                <w:szCs w:val="24"/>
                <w:lang w:val="en-GB"/>
              </w:rPr>
            </w:pPr>
          </w:p>
        </w:tc>
        <w:tc>
          <w:tcPr>
            <w:tcW w:w="6237" w:type="dxa"/>
            <w:tcBorders>
              <w:top w:val="nil"/>
              <w:left w:val="nil"/>
              <w:bottom w:val="nil"/>
              <w:right w:val="single" w:sz="4" w:space="0" w:color="auto"/>
            </w:tcBorders>
          </w:tcPr>
          <w:p w14:paraId="144A9F46" w14:textId="77777777" w:rsidR="00DD59D1" w:rsidRPr="00384727" w:rsidRDefault="00DD59D1" w:rsidP="002B69B2">
            <w:pPr>
              <w:pStyle w:val="6Textedebase10points"/>
              <w:spacing w:before="60" w:after="60"/>
              <w:rPr>
                <w:rFonts w:ascii="Arial" w:hAnsi="Arial" w:cs="Arial"/>
                <w:szCs w:val="24"/>
                <w:lang w:val="en-GB"/>
              </w:rPr>
            </w:pPr>
          </w:p>
        </w:tc>
        <w:tc>
          <w:tcPr>
            <w:tcW w:w="2835" w:type="dxa"/>
            <w:tcBorders>
              <w:top w:val="single" w:sz="4" w:space="0" w:color="auto"/>
              <w:left w:val="single" w:sz="4" w:space="0" w:color="auto"/>
              <w:bottom w:val="single" w:sz="4" w:space="0" w:color="auto"/>
              <w:right w:val="single" w:sz="4" w:space="0" w:color="auto"/>
            </w:tcBorders>
          </w:tcPr>
          <w:p w14:paraId="144A9F47" w14:textId="77777777" w:rsidR="00DD59D1" w:rsidRPr="00384727" w:rsidRDefault="00DD59D1" w:rsidP="002B69B2">
            <w:pPr>
              <w:pStyle w:val="6Textedebase10points"/>
              <w:spacing w:before="60" w:after="60"/>
              <w:jc w:val="right"/>
              <w:rPr>
                <w:rFonts w:ascii="Arial" w:hAnsi="Arial" w:cs="Arial"/>
                <w:szCs w:val="24"/>
                <w:lang w:val="en-GB"/>
              </w:rPr>
            </w:pPr>
            <w:r w:rsidRPr="00384727">
              <w:rPr>
                <w:rFonts w:ascii="Arial" w:hAnsi="Arial" w:cs="Arial"/>
                <w:szCs w:val="24"/>
                <w:lang w:val="en-GB"/>
              </w:rPr>
              <w:t>TOTAL = 100%</w:t>
            </w:r>
          </w:p>
        </w:tc>
      </w:tr>
    </w:tbl>
    <w:p w14:paraId="144A9F49" w14:textId="77777777" w:rsidR="00DD59D1" w:rsidRPr="00384727" w:rsidRDefault="00DD59D1" w:rsidP="002B69B2">
      <w:pPr>
        <w:pStyle w:val="6Textedebase10points"/>
        <w:rPr>
          <w:rFonts w:ascii="Arial" w:hAnsi="Arial" w:cs="Arial"/>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144A9F4D" w14:textId="77777777" w:rsidTr="00DD59D1">
        <w:tc>
          <w:tcPr>
            <w:tcW w:w="637" w:type="dxa"/>
            <w:tcBorders>
              <w:top w:val="nil"/>
              <w:left w:val="nil"/>
              <w:bottom w:val="nil"/>
              <w:right w:val="nil"/>
            </w:tcBorders>
            <w:shd w:val="clear" w:color="auto" w:fill="auto"/>
            <w:vAlign w:val="center"/>
          </w:tcPr>
          <w:p w14:paraId="144A9F4A" w14:textId="77777777" w:rsidR="00DD59D1" w:rsidRPr="00384727" w:rsidRDefault="00DD59D1" w:rsidP="002B69B2">
            <w:pPr>
              <w:pStyle w:val="6Textedebase10points"/>
              <w:spacing w:before="60" w:after="60"/>
              <w:jc w:val="left"/>
              <w:rPr>
                <w:rFonts w:ascii="Arial" w:hAnsi="Arial" w:cs="Arial"/>
                <w:szCs w:val="24"/>
                <w:lang w:val="en-GB"/>
              </w:rPr>
            </w:pPr>
          </w:p>
        </w:tc>
        <w:tc>
          <w:tcPr>
            <w:tcW w:w="6237" w:type="dxa"/>
            <w:tcBorders>
              <w:top w:val="nil"/>
              <w:left w:val="nil"/>
              <w:bottom w:val="nil"/>
              <w:right w:val="nil"/>
            </w:tcBorders>
            <w:shd w:val="clear" w:color="auto" w:fill="auto"/>
            <w:vAlign w:val="center"/>
          </w:tcPr>
          <w:p w14:paraId="144A9F4B" w14:textId="77777777" w:rsidR="00DD59D1" w:rsidRPr="00384727" w:rsidRDefault="00DD59D1" w:rsidP="002B69B2">
            <w:pPr>
              <w:pStyle w:val="6Textedebase10points"/>
              <w:spacing w:before="60" w:after="60"/>
              <w:jc w:val="left"/>
              <w:rPr>
                <w:rFonts w:ascii="Arial" w:hAnsi="Arial" w:cs="Arial"/>
                <w:b/>
                <w:szCs w:val="24"/>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144A9F4C" w14:textId="77777777" w:rsidR="00DD59D1" w:rsidRPr="00384727" w:rsidRDefault="00DD59D1"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Cs w:val="24"/>
                <w:lang w:val="en-GB"/>
              </w:rPr>
              <w:t>Number</w:t>
            </w:r>
          </w:p>
        </w:tc>
      </w:tr>
      <w:tr w:rsidR="008C72A7" w:rsidRPr="00384727" w14:paraId="144A9F51" w14:textId="77777777" w:rsidTr="00DD59D1">
        <w:trPr>
          <w:trHeight w:val="400"/>
        </w:trPr>
        <w:tc>
          <w:tcPr>
            <w:tcW w:w="637" w:type="dxa"/>
            <w:tcBorders>
              <w:top w:val="nil"/>
              <w:left w:val="nil"/>
              <w:bottom w:val="nil"/>
              <w:right w:val="single" w:sz="4" w:space="0" w:color="auto"/>
            </w:tcBorders>
            <w:shd w:val="clear" w:color="auto" w:fill="auto"/>
            <w:vAlign w:val="center"/>
          </w:tcPr>
          <w:p w14:paraId="144A9F4E" w14:textId="77777777" w:rsidR="00DD59D1" w:rsidRPr="00384727" w:rsidRDefault="00DD59D1"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306</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A9F4F" w14:textId="7AC687FF" w:rsidR="00DD59D1" w:rsidRPr="00384727" w:rsidRDefault="00DD59D1" w:rsidP="002C6A4B">
            <w:pPr>
              <w:pStyle w:val="6Textedebase10points"/>
              <w:spacing w:before="60" w:after="60"/>
              <w:jc w:val="left"/>
              <w:rPr>
                <w:rFonts w:ascii="Arial" w:hAnsi="Arial" w:cs="Arial"/>
                <w:szCs w:val="24"/>
                <w:lang w:val="en-GB"/>
              </w:rPr>
            </w:pPr>
            <w:r w:rsidRPr="00384727">
              <w:rPr>
                <w:rFonts w:ascii="Arial" w:hAnsi="Arial" w:cs="Arial"/>
                <w:szCs w:val="24"/>
                <w:lang w:val="en-GB"/>
              </w:rPr>
              <w:t>Number of post office boxes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50" w14:textId="77777777" w:rsidR="00DD59D1" w:rsidRPr="00384727" w:rsidRDefault="00DD59D1" w:rsidP="002B69B2">
            <w:pPr>
              <w:pStyle w:val="6Textedebase10points"/>
              <w:tabs>
                <w:tab w:val="right" w:pos="2695"/>
              </w:tabs>
              <w:spacing w:before="60" w:after="60"/>
              <w:jc w:val="left"/>
              <w:rPr>
                <w:rFonts w:ascii="Arial" w:hAnsi="Arial" w:cs="Arial"/>
                <w:szCs w:val="24"/>
                <w:lang w:val="en-GB"/>
              </w:rPr>
            </w:pPr>
          </w:p>
        </w:tc>
      </w:tr>
      <w:tr w:rsidR="00DD59D1" w:rsidRPr="00384727" w14:paraId="144A9F55" w14:textId="77777777" w:rsidTr="00DD59D1">
        <w:trPr>
          <w:trHeight w:val="400"/>
        </w:trPr>
        <w:tc>
          <w:tcPr>
            <w:tcW w:w="637" w:type="dxa"/>
            <w:tcBorders>
              <w:top w:val="nil"/>
              <w:left w:val="nil"/>
              <w:bottom w:val="nil"/>
              <w:right w:val="single" w:sz="4" w:space="0" w:color="auto"/>
            </w:tcBorders>
            <w:shd w:val="clear" w:color="auto" w:fill="auto"/>
            <w:vAlign w:val="center"/>
          </w:tcPr>
          <w:p w14:paraId="144A9F52" w14:textId="77777777" w:rsidR="00DD59D1" w:rsidRPr="00384727" w:rsidRDefault="00DD59D1"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308</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A9F53"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Number of postal establishments and public access points having post office boxes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54" w14:textId="77777777" w:rsidR="00DD59D1" w:rsidRPr="00384727" w:rsidRDefault="00DD59D1" w:rsidP="002B69B2">
            <w:pPr>
              <w:pStyle w:val="6Textedebase10points"/>
              <w:tabs>
                <w:tab w:val="right" w:pos="2695"/>
              </w:tabs>
              <w:spacing w:before="60" w:after="60"/>
              <w:jc w:val="left"/>
              <w:rPr>
                <w:rFonts w:ascii="Arial" w:hAnsi="Arial" w:cs="Arial"/>
                <w:szCs w:val="24"/>
                <w:lang w:val="en-GB"/>
              </w:rPr>
            </w:pPr>
          </w:p>
        </w:tc>
      </w:tr>
    </w:tbl>
    <w:p w14:paraId="144A9F56" w14:textId="77777777" w:rsidR="00DD59D1" w:rsidRPr="00384727" w:rsidRDefault="00DD59D1" w:rsidP="002B69B2">
      <w:pPr>
        <w:pStyle w:val="6Textedebase10points"/>
        <w:rPr>
          <w:rFonts w:ascii="Arial" w:hAnsi="Arial" w:cs="Arial"/>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144A9F5A" w14:textId="77777777" w:rsidTr="00DD59D1">
        <w:tc>
          <w:tcPr>
            <w:tcW w:w="637" w:type="dxa"/>
            <w:tcBorders>
              <w:top w:val="nil"/>
              <w:left w:val="nil"/>
              <w:bottom w:val="nil"/>
              <w:right w:val="nil"/>
            </w:tcBorders>
            <w:shd w:val="clear" w:color="auto" w:fill="auto"/>
            <w:vAlign w:val="center"/>
          </w:tcPr>
          <w:p w14:paraId="144A9F57" w14:textId="77777777" w:rsidR="00DD59D1" w:rsidRPr="00384727" w:rsidRDefault="00DD59D1" w:rsidP="002B69B2">
            <w:pPr>
              <w:pStyle w:val="6Textedebase10points"/>
              <w:spacing w:before="60" w:after="60"/>
              <w:jc w:val="left"/>
              <w:rPr>
                <w:rFonts w:ascii="Arial" w:hAnsi="Arial" w:cs="Arial"/>
                <w:szCs w:val="24"/>
                <w:lang w:val="en-GB"/>
              </w:rPr>
            </w:pPr>
          </w:p>
        </w:tc>
        <w:tc>
          <w:tcPr>
            <w:tcW w:w="6237" w:type="dxa"/>
            <w:tcBorders>
              <w:top w:val="nil"/>
              <w:left w:val="nil"/>
              <w:bottom w:val="nil"/>
              <w:right w:val="nil"/>
            </w:tcBorders>
            <w:shd w:val="clear" w:color="auto" w:fill="auto"/>
            <w:vAlign w:val="center"/>
          </w:tcPr>
          <w:p w14:paraId="144A9F58" w14:textId="77777777" w:rsidR="00DD59D1" w:rsidRPr="00384727" w:rsidRDefault="00DD59D1" w:rsidP="002B69B2">
            <w:pPr>
              <w:pStyle w:val="6Textedebase10points"/>
              <w:spacing w:before="60" w:after="60"/>
              <w:jc w:val="left"/>
              <w:rPr>
                <w:rFonts w:ascii="Arial" w:hAnsi="Arial" w:cs="Arial"/>
                <w:b/>
                <w:szCs w:val="24"/>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144A9F59" w14:textId="77777777" w:rsidR="00DD59D1" w:rsidRPr="00384727" w:rsidRDefault="00DD59D1"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Cs w:val="24"/>
                <w:lang w:val="en-GB"/>
              </w:rPr>
              <w:t>Percentage</w:t>
            </w:r>
          </w:p>
        </w:tc>
      </w:tr>
      <w:tr w:rsidR="00DD59D1" w:rsidRPr="00384727" w14:paraId="144A9F5E" w14:textId="77777777" w:rsidTr="00DD59D1">
        <w:trPr>
          <w:trHeight w:val="400"/>
        </w:trPr>
        <w:tc>
          <w:tcPr>
            <w:tcW w:w="637" w:type="dxa"/>
            <w:tcBorders>
              <w:top w:val="nil"/>
              <w:left w:val="nil"/>
              <w:bottom w:val="nil"/>
              <w:right w:val="single" w:sz="4" w:space="0" w:color="auto"/>
            </w:tcBorders>
            <w:shd w:val="clear" w:color="auto" w:fill="auto"/>
            <w:vAlign w:val="center"/>
          </w:tcPr>
          <w:p w14:paraId="144A9F5B" w14:textId="77777777" w:rsidR="00DD59D1" w:rsidRPr="00384727" w:rsidRDefault="00DD59D1"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307</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A9F5C"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Percentage of items delivered to post office boxes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5D" w14:textId="77777777" w:rsidR="00DD59D1" w:rsidRPr="00384727" w:rsidRDefault="00DD59D1" w:rsidP="002B69B2">
            <w:pPr>
              <w:pStyle w:val="6Textedebase10points"/>
              <w:tabs>
                <w:tab w:val="right" w:pos="2695"/>
              </w:tabs>
              <w:spacing w:before="60" w:after="60"/>
              <w:jc w:val="right"/>
              <w:rPr>
                <w:rFonts w:ascii="Arial" w:hAnsi="Arial" w:cs="Arial"/>
                <w:szCs w:val="24"/>
                <w:lang w:val="en-GB"/>
              </w:rPr>
            </w:pPr>
            <w:r w:rsidRPr="00384727">
              <w:rPr>
                <w:rFonts w:ascii="Arial" w:hAnsi="Arial" w:cs="Arial"/>
                <w:szCs w:val="24"/>
                <w:lang w:val="en-GB"/>
              </w:rPr>
              <w:t>%</w:t>
            </w:r>
          </w:p>
        </w:tc>
      </w:tr>
    </w:tbl>
    <w:p w14:paraId="144A9F5F" w14:textId="77777777" w:rsidR="00DD59D1" w:rsidRPr="00384727" w:rsidRDefault="00DD59D1" w:rsidP="002B69B2">
      <w:pPr>
        <w:pStyle w:val="6Textedebase10points"/>
        <w:rPr>
          <w:rFonts w:ascii="Arial" w:hAnsi="Arial" w:cs="Arial"/>
          <w:szCs w:val="24"/>
          <w:lang w:val="en-GB"/>
        </w:rPr>
      </w:pPr>
    </w:p>
    <w:p w14:paraId="787E62CB" w14:textId="77777777" w:rsidR="002C6A4B" w:rsidRPr="00384727" w:rsidRDefault="002C6A4B" w:rsidP="002C6A4B">
      <w:pPr>
        <w:pStyle w:val="6Textedebase10points"/>
        <w:rPr>
          <w:rFonts w:ascii="Arial" w:hAnsi="Arial" w:cs="Arial"/>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017D285F" w14:textId="77777777" w:rsidTr="009E5789">
        <w:tc>
          <w:tcPr>
            <w:tcW w:w="637" w:type="dxa"/>
            <w:tcBorders>
              <w:top w:val="nil"/>
              <w:left w:val="nil"/>
              <w:bottom w:val="nil"/>
              <w:right w:val="nil"/>
            </w:tcBorders>
            <w:shd w:val="clear" w:color="auto" w:fill="auto"/>
            <w:vAlign w:val="center"/>
          </w:tcPr>
          <w:p w14:paraId="23A0F0E5" w14:textId="77777777" w:rsidR="002C6A4B" w:rsidRPr="00384727" w:rsidRDefault="002C6A4B" w:rsidP="009E5789">
            <w:pPr>
              <w:pStyle w:val="6Textedebase10points"/>
              <w:spacing w:before="60" w:after="60"/>
              <w:jc w:val="left"/>
              <w:rPr>
                <w:rFonts w:ascii="Arial" w:hAnsi="Arial" w:cs="Arial"/>
                <w:szCs w:val="24"/>
                <w:lang w:val="en-GB"/>
              </w:rPr>
            </w:pPr>
          </w:p>
        </w:tc>
        <w:tc>
          <w:tcPr>
            <w:tcW w:w="6237" w:type="dxa"/>
            <w:tcBorders>
              <w:top w:val="nil"/>
              <w:left w:val="nil"/>
              <w:bottom w:val="nil"/>
              <w:right w:val="nil"/>
            </w:tcBorders>
            <w:shd w:val="clear" w:color="auto" w:fill="auto"/>
            <w:vAlign w:val="center"/>
          </w:tcPr>
          <w:p w14:paraId="7046514A" w14:textId="77777777" w:rsidR="002C6A4B" w:rsidRPr="00384727" w:rsidRDefault="002C6A4B" w:rsidP="009E5789">
            <w:pPr>
              <w:pStyle w:val="6Textedebase10points"/>
              <w:spacing w:before="60" w:after="60"/>
              <w:jc w:val="left"/>
              <w:rPr>
                <w:rFonts w:ascii="Arial" w:hAnsi="Arial" w:cs="Arial"/>
                <w:b/>
                <w:szCs w:val="24"/>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54A96464" w14:textId="77777777" w:rsidR="002C6A4B" w:rsidRPr="00384727" w:rsidRDefault="002C6A4B" w:rsidP="009E5789">
            <w:pPr>
              <w:pStyle w:val="6Textedebase10points"/>
              <w:tabs>
                <w:tab w:val="right" w:pos="2695"/>
              </w:tabs>
              <w:spacing w:before="60" w:after="60"/>
              <w:jc w:val="left"/>
              <w:rPr>
                <w:rFonts w:ascii="Arial" w:hAnsi="Arial" w:cs="Arial"/>
                <w:szCs w:val="24"/>
                <w:lang w:val="en-GB"/>
              </w:rPr>
            </w:pPr>
            <w:r w:rsidRPr="00384727">
              <w:rPr>
                <w:rFonts w:ascii="Arial" w:hAnsi="Arial" w:cs="Arial"/>
                <w:szCs w:val="24"/>
                <w:lang w:val="en-GB"/>
              </w:rPr>
              <w:t>Number</w:t>
            </w:r>
          </w:p>
        </w:tc>
      </w:tr>
      <w:tr w:rsidR="008C72A7" w:rsidRPr="00384727" w14:paraId="78FEA428" w14:textId="77777777" w:rsidTr="009E5789">
        <w:trPr>
          <w:trHeight w:val="400"/>
        </w:trPr>
        <w:tc>
          <w:tcPr>
            <w:tcW w:w="637" w:type="dxa"/>
            <w:tcBorders>
              <w:top w:val="nil"/>
              <w:left w:val="nil"/>
              <w:bottom w:val="nil"/>
              <w:right w:val="single" w:sz="4" w:space="0" w:color="auto"/>
            </w:tcBorders>
            <w:shd w:val="clear" w:color="auto" w:fill="auto"/>
            <w:vAlign w:val="center"/>
          </w:tcPr>
          <w:p w14:paraId="39828866" w14:textId="44BA1FCD" w:rsidR="002C6A4B" w:rsidRPr="00384727" w:rsidRDefault="002C6A4B" w:rsidP="002C6A4B">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309</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FB77A42" w14:textId="02FAA8B5" w:rsidR="002C6A4B" w:rsidRPr="00384727" w:rsidRDefault="002C6A4B" w:rsidP="009E5789">
            <w:pPr>
              <w:pStyle w:val="6Textedebase10points"/>
              <w:spacing w:before="60" w:after="60"/>
              <w:jc w:val="left"/>
              <w:rPr>
                <w:rFonts w:ascii="Arial" w:hAnsi="Arial" w:cs="Arial"/>
                <w:szCs w:val="24"/>
                <w:lang w:val="en-GB"/>
              </w:rPr>
            </w:pPr>
            <w:r w:rsidRPr="00384727">
              <w:rPr>
                <w:rFonts w:ascii="Arial" w:hAnsi="Arial" w:cs="Arial"/>
                <w:szCs w:val="24"/>
                <w:lang w:val="en-GB"/>
              </w:rPr>
              <w:t>Number of automated parcel lockers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A2D0A" w14:textId="77777777" w:rsidR="002C6A4B" w:rsidRPr="00384727" w:rsidRDefault="002C6A4B" w:rsidP="009E5789">
            <w:pPr>
              <w:pStyle w:val="6Textedebase10points"/>
              <w:tabs>
                <w:tab w:val="right" w:pos="2695"/>
              </w:tabs>
              <w:spacing w:before="60" w:after="60"/>
              <w:jc w:val="left"/>
              <w:rPr>
                <w:rFonts w:ascii="Arial" w:hAnsi="Arial" w:cs="Arial"/>
                <w:szCs w:val="24"/>
                <w:lang w:val="en-GB"/>
              </w:rPr>
            </w:pPr>
          </w:p>
        </w:tc>
      </w:tr>
    </w:tbl>
    <w:p w14:paraId="1F0AB2E9" w14:textId="77777777" w:rsidR="002C6A4B" w:rsidRPr="00384727" w:rsidRDefault="002C6A4B" w:rsidP="002B69B2">
      <w:pPr>
        <w:pStyle w:val="6Textedebase10points"/>
        <w:rPr>
          <w:rFonts w:ascii="Arial" w:hAnsi="Arial" w:cs="Arial"/>
          <w:szCs w:val="24"/>
          <w:lang w:val="en-GB"/>
        </w:rPr>
      </w:pPr>
    </w:p>
    <w:p w14:paraId="144A9F60" w14:textId="77777777" w:rsidR="00A431FC" w:rsidRPr="00384727" w:rsidRDefault="00A431FC" w:rsidP="00EF2DD3">
      <w:pPr>
        <w:pStyle w:val="6Textedebase10points"/>
        <w:ind w:firstLine="709"/>
        <w:rPr>
          <w:rFonts w:ascii="Arial" w:hAnsi="Arial" w:cs="Arial"/>
          <w:b/>
          <w:bCs/>
          <w:szCs w:val="24"/>
          <w:lang w:val="en-GB"/>
        </w:rPr>
      </w:pPr>
      <w:r w:rsidRPr="00384727">
        <w:rPr>
          <w:rFonts w:ascii="Arial" w:hAnsi="Arial" w:cs="Arial"/>
          <w:b/>
          <w:bCs/>
          <w:szCs w:val="24"/>
          <w:lang w:val="en-GB"/>
        </w:rPr>
        <w:t>Quality of service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144A9F64" w14:textId="77777777" w:rsidTr="00C7388A">
        <w:tc>
          <w:tcPr>
            <w:tcW w:w="637" w:type="dxa"/>
            <w:tcBorders>
              <w:top w:val="nil"/>
              <w:left w:val="nil"/>
              <w:bottom w:val="nil"/>
              <w:right w:val="nil"/>
            </w:tcBorders>
            <w:shd w:val="clear" w:color="auto" w:fill="auto"/>
            <w:vAlign w:val="center"/>
          </w:tcPr>
          <w:p w14:paraId="144A9F61" w14:textId="77777777" w:rsidR="00A431FC" w:rsidRPr="00384727" w:rsidRDefault="00A431FC" w:rsidP="002B69B2">
            <w:pPr>
              <w:pStyle w:val="6Textedebase10points"/>
              <w:spacing w:before="60" w:after="60"/>
              <w:jc w:val="left"/>
              <w:rPr>
                <w:rFonts w:ascii="Arial" w:hAnsi="Arial" w:cs="Arial"/>
                <w:szCs w:val="24"/>
                <w:lang w:val="en-GB"/>
              </w:rPr>
            </w:pPr>
          </w:p>
        </w:tc>
        <w:tc>
          <w:tcPr>
            <w:tcW w:w="6237" w:type="dxa"/>
            <w:tcBorders>
              <w:top w:val="nil"/>
              <w:left w:val="nil"/>
              <w:bottom w:val="nil"/>
              <w:right w:val="nil"/>
            </w:tcBorders>
            <w:shd w:val="clear" w:color="auto" w:fill="auto"/>
            <w:vAlign w:val="center"/>
          </w:tcPr>
          <w:p w14:paraId="144A9F62" w14:textId="77777777" w:rsidR="00A431FC" w:rsidRPr="00384727" w:rsidRDefault="00A431FC" w:rsidP="002B69B2">
            <w:pPr>
              <w:pStyle w:val="6Textedebase10points"/>
              <w:spacing w:before="60" w:after="60"/>
              <w:jc w:val="left"/>
              <w:rPr>
                <w:rFonts w:ascii="Arial" w:hAnsi="Arial" w:cs="Arial"/>
                <w:b/>
                <w:szCs w:val="24"/>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144A9F63" w14:textId="77777777" w:rsidR="00A431FC" w:rsidRPr="00384727" w:rsidRDefault="00F56E55"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Cs w:val="24"/>
                <w:lang w:val="en-GB"/>
              </w:rPr>
              <w:t>Days</w:t>
            </w:r>
          </w:p>
        </w:tc>
      </w:tr>
      <w:tr w:rsidR="00A431FC" w:rsidRPr="00384727" w14:paraId="144A9F6A" w14:textId="77777777" w:rsidTr="003545EE">
        <w:trPr>
          <w:trHeight w:val="400"/>
        </w:trPr>
        <w:tc>
          <w:tcPr>
            <w:tcW w:w="637" w:type="dxa"/>
            <w:tcBorders>
              <w:top w:val="nil"/>
              <w:left w:val="nil"/>
              <w:bottom w:val="nil"/>
              <w:right w:val="single" w:sz="4" w:space="0" w:color="auto"/>
            </w:tcBorders>
            <w:shd w:val="clear" w:color="auto" w:fill="auto"/>
          </w:tcPr>
          <w:p w14:paraId="144A9F65" w14:textId="5CE05CD9" w:rsidR="00A431FC" w:rsidRPr="00384727" w:rsidRDefault="002C6A4B"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4A9F66" w14:textId="77777777" w:rsidR="00A431FC" w:rsidRPr="00384727" w:rsidRDefault="00A431FC"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 xml:space="preserve">Domestic </w:t>
            </w:r>
            <w:r w:rsidRPr="00384727">
              <w:rPr>
                <w:rFonts w:ascii="Arial" w:hAnsi="Arial" w:cs="Arial"/>
                <w:b/>
                <w:bCs/>
                <w:szCs w:val="24"/>
                <w:lang w:val="en-GB"/>
              </w:rPr>
              <w:t>quality standard</w:t>
            </w:r>
            <w:r w:rsidRPr="00384727">
              <w:rPr>
                <w:rFonts w:ascii="Arial" w:hAnsi="Arial" w:cs="Arial"/>
                <w:szCs w:val="24"/>
                <w:lang w:val="en-GB"/>
              </w:rPr>
              <w:t xml:space="preserve"> for </w:t>
            </w:r>
            <w:r w:rsidR="00E852A2" w:rsidRPr="00384727">
              <w:rPr>
                <w:rFonts w:ascii="Arial" w:hAnsi="Arial" w:cs="Arial"/>
                <w:szCs w:val="24"/>
                <w:lang w:val="en-GB"/>
              </w:rPr>
              <w:t xml:space="preserve">priority mail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67" w14:textId="6ED66742" w:rsidR="00F56E55" w:rsidRPr="00384727" w:rsidRDefault="003545EE"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 w:val="28"/>
                <w:szCs w:val="32"/>
                <w:lang w:val="en-GB"/>
              </w:rPr>
              <w:t xml:space="preserve"> </w:t>
            </w:r>
            <w:r w:rsidRPr="00384727">
              <w:rPr>
                <w:rFonts w:ascii="Arial" w:hAnsi="Arial" w:cs="Arial"/>
                <w:szCs w:val="24"/>
                <w:lang w:val="en-GB"/>
              </w:rPr>
              <w:t>J+1</w:t>
            </w:r>
          </w:p>
          <w:p w14:paraId="144A9F68" w14:textId="4D9748BE" w:rsidR="00F56E55" w:rsidRPr="00384727" w:rsidRDefault="003545EE"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 w:val="28"/>
                <w:szCs w:val="32"/>
                <w:lang w:val="en-GB"/>
              </w:rPr>
              <w:t xml:space="preserve"> </w:t>
            </w:r>
            <w:r w:rsidRPr="00384727">
              <w:rPr>
                <w:rFonts w:ascii="Arial" w:hAnsi="Arial" w:cs="Arial"/>
                <w:szCs w:val="24"/>
                <w:lang w:val="en-GB"/>
              </w:rPr>
              <w:t>J+2</w:t>
            </w:r>
          </w:p>
          <w:p w14:paraId="144A9F69" w14:textId="3B288686" w:rsidR="00A431FC" w:rsidRPr="00384727" w:rsidRDefault="003545EE"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 w:val="28"/>
                <w:szCs w:val="32"/>
                <w:lang w:val="en-GB"/>
              </w:rPr>
              <w:t xml:space="preserve"> </w:t>
            </w:r>
            <w:r w:rsidR="00F56E55" w:rsidRPr="00384727">
              <w:rPr>
                <w:rFonts w:ascii="Arial" w:hAnsi="Arial" w:cs="Arial"/>
                <w:szCs w:val="24"/>
                <w:lang w:val="en-GB"/>
              </w:rPr>
              <w:t xml:space="preserve">J+3 </w:t>
            </w:r>
          </w:p>
        </w:tc>
      </w:tr>
    </w:tbl>
    <w:p w14:paraId="144A9F6B" w14:textId="77777777" w:rsidR="00A431FC" w:rsidRPr="00384727" w:rsidRDefault="00A431FC" w:rsidP="002B69B2">
      <w:pPr>
        <w:pStyle w:val="6Textedebase10points"/>
        <w:rPr>
          <w:rFonts w:ascii="Arial" w:hAnsi="Arial" w:cs="Arial"/>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144A9F6F" w14:textId="77777777" w:rsidTr="00C7388A">
        <w:tc>
          <w:tcPr>
            <w:tcW w:w="637" w:type="dxa"/>
            <w:tcBorders>
              <w:top w:val="nil"/>
              <w:left w:val="nil"/>
              <w:bottom w:val="nil"/>
              <w:right w:val="nil"/>
            </w:tcBorders>
            <w:shd w:val="clear" w:color="auto" w:fill="auto"/>
            <w:vAlign w:val="center"/>
          </w:tcPr>
          <w:p w14:paraId="144A9F6C" w14:textId="77777777" w:rsidR="00E852A2" w:rsidRPr="00384727" w:rsidRDefault="00E852A2" w:rsidP="002B69B2">
            <w:pPr>
              <w:pStyle w:val="6Textedebase10points"/>
              <w:spacing w:before="60" w:after="60"/>
              <w:jc w:val="left"/>
              <w:rPr>
                <w:rFonts w:ascii="Arial" w:hAnsi="Arial" w:cs="Arial"/>
                <w:szCs w:val="24"/>
                <w:lang w:val="en-GB"/>
              </w:rPr>
            </w:pPr>
          </w:p>
        </w:tc>
        <w:tc>
          <w:tcPr>
            <w:tcW w:w="6237" w:type="dxa"/>
            <w:tcBorders>
              <w:top w:val="nil"/>
              <w:left w:val="nil"/>
              <w:bottom w:val="nil"/>
              <w:right w:val="nil"/>
            </w:tcBorders>
            <w:shd w:val="clear" w:color="auto" w:fill="auto"/>
            <w:vAlign w:val="center"/>
          </w:tcPr>
          <w:p w14:paraId="144A9F6D" w14:textId="77777777" w:rsidR="00E852A2" w:rsidRPr="00384727" w:rsidRDefault="00E852A2" w:rsidP="002B69B2">
            <w:pPr>
              <w:pStyle w:val="6Textedebase10points"/>
              <w:spacing w:before="60" w:after="60"/>
              <w:jc w:val="left"/>
              <w:rPr>
                <w:rFonts w:ascii="Arial" w:hAnsi="Arial" w:cs="Arial"/>
                <w:b/>
                <w:szCs w:val="24"/>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144A9F6E" w14:textId="77777777" w:rsidR="00E852A2" w:rsidRPr="00384727" w:rsidRDefault="00E852A2" w:rsidP="002B69B2">
            <w:pPr>
              <w:pStyle w:val="6Textedebase10points"/>
              <w:tabs>
                <w:tab w:val="right" w:pos="2695"/>
              </w:tabs>
              <w:spacing w:before="60" w:after="60"/>
              <w:jc w:val="left"/>
              <w:rPr>
                <w:rFonts w:ascii="Arial" w:hAnsi="Arial" w:cs="Arial"/>
                <w:szCs w:val="24"/>
                <w:lang w:val="en-GB"/>
              </w:rPr>
            </w:pPr>
            <w:r w:rsidRPr="00384727">
              <w:rPr>
                <w:rFonts w:ascii="Arial" w:hAnsi="Arial" w:cs="Arial"/>
                <w:szCs w:val="24"/>
                <w:lang w:val="en-GB"/>
              </w:rPr>
              <w:t>Percentage</w:t>
            </w:r>
          </w:p>
        </w:tc>
      </w:tr>
      <w:tr w:rsidR="008C72A7" w:rsidRPr="00384727" w14:paraId="144A9F73" w14:textId="77777777" w:rsidTr="00C7388A">
        <w:trPr>
          <w:trHeight w:val="400"/>
        </w:trPr>
        <w:tc>
          <w:tcPr>
            <w:tcW w:w="637" w:type="dxa"/>
            <w:tcBorders>
              <w:top w:val="nil"/>
              <w:left w:val="nil"/>
              <w:bottom w:val="nil"/>
              <w:right w:val="single" w:sz="4" w:space="0" w:color="auto"/>
            </w:tcBorders>
            <w:shd w:val="clear" w:color="auto" w:fill="auto"/>
            <w:vAlign w:val="center"/>
          </w:tcPr>
          <w:p w14:paraId="144A9F70" w14:textId="25C15BF8" w:rsidR="00E852A2" w:rsidRPr="00384727" w:rsidRDefault="002C6A4B"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311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A9F71" w14:textId="77777777" w:rsidR="00E852A2" w:rsidRPr="00384727" w:rsidRDefault="00E852A2"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 xml:space="preserve">Domestic </w:t>
            </w:r>
            <w:r w:rsidRPr="00384727">
              <w:rPr>
                <w:rFonts w:ascii="Arial" w:hAnsi="Arial" w:cs="Arial"/>
                <w:b/>
                <w:bCs/>
                <w:szCs w:val="24"/>
                <w:lang w:val="en-GB"/>
              </w:rPr>
              <w:t>quality target</w:t>
            </w:r>
            <w:r w:rsidRPr="00384727">
              <w:rPr>
                <w:rFonts w:ascii="Arial" w:hAnsi="Arial" w:cs="Arial"/>
                <w:szCs w:val="24"/>
                <w:lang w:val="en-GB"/>
              </w:rPr>
              <w:t xml:space="preserve"> for priority mail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72" w14:textId="77777777" w:rsidR="00E852A2" w:rsidRPr="00384727" w:rsidRDefault="00E852A2" w:rsidP="002B69B2">
            <w:pPr>
              <w:pStyle w:val="6Textedebase10points"/>
              <w:tabs>
                <w:tab w:val="right" w:pos="2695"/>
              </w:tabs>
              <w:spacing w:before="60" w:after="60"/>
              <w:jc w:val="left"/>
              <w:rPr>
                <w:rFonts w:ascii="Arial" w:hAnsi="Arial" w:cs="Arial"/>
                <w:szCs w:val="24"/>
                <w:lang w:val="en-GB"/>
              </w:rPr>
            </w:pPr>
          </w:p>
        </w:tc>
      </w:tr>
      <w:tr w:rsidR="00E852A2" w:rsidRPr="00384727" w14:paraId="144A9F77" w14:textId="77777777" w:rsidTr="00C7388A">
        <w:trPr>
          <w:trHeight w:val="400"/>
        </w:trPr>
        <w:tc>
          <w:tcPr>
            <w:tcW w:w="637" w:type="dxa"/>
            <w:tcBorders>
              <w:top w:val="nil"/>
              <w:left w:val="nil"/>
              <w:bottom w:val="nil"/>
              <w:right w:val="single" w:sz="4" w:space="0" w:color="auto"/>
            </w:tcBorders>
            <w:shd w:val="clear" w:color="auto" w:fill="auto"/>
            <w:vAlign w:val="center"/>
          </w:tcPr>
          <w:p w14:paraId="144A9F74" w14:textId="0EAC3AB4" w:rsidR="00E852A2" w:rsidRPr="00384727" w:rsidRDefault="002C6A4B" w:rsidP="002B69B2">
            <w:pPr>
              <w:pStyle w:val="6Textedebase10points"/>
              <w:spacing w:before="60" w:after="60"/>
              <w:jc w:val="left"/>
              <w:rPr>
                <w:rFonts w:ascii="Arial" w:hAnsi="Arial" w:cs="Arial"/>
                <w:sz w:val="16"/>
                <w:szCs w:val="24"/>
                <w:lang w:val="en-GB"/>
              </w:rPr>
            </w:pPr>
            <w:r w:rsidRPr="00384727">
              <w:rPr>
                <w:rFonts w:ascii="Arial" w:hAnsi="Arial" w:cs="Arial"/>
                <w:sz w:val="16"/>
                <w:szCs w:val="24"/>
                <w:lang w:val="en-GB"/>
              </w:rPr>
              <w:t>312</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A9F75" w14:textId="77777777" w:rsidR="00E852A2" w:rsidRPr="00384727" w:rsidRDefault="00E852A2"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 xml:space="preserve">Annual </w:t>
            </w:r>
            <w:r w:rsidRPr="00384727">
              <w:rPr>
                <w:rFonts w:ascii="Arial" w:hAnsi="Arial" w:cs="Arial"/>
                <w:b/>
                <w:bCs/>
                <w:szCs w:val="24"/>
                <w:lang w:val="en-GB"/>
              </w:rPr>
              <w:t>performance</w:t>
            </w:r>
            <w:r w:rsidRPr="00384727">
              <w:rPr>
                <w:rFonts w:ascii="Arial" w:hAnsi="Arial" w:cs="Arial"/>
                <w:szCs w:val="24"/>
                <w:lang w:val="en-GB"/>
              </w:rPr>
              <w:t xml:space="preserve"> level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A9F76" w14:textId="77777777" w:rsidR="00E852A2" w:rsidRPr="00384727" w:rsidRDefault="00E852A2" w:rsidP="002B69B2">
            <w:pPr>
              <w:pStyle w:val="6Textedebase10points"/>
              <w:tabs>
                <w:tab w:val="right" w:pos="2695"/>
              </w:tabs>
              <w:spacing w:before="60" w:after="60"/>
              <w:jc w:val="left"/>
              <w:rPr>
                <w:rFonts w:ascii="Arial" w:hAnsi="Arial" w:cs="Arial"/>
                <w:szCs w:val="24"/>
                <w:lang w:val="en-GB"/>
              </w:rPr>
            </w:pPr>
          </w:p>
        </w:tc>
      </w:tr>
    </w:tbl>
    <w:p w14:paraId="144A9F79" w14:textId="5E91F17B" w:rsidR="006651DF" w:rsidRPr="00384727" w:rsidRDefault="006651DF" w:rsidP="002B69B2">
      <w:pPr>
        <w:pStyle w:val="6Textedebase10points"/>
        <w:rPr>
          <w:rFonts w:ascii="Arial" w:hAnsi="Arial" w:cs="Arial"/>
          <w:szCs w:val="24"/>
          <w:lang w:val="en-GB"/>
        </w:rPr>
      </w:pPr>
    </w:p>
    <w:p w14:paraId="64CC4D7B" w14:textId="0B632A53" w:rsidR="00CB10B0" w:rsidRPr="00384727" w:rsidRDefault="00CB10B0" w:rsidP="00CB10B0">
      <w:pPr>
        <w:spacing w:line="240" w:lineRule="auto"/>
        <w:rPr>
          <w:rFonts w:ascii="Arial" w:eastAsia="SimSun" w:hAnsi="Arial" w:cs="Arial"/>
          <w:snapToGrid w:val="0"/>
          <w:szCs w:val="24"/>
          <w:lang w:eastAsia="zh-CN"/>
        </w:rPr>
      </w:pPr>
      <w:r w:rsidRPr="00384727">
        <w:rPr>
          <w:rFonts w:ascii="Arial" w:hAnsi="Arial" w:cs="Arial"/>
        </w:rPr>
        <w:br w:type="page"/>
      </w: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9F7C" w14:textId="77777777" w:rsidTr="00DD59D1">
        <w:tc>
          <w:tcPr>
            <w:tcW w:w="637" w:type="dxa"/>
            <w:shd w:val="clear" w:color="auto" w:fill="E0E0E0"/>
          </w:tcPr>
          <w:p w14:paraId="144A9F7A" w14:textId="364DE162"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9F7B" w14:textId="77777777" w:rsidR="00DD59D1" w:rsidRPr="00384727" w:rsidRDefault="00501DA5" w:rsidP="002B69B2">
            <w:pPr>
              <w:pStyle w:val="6Textedebase10points"/>
              <w:tabs>
                <w:tab w:val="left" w:pos="567"/>
              </w:tabs>
              <w:spacing w:before="60" w:after="60"/>
              <w:rPr>
                <w:rFonts w:ascii="Arial" w:hAnsi="Arial" w:cs="Arial"/>
                <w:lang w:val="en-GB"/>
              </w:rPr>
            </w:pPr>
            <w:r w:rsidRPr="00384727">
              <w:rPr>
                <w:rFonts w:ascii="Arial" w:hAnsi="Arial" w:cs="Arial"/>
                <w:b/>
                <w:lang w:val="en-GB"/>
              </w:rPr>
              <w:t>Postal revenue</w:t>
            </w:r>
            <w:r w:rsidR="00DD59D1" w:rsidRPr="00384727">
              <w:rPr>
                <w:rFonts w:ascii="Arial" w:hAnsi="Arial" w:cs="Arial"/>
                <w:b/>
                <w:lang w:val="en-GB"/>
              </w:rPr>
              <w:t xml:space="preserve"> per product</w:t>
            </w:r>
          </w:p>
        </w:tc>
      </w:tr>
    </w:tbl>
    <w:p w14:paraId="144A9F7D" w14:textId="77777777" w:rsidR="00DD59D1" w:rsidRPr="00384727" w:rsidRDefault="00DD59D1" w:rsidP="002B69B2">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8C72A7" w:rsidRPr="00384727" w14:paraId="144A9F81" w14:textId="77777777" w:rsidTr="002D59C1">
        <w:tc>
          <w:tcPr>
            <w:tcW w:w="637" w:type="dxa"/>
            <w:tcBorders>
              <w:top w:val="nil"/>
              <w:left w:val="nil"/>
              <w:bottom w:val="nil"/>
              <w:right w:val="nil"/>
            </w:tcBorders>
            <w:shd w:val="clear" w:color="auto" w:fill="auto"/>
            <w:vAlign w:val="center"/>
          </w:tcPr>
          <w:p w14:paraId="144A9F7E" w14:textId="77777777" w:rsidR="00DD59D1" w:rsidRPr="00384727" w:rsidRDefault="00DD59D1" w:rsidP="002B69B2">
            <w:pPr>
              <w:spacing w:after="60"/>
              <w:rPr>
                <w:rFonts w:ascii="Arial" w:hAnsi="Arial" w:cs="Arial"/>
              </w:rPr>
            </w:pPr>
          </w:p>
        </w:tc>
        <w:tc>
          <w:tcPr>
            <w:tcW w:w="6237" w:type="dxa"/>
            <w:tcBorders>
              <w:top w:val="nil"/>
              <w:left w:val="nil"/>
              <w:bottom w:val="nil"/>
              <w:right w:val="nil"/>
            </w:tcBorders>
            <w:shd w:val="clear" w:color="auto" w:fill="auto"/>
            <w:vAlign w:val="center"/>
          </w:tcPr>
          <w:p w14:paraId="144A9F7F" w14:textId="77777777" w:rsidR="00DD59D1" w:rsidRPr="00384727" w:rsidRDefault="00DD59D1" w:rsidP="002B69B2">
            <w:pPr>
              <w:spacing w:after="60"/>
              <w:rPr>
                <w:rFonts w:ascii="Arial" w:hAnsi="Arial" w:cs="Arial"/>
                <w:i/>
                <w:iCs/>
              </w:rPr>
            </w:pPr>
            <w:r w:rsidRPr="00384727">
              <w:rPr>
                <w:rFonts w:ascii="Arial" w:hAnsi="Arial" w:cs="Arial"/>
                <w:i/>
                <w:iCs/>
              </w:rPr>
              <w:t xml:space="preserve">Please indicate the income (in %) from each postal </w:t>
            </w:r>
            <w:proofErr w:type="gramStart"/>
            <w:r w:rsidRPr="00384727">
              <w:rPr>
                <w:rFonts w:ascii="Arial" w:hAnsi="Arial" w:cs="Arial"/>
                <w:i/>
                <w:iCs/>
              </w:rPr>
              <w:t>products</w:t>
            </w:r>
            <w:proofErr w:type="gramEnd"/>
            <w:r w:rsidRPr="00384727">
              <w:rPr>
                <w:rFonts w:ascii="Arial" w:hAnsi="Arial" w:cs="Arial"/>
                <w:i/>
                <w:iCs/>
              </w:rPr>
              <w:t>.</w:t>
            </w:r>
          </w:p>
        </w:tc>
        <w:tc>
          <w:tcPr>
            <w:tcW w:w="2835" w:type="dxa"/>
            <w:tcBorders>
              <w:top w:val="nil"/>
              <w:left w:val="nil"/>
              <w:bottom w:val="single" w:sz="4" w:space="0" w:color="auto"/>
              <w:right w:val="nil"/>
            </w:tcBorders>
            <w:shd w:val="clear" w:color="auto" w:fill="auto"/>
            <w:vAlign w:val="center"/>
          </w:tcPr>
          <w:p w14:paraId="144A9F80" w14:textId="77777777" w:rsidR="00DD59D1" w:rsidRPr="00384727" w:rsidRDefault="00DD59D1" w:rsidP="002B69B2">
            <w:pPr>
              <w:tabs>
                <w:tab w:val="right" w:pos="2695"/>
              </w:tabs>
              <w:spacing w:after="60"/>
              <w:rPr>
                <w:rFonts w:ascii="Arial" w:hAnsi="Arial" w:cs="Arial"/>
              </w:rPr>
            </w:pPr>
          </w:p>
        </w:tc>
      </w:tr>
      <w:tr w:rsidR="008C72A7" w:rsidRPr="00384727" w14:paraId="144A9F85" w14:textId="77777777" w:rsidTr="002D59C1">
        <w:tc>
          <w:tcPr>
            <w:tcW w:w="637" w:type="dxa"/>
            <w:tcBorders>
              <w:top w:val="nil"/>
              <w:left w:val="nil"/>
              <w:bottom w:val="nil"/>
              <w:right w:val="nil"/>
            </w:tcBorders>
          </w:tcPr>
          <w:p w14:paraId="144A9F82"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p>
        </w:tc>
        <w:tc>
          <w:tcPr>
            <w:tcW w:w="6237" w:type="dxa"/>
            <w:tcBorders>
              <w:top w:val="nil"/>
              <w:left w:val="nil"/>
              <w:bottom w:val="single" w:sz="4" w:space="0" w:color="auto"/>
              <w:right w:val="nil"/>
            </w:tcBorders>
          </w:tcPr>
          <w:p w14:paraId="144A9F83"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p>
        </w:tc>
        <w:tc>
          <w:tcPr>
            <w:tcW w:w="2835" w:type="dxa"/>
            <w:tcBorders>
              <w:top w:val="single" w:sz="4" w:space="0" w:color="auto"/>
              <w:left w:val="single" w:sz="4" w:space="0" w:color="auto"/>
              <w:bottom w:val="single" w:sz="4" w:space="0" w:color="auto"/>
              <w:right w:val="single" w:sz="4" w:space="0" w:color="auto"/>
            </w:tcBorders>
            <w:shd w:val="pct15" w:color="000000" w:fill="FFFFFF"/>
          </w:tcPr>
          <w:p w14:paraId="144A9F84" w14:textId="77777777" w:rsidR="00DD59D1" w:rsidRPr="00384727" w:rsidRDefault="00DD59D1" w:rsidP="002B69B2">
            <w:pPr>
              <w:pStyle w:val="UPUDoc"/>
              <w:spacing w:before="60" w:after="60" w:line="240" w:lineRule="atLeast"/>
              <w:rPr>
                <w:rFonts w:ascii="Arial" w:hAnsi="Arial" w:cs="Arial"/>
                <w:szCs w:val="24"/>
                <w:lang w:val="en-GB"/>
              </w:rPr>
            </w:pPr>
            <w:r w:rsidRPr="00384727">
              <w:rPr>
                <w:rFonts w:ascii="Arial" w:hAnsi="Arial" w:cs="Arial"/>
                <w:szCs w:val="24"/>
                <w:lang w:val="en-GB"/>
              </w:rPr>
              <w:t>Breakdown of income (%)</w:t>
            </w:r>
          </w:p>
        </w:tc>
      </w:tr>
      <w:tr w:rsidR="008C72A7" w:rsidRPr="00384727" w14:paraId="144A9F89" w14:textId="77777777" w:rsidTr="002D59C1">
        <w:trPr>
          <w:trHeight w:val="238"/>
        </w:trPr>
        <w:tc>
          <w:tcPr>
            <w:tcW w:w="637" w:type="dxa"/>
            <w:tcBorders>
              <w:top w:val="nil"/>
              <w:left w:val="nil"/>
              <w:bottom w:val="nil"/>
              <w:right w:val="nil"/>
            </w:tcBorders>
          </w:tcPr>
          <w:p w14:paraId="144A9F86" w14:textId="77777777" w:rsidR="00DD59D1" w:rsidRPr="00384727" w:rsidRDefault="00DD59D1" w:rsidP="002B69B2">
            <w:pPr>
              <w:pStyle w:val="UPUDoc"/>
              <w:tabs>
                <w:tab w:val="left" w:pos="709"/>
              </w:tabs>
              <w:spacing w:before="60" w:after="60" w:line="240" w:lineRule="atLeast"/>
              <w:rPr>
                <w:rFonts w:ascii="Arial" w:hAnsi="Arial" w:cs="Arial"/>
                <w:sz w:val="16"/>
                <w:szCs w:val="24"/>
                <w:lang w:val="en-GB"/>
              </w:rPr>
            </w:pPr>
            <w:r w:rsidRPr="00384727">
              <w:rPr>
                <w:rFonts w:ascii="Arial" w:hAnsi="Arial" w:cs="Arial"/>
                <w:sz w:val="16"/>
                <w:szCs w:val="24"/>
                <w:lang w:val="en-GB"/>
              </w:rPr>
              <w:t>401</w:t>
            </w:r>
          </w:p>
        </w:tc>
        <w:tc>
          <w:tcPr>
            <w:tcW w:w="6237" w:type="dxa"/>
            <w:tcBorders>
              <w:top w:val="nil"/>
              <w:left w:val="single" w:sz="4" w:space="0" w:color="auto"/>
              <w:bottom w:val="single" w:sz="4" w:space="0" w:color="auto"/>
              <w:right w:val="single" w:sz="4" w:space="0" w:color="auto"/>
            </w:tcBorders>
          </w:tcPr>
          <w:p w14:paraId="144A9F87"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r w:rsidRPr="00384727">
              <w:rPr>
                <w:rFonts w:ascii="Arial" w:hAnsi="Arial" w:cs="Arial"/>
                <w:szCs w:val="24"/>
                <w:lang w:val="en-GB"/>
              </w:rPr>
              <w:t>Letter post</w:t>
            </w:r>
          </w:p>
        </w:tc>
        <w:tc>
          <w:tcPr>
            <w:tcW w:w="2835" w:type="dxa"/>
            <w:tcBorders>
              <w:top w:val="single" w:sz="4" w:space="0" w:color="auto"/>
              <w:left w:val="nil"/>
              <w:bottom w:val="single" w:sz="4" w:space="0" w:color="auto"/>
              <w:right w:val="single" w:sz="4" w:space="0" w:color="auto"/>
            </w:tcBorders>
          </w:tcPr>
          <w:p w14:paraId="144A9F88" w14:textId="77777777" w:rsidR="00DD59D1" w:rsidRPr="00384727" w:rsidRDefault="00DD59D1" w:rsidP="002B69B2">
            <w:pPr>
              <w:pStyle w:val="UPUDoc"/>
              <w:tabs>
                <w:tab w:val="left" w:pos="709"/>
              </w:tabs>
              <w:spacing w:before="60" w:after="60" w:line="240" w:lineRule="atLeast"/>
              <w:jc w:val="right"/>
              <w:rPr>
                <w:rFonts w:ascii="Arial" w:hAnsi="Arial" w:cs="Arial"/>
                <w:szCs w:val="24"/>
                <w:lang w:val="en-GB"/>
              </w:rPr>
            </w:pPr>
            <w:r w:rsidRPr="00384727">
              <w:rPr>
                <w:rFonts w:ascii="Arial" w:hAnsi="Arial" w:cs="Arial"/>
                <w:szCs w:val="24"/>
                <w:lang w:val="en-GB"/>
              </w:rPr>
              <w:t>%</w:t>
            </w:r>
          </w:p>
        </w:tc>
      </w:tr>
      <w:tr w:rsidR="008C72A7" w:rsidRPr="00384727" w14:paraId="144A9F8D" w14:textId="77777777" w:rsidTr="002D59C1">
        <w:tc>
          <w:tcPr>
            <w:tcW w:w="637" w:type="dxa"/>
            <w:tcBorders>
              <w:top w:val="nil"/>
              <w:left w:val="nil"/>
              <w:bottom w:val="nil"/>
              <w:right w:val="nil"/>
            </w:tcBorders>
          </w:tcPr>
          <w:p w14:paraId="144A9F8A" w14:textId="77777777" w:rsidR="00DD59D1" w:rsidRPr="00384727" w:rsidRDefault="00DD59D1" w:rsidP="002B69B2">
            <w:pPr>
              <w:pStyle w:val="UPUDoc"/>
              <w:tabs>
                <w:tab w:val="left" w:pos="709"/>
              </w:tabs>
              <w:spacing w:before="60" w:after="60" w:line="240" w:lineRule="atLeast"/>
              <w:rPr>
                <w:rFonts w:ascii="Arial" w:hAnsi="Arial" w:cs="Arial"/>
                <w:sz w:val="16"/>
                <w:szCs w:val="24"/>
                <w:lang w:val="en-GB"/>
              </w:rPr>
            </w:pPr>
            <w:r w:rsidRPr="00384727">
              <w:rPr>
                <w:rFonts w:ascii="Arial" w:hAnsi="Arial" w:cs="Arial"/>
                <w:sz w:val="16"/>
                <w:szCs w:val="24"/>
                <w:lang w:val="en-GB"/>
              </w:rPr>
              <w:t>402</w:t>
            </w:r>
          </w:p>
        </w:tc>
        <w:tc>
          <w:tcPr>
            <w:tcW w:w="6237" w:type="dxa"/>
            <w:tcBorders>
              <w:top w:val="single" w:sz="4" w:space="0" w:color="auto"/>
              <w:left w:val="single" w:sz="4" w:space="0" w:color="auto"/>
              <w:bottom w:val="single" w:sz="4" w:space="0" w:color="auto"/>
              <w:right w:val="single" w:sz="4" w:space="0" w:color="auto"/>
            </w:tcBorders>
          </w:tcPr>
          <w:p w14:paraId="144A9F8B"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r w:rsidRPr="00384727">
              <w:rPr>
                <w:rFonts w:ascii="Arial" w:hAnsi="Arial" w:cs="Arial"/>
                <w:szCs w:val="24"/>
                <w:lang w:val="en-GB"/>
              </w:rPr>
              <w:t>Parcels, express and logistics services</w:t>
            </w:r>
          </w:p>
        </w:tc>
        <w:tc>
          <w:tcPr>
            <w:tcW w:w="2835" w:type="dxa"/>
            <w:tcBorders>
              <w:top w:val="single" w:sz="4" w:space="0" w:color="auto"/>
              <w:left w:val="nil"/>
              <w:bottom w:val="single" w:sz="4" w:space="0" w:color="auto"/>
              <w:right w:val="single" w:sz="4" w:space="0" w:color="auto"/>
            </w:tcBorders>
          </w:tcPr>
          <w:p w14:paraId="144A9F8C" w14:textId="77777777" w:rsidR="00DD59D1" w:rsidRPr="00384727" w:rsidRDefault="00DD59D1" w:rsidP="002B69B2">
            <w:pPr>
              <w:pStyle w:val="UPUDoc"/>
              <w:tabs>
                <w:tab w:val="left" w:pos="709"/>
              </w:tabs>
              <w:spacing w:before="60" w:after="60" w:line="240" w:lineRule="atLeast"/>
              <w:jc w:val="right"/>
              <w:rPr>
                <w:rFonts w:ascii="Arial" w:hAnsi="Arial" w:cs="Arial"/>
                <w:szCs w:val="24"/>
                <w:lang w:val="en-GB"/>
              </w:rPr>
            </w:pPr>
            <w:r w:rsidRPr="00384727">
              <w:rPr>
                <w:rFonts w:ascii="Arial" w:hAnsi="Arial" w:cs="Arial"/>
                <w:szCs w:val="24"/>
                <w:lang w:val="en-GB"/>
              </w:rPr>
              <w:t>%</w:t>
            </w:r>
          </w:p>
        </w:tc>
      </w:tr>
      <w:tr w:rsidR="008C72A7" w:rsidRPr="00384727" w14:paraId="144A9F91" w14:textId="77777777" w:rsidTr="002D59C1">
        <w:tc>
          <w:tcPr>
            <w:tcW w:w="637" w:type="dxa"/>
            <w:tcBorders>
              <w:top w:val="nil"/>
              <w:left w:val="nil"/>
              <w:bottom w:val="nil"/>
              <w:right w:val="nil"/>
            </w:tcBorders>
          </w:tcPr>
          <w:p w14:paraId="144A9F8E" w14:textId="77777777" w:rsidR="00DD59D1" w:rsidRPr="00384727" w:rsidRDefault="00DD59D1" w:rsidP="002B69B2">
            <w:pPr>
              <w:pStyle w:val="UPUDoc"/>
              <w:tabs>
                <w:tab w:val="left" w:pos="709"/>
              </w:tabs>
              <w:spacing w:before="60" w:after="60" w:line="240" w:lineRule="atLeast"/>
              <w:rPr>
                <w:rFonts w:ascii="Arial" w:hAnsi="Arial" w:cs="Arial"/>
                <w:sz w:val="16"/>
                <w:szCs w:val="24"/>
                <w:lang w:val="en-GB"/>
              </w:rPr>
            </w:pPr>
            <w:r w:rsidRPr="00384727">
              <w:rPr>
                <w:rFonts w:ascii="Arial" w:hAnsi="Arial" w:cs="Arial"/>
                <w:sz w:val="16"/>
                <w:szCs w:val="24"/>
                <w:lang w:val="en-GB"/>
              </w:rPr>
              <w:t>403</w:t>
            </w:r>
          </w:p>
        </w:tc>
        <w:tc>
          <w:tcPr>
            <w:tcW w:w="6237" w:type="dxa"/>
            <w:tcBorders>
              <w:top w:val="single" w:sz="4" w:space="0" w:color="auto"/>
              <w:left w:val="single" w:sz="4" w:space="0" w:color="auto"/>
              <w:bottom w:val="nil"/>
              <w:right w:val="single" w:sz="4" w:space="0" w:color="auto"/>
            </w:tcBorders>
          </w:tcPr>
          <w:p w14:paraId="144A9F8F" w14:textId="77777777" w:rsidR="00DD59D1" w:rsidRPr="00384727" w:rsidRDefault="00DD59D1" w:rsidP="002B69B2">
            <w:pPr>
              <w:pStyle w:val="UPUDoc"/>
              <w:tabs>
                <w:tab w:val="left" w:pos="709"/>
              </w:tabs>
              <w:spacing w:before="60" w:after="60" w:line="240" w:lineRule="atLeast"/>
              <w:rPr>
                <w:rFonts w:ascii="Arial" w:hAnsi="Arial" w:cs="Arial"/>
                <w:szCs w:val="24"/>
                <w:lang w:val="en-GB"/>
              </w:rPr>
            </w:pPr>
            <w:r w:rsidRPr="00384727">
              <w:rPr>
                <w:rFonts w:ascii="Arial" w:hAnsi="Arial" w:cs="Arial"/>
                <w:szCs w:val="24"/>
                <w:lang w:val="en-GB"/>
              </w:rPr>
              <w:t>Postal financial services</w:t>
            </w:r>
          </w:p>
        </w:tc>
        <w:tc>
          <w:tcPr>
            <w:tcW w:w="2835" w:type="dxa"/>
            <w:tcBorders>
              <w:top w:val="single" w:sz="4" w:space="0" w:color="auto"/>
              <w:left w:val="nil"/>
              <w:bottom w:val="single" w:sz="4" w:space="0" w:color="auto"/>
              <w:right w:val="single" w:sz="4" w:space="0" w:color="auto"/>
            </w:tcBorders>
          </w:tcPr>
          <w:p w14:paraId="144A9F90" w14:textId="77777777" w:rsidR="00DD59D1" w:rsidRPr="00384727" w:rsidRDefault="00DD59D1" w:rsidP="002B69B2">
            <w:pPr>
              <w:pStyle w:val="UPUDoc"/>
              <w:tabs>
                <w:tab w:val="left" w:pos="709"/>
              </w:tabs>
              <w:spacing w:before="60" w:after="60" w:line="240" w:lineRule="atLeast"/>
              <w:jc w:val="right"/>
              <w:rPr>
                <w:rFonts w:ascii="Arial" w:hAnsi="Arial" w:cs="Arial"/>
                <w:szCs w:val="24"/>
                <w:lang w:val="en-GB"/>
              </w:rPr>
            </w:pPr>
            <w:r w:rsidRPr="00384727">
              <w:rPr>
                <w:rFonts w:ascii="Arial" w:hAnsi="Arial" w:cs="Arial"/>
                <w:szCs w:val="24"/>
                <w:lang w:val="en-GB"/>
              </w:rPr>
              <w:t>%</w:t>
            </w:r>
          </w:p>
        </w:tc>
      </w:tr>
      <w:tr w:rsidR="008C72A7" w:rsidRPr="00384727" w14:paraId="144A9F95" w14:textId="77777777" w:rsidTr="002D59C1">
        <w:tblPrEx>
          <w:tblBorders>
            <w:top w:val="none" w:sz="0" w:space="0" w:color="auto"/>
            <w:left w:val="none" w:sz="0" w:space="0" w:color="auto"/>
          </w:tblBorders>
        </w:tblPrEx>
        <w:trPr>
          <w:trHeight w:val="400"/>
        </w:trPr>
        <w:tc>
          <w:tcPr>
            <w:tcW w:w="637" w:type="dxa"/>
            <w:tcBorders>
              <w:top w:val="nil"/>
              <w:left w:val="nil"/>
              <w:bottom w:val="nil"/>
              <w:right w:val="nil"/>
            </w:tcBorders>
          </w:tcPr>
          <w:p w14:paraId="144A9F92" w14:textId="77777777" w:rsidR="00DD59D1" w:rsidRPr="00384727" w:rsidRDefault="00DD59D1" w:rsidP="002B69B2">
            <w:pPr>
              <w:pStyle w:val="6Textedebase10points"/>
              <w:spacing w:before="60" w:after="60"/>
              <w:rPr>
                <w:rFonts w:ascii="Arial" w:hAnsi="Arial" w:cs="Arial"/>
                <w:sz w:val="16"/>
                <w:szCs w:val="24"/>
                <w:lang w:val="en-GB"/>
              </w:rPr>
            </w:pPr>
            <w:r w:rsidRPr="00384727">
              <w:rPr>
                <w:rFonts w:ascii="Arial" w:hAnsi="Arial" w:cs="Arial"/>
                <w:sz w:val="16"/>
                <w:szCs w:val="24"/>
                <w:lang w:val="en-GB"/>
              </w:rPr>
              <w:t>404</w:t>
            </w:r>
          </w:p>
        </w:tc>
        <w:tc>
          <w:tcPr>
            <w:tcW w:w="6237" w:type="dxa"/>
            <w:tcBorders>
              <w:top w:val="single" w:sz="4" w:space="0" w:color="auto"/>
              <w:left w:val="single" w:sz="4" w:space="0" w:color="auto"/>
              <w:bottom w:val="single" w:sz="4" w:space="0" w:color="auto"/>
              <w:right w:val="single" w:sz="4" w:space="0" w:color="auto"/>
            </w:tcBorders>
          </w:tcPr>
          <w:p w14:paraId="144A9F93"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Cs w:val="24"/>
                <w:lang w:val="en-GB"/>
              </w:rPr>
              <w:t>Other income</w:t>
            </w:r>
          </w:p>
        </w:tc>
        <w:tc>
          <w:tcPr>
            <w:tcW w:w="2835" w:type="dxa"/>
            <w:tcBorders>
              <w:top w:val="single" w:sz="4" w:space="0" w:color="auto"/>
              <w:left w:val="single" w:sz="4" w:space="0" w:color="auto"/>
              <w:bottom w:val="single" w:sz="4" w:space="0" w:color="auto"/>
              <w:right w:val="single" w:sz="4" w:space="0" w:color="auto"/>
            </w:tcBorders>
          </w:tcPr>
          <w:p w14:paraId="144A9F94" w14:textId="77777777" w:rsidR="00DD59D1" w:rsidRPr="00384727" w:rsidRDefault="00DD59D1" w:rsidP="002B69B2">
            <w:pPr>
              <w:pStyle w:val="6Textedebase10points"/>
              <w:spacing w:before="60" w:after="60"/>
              <w:jc w:val="right"/>
              <w:rPr>
                <w:rFonts w:ascii="Arial" w:hAnsi="Arial" w:cs="Arial"/>
                <w:szCs w:val="24"/>
                <w:lang w:val="en-GB"/>
              </w:rPr>
            </w:pPr>
            <w:r w:rsidRPr="00384727">
              <w:rPr>
                <w:rFonts w:ascii="Arial" w:hAnsi="Arial" w:cs="Arial"/>
                <w:szCs w:val="24"/>
                <w:lang w:val="en-GB"/>
              </w:rPr>
              <w:t>%</w:t>
            </w:r>
          </w:p>
        </w:tc>
      </w:tr>
      <w:tr w:rsidR="008C72A7" w:rsidRPr="00384727" w14:paraId="144A9F99" w14:textId="77777777" w:rsidTr="002D59C1">
        <w:tblPrEx>
          <w:tblBorders>
            <w:top w:val="none" w:sz="0" w:space="0" w:color="auto"/>
            <w:left w:val="none" w:sz="0" w:space="0" w:color="auto"/>
          </w:tblBorders>
        </w:tblPrEx>
        <w:trPr>
          <w:trHeight w:val="400"/>
        </w:trPr>
        <w:tc>
          <w:tcPr>
            <w:tcW w:w="637" w:type="dxa"/>
            <w:tcBorders>
              <w:top w:val="nil"/>
              <w:left w:val="nil"/>
              <w:bottom w:val="nil"/>
              <w:right w:val="nil"/>
            </w:tcBorders>
          </w:tcPr>
          <w:p w14:paraId="144A9F96" w14:textId="77777777" w:rsidR="00DD59D1" w:rsidRPr="00384727" w:rsidRDefault="00DD59D1" w:rsidP="002B69B2">
            <w:pPr>
              <w:pStyle w:val="6Textedebase10points"/>
              <w:spacing w:before="60" w:after="60"/>
              <w:rPr>
                <w:rFonts w:ascii="Arial" w:hAnsi="Arial" w:cs="Arial"/>
                <w:sz w:val="16"/>
                <w:szCs w:val="24"/>
                <w:lang w:val="en-GB"/>
              </w:rPr>
            </w:pPr>
          </w:p>
        </w:tc>
        <w:tc>
          <w:tcPr>
            <w:tcW w:w="6237" w:type="dxa"/>
            <w:tcBorders>
              <w:top w:val="nil"/>
              <w:left w:val="nil"/>
              <w:bottom w:val="nil"/>
              <w:right w:val="single" w:sz="4" w:space="0" w:color="auto"/>
            </w:tcBorders>
          </w:tcPr>
          <w:p w14:paraId="144A9F97" w14:textId="77777777" w:rsidR="00DD59D1" w:rsidRPr="00384727" w:rsidRDefault="00DD59D1" w:rsidP="002B69B2">
            <w:pPr>
              <w:pStyle w:val="6Textedebase10points"/>
              <w:spacing w:before="60" w:after="60"/>
              <w:rPr>
                <w:rFonts w:ascii="Arial" w:hAnsi="Arial" w:cs="Arial"/>
                <w:szCs w:val="24"/>
                <w:lang w:val="en-GB"/>
              </w:rPr>
            </w:pPr>
          </w:p>
        </w:tc>
        <w:tc>
          <w:tcPr>
            <w:tcW w:w="2835" w:type="dxa"/>
            <w:tcBorders>
              <w:top w:val="single" w:sz="4" w:space="0" w:color="auto"/>
              <w:left w:val="single" w:sz="4" w:space="0" w:color="auto"/>
              <w:bottom w:val="single" w:sz="4" w:space="0" w:color="auto"/>
              <w:right w:val="single" w:sz="4" w:space="0" w:color="auto"/>
            </w:tcBorders>
          </w:tcPr>
          <w:p w14:paraId="144A9F98" w14:textId="77777777" w:rsidR="00DD59D1" w:rsidRPr="00384727" w:rsidRDefault="00DD59D1" w:rsidP="002B69B2">
            <w:pPr>
              <w:pStyle w:val="6Textedebase10points"/>
              <w:spacing w:before="60" w:after="60"/>
              <w:jc w:val="right"/>
              <w:rPr>
                <w:rFonts w:ascii="Arial" w:hAnsi="Arial" w:cs="Arial"/>
                <w:szCs w:val="24"/>
                <w:lang w:val="en-GB"/>
              </w:rPr>
            </w:pPr>
            <w:r w:rsidRPr="00384727">
              <w:rPr>
                <w:rFonts w:ascii="Arial" w:hAnsi="Arial" w:cs="Arial"/>
                <w:szCs w:val="24"/>
                <w:lang w:val="en-GB"/>
              </w:rPr>
              <w:t>TOTAL = 100%</w:t>
            </w:r>
          </w:p>
        </w:tc>
      </w:tr>
      <w:tr w:rsidR="00DD59D1" w:rsidRPr="00384727" w14:paraId="144A9F9E" w14:textId="77777777" w:rsidTr="002D59C1">
        <w:tblPrEx>
          <w:tblBorders>
            <w:top w:val="none" w:sz="0" w:space="0" w:color="auto"/>
            <w:left w:val="none" w:sz="0" w:space="0" w:color="auto"/>
          </w:tblBorders>
        </w:tblPrEx>
        <w:trPr>
          <w:trHeight w:val="255"/>
        </w:trPr>
        <w:tc>
          <w:tcPr>
            <w:tcW w:w="637" w:type="dxa"/>
            <w:tcBorders>
              <w:top w:val="nil"/>
              <w:bottom w:val="nil"/>
              <w:right w:val="single" w:sz="4" w:space="0" w:color="auto"/>
            </w:tcBorders>
            <w:vAlign w:val="center"/>
          </w:tcPr>
          <w:p w14:paraId="144A9F9B"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405</w:t>
            </w:r>
          </w:p>
        </w:tc>
        <w:tc>
          <w:tcPr>
            <w:tcW w:w="6237" w:type="dxa"/>
            <w:tcBorders>
              <w:top w:val="single" w:sz="4" w:space="0" w:color="auto"/>
              <w:left w:val="single" w:sz="4" w:space="0" w:color="auto"/>
              <w:bottom w:val="single" w:sz="4" w:space="0" w:color="auto"/>
              <w:right w:val="single" w:sz="4" w:space="0" w:color="auto"/>
            </w:tcBorders>
            <w:vAlign w:val="center"/>
          </w:tcPr>
          <w:p w14:paraId="144A9F9C"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Percentage of total income derived from philately</w:t>
            </w:r>
          </w:p>
        </w:tc>
        <w:tc>
          <w:tcPr>
            <w:tcW w:w="2835" w:type="dxa"/>
            <w:tcBorders>
              <w:top w:val="single" w:sz="4" w:space="0" w:color="auto"/>
              <w:left w:val="single" w:sz="4" w:space="0" w:color="auto"/>
              <w:bottom w:val="single" w:sz="4" w:space="0" w:color="auto"/>
              <w:right w:val="single" w:sz="4" w:space="0" w:color="auto"/>
            </w:tcBorders>
            <w:vAlign w:val="center"/>
          </w:tcPr>
          <w:p w14:paraId="144A9F9D" w14:textId="77777777" w:rsidR="00DD59D1" w:rsidRPr="00384727" w:rsidRDefault="00DD59D1" w:rsidP="002B69B2">
            <w:pPr>
              <w:pStyle w:val="6Textedebase10points"/>
              <w:spacing w:before="60" w:after="60"/>
              <w:jc w:val="left"/>
              <w:rPr>
                <w:rFonts w:ascii="Arial" w:hAnsi="Arial" w:cs="Arial"/>
                <w:szCs w:val="24"/>
                <w:lang w:val="en-GB"/>
              </w:rPr>
            </w:pPr>
          </w:p>
        </w:tc>
      </w:tr>
    </w:tbl>
    <w:p w14:paraId="1A3F44C9" w14:textId="2F9C3D13" w:rsidR="003545EE" w:rsidRPr="00384727" w:rsidRDefault="003545EE" w:rsidP="002B69B2">
      <w:pPr>
        <w:spacing w:line="240" w:lineRule="auto"/>
        <w:rPr>
          <w:rFonts w:ascii="Arial" w:hAnsi="Arial" w:cs="Arial"/>
        </w:rPr>
      </w:pPr>
    </w:p>
    <w:p w14:paraId="17DFCE1B" w14:textId="77777777" w:rsidR="006651DF" w:rsidRPr="00384727" w:rsidRDefault="006651DF" w:rsidP="002B69B2">
      <w:pPr>
        <w:spacing w:line="240" w:lineRule="auto"/>
        <w:rPr>
          <w:rFonts w:ascii="Arial" w:hAnsi="Arial" w:cs="Arial"/>
        </w:rPr>
      </w:pPr>
    </w:p>
    <w:tbl>
      <w:tblPr>
        <w:tblW w:w="9709" w:type="dxa"/>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9FA3" w14:textId="77777777" w:rsidTr="002D59C1">
        <w:tc>
          <w:tcPr>
            <w:tcW w:w="637" w:type="dxa"/>
            <w:shd w:val="clear" w:color="auto" w:fill="E0E0E0"/>
          </w:tcPr>
          <w:p w14:paraId="144A9FA1"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lang w:val="en-GB"/>
              </w:rPr>
              <w:br w:type="page"/>
            </w:r>
          </w:p>
        </w:tc>
        <w:tc>
          <w:tcPr>
            <w:tcW w:w="9072" w:type="dxa"/>
            <w:shd w:val="clear" w:color="auto" w:fill="E0E0E0"/>
          </w:tcPr>
          <w:p w14:paraId="144A9FA2"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Financial results</w:t>
            </w:r>
          </w:p>
        </w:tc>
      </w:tr>
    </w:tbl>
    <w:p w14:paraId="144A9FA4" w14:textId="77777777" w:rsidR="00DD59D1" w:rsidRPr="00384727" w:rsidRDefault="00DD59D1" w:rsidP="002B69B2">
      <w:pPr>
        <w:rPr>
          <w:rFonts w:ascii="Arial" w:hAnsi="Arial" w:cs="Arial"/>
        </w:rPr>
      </w:pPr>
    </w:p>
    <w:tbl>
      <w:tblPr>
        <w:tblW w:w="9639" w:type="dxa"/>
        <w:tblInd w:w="70"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254"/>
        <w:gridCol w:w="4819"/>
      </w:tblGrid>
      <w:tr w:rsidR="008C72A7" w:rsidRPr="00384727" w14:paraId="144A9FA8" w14:textId="77777777" w:rsidTr="009862AA">
        <w:trPr>
          <w:trHeight w:val="365"/>
        </w:trPr>
        <w:tc>
          <w:tcPr>
            <w:tcW w:w="567" w:type="dxa"/>
            <w:tcBorders>
              <w:top w:val="nil"/>
              <w:bottom w:val="nil"/>
              <w:right w:val="nil"/>
            </w:tcBorders>
          </w:tcPr>
          <w:p w14:paraId="144A9FA5" w14:textId="77777777" w:rsidR="00DD59D1" w:rsidRPr="00384727" w:rsidRDefault="00DD59D1" w:rsidP="002B69B2">
            <w:pPr>
              <w:pStyle w:val="6Textedebase10points"/>
              <w:keepNext/>
              <w:spacing w:before="60" w:after="60"/>
              <w:jc w:val="left"/>
              <w:rPr>
                <w:rFonts w:ascii="Arial" w:hAnsi="Arial" w:cs="Arial"/>
                <w:szCs w:val="24"/>
                <w:lang w:val="en-GB"/>
              </w:rPr>
            </w:pPr>
          </w:p>
        </w:tc>
        <w:tc>
          <w:tcPr>
            <w:tcW w:w="4266" w:type="dxa"/>
            <w:tcBorders>
              <w:top w:val="nil"/>
              <w:left w:val="nil"/>
              <w:bottom w:val="nil"/>
              <w:right w:val="nil"/>
            </w:tcBorders>
          </w:tcPr>
          <w:p w14:paraId="144A9FA6"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b/>
                <w:szCs w:val="24"/>
                <w:lang w:val="en-GB"/>
              </w:rPr>
              <w:t>Financial results</w:t>
            </w:r>
          </w:p>
        </w:tc>
        <w:tc>
          <w:tcPr>
            <w:tcW w:w="4833" w:type="dxa"/>
            <w:tcBorders>
              <w:top w:val="single" w:sz="4" w:space="0" w:color="auto"/>
              <w:left w:val="single" w:sz="4" w:space="0" w:color="auto"/>
              <w:bottom w:val="single" w:sz="4" w:space="0" w:color="auto"/>
              <w:right w:val="single" w:sz="4" w:space="0" w:color="auto"/>
            </w:tcBorders>
            <w:shd w:val="pct15" w:color="000000" w:fill="FFFFFF"/>
          </w:tcPr>
          <w:p w14:paraId="144A9FA7"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Total amount (in national currency)</w:t>
            </w:r>
          </w:p>
        </w:tc>
      </w:tr>
      <w:tr w:rsidR="008C72A7" w:rsidRPr="00384727" w14:paraId="144A9FAC" w14:textId="77777777" w:rsidTr="00DD59D1">
        <w:trPr>
          <w:trHeight w:val="400"/>
        </w:trPr>
        <w:tc>
          <w:tcPr>
            <w:tcW w:w="567" w:type="dxa"/>
            <w:tcBorders>
              <w:top w:val="nil"/>
              <w:left w:val="nil"/>
              <w:bottom w:val="nil"/>
              <w:right w:val="single" w:sz="4" w:space="0" w:color="auto"/>
            </w:tcBorders>
          </w:tcPr>
          <w:p w14:paraId="144A9FA9" w14:textId="77777777" w:rsidR="00DD59D1" w:rsidRPr="00384727" w:rsidRDefault="00DD59D1" w:rsidP="002B69B2">
            <w:pPr>
              <w:pStyle w:val="6Textedebase10points"/>
              <w:keepNext/>
              <w:spacing w:before="60" w:after="60"/>
              <w:jc w:val="left"/>
              <w:rPr>
                <w:rFonts w:ascii="Arial" w:hAnsi="Arial" w:cs="Arial"/>
                <w:sz w:val="16"/>
                <w:szCs w:val="24"/>
                <w:lang w:val="en-GB"/>
              </w:rPr>
            </w:pPr>
            <w:r w:rsidRPr="00384727">
              <w:rPr>
                <w:rFonts w:ascii="Arial" w:hAnsi="Arial" w:cs="Arial"/>
                <w:sz w:val="16"/>
                <w:szCs w:val="24"/>
                <w:lang w:val="en-GB"/>
              </w:rPr>
              <w:t>502</w:t>
            </w:r>
          </w:p>
        </w:tc>
        <w:tc>
          <w:tcPr>
            <w:tcW w:w="4266" w:type="dxa"/>
            <w:tcBorders>
              <w:top w:val="single" w:sz="4" w:space="0" w:color="auto"/>
              <w:left w:val="single" w:sz="4" w:space="0" w:color="auto"/>
              <w:bottom w:val="single" w:sz="4" w:space="0" w:color="auto"/>
              <w:right w:val="single" w:sz="4" w:space="0" w:color="auto"/>
            </w:tcBorders>
          </w:tcPr>
          <w:p w14:paraId="144A9FAA"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Operating revenue</w:t>
            </w:r>
          </w:p>
        </w:tc>
        <w:tc>
          <w:tcPr>
            <w:tcW w:w="4833" w:type="dxa"/>
            <w:tcBorders>
              <w:top w:val="single" w:sz="4" w:space="0" w:color="auto"/>
              <w:left w:val="single" w:sz="4" w:space="0" w:color="auto"/>
              <w:bottom w:val="single" w:sz="4" w:space="0" w:color="auto"/>
              <w:right w:val="single" w:sz="4" w:space="0" w:color="auto"/>
            </w:tcBorders>
          </w:tcPr>
          <w:p w14:paraId="144A9FAB" w14:textId="77777777" w:rsidR="00DD59D1" w:rsidRPr="00384727" w:rsidRDefault="00DD59D1" w:rsidP="002B69B2">
            <w:pPr>
              <w:pStyle w:val="6Textedebase10points"/>
              <w:keepNext/>
              <w:spacing w:before="60" w:after="60"/>
              <w:rPr>
                <w:rFonts w:ascii="Arial" w:hAnsi="Arial" w:cs="Arial"/>
                <w:szCs w:val="24"/>
                <w:lang w:val="en-GB"/>
              </w:rPr>
            </w:pPr>
          </w:p>
        </w:tc>
      </w:tr>
      <w:tr w:rsidR="008C72A7" w:rsidRPr="00384727" w14:paraId="144A9FB0" w14:textId="77777777" w:rsidTr="00DD59D1">
        <w:trPr>
          <w:trHeight w:val="400"/>
        </w:trPr>
        <w:tc>
          <w:tcPr>
            <w:tcW w:w="567" w:type="dxa"/>
            <w:tcBorders>
              <w:top w:val="nil"/>
              <w:left w:val="nil"/>
              <w:bottom w:val="nil"/>
              <w:right w:val="single" w:sz="4" w:space="0" w:color="auto"/>
            </w:tcBorders>
          </w:tcPr>
          <w:p w14:paraId="144A9FAD" w14:textId="77777777" w:rsidR="00DD59D1" w:rsidRPr="00384727" w:rsidRDefault="00DD59D1" w:rsidP="002B69B2">
            <w:pPr>
              <w:pStyle w:val="6Textedebase10points"/>
              <w:keepNext/>
              <w:spacing w:before="60" w:after="60"/>
              <w:jc w:val="left"/>
              <w:rPr>
                <w:rFonts w:ascii="Arial" w:hAnsi="Arial" w:cs="Arial"/>
                <w:sz w:val="16"/>
                <w:szCs w:val="24"/>
                <w:lang w:val="en-GB"/>
              </w:rPr>
            </w:pPr>
            <w:r w:rsidRPr="00384727">
              <w:rPr>
                <w:rFonts w:ascii="Arial" w:hAnsi="Arial" w:cs="Arial"/>
                <w:sz w:val="16"/>
                <w:szCs w:val="24"/>
                <w:lang w:val="en-GB"/>
              </w:rPr>
              <w:t>503</w:t>
            </w:r>
          </w:p>
        </w:tc>
        <w:tc>
          <w:tcPr>
            <w:tcW w:w="4266" w:type="dxa"/>
            <w:tcBorders>
              <w:top w:val="single" w:sz="4" w:space="0" w:color="auto"/>
              <w:left w:val="single" w:sz="4" w:space="0" w:color="auto"/>
              <w:bottom w:val="nil"/>
              <w:right w:val="single" w:sz="4" w:space="0" w:color="auto"/>
            </w:tcBorders>
          </w:tcPr>
          <w:p w14:paraId="144A9FAE"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Operating costs</w:t>
            </w:r>
          </w:p>
        </w:tc>
        <w:tc>
          <w:tcPr>
            <w:tcW w:w="4833" w:type="dxa"/>
            <w:tcBorders>
              <w:top w:val="single" w:sz="4" w:space="0" w:color="auto"/>
              <w:left w:val="single" w:sz="4" w:space="0" w:color="auto"/>
              <w:bottom w:val="single" w:sz="4" w:space="0" w:color="auto"/>
              <w:right w:val="single" w:sz="4" w:space="0" w:color="auto"/>
            </w:tcBorders>
          </w:tcPr>
          <w:p w14:paraId="144A9FAF" w14:textId="77777777" w:rsidR="00DD59D1" w:rsidRPr="00384727" w:rsidRDefault="00DD59D1" w:rsidP="002B69B2">
            <w:pPr>
              <w:pStyle w:val="6Textedebase10points"/>
              <w:keepNext/>
              <w:spacing w:before="60" w:after="60"/>
              <w:rPr>
                <w:rFonts w:ascii="Arial" w:hAnsi="Arial" w:cs="Arial"/>
                <w:szCs w:val="24"/>
                <w:lang w:val="en-GB"/>
              </w:rPr>
            </w:pPr>
          </w:p>
        </w:tc>
      </w:tr>
      <w:tr w:rsidR="008C72A7" w:rsidRPr="00384727" w14:paraId="144A9FB4" w14:textId="77777777" w:rsidTr="00DD59D1">
        <w:trPr>
          <w:trHeight w:val="400"/>
        </w:trPr>
        <w:tc>
          <w:tcPr>
            <w:tcW w:w="567" w:type="dxa"/>
            <w:tcBorders>
              <w:top w:val="nil"/>
              <w:left w:val="nil"/>
              <w:bottom w:val="nil"/>
              <w:right w:val="single" w:sz="4" w:space="0" w:color="auto"/>
            </w:tcBorders>
          </w:tcPr>
          <w:p w14:paraId="144A9FB1" w14:textId="77777777" w:rsidR="00DD59D1" w:rsidRPr="00384727" w:rsidRDefault="00DD59D1" w:rsidP="002B69B2">
            <w:pPr>
              <w:pStyle w:val="6Textedebase10points"/>
              <w:keepNext/>
              <w:spacing w:before="60" w:after="60"/>
              <w:jc w:val="left"/>
              <w:rPr>
                <w:rFonts w:ascii="Arial" w:hAnsi="Arial" w:cs="Arial"/>
                <w:sz w:val="16"/>
                <w:szCs w:val="24"/>
                <w:lang w:val="en-GB"/>
              </w:rPr>
            </w:pPr>
            <w:r w:rsidRPr="00384727">
              <w:rPr>
                <w:rFonts w:ascii="Arial" w:hAnsi="Arial" w:cs="Arial"/>
                <w:sz w:val="16"/>
                <w:szCs w:val="24"/>
                <w:lang w:val="en-GB"/>
              </w:rPr>
              <w:t>504</w:t>
            </w:r>
          </w:p>
        </w:tc>
        <w:tc>
          <w:tcPr>
            <w:tcW w:w="4266" w:type="dxa"/>
            <w:tcBorders>
              <w:top w:val="single" w:sz="4" w:space="0" w:color="auto"/>
              <w:left w:val="single" w:sz="4" w:space="0" w:color="auto"/>
              <w:bottom w:val="nil"/>
              <w:right w:val="single" w:sz="4" w:space="0" w:color="auto"/>
            </w:tcBorders>
          </w:tcPr>
          <w:p w14:paraId="144A9FB2"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Operating result (502–503)</w:t>
            </w:r>
          </w:p>
        </w:tc>
        <w:tc>
          <w:tcPr>
            <w:tcW w:w="4833" w:type="dxa"/>
            <w:tcBorders>
              <w:top w:val="single" w:sz="4" w:space="0" w:color="auto"/>
              <w:left w:val="single" w:sz="4" w:space="0" w:color="auto"/>
              <w:bottom w:val="single" w:sz="4" w:space="0" w:color="auto"/>
              <w:right w:val="single" w:sz="4" w:space="0" w:color="auto"/>
            </w:tcBorders>
          </w:tcPr>
          <w:p w14:paraId="144A9FB3"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Profit:</w:t>
            </w:r>
          </w:p>
        </w:tc>
      </w:tr>
      <w:tr w:rsidR="008C72A7" w:rsidRPr="00384727" w14:paraId="144A9FB8" w14:textId="77777777" w:rsidTr="00DD59D1">
        <w:trPr>
          <w:trHeight w:val="400"/>
        </w:trPr>
        <w:tc>
          <w:tcPr>
            <w:tcW w:w="567" w:type="dxa"/>
            <w:tcBorders>
              <w:top w:val="nil"/>
              <w:left w:val="nil"/>
              <w:bottom w:val="nil"/>
              <w:right w:val="single" w:sz="4" w:space="0" w:color="auto"/>
            </w:tcBorders>
          </w:tcPr>
          <w:p w14:paraId="144A9FB5" w14:textId="77777777" w:rsidR="00DD59D1" w:rsidRPr="00384727" w:rsidRDefault="00DD59D1" w:rsidP="002B69B2">
            <w:pPr>
              <w:pStyle w:val="6Textedebase10points"/>
              <w:keepNext/>
              <w:spacing w:before="60" w:after="60"/>
              <w:jc w:val="left"/>
              <w:rPr>
                <w:rFonts w:ascii="Arial" w:hAnsi="Arial" w:cs="Arial"/>
                <w:sz w:val="16"/>
                <w:szCs w:val="24"/>
                <w:lang w:val="en-GB"/>
              </w:rPr>
            </w:pPr>
          </w:p>
        </w:tc>
        <w:tc>
          <w:tcPr>
            <w:tcW w:w="4266" w:type="dxa"/>
            <w:tcBorders>
              <w:top w:val="nil"/>
              <w:left w:val="single" w:sz="4" w:space="0" w:color="auto"/>
              <w:bottom w:val="single" w:sz="4" w:space="0" w:color="auto"/>
              <w:right w:val="single" w:sz="4" w:space="0" w:color="auto"/>
            </w:tcBorders>
          </w:tcPr>
          <w:p w14:paraId="144A9FB6" w14:textId="77777777" w:rsidR="00DD59D1" w:rsidRPr="00384727" w:rsidRDefault="00DD59D1" w:rsidP="002B69B2">
            <w:pPr>
              <w:pStyle w:val="6Textedebase10points"/>
              <w:keepNext/>
              <w:spacing w:before="60" w:after="60"/>
              <w:rPr>
                <w:rFonts w:ascii="Arial" w:hAnsi="Arial" w:cs="Arial"/>
                <w:szCs w:val="24"/>
                <w:lang w:val="en-GB"/>
              </w:rPr>
            </w:pPr>
          </w:p>
        </w:tc>
        <w:tc>
          <w:tcPr>
            <w:tcW w:w="4833" w:type="dxa"/>
            <w:tcBorders>
              <w:top w:val="single" w:sz="4" w:space="0" w:color="auto"/>
              <w:left w:val="single" w:sz="4" w:space="0" w:color="auto"/>
              <w:bottom w:val="single" w:sz="4" w:space="0" w:color="auto"/>
              <w:right w:val="single" w:sz="4" w:space="0" w:color="auto"/>
            </w:tcBorders>
          </w:tcPr>
          <w:p w14:paraId="144A9FB7"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Loss:</w:t>
            </w:r>
          </w:p>
        </w:tc>
      </w:tr>
      <w:tr w:rsidR="008C72A7" w:rsidRPr="00384727" w14:paraId="144A9FBC" w14:textId="77777777" w:rsidTr="00DD59D1">
        <w:trPr>
          <w:trHeight w:val="400"/>
        </w:trPr>
        <w:tc>
          <w:tcPr>
            <w:tcW w:w="567" w:type="dxa"/>
            <w:tcBorders>
              <w:top w:val="nil"/>
              <w:left w:val="nil"/>
              <w:bottom w:val="nil"/>
              <w:right w:val="single" w:sz="4" w:space="0" w:color="auto"/>
            </w:tcBorders>
          </w:tcPr>
          <w:p w14:paraId="144A9FB9" w14:textId="77777777" w:rsidR="00DD59D1" w:rsidRPr="00384727" w:rsidRDefault="00DD59D1" w:rsidP="002B69B2">
            <w:pPr>
              <w:pStyle w:val="6Textedebase10points"/>
              <w:keepNext/>
              <w:spacing w:before="60" w:after="60"/>
              <w:jc w:val="left"/>
              <w:rPr>
                <w:rFonts w:ascii="Arial" w:hAnsi="Arial" w:cs="Arial"/>
                <w:sz w:val="16"/>
                <w:szCs w:val="24"/>
                <w:lang w:val="en-GB"/>
              </w:rPr>
            </w:pPr>
            <w:r w:rsidRPr="00384727">
              <w:rPr>
                <w:rFonts w:ascii="Arial" w:hAnsi="Arial" w:cs="Arial"/>
                <w:sz w:val="16"/>
                <w:szCs w:val="24"/>
                <w:lang w:val="en-GB"/>
              </w:rPr>
              <w:t>509</w:t>
            </w:r>
          </w:p>
        </w:tc>
        <w:tc>
          <w:tcPr>
            <w:tcW w:w="4266" w:type="dxa"/>
            <w:tcBorders>
              <w:top w:val="nil"/>
              <w:left w:val="single" w:sz="4" w:space="0" w:color="auto"/>
              <w:bottom w:val="nil"/>
              <w:right w:val="single" w:sz="4" w:space="0" w:color="auto"/>
            </w:tcBorders>
          </w:tcPr>
          <w:p w14:paraId="144A9FBA"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Net result (after tax)</w:t>
            </w:r>
          </w:p>
        </w:tc>
        <w:tc>
          <w:tcPr>
            <w:tcW w:w="4833" w:type="dxa"/>
            <w:tcBorders>
              <w:top w:val="single" w:sz="4" w:space="0" w:color="auto"/>
              <w:left w:val="single" w:sz="4" w:space="0" w:color="auto"/>
              <w:bottom w:val="single" w:sz="4" w:space="0" w:color="auto"/>
              <w:right w:val="single" w:sz="4" w:space="0" w:color="auto"/>
            </w:tcBorders>
          </w:tcPr>
          <w:p w14:paraId="144A9FBB"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Profit:</w:t>
            </w:r>
          </w:p>
        </w:tc>
      </w:tr>
      <w:tr w:rsidR="00DD59D1" w:rsidRPr="00384727" w14:paraId="144A9FC0" w14:textId="77777777" w:rsidTr="00DD59D1">
        <w:trPr>
          <w:trHeight w:val="400"/>
        </w:trPr>
        <w:tc>
          <w:tcPr>
            <w:tcW w:w="567" w:type="dxa"/>
            <w:tcBorders>
              <w:top w:val="nil"/>
              <w:left w:val="nil"/>
              <w:bottom w:val="nil"/>
              <w:right w:val="single" w:sz="4" w:space="0" w:color="auto"/>
            </w:tcBorders>
          </w:tcPr>
          <w:p w14:paraId="144A9FBD" w14:textId="77777777" w:rsidR="00DD59D1" w:rsidRPr="00384727" w:rsidRDefault="00DD59D1" w:rsidP="002B69B2">
            <w:pPr>
              <w:pStyle w:val="6Textedebase10points"/>
              <w:keepNext/>
              <w:spacing w:before="60" w:after="60"/>
              <w:jc w:val="left"/>
              <w:rPr>
                <w:rFonts w:ascii="Arial" w:hAnsi="Arial" w:cs="Arial"/>
                <w:sz w:val="16"/>
                <w:szCs w:val="24"/>
                <w:lang w:val="en-GB"/>
              </w:rPr>
            </w:pPr>
          </w:p>
        </w:tc>
        <w:tc>
          <w:tcPr>
            <w:tcW w:w="4266" w:type="dxa"/>
            <w:tcBorders>
              <w:top w:val="nil"/>
              <w:left w:val="single" w:sz="4" w:space="0" w:color="auto"/>
              <w:bottom w:val="single" w:sz="4" w:space="0" w:color="auto"/>
              <w:right w:val="single" w:sz="4" w:space="0" w:color="auto"/>
            </w:tcBorders>
          </w:tcPr>
          <w:p w14:paraId="144A9FBE" w14:textId="77777777" w:rsidR="00DD59D1" w:rsidRPr="00384727" w:rsidRDefault="00DD59D1" w:rsidP="002B69B2">
            <w:pPr>
              <w:pStyle w:val="6Textedebase10points"/>
              <w:keepNext/>
              <w:spacing w:before="60" w:after="60"/>
              <w:rPr>
                <w:rFonts w:ascii="Arial" w:hAnsi="Arial" w:cs="Arial"/>
                <w:szCs w:val="24"/>
                <w:lang w:val="en-GB"/>
              </w:rPr>
            </w:pPr>
          </w:p>
        </w:tc>
        <w:tc>
          <w:tcPr>
            <w:tcW w:w="4833" w:type="dxa"/>
            <w:tcBorders>
              <w:top w:val="single" w:sz="4" w:space="0" w:color="auto"/>
              <w:left w:val="single" w:sz="4" w:space="0" w:color="auto"/>
              <w:bottom w:val="single" w:sz="4" w:space="0" w:color="auto"/>
              <w:right w:val="single" w:sz="4" w:space="0" w:color="auto"/>
            </w:tcBorders>
          </w:tcPr>
          <w:p w14:paraId="144A9FBF" w14:textId="77777777" w:rsidR="00DD59D1" w:rsidRPr="00384727" w:rsidRDefault="00DD59D1" w:rsidP="002B69B2">
            <w:pPr>
              <w:pStyle w:val="6Textedebase10points"/>
              <w:keepNext/>
              <w:spacing w:before="60" w:after="60"/>
              <w:rPr>
                <w:rFonts w:ascii="Arial" w:hAnsi="Arial" w:cs="Arial"/>
                <w:szCs w:val="24"/>
                <w:lang w:val="en-GB"/>
              </w:rPr>
            </w:pPr>
            <w:r w:rsidRPr="00384727">
              <w:rPr>
                <w:rFonts w:ascii="Arial" w:hAnsi="Arial" w:cs="Arial"/>
                <w:szCs w:val="24"/>
                <w:lang w:val="en-GB"/>
              </w:rPr>
              <w:t>Loss:</w:t>
            </w:r>
          </w:p>
        </w:tc>
      </w:tr>
    </w:tbl>
    <w:p w14:paraId="144A9FC1" w14:textId="77777777" w:rsidR="00DD59D1" w:rsidRPr="00384727" w:rsidRDefault="00DD59D1" w:rsidP="002B69B2">
      <w:pPr>
        <w:pStyle w:val="6Textedebase10points"/>
        <w:rPr>
          <w:rFonts w:ascii="Arial" w:hAnsi="Arial" w:cs="Arial"/>
          <w:szCs w:val="24"/>
          <w:lang w:val="en-GB"/>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9FC5" w14:textId="77777777" w:rsidTr="00DD59D1">
        <w:tc>
          <w:tcPr>
            <w:tcW w:w="637" w:type="dxa"/>
            <w:tcBorders>
              <w:bottom w:val="nil"/>
              <w:right w:val="nil"/>
            </w:tcBorders>
            <w:vAlign w:val="center"/>
          </w:tcPr>
          <w:p w14:paraId="144A9FC2" w14:textId="77777777" w:rsidR="00DD59D1" w:rsidRPr="00384727" w:rsidRDefault="00DD59D1" w:rsidP="002B69B2">
            <w:pPr>
              <w:pStyle w:val="6Textedebase10points"/>
              <w:spacing w:before="60" w:after="60"/>
              <w:jc w:val="left"/>
              <w:rPr>
                <w:rFonts w:ascii="Arial" w:hAnsi="Arial" w:cs="Arial"/>
                <w:szCs w:val="24"/>
                <w:lang w:val="en-GB"/>
              </w:rPr>
            </w:pPr>
          </w:p>
        </w:tc>
        <w:tc>
          <w:tcPr>
            <w:tcW w:w="4253" w:type="dxa"/>
            <w:tcBorders>
              <w:top w:val="nil"/>
              <w:left w:val="nil"/>
              <w:bottom w:val="single" w:sz="4" w:space="0" w:color="auto"/>
              <w:right w:val="single" w:sz="4" w:space="0" w:color="auto"/>
            </w:tcBorders>
            <w:vAlign w:val="center"/>
          </w:tcPr>
          <w:p w14:paraId="144A9FC3" w14:textId="77777777" w:rsidR="00DD59D1" w:rsidRPr="00384727" w:rsidRDefault="00DD59D1" w:rsidP="002B69B2">
            <w:pPr>
              <w:pStyle w:val="6Textedebase10points"/>
              <w:spacing w:before="60" w:after="60"/>
              <w:jc w:val="left"/>
              <w:rPr>
                <w:rFonts w:ascii="Arial" w:hAnsi="Arial" w:cs="Arial"/>
                <w:b/>
                <w:szCs w:val="24"/>
                <w:lang w:val="en-GB"/>
              </w:rPr>
            </w:pPr>
          </w:p>
        </w:tc>
        <w:tc>
          <w:tcPr>
            <w:tcW w:w="4819" w:type="dxa"/>
            <w:tcBorders>
              <w:top w:val="single" w:sz="4" w:space="0" w:color="auto"/>
              <w:left w:val="single" w:sz="4" w:space="0" w:color="auto"/>
              <w:bottom w:val="single" w:sz="4" w:space="0" w:color="auto"/>
              <w:right w:val="single" w:sz="4" w:space="0" w:color="auto"/>
            </w:tcBorders>
            <w:shd w:val="pct10" w:color="auto" w:fill="FFFFFF"/>
            <w:vAlign w:val="center"/>
          </w:tcPr>
          <w:p w14:paraId="144A9FC4"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Total amount (in national currency)</w:t>
            </w:r>
          </w:p>
        </w:tc>
      </w:tr>
      <w:tr w:rsidR="00DD59D1" w:rsidRPr="00384727" w14:paraId="144A9FC9" w14:textId="77777777" w:rsidTr="00DD59D1">
        <w:trPr>
          <w:trHeight w:val="255"/>
        </w:trPr>
        <w:tc>
          <w:tcPr>
            <w:tcW w:w="637" w:type="dxa"/>
            <w:tcBorders>
              <w:top w:val="nil"/>
              <w:bottom w:val="nil"/>
              <w:right w:val="single" w:sz="4" w:space="0" w:color="auto"/>
            </w:tcBorders>
            <w:vAlign w:val="center"/>
          </w:tcPr>
          <w:p w14:paraId="144A9FC6"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560</w:t>
            </w:r>
          </w:p>
        </w:tc>
        <w:tc>
          <w:tcPr>
            <w:tcW w:w="4253" w:type="dxa"/>
            <w:tcBorders>
              <w:top w:val="single" w:sz="4" w:space="0" w:color="auto"/>
              <w:left w:val="single" w:sz="4" w:space="0" w:color="auto"/>
              <w:bottom w:val="single" w:sz="4" w:space="0" w:color="auto"/>
              <w:right w:val="single" w:sz="4" w:space="0" w:color="auto"/>
            </w:tcBorders>
            <w:vAlign w:val="center"/>
          </w:tcPr>
          <w:p w14:paraId="144A9FC7"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Subsidies received</w:t>
            </w:r>
          </w:p>
        </w:tc>
        <w:tc>
          <w:tcPr>
            <w:tcW w:w="4819" w:type="dxa"/>
            <w:tcBorders>
              <w:top w:val="single" w:sz="4" w:space="0" w:color="auto"/>
              <w:left w:val="single" w:sz="4" w:space="0" w:color="auto"/>
              <w:bottom w:val="single" w:sz="4" w:space="0" w:color="auto"/>
              <w:right w:val="single" w:sz="4" w:space="0" w:color="auto"/>
            </w:tcBorders>
            <w:vAlign w:val="center"/>
          </w:tcPr>
          <w:p w14:paraId="144A9FC8" w14:textId="77777777" w:rsidR="00DD59D1" w:rsidRPr="00384727" w:rsidRDefault="00DD59D1" w:rsidP="002B69B2">
            <w:pPr>
              <w:pStyle w:val="6Textedebase10points"/>
              <w:spacing w:before="60" w:after="60"/>
              <w:jc w:val="left"/>
              <w:rPr>
                <w:rFonts w:ascii="Arial" w:hAnsi="Arial" w:cs="Arial"/>
                <w:szCs w:val="24"/>
                <w:lang w:val="en-GB"/>
              </w:rPr>
            </w:pPr>
          </w:p>
        </w:tc>
      </w:tr>
    </w:tbl>
    <w:p w14:paraId="144A9FCA" w14:textId="77777777" w:rsidR="00DD59D1" w:rsidRPr="00384727" w:rsidRDefault="00DD59D1" w:rsidP="002B69B2">
      <w:pPr>
        <w:pStyle w:val="UPUDoc"/>
        <w:tabs>
          <w:tab w:val="left" w:pos="709"/>
        </w:tabs>
        <w:rPr>
          <w:rFonts w:ascii="Arial" w:hAnsi="Arial" w:cs="Arial"/>
          <w:szCs w:val="24"/>
          <w:lang w:val="en-GB"/>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9FCE" w14:textId="77777777" w:rsidTr="00DD59D1">
        <w:tc>
          <w:tcPr>
            <w:tcW w:w="637" w:type="dxa"/>
            <w:tcBorders>
              <w:bottom w:val="nil"/>
              <w:right w:val="nil"/>
            </w:tcBorders>
            <w:vAlign w:val="center"/>
          </w:tcPr>
          <w:p w14:paraId="144A9FCB" w14:textId="77777777" w:rsidR="00DD59D1" w:rsidRPr="00384727" w:rsidRDefault="00DD59D1" w:rsidP="002B69B2">
            <w:pPr>
              <w:pStyle w:val="6Textedebase10points"/>
              <w:spacing w:before="60" w:after="60"/>
              <w:jc w:val="left"/>
              <w:rPr>
                <w:rFonts w:ascii="Arial" w:hAnsi="Arial" w:cs="Arial"/>
                <w:szCs w:val="24"/>
                <w:lang w:val="en-GB"/>
              </w:rPr>
            </w:pPr>
          </w:p>
        </w:tc>
        <w:tc>
          <w:tcPr>
            <w:tcW w:w="4253" w:type="dxa"/>
            <w:tcBorders>
              <w:top w:val="nil"/>
              <w:left w:val="nil"/>
              <w:bottom w:val="single" w:sz="4" w:space="0" w:color="auto"/>
              <w:right w:val="single" w:sz="4" w:space="0" w:color="auto"/>
            </w:tcBorders>
            <w:vAlign w:val="center"/>
          </w:tcPr>
          <w:p w14:paraId="144A9FCC" w14:textId="77777777" w:rsidR="00DD59D1" w:rsidRPr="00384727" w:rsidRDefault="00DD59D1" w:rsidP="002B69B2">
            <w:pPr>
              <w:pStyle w:val="6Textedebase10points"/>
              <w:spacing w:before="60" w:after="60"/>
              <w:jc w:val="left"/>
              <w:rPr>
                <w:rFonts w:ascii="Arial" w:hAnsi="Arial" w:cs="Arial"/>
                <w:b/>
                <w:szCs w:val="24"/>
                <w:lang w:val="en-GB"/>
              </w:rPr>
            </w:pPr>
          </w:p>
        </w:tc>
        <w:tc>
          <w:tcPr>
            <w:tcW w:w="4819" w:type="dxa"/>
            <w:tcBorders>
              <w:top w:val="single" w:sz="4" w:space="0" w:color="auto"/>
              <w:left w:val="single" w:sz="4" w:space="0" w:color="auto"/>
              <w:bottom w:val="single" w:sz="4" w:space="0" w:color="auto"/>
              <w:right w:val="single" w:sz="4" w:space="0" w:color="auto"/>
            </w:tcBorders>
            <w:shd w:val="pct10" w:color="auto" w:fill="FFFFFF"/>
            <w:vAlign w:val="center"/>
          </w:tcPr>
          <w:p w14:paraId="144A9FCD"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Total amount (in national currency)</w:t>
            </w:r>
          </w:p>
        </w:tc>
      </w:tr>
      <w:tr w:rsidR="00DD59D1" w:rsidRPr="00384727" w14:paraId="144A9FD2" w14:textId="77777777" w:rsidTr="00DD59D1">
        <w:trPr>
          <w:trHeight w:val="255"/>
        </w:trPr>
        <w:tc>
          <w:tcPr>
            <w:tcW w:w="637" w:type="dxa"/>
            <w:tcBorders>
              <w:top w:val="nil"/>
              <w:bottom w:val="nil"/>
              <w:right w:val="single" w:sz="4" w:space="0" w:color="auto"/>
            </w:tcBorders>
            <w:vAlign w:val="center"/>
          </w:tcPr>
          <w:p w14:paraId="144A9FCF"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570</w:t>
            </w:r>
          </w:p>
        </w:tc>
        <w:tc>
          <w:tcPr>
            <w:tcW w:w="4253" w:type="dxa"/>
            <w:tcBorders>
              <w:top w:val="single" w:sz="4" w:space="0" w:color="auto"/>
              <w:left w:val="single" w:sz="4" w:space="0" w:color="auto"/>
              <w:bottom w:val="single" w:sz="4" w:space="0" w:color="auto"/>
              <w:right w:val="single" w:sz="4" w:space="0" w:color="auto"/>
            </w:tcBorders>
            <w:vAlign w:val="center"/>
          </w:tcPr>
          <w:p w14:paraId="144A9FD0" w14:textId="77777777" w:rsidR="00DD59D1" w:rsidRPr="00384727" w:rsidRDefault="00DD59D1"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Investments</w:t>
            </w:r>
          </w:p>
        </w:tc>
        <w:tc>
          <w:tcPr>
            <w:tcW w:w="4819" w:type="dxa"/>
            <w:tcBorders>
              <w:top w:val="single" w:sz="4" w:space="0" w:color="auto"/>
              <w:left w:val="single" w:sz="4" w:space="0" w:color="auto"/>
              <w:bottom w:val="single" w:sz="4" w:space="0" w:color="auto"/>
              <w:right w:val="single" w:sz="4" w:space="0" w:color="auto"/>
            </w:tcBorders>
            <w:vAlign w:val="center"/>
          </w:tcPr>
          <w:p w14:paraId="144A9FD1" w14:textId="77777777" w:rsidR="00DD59D1" w:rsidRPr="00384727" w:rsidRDefault="00DD59D1" w:rsidP="002B69B2">
            <w:pPr>
              <w:pStyle w:val="6Textedebase10points"/>
              <w:spacing w:before="60" w:after="60"/>
              <w:jc w:val="left"/>
              <w:rPr>
                <w:rFonts w:ascii="Arial" w:hAnsi="Arial" w:cs="Arial"/>
                <w:szCs w:val="24"/>
                <w:lang w:val="en-GB"/>
              </w:rPr>
            </w:pPr>
          </w:p>
        </w:tc>
      </w:tr>
    </w:tbl>
    <w:p w14:paraId="144A9FD4" w14:textId="77777777" w:rsidR="00DD59D1" w:rsidRPr="00384727" w:rsidRDefault="00DD59D1" w:rsidP="002B69B2">
      <w:pPr>
        <w:pStyle w:val="UPUDoc"/>
        <w:tabs>
          <w:tab w:val="left" w:pos="709"/>
        </w:tabs>
        <w:rPr>
          <w:rFonts w:ascii="Arial" w:hAnsi="Arial" w:cs="Arial"/>
          <w:szCs w:val="24"/>
          <w:lang w:val="en-GB"/>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9FD7" w14:textId="77777777" w:rsidTr="00DD59D1">
        <w:tc>
          <w:tcPr>
            <w:tcW w:w="637" w:type="dxa"/>
            <w:shd w:val="clear" w:color="auto" w:fill="E0E0E0"/>
          </w:tcPr>
          <w:p w14:paraId="144A9FD5" w14:textId="77777777"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9FD6"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Letter-post and communications products</w:t>
            </w:r>
          </w:p>
        </w:tc>
      </w:tr>
    </w:tbl>
    <w:p w14:paraId="144A9FD8" w14:textId="77777777" w:rsidR="00DD59D1" w:rsidRPr="00384727" w:rsidRDefault="00DD59D1" w:rsidP="002B69B2">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9FDC" w14:textId="77777777" w:rsidTr="00DD59D1">
        <w:tc>
          <w:tcPr>
            <w:tcW w:w="637" w:type="dxa"/>
            <w:tcBorders>
              <w:top w:val="nil"/>
              <w:left w:val="nil"/>
              <w:bottom w:val="nil"/>
              <w:right w:val="nil"/>
            </w:tcBorders>
          </w:tcPr>
          <w:p w14:paraId="144A9FD9"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c>
          <w:tcPr>
            <w:tcW w:w="4253" w:type="dxa"/>
            <w:tcBorders>
              <w:top w:val="nil"/>
              <w:left w:val="nil"/>
              <w:bottom w:val="single" w:sz="4" w:space="0" w:color="auto"/>
              <w:right w:val="nil"/>
            </w:tcBorders>
          </w:tcPr>
          <w:p w14:paraId="144A9FDA" w14:textId="38323F95" w:rsidR="00DD59D1" w:rsidRPr="00384727" w:rsidRDefault="0022448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b/>
                <w:szCs w:val="24"/>
                <w:lang w:val="en-GB"/>
              </w:rPr>
              <w:t>L</w:t>
            </w:r>
            <w:r w:rsidR="00DD59D1" w:rsidRPr="00384727">
              <w:rPr>
                <w:rFonts w:ascii="Arial" w:hAnsi="Arial" w:cs="Arial"/>
                <w:b/>
                <w:szCs w:val="24"/>
                <w:lang w:val="en-GB"/>
              </w:rPr>
              <w:t>etter-post items</w:t>
            </w: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144A9FDB" w14:textId="77777777" w:rsidR="00DD59D1" w:rsidRPr="00384727" w:rsidRDefault="00DD59D1" w:rsidP="002B69B2">
            <w:pPr>
              <w:pStyle w:val="6Textedebase10points"/>
              <w:shd w:val="pct15" w:color="000000" w:fill="FFFFFF"/>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Total number of items</w:t>
            </w:r>
            <w:r w:rsidRPr="00384727">
              <w:rPr>
                <w:rFonts w:ascii="Arial" w:hAnsi="Arial" w:cs="Arial"/>
                <w:lang w:val="en-GB"/>
              </w:rPr>
              <w:br/>
            </w:r>
            <w:r w:rsidRPr="00384727">
              <w:rPr>
                <w:rFonts w:ascii="Arial" w:hAnsi="Arial" w:cs="Arial"/>
                <w:szCs w:val="24"/>
                <w:lang w:val="en-GB"/>
              </w:rPr>
              <w:t>(LC + AO, or priority items + non-priority items)</w:t>
            </w:r>
          </w:p>
        </w:tc>
      </w:tr>
      <w:tr w:rsidR="008C72A7" w:rsidRPr="00384727" w14:paraId="144A9FE0" w14:textId="77777777" w:rsidTr="00DD59D1">
        <w:trPr>
          <w:trHeight w:val="400"/>
        </w:trPr>
        <w:tc>
          <w:tcPr>
            <w:tcW w:w="637" w:type="dxa"/>
            <w:tcBorders>
              <w:top w:val="nil"/>
              <w:left w:val="nil"/>
              <w:bottom w:val="nil"/>
              <w:right w:val="nil"/>
            </w:tcBorders>
          </w:tcPr>
          <w:p w14:paraId="144A9FDD"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601</w:t>
            </w:r>
          </w:p>
        </w:tc>
        <w:tc>
          <w:tcPr>
            <w:tcW w:w="4253" w:type="dxa"/>
            <w:tcBorders>
              <w:top w:val="single" w:sz="4" w:space="0" w:color="auto"/>
              <w:left w:val="single" w:sz="4" w:space="0" w:color="auto"/>
              <w:bottom w:val="single" w:sz="4" w:space="0" w:color="auto"/>
              <w:right w:val="single" w:sz="4" w:space="0" w:color="auto"/>
            </w:tcBorders>
          </w:tcPr>
          <w:p w14:paraId="144A9FDE"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Domestic service</w:t>
            </w:r>
          </w:p>
        </w:tc>
        <w:tc>
          <w:tcPr>
            <w:tcW w:w="4819" w:type="dxa"/>
            <w:tcBorders>
              <w:top w:val="single" w:sz="4" w:space="0" w:color="auto"/>
              <w:left w:val="single" w:sz="4" w:space="0" w:color="auto"/>
              <w:bottom w:val="single" w:sz="4" w:space="0" w:color="auto"/>
              <w:right w:val="single" w:sz="4" w:space="0" w:color="auto"/>
            </w:tcBorders>
          </w:tcPr>
          <w:p w14:paraId="144A9FDF"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r w:rsidR="008C72A7" w:rsidRPr="00384727" w14:paraId="144A9FE4" w14:textId="77777777" w:rsidTr="00DD59D1">
        <w:trPr>
          <w:trHeight w:val="400"/>
        </w:trPr>
        <w:tc>
          <w:tcPr>
            <w:tcW w:w="637" w:type="dxa"/>
            <w:tcBorders>
              <w:top w:val="nil"/>
              <w:left w:val="nil"/>
              <w:bottom w:val="nil"/>
              <w:right w:val="nil"/>
            </w:tcBorders>
          </w:tcPr>
          <w:p w14:paraId="144A9FE1"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602</w:t>
            </w:r>
          </w:p>
        </w:tc>
        <w:tc>
          <w:tcPr>
            <w:tcW w:w="4253" w:type="dxa"/>
            <w:tcBorders>
              <w:top w:val="single" w:sz="4" w:space="0" w:color="auto"/>
              <w:left w:val="single" w:sz="4" w:space="0" w:color="auto"/>
              <w:bottom w:val="single" w:sz="4" w:space="0" w:color="auto"/>
              <w:right w:val="single" w:sz="4" w:space="0" w:color="auto"/>
            </w:tcBorders>
          </w:tcPr>
          <w:p w14:paraId="144A9FE2"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International service – dispatch</w:t>
            </w:r>
          </w:p>
        </w:tc>
        <w:tc>
          <w:tcPr>
            <w:tcW w:w="4819" w:type="dxa"/>
            <w:tcBorders>
              <w:top w:val="single" w:sz="4" w:space="0" w:color="auto"/>
              <w:left w:val="single" w:sz="4" w:space="0" w:color="auto"/>
              <w:bottom w:val="single" w:sz="4" w:space="0" w:color="auto"/>
              <w:right w:val="single" w:sz="4" w:space="0" w:color="auto"/>
            </w:tcBorders>
          </w:tcPr>
          <w:p w14:paraId="144A9FE3"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r w:rsidR="00DD59D1" w:rsidRPr="00384727" w14:paraId="144A9FE8" w14:textId="77777777" w:rsidTr="00DD59D1">
        <w:trPr>
          <w:trHeight w:val="400"/>
        </w:trPr>
        <w:tc>
          <w:tcPr>
            <w:tcW w:w="637" w:type="dxa"/>
            <w:tcBorders>
              <w:top w:val="nil"/>
              <w:left w:val="nil"/>
              <w:bottom w:val="nil"/>
              <w:right w:val="nil"/>
            </w:tcBorders>
          </w:tcPr>
          <w:p w14:paraId="144A9FE5"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603</w:t>
            </w:r>
          </w:p>
        </w:tc>
        <w:tc>
          <w:tcPr>
            <w:tcW w:w="4253" w:type="dxa"/>
            <w:tcBorders>
              <w:top w:val="single" w:sz="4" w:space="0" w:color="auto"/>
              <w:left w:val="single" w:sz="4" w:space="0" w:color="auto"/>
              <w:bottom w:val="single" w:sz="4" w:space="0" w:color="auto"/>
              <w:right w:val="single" w:sz="4" w:space="0" w:color="auto"/>
            </w:tcBorders>
          </w:tcPr>
          <w:p w14:paraId="144A9FE6"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International service – receipt</w:t>
            </w:r>
          </w:p>
        </w:tc>
        <w:tc>
          <w:tcPr>
            <w:tcW w:w="4819" w:type="dxa"/>
            <w:tcBorders>
              <w:top w:val="single" w:sz="4" w:space="0" w:color="auto"/>
              <w:left w:val="single" w:sz="4" w:space="0" w:color="auto"/>
              <w:bottom w:val="single" w:sz="4" w:space="0" w:color="auto"/>
              <w:right w:val="single" w:sz="4" w:space="0" w:color="auto"/>
            </w:tcBorders>
          </w:tcPr>
          <w:p w14:paraId="144A9FE7"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bl>
    <w:p w14:paraId="144A9FE9" w14:textId="77777777" w:rsidR="00DD59D1" w:rsidRPr="00384727" w:rsidRDefault="00DD59D1" w:rsidP="002B69B2">
      <w:pPr>
        <w:pStyle w:val="6Textedebase10points"/>
        <w:tabs>
          <w:tab w:val="left" w:pos="4820"/>
          <w:tab w:val="left" w:pos="6237"/>
        </w:tabs>
        <w:rPr>
          <w:rFonts w:ascii="Arial" w:hAnsi="Arial" w:cs="Arial"/>
          <w:szCs w:val="24"/>
          <w:u w:val="single"/>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8C72A7" w:rsidRPr="00384727" w14:paraId="144AA028" w14:textId="77777777" w:rsidTr="00757CD4">
        <w:trPr>
          <w:trHeight w:val="169"/>
        </w:trPr>
        <w:tc>
          <w:tcPr>
            <w:tcW w:w="637" w:type="dxa"/>
            <w:tcBorders>
              <w:top w:val="nil"/>
              <w:left w:val="nil"/>
              <w:bottom w:val="nil"/>
              <w:right w:val="nil"/>
            </w:tcBorders>
            <w:vAlign w:val="center"/>
          </w:tcPr>
          <w:p w14:paraId="144AA024" w14:textId="77777777" w:rsidR="00DD59D1" w:rsidRPr="00384727" w:rsidRDefault="00DD59D1" w:rsidP="002B69B2">
            <w:pPr>
              <w:pStyle w:val="6Textedebase10points"/>
              <w:keepNext/>
              <w:spacing w:before="60" w:after="60"/>
              <w:jc w:val="left"/>
              <w:rPr>
                <w:rFonts w:ascii="Arial" w:hAnsi="Arial" w:cs="Arial"/>
                <w:szCs w:val="24"/>
                <w:lang w:val="en-GB"/>
              </w:rPr>
            </w:pPr>
          </w:p>
        </w:tc>
        <w:tc>
          <w:tcPr>
            <w:tcW w:w="4253" w:type="dxa"/>
            <w:tcBorders>
              <w:top w:val="nil"/>
              <w:left w:val="nil"/>
              <w:bottom w:val="single" w:sz="4" w:space="0" w:color="auto"/>
              <w:right w:val="single" w:sz="4" w:space="0" w:color="auto"/>
            </w:tcBorders>
            <w:vAlign w:val="center"/>
          </w:tcPr>
          <w:p w14:paraId="144AA025" w14:textId="77777777" w:rsidR="00DD59D1" w:rsidRPr="00384727" w:rsidRDefault="00DD59D1" w:rsidP="002B69B2">
            <w:pPr>
              <w:pStyle w:val="6Textedebase10points"/>
              <w:keepNext/>
              <w:tabs>
                <w:tab w:val="left" w:pos="4820"/>
                <w:tab w:val="left" w:pos="6237"/>
              </w:tabs>
              <w:spacing w:before="60" w:after="60"/>
              <w:jc w:val="left"/>
              <w:rPr>
                <w:rFonts w:ascii="Arial" w:hAnsi="Arial" w:cs="Arial"/>
                <w:szCs w:val="24"/>
                <w:lang w:val="en-GB"/>
              </w:rPr>
            </w:pPr>
            <w:r w:rsidRPr="00384727">
              <w:rPr>
                <w:rFonts w:ascii="Arial" w:hAnsi="Arial" w:cs="Arial"/>
                <w:b/>
                <w:szCs w:val="24"/>
                <w:lang w:val="en-GB"/>
              </w:rPr>
              <w:t>Newspapers and periodicals</w:t>
            </w:r>
          </w:p>
        </w:tc>
        <w:tc>
          <w:tcPr>
            <w:tcW w:w="2268" w:type="dxa"/>
            <w:tcBorders>
              <w:top w:val="single" w:sz="4" w:space="0" w:color="auto"/>
              <w:left w:val="single" w:sz="4" w:space="0" w:color="auto"/>
              <w:bottom w:val="single" w:sz="4" w:space="0" w:color="auto"/>
              <w:right w:val="nil"/>
            </w:tcBorders>
            <w:shd w:val="pct10" w:color="auto" w:fill="FFFFFF"/>
            <w:vAlign w:val="center"/>
          </w:tcPr>
          <w:p w14:paraId="144AA026" w14:textId="77777777" w:rsidR="00DD59D1" w:rsidRPr="00384727" w:rsidRDefault="00DD59D1" w:rsidP="002B69B2">
            <w:pPr>
              <w:pStyle w:val="6Textedebase10points"/>
              <w:keepNext/>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Number of copies</w:t>
            </w:r>
          </w:p>
        </w:tc>
        <w:tc>
          <w:tcPr>
            <w:tcW w:w="2551" w:type="dxa"/>
            <w:tcBorders>
              <w:top w:val="single" w:sz="4" w:space="0" w:color="auto"/>
              <w:left w:val="single" w:sz="4" w:space="0" w:color="auto"/>
              <w:bottom w:val="single" w:sz="4" w:space="0" w:color="auto"/>
              <w:right w:val="single" w:sz="4" w:space="0" w:color="auto"/>
            </w:tcBorders>
            <w:shd w:val="pct10" w:color="auto" w:fill="FFFFFF"/>
            <w:vAlign w:val="center"/>
          </w:tcPr>
          <w:p w14:paraId="144AA027" w14:textId="431D1CF0" w:rsidR="00DD59D1" w:rsidRPr="00384727" w:rsidRDefault="00DD59D1" w:rsidP="00B622E0">
            <w:pPr>
              <w:pStyle w:val="6Textedebase10points"/>
              <w:tabs>
                <w:tab w:val="left" w:pos="355"/>
                <w:tab w:val="left" w:pos="4820"/>
                <w:tab w:val="left" w:pos="6237"/>
              </w:tabs>
              <w:spacing w:before="60" w:after="60"/>
              <w:ind w:left="355" w:hanging="355"/>
              <w:jc w:val="left"/>
              <w:rPr>
                <w:rFonts w:ascii="Arial" w:hAnsi="Arial" w:cs="Arial"/>
                <w:szCs w:val="24"/>
                <w:lang w:val="en-GB"/>
              </w:rPr>
            </w:pPr>
            <w:r w:rsidRPr="00384727">
              <w:rPr>
                <w:rFonts w:ascii="Arial" w:hAnsi="Arial" w:cs="Arial"/>
                <w:sz w:val="16"/>
                <w:szCs w:val="24"/>
                <w:lang w:val="en-GB"/>
              </w:rPr>
              <w:t>614</w:t>
            </w:r>
            <w:r w:rsidR="002D3009" w:rsidRPr="00384727">
              <w:rPr>
                <w:rFonts w:ascii="Arial" w:hAnsi="Arial" w:cs="Arial"/>
                <w:sz w:val="16"/>
                <w:szCs w:val="24"/>
                <w:lang w:val="en-GB"/>
              </w:rPr>
              <w:t xml:space="preserve"> </w:t>
            </w:r>
            <w:r w:rsidRPr="00384727">
              <w:rPr>
                <w:rFonts w:ascii="Arial" w:hAnsi="Arial" w:cs="Arial"/>
                <w:szCs w:val="24"/>
                <w:lang w:val="en-GB"/>
              </w:rPr>
              <w:t>Included in letter post?</w:t>
            </w:r>
          </w:p>
        </w:tc>
      </w:tr>
      <w:tr w:rsidR="008C72A7" w:rsidRPr="00384727" w14:paraId="144AA02D" w14:textId="77777777" w:rsidTr="00143766">
        <w:trPr>
          <w:trHeight w:val="400"/>
        </w:trPr>
        <w:tc>
          <w:tcPr>
            <w:tcW w:w="637" w:type="dxa"/>
            <w:tcBorders>
              <w:top w:val="nil"/>
              <w:left w:val="nil"/>
              <w:bottom w:val="nil"/>
              <w:right w:val="nil"/>
            </w:tcBorders>
            <w:vAlign w:val="center"/>
          </w:tcPr>
          <w:p w14:paraId="144AA029" w14:textId="2A9C365D" w:rsidR="00DD59D1" w:rsidRPr="00384727" w:rsidRDefault="002D3009" w:rsidP="002B69B2">
            <w:pPr>
              <w:pStyle w:val="6Textedebase10points"/>
              <w:keepNext/>
              <w:spacing w:before="60" w:after="60"/>
              <w:jc w:val="left"/>
              <w:rPr>
                <w:rFonts w:ascii="Arial" w:hAnsi="Arial" w:cs="Arial"/>
                <w:sz w:val="16"/>
                <w:szCs w:val="24"/>
                <w:lang w:val="en-GB"/>
              </w:rPr>
            </w:pPr>
            <w:r w:rsidRPr="00384727">
              <w:rPr>
                <w:rFonts w:ascii="Arial" w:hAnsi="Arial" w:cs="Arial"/>
                <w:sz w:val="16"/>
                <w:szCs w:val="24"/>
                <w:lang w:val="en-GB"/>
              </w:rPr>
              <w:t>612</w:t>
            </w:r>
          </w:p>
        </w:tc>
        <w:tc>
          <w:tcPr>
            <w:tcW w:w="4253" w:type="dxa"/>
            <w:tcBorders>
              <w:top w:val="single" w:sz="4" w:space="0" w:color="auto"/>
              <w:left w:val="single" w:sz="4" w:space="0" w:color="auto"/>
              <w:bottom w:val="single" w:sz="4" w:space="0" w:color="auto"/>
              <w:right w:val="single" w:sz="4" w:space="0" w:color="auto"/>
            </w:tcBorders>
            <w:vAlign w:val="center"/>
          </w:tcPr>
          <w:p w14:paraId="144AA02A" w14:textId="77777777" w:rsidR="00DD59D1" w:rsidRPr="00384727" w:rsidRDefault="00DD59D1" w:rsidP="002B69B2">
            <w:pPr>
              <w:pStyle w:val="6Textedebase10points"/>
              <w:keepNext/>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Domestic service</w:t>
            </w:r>
          </w:p>
        </w:tc>
        <w:tc>
          <w:tcPr>
            <w:tcW w:w="2268" w:type="dxa"/>
            <w:tcBorders>
              <w:top w:val="single" w:sz="4" w:space="0" w:color="auto"/>
              <w:left w:val="single" w:sz="4" w:space="0" w:color="auto"/>
              <w:bottom w:val="single" w:sz="4" w:space="0" w:color="auto"/>
              <w:right w:val="single" w:sz="4" w:space="0" w:color="auto"/>
            </w:tcBorders>
            <w:vAlign w:val="center"/>
          </w:tcPr>
          <w:p w14:paraId="144AA02B" w14:textId="77777777" w:rsidR="00DD59D1" w:rsidRPr="00384727" w:rsidRDefault="00DD59D1" w:rsidP="002B69B2">
            <w:pPr>
              <w:pStyle w:val="6Textedebase10points"/>
              <w:keepNext/>
              <w:tabs>
                <w:tab w:val="left" w:pos="4820"/>
                <w:tab w:val="left" w:pos="6237"/>
              </w:tabs>
              <w:spacing w:before="60" w:after="60"/>
              <w:jc w:val="left"/>
              <w:rPr>
                <w:rFonts w:ascii="Arial" w:hAnsi="Arial" w:cs="Arial"/>
                <w:szCs w:val="24"/>
                <w:lang w:val="en-GB"/>
              </w:rPr>
            </w:pPr>
          </w:p>
        </w:tc>
        <w:tc>
          <w:tcPr>
            <w:tcW w:w="2551" w:type="dxa"/>
            <w:tcBorders>
              <w:top w:val="single" w:sz="4" w:space="0" w:color="auto"/>
              <w:left w:val="single" w:sz="4" w:space="0" w:color="auto"/>
              <w:bottom w:val="single" w:sz="4" w:space="0" w:color="auto"/>
              <w:right w:val="single" w:sz="4" w:space="0" w:color="auto"/>
            </w:tcBorders>
            <w:vAlign w:val="center"/>
          </w:tcPr>
          <w:p w14:paraId="144AA02C" w14:textId="2822329A" w:rsidR="00DD59D1" w:rsidRPr="00384727" w:rsidRDefault="00DD59D1" w:rsidP="002B69B2">
            <w:pPr>
              <w:pStyle w:val="6Textedebase10points"/>
              <w:tabs>
                <w:tab w:val="left" w:pos="922"/>
                <w:tab w:val="left" w:pos="1347"/>
                <w:tab w:val="left" w:pos="4820"/>
                <w:tab w:val="left" w:pos="6237"/>
              </w:tabs>
              <w:spacing w:before="60" w:after="60"/>
              <w:jc w:val="left"/>
              <w:rPr>
                <w:rFonts w:ascii="Arial" w:hAnsi="Arial" w:cs="Arial"/>
                <w:szCs w:val="24"/>
                <w:lang w:val="en-GB"/>
              </w:rPr>
            </w:pPr>
            <w:r w:rsidRPr="00384727">
              <w:rPr>
                <w:rFonts w:ascii="Arial" w:hAnsi="Arial" w:cs="Arial"/>
                <w:szCs w:val="24"/>
                <w:lang w:val="en-GB"/>
              </w:rPr>
              <w:t>Yes</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r w:rsidRPr="00384727">
              <w:rPr>
                <w:rFonts w:ascii="Arial" w:hAnsi="Arial" w:cs="Arial"/>
                <w:szCs w:val="24"/>
                <w:lang w:val="en-GB"/>
              </w:rPr>
              <w:tab/>
              <w:t>No</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p>
        </w:tc>
      </w:tr>
      <w:tr w:rsidR="00DD59D1" w:rsidRPr="00384727" w14:paraId="144AA031" w14:textId="77777777" w:rsidTr="00143766">
        <w:trPr>
          <w:trHeight w:val="400"/>
        </w:trPr>
        <w:tc>
          <w:tcPr>
            <w:tcW w:w="637" w:type="dxa"/>
            <w:tcBorders>
              <w:top w:val="nil"/>
              <w:left w:val="nil"/>
              <w:bottom w:val="nil"/>
              <w:right w:val="single" w:sz="4" w:space="0" w:color="auto"/>
            </w:tcBorders>
            <w:vAlign w:val="center"/>
          </w:tcPr>
          <w:p w14:paraId="144AA02E" w14:textId="6427BB8B" w:rsidR="00DD59D1" w:rsidRPr="00384727" w:rsidRDefault="002D3009" w:rsidP="002B69B2">
            <w:pPr>
              <w:pStyle w:val="6Textedebase10points"/>
              <w:keepNext/>
              <w:spacing w:before="60" w:after="60"/>
              <w:jc w:val="left"/>
              <w:rPr>
                <w:rFonts w:ascii="Arial" w:hAnsi="Arial" w:cs="Arial"/>
                <w:sz w:val="16"/>
                <w:szCs w:val="24"/>
                <w:lang w:val="en-GB"/>
              </w:rPr>
            </w:pPr>
            <w:r w:rsidRPr="00384727">
              <w:rPr>
                <w:rFonts w:ascii="Arial" w:hAnsi="Arial" w:cs="Arial"/>
                <w:sz w:val="16"/>
                <w:szCs w:val="24"/>
                <w:lang w:val="en-GB"/>
              </w:rPr>
              <w:t>613</w:t>
            </w:r>
          </w:p>
        </w:tc>
        <w:tc>
          <w:tcPr>
            <w:tcW w:w="6521" w:type="dxa"/>
            <w:gridSpan w:val="2"/>
            <w:tcBorders>
              <w:top w:val="single" w:sz="4" w:space="0" w:color="auto"/>
              <w:left w:val="single" w:sz="4" w:space="0" w:color="auto"/>
              <w:bottom w:val="single" w:sz="4" w:space="0" w:color="auto"/>
              <w:right w:val="nil"/>
            </w:tcBorders>
            <w:vAlign w:val="center"/>
          </w:tcPr>
          <w:p w14:paraId="144AA02F" w14:textId="77777777" w:rsidR="00DD59D1" w:rsidRPr="00384727" w:rsidRDefault="00DD59D1" w:rsidP="002B69B2">
            <w:pPr>
              <w:pStyle w:val="6Textedebase10points"/>
              <w:keepNext/>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Please indicate whether periodicals are included in these figures</w:t>
            </w:r>
          </w:p>
        </w:tc>
        <w:tc>
          <w:tcPr>
            <w:tcW w:w="2551" w:type="dxa"/>
            <w:tcBorders>
              <w:top w:val="single" w:sz="4" w:space="0" w:color="auto"/>
              <w:left w:val="nil"/>
              <w:bottom w:val="single" w:sz="4" w:space="0" w:color="auto"/>
              <w:right w:val="single" w:sz="4" w:space="0" w:color="auto"/>
            </w:tcBorders>
            <w:vAlign w:val="center"/>
          </w:tcPr>
          <w:p w14:paraId="144AA030" w14:textId="363B5C84" w:rsidR="00DD59D1" w:rsidRPr="00384727" w:rsidRDefault="00DD59D1" w:rsidP="002B69B2">
            <w:pPr>
              <w:pStyle w:val="6Textedebase10points"/>
              <w:tabs>
                <w:tab w:val="left" w:pos="922"/>
                <w:tab w:val="left" w:pos="1347"/>
                <w:tab w:val="left" w:pos="4820"/>
                <w:tab w:val="left" w:pos="6237"/>
              </w:tabs>
              <w:spacing w:before="60" w:after="60"/>
              <w:jc w:val="left"/>
              <w:rPr>
                <w:rFonts w:ascii="Arial" w:hAnsi="Arial" w:cs="Arial"/>
                <w:szCs w:val="24"/>
                <w:lang w:val="en-GB"/>
              </w:rPr>
            </w:pPr>
            <w:r w:rsidRPr="00384727">
              <w:rPr>
                <w:rFonts w:ascii="Arial" w:hAnsi="Arial" w:cs="Arial"/>
                <w:szCs w:val="24"/>
                <w:lang w:val="en-GB"/>
              </w:rPr>
              <w:t>Yes</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r w:rsidRPr="00384727">
              <w:rPr>
                <w:rFonts w:ascii="Arial" w:hAnsi="Arial" w:cs="Arial"/>
                <w:szCs w:val="24"/>
                <w:lang w:val="en-GB"/>
              </w:rPr>
              <w:tab/>
              <w:t>No</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p>
        </w:tc>
      </w:tr>
    </w:tbl>
    <w:p w14:paraId="144AA032" w14:textId="5A98BD5B" w:rsidR="006651DF" w:rsidRPr="00384727" w:rsidRDefault="006651DF" w:rsidP="002B69B2">
      <w:pPr>
        <w:pStyle w:val="UPUDoc"/>
        <w:tabs>
          <w:tab w:val="left" w:pos="709"/>
        </w:tabs>
        <w:rPr>
          <w:rFonts w:ascii="Arial" w:hAnsi="Arial" w:cs="Arial"/>
          <w:szCs w:val="24"/>
          <w:lang w:val="en-GB"/>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A036" w14:textId="77777777" w:rsidTr="00C7388A">
        <w:tc>
          <w:tcPr>
            <w:tcW w:w="637" w:type="dxa"/>
            <w:tcBorders>
              <w:bottom w:val="nil"/>
              <w:right w:val="nil"/>
            </w:tcBorders>
            <w:vAlign w:val="center"/>
          </w:tcPr>
          <w:p w14:paraId="144AA033" w14:textId="765B56DD" w:rsidR="00BC5747" w:rsidRPr="00384727" w:rsidRDefault="00BC5747" w:rsidP="002B69B2">
            <w:pPr>
              <w:pStyle w:val="6Textedebase10points"/>
              <w:spacing w:before="60" w:after="60"/>
              <w:jc w:val="left"/>
              <w:rPr>
                <w:rFonts w:ascii="Arial" w:hAnsi="Arial" w:cs="Arial"/>
                <w:szCs w:val="24"/>
                <w:lang w:val="en-GB"/>
              </w:rPr>
            </w:pPr>
          </w:p>
        </w:tc>
        <w:tc>
          <w:tcPr>
            <w:tcW w:w="4253" w:type="dxa"/>
            <w:tcBorders>
              <w:top w:val="nil"/>
              <w:left w:val="nil"/>
              <w:bottom w:val="single" w:sz="4" w:space="0" w:color="auto"/>
              <w:right w:val="single" w:sz="4" w:space="0" w:color="auto"/>
            </w:tcBorders>
            <w:vAlign w:val="center"/>
          </w:tcPr>
          <w:p w14:paraId="144AA034" w14:textId="77777777" w:rsidR="00BC5747" w:rsidRPr="00384727" w:rsidRDefault="00BC5747" w:rsidP="002B69B2">
            <w:pPr>
              <w:pStyle w:val="6Textedebase10points"/>
              <w:spacing w:before="60" w:after="60"/>
              <w:jc w:val="left"/>
              <w:rPr>
                <w:rFonts w:ascii="Arial" w:hAnsi="Arial" w:cs="Arial"/>
                <w:b/>
                <w:szCs w:val="24"/>
                <w:lang w:val="en-GB"/>
              </w:rPr>
            </w:pPr>
            <w:r w:rsidRPr="00384727">
              <w:rPr>
                <w:rFonts w:ascii="Arial" w:hAnsi="Arial" w:cs="Arial"/>
                <w:b/>
                <w:szCs w:val="24"/>
                <w:lang w:val="en-GB"/>
              </w:rPr>
              <w:t>Tariffs</w:t>
            </w:r>
          </w:p>
        </w:tc>
        <w:tc>
          <w:tcPr>
            <w:tcW w:w="4819" w:type="dxa"/>
            <w:tcBorders>
              <w:top w:val="single" w:sz="4" w:space="0" w:color="auto"/>
              <w:left w:val="single" w:sz="4" w:space="0" w:color="auto"/>
              <w:bottom w:val="single" w:sz="4" w:space="0" w:color="auto"/>
              <w:right w:val="single" w:sz="4" w:space="0" w:color="auto"/>
            </w:tcBorders>
            <w:shd w:val="pct10" w:color="auto" w:fill="FFFFFF"/>
            <w:vAlign w:val="center"/>
          </w:tcPr>
          <w:p w14:paraId="144AA035" w14:textId="77777777" w:rsidR="00BC5747" w:rsidRPr="00384727" w:rsidRDefault="00BC5747"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Amount (in national currency)</w:t>
            </w:r>
          </w:p>
        </w:tc>
      </w:tr>
      <w:tr w:rsidR="008C72A7" w:rsidRPr="00384727" w14:paraId="144AA03A" w14:textId="77777777" w:rsidTr="00C7388A">
        <w:trPr>
          <w:trHeight w:val="255"/>
        </w:trPr>
        <w:tc>
          <w:tcPr>
            <w:tcW w:w="637" w:type="dxa"/>
            <w:tcBorders>
              <w:top w:val="nil"/>
              <w:bottom w:val="nil"/>
              <w:right w:val="single" w:sz="4" w:space="0" w:color="auto"/>
            </w:tcBorders>
            <w:vAlign w:val="center"/>
          </w:tcPr>
          <w:p w14:paraId="144AA037" w14:textId="4E92C1FF" w:rsidR="00BC5747" w:rsidRPr="00384727" w:rsidRDefault="00B622E0"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630</w:t>
            </w:r>
          </w:p>
        </w:tc>
        <w:tc>
          <w:tcPr>
            <w:tcW w:w="4253" w:type="dxa"/>
            <w:tcBorders>
              <w:top w:val="single" w:sz="4" w:space="0" w:color="auto"/>
              <w:left w:val="single" w:sz="4" w:space="0" w:color="auto"/>
              <w:bottom w:val="single" w:sz="4" w:space="0" w:color="auto"/>
              <w:right w:val="single" w:sz="4" w:space="0" w:color="auto"/>
            </w:tcBorders>
            <w:vAlign w:val="center"/>
          </w:tcPr>
          <w:p w14:paraId="144AA038" w14:textId="77777777" w:rsidR="00BC5747" w:rsidRPr="00384727" w:rsidRDefault="00BC5747" w:rsidP="002B69B2">
            <w:pPr>
              <w:pStyle w:val="6Textedebase10points"/>
              <w:spacing w:before="60" w:after="60"/>
              <w:jc w:val="left"/>
              <w:rPr>
                <w:rFonts w:ascii="Arial" w:hAnsi="Arial" w:cs="Arial"/>
                <w:szCs w:val="24"/>
                <w:lang w:val="en-GB"/>
              </w:rPr>
            </w:pPr>
            <w:r w:rsidRPr="00384727">
              <w:rPr>
                <w:rFonts w:ascii="Arial" w:hAnsi="Arial" w:cs="Arial"/>
                <w:szCs w:val="24"/>
                <w:lang w:val="en-GB"/>
              </w:rPr>
              <w:t xml:space="preserve">Basic </w:t>
            </w:r>
            <w:r w:rsidRPr="00384727">
              <w:rPr>
                <w:rFonts w:ascii="Arial" w:hAnsi="Arial" w:cs="Arial"/>
                <w:b/>
                <w:bCs/>
                <w:szCs w:val="24"/>
                <w:lang w:val="en-GB"/>
              </w:rPr>
              <w:t>tariff for a domestic priority letter</w:t>
            </w:r>
            <w:r w:rsidRPr="00384727">
              <w:rPr>
                <w:rFonts w:ascii="Arial" w:hAnsi="Arial" w:cs="Arial"/>
                <w:szCs w:val="24"/>
                <w:lang w:val="en-GB"/>
              </w:rPr>
              <w:t xml:space="preserve"> </w:t>
            </w:r>
            <w:r w:rsidR="00F56E55" w:rsidRPr="00384727">
              <w:rPr>
                <w:rFonts w:ascii="Arial" w:hAnsi="Arial" w:cs="Arial"/>
                <w:szCs w:val="24"/>
                <w:lang w:val="en-GB"/>
              </w:rPr>
              <w:t>(first weight step)</w:t>
            </w:r>
            <w:r w:rsidRPr="00384727">
              <w:rPr>
                <w:rFonts w:ascii="Arial" w:hAnsi="Arial" w:cs="Arial"/>
                <w:szCs w:val="24"/>
                <w:lang w:val="en-GB"/>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14:paraId="144AA039" w14:textId="77777777" w:rsidR="00BC5747" w:rsidRPr="00384727" w:rsidRDefault="00BC5747" w:rsidP="002B69B2">
            <w:pPr>
              <w:pStyle w:val="6Textedebase10points"/>
              <w:spacing w:before="60" w:after="60"/>
              <w:jc w:val="left"/>
              <w:rPr>
                <w:rFonts w:ascii="Arial" w:hAnsi="Arial" w:cs="Arial"/>
                <w:szCs w:val="24"/>
                <w:lang w:val="en-GB"/>
              </w:rPr>
            </w:pPr>
          </w:p>
        </w:tc>
      </w:tr>
      <w:tr w:rsidR="008C72A7" w:rsidRPr="00384727" w14:paraId="144AA040" w14:textId="77777777" w:rsidTr="00DD59D1">
        <w:tblPrEx>
          <w:tblBorders>
            <w:bottom w:val="none" w:sz="0" w:space="0" w:color="auto"/>
            <w:right w:val="none" w:sz="0" w:space="0" w:color="auto"/>
            <w:insideH w:val="none" w:sz="0" w:space="0" w:color="auto"/>
            <w:insideV w:val="none" w:sz="0" w:space="0" w:color="auto"/>
          </w:tblBorders>
          <w:shd w:val="clear" w:color="auto" w:fill="E0E0E0"/>
        </w:tblPrEx>
        <w:tc>
          <w:tcPr>
            <w:tcW w:w="637" w:type="dxa"/>
            <w:shd w:val="clear" w:color="auto" w:fill="E0E0E0"/>
          </w:tcPr>
          <w:p w14:paraId="144AA03E" w14:textId="77777777" w:rsidR="00DD59D1" w:rsidRPr="00384727" w:rsidRDefault="00DD59D1" w:rsidP="00CB10B0">
            <w:pPr>
              <w:pStyle w:val="6Textedebase10points"/>
              <w:pageBreakBefore/>
              <w:tabs>
                <w:tab w:val="left" w:pos="567"/>
              </w:tabs>
              <w:spacing w:before="60" w:after="60"/>
              <w:rPr>
                <w:rFonts w:ascii="Arial" w:hAnsi="Arial" w:cs="Arial"/>
                <w:lang w:val="en-GB"/>
              </w:rPr>
            </w:pPr>
          </w:p>
        </w:tc>
        <w:tc>
          <w:tcPr>
            <w:tcW w:w="9072" w:type="dxa"/>
            <w:gridSpan w:val="2"/>
            <w:shd w:val="clear" w:color="auto" w:fill="E0E0E0"/>
          </w:tcPr>
          <w:p w14:paraId="144AA03F"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Advertising items</w:t>
            </w:r>
          </w:p>
        </w:tc>
      </w:tr>
    </w:tbl>
    <w:p w14:paraId="144AA041" w14:textId="77777777" w:rsidR="00DD59D1" w:rsidRPr="00384727" w:rsidRDefault="00DD59D1" w:rsidP="002B69B2">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8C72A7" w:rsidRPr="00384727" w14:paraId="144AA046" w14:textId="77777777" w:rsidTr="00DD59D1">
        <w:trPr>
          <w:trHeight w:val="143"/>
        </w:trPr>
        <w:tc>
          <w:tcPr>
            <w:tcW w:w="637" w:type="dxa"/>
            <w:tcBorders>
              <w:top w:val="nil"/>
              <w:left w:val="nil"/>
              <w:bottom w:val="nil"/>
              <w:right w:val="nil"/>
            </w:tcBorders>
          </w:tcPr>
          <w:p w14:paraId="144AA042"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c>
          <w:tcPr>
            <w:tcW w:w="4253" w:type="dxa"/>
            <w:tcBorders>
              <w:top w:val="nil"/>
              <w:left w:val="nil"/>
              <w:bottom w:val="single" w:sz="4" w:space="0" w:color="auto"/>
              <w:right w:val="single" w:sz="4" w:space="0" w:color="auto"/>
            </w:tcBorders>
          </w:tcPr>
          <w:p w14:paraId="144AA043" w14:textId="77777777" w:rsidR="00DD59D1" w:rsidRPr="00384727" w:rsidRDefault="00DD59D1" w:rsidP="002B69B2">
            <w:pPr>
              <w:pStyle w:val="6Textedebase10points"/>
              <w:tabs>
                <w:tab w:val="left" w:pos="4820"/>
                <w:tab w:val="left" w:pos="6237"/>
              </w:tabs>
              <w:spacing w:before="60" w:after="60"/>
              <w:rPr>
                <w:rFonts w:ascii="Arial" w:hAnsi="Arial" w:cs="Arial"/>
                <w:b/>
                <w:szCs w:val="24"/>
                <w:lang w:val="en-GB"/>
              </w:rPr>
            </w:pPr>
            <w:r w:rsidRPr="00384727">
              <w:rPr>
                <w:rFonts w:ascii="Arial" w:hAnsi="Arial" w:cs="Arial"/>
                <w:b/>
                <w:szCs w:val="24"/>
                <w:lang w:val="en-GB"/>
              </w:rPr>
              <w:t>Domestic service</w:t>
            </w:r>
          </w:p>
        </w:tc>
        <w:tc>
          <w:tcPr>
            <w:tcW w:w="2268" w:type="dxa"/>
            <w:tcBorders>
              <w:top w:val="single" w:sz="4" w:space="0" w:color="auto"/>
              <w:left w:val="single" w:sz="4" w:space="0" w:color="auto"/>
              <w:bottom w:val="single" w:sz="4" w:space="0" w:color="auto"/>
              <w:right w:val="single" w:sz="4" w:space="0" w:color="auto"/>
            </w:tcBorders>
            <w:shd w:val="pct15" w:color="000000" w:fill="FFFFFF"/>
          </w:tcPr>
          <w:p w14:paraId="144AA044" w14:textId="77777777" w:rsidR="00DD59D1" w:rsidRPr="00384727" w:rsidRDefault="00DD59D1" w:rsidP="002B69B2">
            <w:pPr>
              <w:spacing w:before="60" w:after="60"/>
              <w:rPr>
                <w:rFonts w:ascii="Arial" w:hAnsi="Arial" w:cs="Arial"/>
              </w:rPr>
            </w:pPr>
            <w:r w:rsidRPr="00384727">
              <w:rPr>
                <w:rFonts w:ascii="Arial" w:hAnsi="Arial" w:cs="Arial"/>
              </w:rPr>
              <w:t>Number of items</w:t>
            </w:r>
          </w:p>
        </w:tc>
        <w:tc>
          <w:tcPr>
            <w:tcW w:w="2551" w:type="dxa"/>
            <w:tcBorders>
              <w:top w:val="single" w:sz="4" w:space="0" w:color="auto"/>
              <w:left w:val="single" w:sz="4" w:space="0" w:color="auto"/>
              <w:bottom w:val="single" w:sz="4" w:space="0" w:color="auto"/>
              <w:right w:val="single" w:sz="4" w:space="0" w:color="auto"/>
            </w:tcBorders>
            <w:shd w:val="pct15" w:color="000000" w:fill="FFFFFF"/>
          </w:tcPr>
          <w:p w14:paraId="144AA045" w14:textId="0923002F" w:rsidR="00DD59D1" w:rsidRPr="00384727" w:rsidRDefault="00DD59D1" w:rsidP="00632C46">
            <w:pPr>
              <w:pStyle w:val="6Textedebase10points"/>
              <w:tabs>
                <w:tab w:val="left" w:pos="497"/>
                <w:tab w:val="left" w:pos="4820"/>
                <w:tab w:val="left" w:pos="6237"/>
              </w:tabs>
              <w:spacing w:before="60" w:after="60"/>
              <w:ind w:left="497" w:hanging="497"/>
              <w:jc w:val="left"/>
              <w:rPr>
                <w:rFonts w:ascii="Arial" w:hAnsi="Arial" w:cs="Arial"/>
                <w:szCs w:val="24"/>
                <w:lang w:val="en-GB"/>
              </w:rPr>
            </w:pPr>
            <w:r w:rsidRPr="00384727">
              <w:rPr>
                <w:rFonts w:ascii="Arial" w:hAnsi="Arial" w:cs="Arial"/>
                <w:sz w:val="16"/>
                <w:szCs w:val="24"/>
                <w:lang w:val="en-GB"/>
              </w:rPr>
              <w:t>617.1</w:t>
            </w:r>
            <w:r w:rsidRPr="00384727">
              <w:rPr>
                <w:rFonts w:ascii="Arial" w:hAnsi="Arial" w:cs="Arial"/>
                <w:sz w:val="16"/>
                <w:szCs w:val="24"/>
                <w:lang w:val="en-GB"/>
              </w:rPr>
              <w:tab/>
            </w:r>
            <w:r w:rsidR="00632C46" w:rsidRPr="00384727">
              <w:rPr>
                <w:rFonts w:ascii="Arial" w:hAnsi="Arial" w:cs="Arial"/>
                <w:szCs w:val="24"/>
                <w:lang w:val="en-GB"/>
              </w:rPr>
              <w:t>Included</w:t>
            </w:r>
            <w:r w:rsidRPr="00384727">
              <w:rPr>
                <w:rFonts w:ascii="Arial" w:hAnsi="Arial" w:cs="Arial"/>
                <w:szCs w:val="24"/>
                <w:lang w:val="en-GB"/>
              </w:rPr>
              <w:t xml:space="preserve"> in letter post?</w:t>
            </w:r>
          </w:p>
        </w:tc>
      </w:tr>
      <w:tr w:rsidR="008C72A7" w:rsidRPr="00384727" w14:paraId="144AA04B" w14:textId="77777777" w:rsidTr="00DD59D1">
        <w:trPr>
          <w:trHeight w:val="400"/>
        </w:trPr>
        <w:tc>
          <w:tcPr>
            <w:tcW w:w="637" w:type="dxa"/>
            <w:tcBorders>
              <w:top w:val="nil"/>
              <w:left w:val="nil"/>
              <w:bottom w:val="nil"/>
              <w:right w:val="nil"/>
            </w:tcBorders>
          </w:tcPr>
          <w:p w14:paraId="144AA047" w14:textId="7853B897" w:rsidR="00DD59D1" w:rsidRPr="00384727" w:rsidRDefault="002D3009"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615</w:t>
            </w:r>
            <w:r w:rsidR="00DD59D1" w:rsidRPr="00384727">
              <w:rPr>
                <w:rFonts w:ascii="Arial" w:hAnsi="Arial" w:cs="Arial"/>
                <w:sz w:val="16"/>
                <w:szCs w:val="24"/>
                <w:lang w:val="en-GB"/>
              </w:rPr>
              <w:t>.1</w:t>
            </w:r>
          </w:p>
        </w:tc>
        <w:tc>
          <w:tcPr>
            <w:tcW w:w="4253" w:type="dxa"/>
            <w:tcBorders>
              <w:top w:val="single" w:sz="4" w:space="0" w:color="auto"/>
              <w:left w:val="single" w:sz="4" w:space="0" w:color="auto"/>
              <w:bottom w:val="single" w:sz="4" w:space="0" w:color="auto"/>
              <w:right w:val="single" w:sz="4" w:space="0" w:color="auto"/>
            </w:tcBorders>
          </w:tcPr>
          <w:p w14:paraId="144AA048"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Addressed items</w:t>
            </w:r>
          </w:p>
        </w:tc>
        <w:tc>
          <w:tcPr>
            <w:tcW w:w="2268" w:type="dxa"/>
            <w:tcBorders>
              <w:top w:val="single" w:sz="4" w:space="0" w:color="auto"/>
              <w:left w:val="single" w:sz="4" w:space="0" w:color="auto"/>
              <w:bottom w:val="single" w:sz="4" w:space="0" w:color="auto"/>
              <w:right w:val="single" w:sz="4" w:space="0" w:color="auto"/>
            </w:tcBorders>
          </w:tcPr>
          <w:p w14:paraId="144AA049"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c>
          <w:tcPr>
            <w:tcW w:w="2551" w:type="dxa"/>
            <w:tcBorders>
              <w:top w:val="single" w:sz="4" w:space="0" w:color="auto"/>
              <w:left w:val="single" w:sz="4" w:space="0" w:color="auto"/>
              <w:bottom w:val="nil"/>
              <w:right w:val="single" w:sz="4" w:space="0" w:color="auto"/>
            </w:tcBorders>
            <w:vAlign w:val="center"/>
          </w:tcPr>
          <w:p w14:paraId="144AA04A" w14:textId="54652F46" w:rsidR="00DD59D1" w:rsidRPr="00384727" w:rsidRDefault="00DD59D1" w:rsidP="002B69B2">
            <w:pPr>
              <w:pStyle w:val="6Textedebase10points"/>
              <w:tabs>
                <w:tab w:val="left" w:pos="922"/>
                <w:tab w:val="left" w:pos="1347"/>
                <w:tab w:val="left" w:pos="4820"/>
                <w:tab w:val="left" w:pos="6237"/>
              </w:tabs>
              <w:spacing w:before="60" w:after="60"/>
              <w:jc w:val="left"/>
              <w:rPr>
                <w:rFonts w:ascii="Arial" w:hAnsi="Arial" w:cs="Arial"/>
                <w:szCs w:val="24"/>
                <w:lang w:val="en-GB"/>
              </w:rPr>
            </w:pPr>
            <w:r w:rsidRPr="00384727">
              <w:rPr>
                <w:rFonts w:ascii="Arial" w:hAnsi="Arial" w:cs="Arial"/>
                <w:szCs w:val="24"/>
                <w:lang w:val="en-GB"/>
              </w:rPr>
              <w:t>Yes</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r w:rsidRPr="00384727">
              <w:rPr>
                <w:rFonts w:ascii="Arial" w:hAnsi="Arial" w:cs="Arial"/>
                <w:szCs w:val="24"/>
                <w:lang w:val="en-GB"/>
              </w:rPr>
              <w:tab/>
              <w:t>No</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p>
        </w:tc>
      </w:tr>
      <w:tr w:rsidR="008C72A7" w:rsidRPr="00384727" w14:paraId="144AA050" w14:textId="77777777" w:rsidTr="00DD59D1">
        <w:trPr>
          <w:trHeight w:val="400"/>
        </w:trPr>
        <w:tc>
          <w:tcPr>
            <w:tcW w:w="637" w:type="dxa"/>
            <w:tcBorders>
              <w:top w:val="nil"/>
              <w:left w:val="nil"/>
              <w:bottom w:val="nil"/>
              <w:right w:val="nil"/>
            </w:tcBorders>
          </w:tcPr>
          <w:p w14:paraId="144AA04C" w14:textId="55D5034A" w:rsidR="00DD59D1" w:rsidRPr="00384727" w:rsidRDefault="002D3009"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615</w:t>
            </w:r>
            <w:r w:rsidR="00DD59D1" w:rsidRPr="00384727">
              <w:rPr>
                <w:rFonts w:ascii="Arial" w:hAnsi="Arial" w:cs="Arial"/>
                <w:sz w:val="16"/>
                <w:szCs w:val="24"/>
                <w:lang w:val="en-GB"/>
              </w:rPr>
              <w:t>.2</w:t>
            </w:r>
          </w:p>
        </w:tc>
        <w:tc>
          <w:tcPr>
            <w:tcW w:w="4253" w:type="dxa"/>
            <w:tcBorders>
              <w:top w:val="single" w:sz="4" w:space="0" w:color="auto"/>
              <w:left w:val="single" w:sz="4" w:space="0" w:color="auto"/>
              <w:bottom w:val="single" w:sz="4" w:space="0" w:color="auto"/>
              <w:right w:val="single" w:sz="4" w:space="0" w:color="auto"/>
            </w:tcBorders>
          </w:tcPr>
          <w:p w14:paraId="144AA04D"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Unaddressed items</w:t>
            </w:r>
          </w:p>
        </w:tc>
        <w:tc>
          <w:tcPr>
            <w:tcW w:w="2268" w:type="dxa"/>
            <w:tcBorders>
              <w:top w:val="single" w:sz="4" w:space="0" w:color="auto"/>
              <w:left w:val="single" w:sz="4" w:space="0" w:color="auto"/>
              <w:bottom w:val="nil"/>
              <w:right w:val="single" w:sz="4" w:space="0" w:color="auto"/>
            </w:tcBorders>
          </w:tcPr>
          <w:p w14:paraId="144AA04E"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c>
          <w:tcPr>
            <w:tcW w:w="2551" w:type="dxa"/>
            <w:tcBorders>
              <w:top w:val="single" w:sz="4" w:space="0" w:color="auto"/>
              <w:left w:val="single" w:sz="4" w:space="0" w:color="auto"/>
              <w:bottom w:val="single" w:sz="4" w:space="0" w:color="auto"/>
              <w:right w:val="single" w:sz="4" w:space="0" w:color="auto"/>
            </w:tcBorders>
            <w:vAlign w:val="center"/>
          </w:tcPr>
          <w:p w14:paraId="144AA04F" w14:textId="11DB9B86" w:rsidR="00DD59D1" w:rsidRPr="00384727" w:rsidRDefault="00DD59D1" w:rsidP="002B69B2">
            <w:pPr>
              <w:pStyle w:val="6Textedebase10points"/>
              <w:tabs>
                <w:tab w:val="left" w:pos="922"/>
                <w:tab w:val="left" w:pos="1347"/>
                <w:tab w:val="left" w:pos="4820"/>
                <w:tab w:val="left" w:pos="6237"/>
              </w:tabs>
              <w:spacing w:before="60" w:after="60"/>
              <w:jc w:val="left"/>
              <w:rPr>
                <w:rFonts w:ascii="Arial" w:hAnsi="Arial" w:cs="Arial"/>
                <w:szCs w:val="24"/>
                <w:lang w:val="en-GB"/>
              </w:rPr>
            </w:pPr>
            <w:r w:rsidRPr="00384727">
              <w:rPr>
                <w:rFonts w:ascii="Arial" w:hAnsi="Arial" w:cs="Arial"/>
                <w:szCs w:val="24"/>
                <w:lang w:val="en-GB"/>
              </w:rPr>
              <w:t>Yes</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r w:rsidRPr="00384727">
              <w:rPr>
                <w:rFonts w:ascii="Arial" w:hAnsi="Arial" w:cs="Arial"/>
                <w:szCs w:val="24"/>
                <w:lang w:val="en-GB"/>
              </w:rPr>
              <w:tab/>
              <w:t>No</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p>
        </w:tc>
      </w:tr>
      <w:tr w:rsidR="008C72A7" w:rsidRPr="00384727" w14:paraId="144AA055" w14:textId="77777777" w:rsidTr="00DD59D1">
        <w:trPr>
          <w:trHeight w:val="400"/>
        </w:trPr>
        <w:tc>
          <w:tcPr>
            <w:tcW w:w="637" w:type="dxa"/>
            <w:tcBorders>
              <w:top w:val="nil"/>
              <w:left w:val="nil"/>
              <w:bottom w:val="nil"/>
              <w:right w:val="nil"/>
            </w:tcBorders>
          </w:tcPr>
          <w:p w14:paraId="144AA051" w14:textId="6417C703" w:rsidR="00DD59D1" w:rsidRPr="00384727" w:rsidRDefault="002D3009"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615</w:t>
            </w:r>
            <w:r w:rsidR="00DD59D1" w:rsidRPr="00384727">
              <w:rPr>
                <w:rFonts w:ascii="Arial" w:hAnsi="Arial" w:cs="Arial"/>
                <w:sz w:val="16"/>
                <w:szCs w:val="24"/>
                <w:lang w:val="en-GB"/>
              </w:rPr>
              <w:t>.3</w:t>
            </w:r>
          </w:p>
        </w:tc>
        <w:tc>
          <w:tcPr>
            <w:tcW w:w="4253" w:type="dxa"/>
            <w:tcBorders>
              <w:top w:val="single" w:sz="4" w:space="0" w:color="auto"/>
              <w:left w:val="single" w:sz="4" w:space="0" w:color="auto"/>
              <w:bottom w:val="single" w:sz="4" w:space="0" w:color="auto"/>
              <w:right w:val="single" w:sz="4" w:space="0" w:color="auto"/>
            </w:tcBorders>
          </w:tcPr>
          <w:p w14:paraId="144AA052"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w:t>
            </w:r>
          </w:p>
        </w:tc>
        <w:tc>
          <w:tcPr>
            <w:tcW w:w="2268" w:type="dxa"/>
            <w:tcBorders>
              <w:top w:val="single" w:sz="4" w:space="0" w:color="auto"/>
              <w:left w:val="single" w:sz="4" w:space="0" w:color="auto"/>
              <w:bottom w:val="single" w:sz="4" w:space="0" w:color="auto"/>
              <w:right w:val="single" w:sz="4" w:space="0" w:color="auto"/>
            </w:tcBorders>
          </w:tcPr>
          <w:p w14:paraId="144AA053"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c>
          <w:tcPr>
            <w:tcW w:w="2551" w:type="dxa"/>
            <w:tcBorders>
              <w:top w:val="nil"/>
              <w:left w:val="nil"/>
              <w:bottom w:val="nil"/>
              <w:right w:val="nil"/>
            </w:tcBorders>
          </w:tcPr>
          <w:p w14:paraId="144AA054" w14:textId="77777777" w:rsidR="00DD59D1" w:rsidRPr="00384727" w:rsidRDefault="00DD59D1" w:rsidP="002B69B2">
            <w:pPr>
              <w:pStyle w:val="6Textedebase10points"/>
              <w:tabs>
                <w:tab w:val="left" w:pos="355"/>
                <w:tab w:val="left" w:pos="922"/>
                <w:tab w:val="left" w:pos="1347"/>
                <w:tab w:val="left" w:pos="4820"/>
                <w:tab w:val="left" w:pos="6237"/>
              </w:tabs>
              <w:spacing w:before="60" w:after="60"/>
              <w:rPr>
                <w:rFonts w:ascii="Arial" w:hAnsi="Arial" w:cs="Arial"/>
                <w:szCs w:val="24"/>
                <w:lang w:val="en-GB"/>
              </w:rPr>
            </w:pPr>
          </w:p>
        </w:tc>
      </w:tr>
    </w:tbl>
    <w:p w14:paraId="144AA056" w14:textId="77777777" w:rsidR="00DD59D1" w:rsidRPr="00384727" w:rsidRDefault="00DD59D1" w:rsidP="00EB4FE9">
      <w:pPr>
        <w:pStyle w:val="6Textedebase10points"/>
        <w:tabs>
          <w:tab w:val="left" w:pos="6237"/>
        </w:tabs>
        <w:spacing w:before="120"/>
        <w:rPr>
          <w:rFonts w:ascii="Arial" w:hAnsi="Arial" w:cs="Arial"/>
          <w:i/>
          <w:sz w:val="18"/>
          <w:szCs w:val="18"/>
          <w:lang w:val="en-GB"/>
        </w:rPr>
      </w:pPr>
      <w:r w:rsidRPr="00384727">
        <w:rPr>
          <w:rFonts w:ascii="Arial" w:hAnsi="Arial" w:cs="Arial"/>
          <w:i/>
          <w:sz w:val="18"/>
          <w:szCs w:val="18"/>
          <w:lang w:val="en-GB"/>
        </w:rPr>
        <w:t>If you do not have details of addressed and unaddressed items, please indicate the total and the approximate percentages of each category.</w:t>
      </w:r>
    </w:p>
    <w:p w14:paraId="144AA057" w14:textId="77777777" w:rsidR="00DD59D1" w:rsidRPr="00384727" w:rsidRDefault="00DD59D1" w:rsidP="002B69B2">
      <w:pPr>
        <w:pStyle w:val="6Textedebase10points"/>
        <w:tabs>
          <w:tab w:val="left" w:pos="567"/>
          <w:tab w:val="left" w:pos="6237"/>
        </w:tabs>
        <w:rPr>
          <w:rFonts w:ascii="Arial" w:hAnsi="Arial" w:cs="Arial"/>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8C72A7" w:rsidRPr="00384727" w14:paraId="144AA05C" w14:textId="77777777" w:rsidTr="00DD59D1">
        <w:trPr>
          <w:trHeight w:val="143"/>
        </w:trPr>
        <w:tc>
          <w:tcPr>
            <w:tcW w:w="637" w:type="dxa"/>
            <w:tcBorders>
              <w:top w:val="nil"/>
              <w:left w:val="nil"/>
              <w:bottom w:val="nil"/>
              <w:right w:val="nil"/>
            </w:tcBorders>
            <w:vAlign w:val="center"/>
          </w:tcPr>
          <w:p w14:paraId="144AA058"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p>
        </w:tc>
        <w:tc>
          <w:tcPr>
            <w:tcW w:w="4253" w:type="dxa"/>
            <w:tcBorders>
              <w:top w:val="nil"/>
              <w:left w:val="nil"/>
              <w:bottom w:val="single" w:sz="4" w:space="0" w:color="auto"/>
              <w:right w:val="single" w:sz="4" w:space="0" w:color="auto"/>
            </w:tcBorders>
          </w:tcPr>
          <w:p w14:paraId="144AA059" w14:textId="77777777" w:rsidR="00DD59D1" w:rsidRPr="00384727" w:rsidRDefault="00DD59D1" w:rsidP="002B69B2">
            <w:pPr>
              <w:pStyle w:val="6Textedebase10points"/>
              <w:tabs>
                <w:tab w:val="left" w:pos="4820"/>
                <w:tab w:val="left" w:pos="6237"/>
              </w:tabs>
              <w:spacing w:before="60" w:after="60"/>
              <w:jc w:val="left"/>
              <w:rPr>
                <w:rFonts w:ascii="Arial" w:hAnsi="Arial" w:cs="Arial"/>
                <w:b/>
                <w:szCs w:val="24"/>
                <w:lang w:val="en-GB"/>
              </w:rPr>
            </w:pPr>
            <w:r w:rsidRPr="00384727">
              <w:rPr>
                <w:rFonts w:ascii="Arial" w:hAnsi="Arial" w:cs="Arial"/>
                <w:b/>
                <w:szCs w:val="24"/>
                <w:lang w:val="en-GB"/>
              </w:rPr>
              <w:t>International service – dispatch</w:t>
            </w:r>
          </w:p>
        </w:tc>
        <w:tc>
          <w:tcPr>
            <w:tcW w:w="2268" w:type="dxa"/>
            <w:tcBorders>
              <w:top w:val="single" w:sz="4" w:space="0" w:color="auto"/>
              <w:left w:val="single" w:sz="4" w:space="0" w:color="auto"/>
              <w:bottom w:val="single" w:sz="4" w:space="0" w:color="auto"/>
              <w:right w:val="single" w:sz="4" w:space="0" w:color="auto"/>
            </w:tcBorders>
            <w:shd w:val="pct10" w:color="auto" w:fill="FFFFFF"/>
          </w:tcPr>
          <w:p w14:paraId="144AA05A" w14:textId="77777777" w:rsidR="00DD59D1" w:rsidRPr="00384727" w:rsidRDefault="00DD59D1" w:rsidP="002B69B2">
            <w:pPr>
              <w:pStyle w:val="6Textedebase10points"/>
              <w:keepNext/>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Number of items</w:t>
            </w:r>
          </w:p>
        </w:tc>
        <w:tc>
          <w:tcPr>
            <w:tcW w:w="2551" w:type="dxa"/>
            <w:tcBorders>
              <w:top w:val="single" w:sz="4" w:space="0" w:color="auto"/>
              <w:left w:val="single" w:sz="4" w:space="0" w:color="auto"/>
              <w:bottom w:val="single" w:sz="4" w:space="0" w:color="auto"/>
              <w:right w:val="single" w:sz="4" w:space="0" w:color="auto"/>
            </w:tcBorders>
            <w:shd w:val="pct10" w:color="auto" w:fill="FFFFFF"/>
            <w:vAlign w:val="center"/>
          </w:tcPr>
          <w:p w14:paraId="144AA05B" w14:textId="77777777" w:rsidR="00DD59D1" w:rsidRPr="00384727" w:rsidRDefault="00DD59D1" w:rsidP="00B622E0">
            <w:pPr>
              <w:pStyle w:val="6Textedebase10points"/>
              <w:tabs>
                <w:tab w:val="left" w:pos="497"/>
                <w:tab w:val="left" w:pos="4820"/>
                <w:tab w:val="left" w:pos="6237"/>
              </w:tabs>
              <w:spacing w:before="60" w:after="60"/>
              <w:ind w:left="497" w:hanging="497"/>
              <w:jc w:val="left"/>
              <w:rPr>
                <w:rFonts w:ascii="Arial" w:hAnsi="Arial" w:cs="Arial"/>
                <w:szCs w:val="24"/>
                <w:lang w:val="en-GB"/>
              </w:rPr>
            </w:pPr>
            <w:r w:rsidRPr="00384727">
              <w:rPr>
                <w:rFonts w:ascii="Arial" w:hAnsi="Arial" w:cs="Arial"/>
                <w:sz w:val="16"/>
                <w:szCs w:val="24"/>
                <w:lang w:val="en-GB"/>
              </w:rPr>
              <w:t>617.2</w:t>
            </w:r>
            <w:r w:rsidRPr="00384727">
              <w:rPr>
                <w:rFonts w:ascii="Arial" w:hAnsi="Arial" w:cs="Arial"/>
                <w:sz w:val="16"/>
                <w:szCs w:val="24"/>
                <w:lang w:val="en-GB"/>
              </w:rPr>
              <w:tab/>
            </w:r>
            <w:r w:rsidRPr="00384727">
              <w:rPr>
                <w:rFonts w:ascii="Arial" w:hAnsi="Arial" w:cs="Arial"/>
                <w:szCs w:val="24"/>
                <w:lang w:val="en-GB"/>
              </w:rPr>
              <w:t>Included in letter post?</w:t>
            </w:r>
          </w:p>
        </w:tc>
      </w:tr>
      <w:tr w:rsidR="00DD59D1" w:rsidRPr="00384727" w14:paraId="144AA061" w14:textId="77777777" w:rsidTr="00DD59D1">
        <w:trPr>
          <w:trHeight w:val="400"/>
        </w:trPr>
        <w:tc>
          <w:tcPr>
            <w:tcW w:w="637" w:type="dxa"/>
            <w:tcBorders>
              <w:top w:val="nil"/>
              <w:left w:val="nil"/>
              <w:bottom w:val="nil"/>
              <w:right w:val="nil"/>
            </w:tcBorders>
            <w:vAlign w:val="center"/>
          </w:tcPr>
          <w:p w14:paraId="144AA05D" w14:textId="4459C825" w:rsidR="00DD59D1" w:rsidRPr="00384727" w:rsidRDefault="002D3009" w:rsidP="002B69B2">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616</w:t>
            </w:r>
          </w:p>
        </w:tc>
        <w:tc>
          <w:tcPr>
            <w:tcW w:w="4253" w:type="dxa"/>
            <w:tcBorders>
              <w:top w:val="single" w:sz="4" w:space="0" w:color="auto"/>
              <w:left w:val="single" w:sz="4" w:space="0" w:color="auto"/>
              <w:bottom w:val="single" w:sz="4" w:space="0" w:color="auto"/>
              <w:right w:val="single" w:sz="4" w:space="0" w:color="auto"/>
            </w:tcBorders>
            <w:vAlign w:val="center"/>
          </w:tcPr>
          <w:p w14:paraId="144AA05E"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Addressed items</w:t>
            </w:r>
          </w:p>
        </w:tc>
        <w:tc>
          <w:tcPr>
            <w:tcW w:w="2268" w:type="dxa"/>
            <w:tcBorders>
              <w:top w:val="single" w:sz="4" w:space="0" w:color="auto"/>
              <w:left w:val="single" w:sz="4" w:space="0" w:color="auto"/>
              <w:bottom w:val="single" w:sz="4" w:space="0" w:color="auto"/>
              <w:right w:val="single" w:sz="4" w:space="0" w:color="auto"/>
            </w:tcBorders>
            <w:vAlign w:val="center"/>
          </w:tcPr>
          <w:p w14:paraId="144AA05F"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p>
        </w:tc>
        <w:tc>
          <w:tcPr>
            <w:tcW w:w="2551" w:type="dxa"/>
            <w:tcBorders>
              <w:top w:val="single" w:sz="4" w:space="0" w:color="auto"/>
              <w:left w:val="single" w:sz="4" w:space="0" w:color="auto"/>
              <w:bottom w:val="single" w:sz="4" w:space="0" w:color="auto"/>
              <w:right w:val="single" w:sz="4" w:space="0" w:color="auto"/>
            </w:tcBorders>
            <w:vAlign w:val="center"/>
          </w:tcPr>
          <w:p w14:paraId="144AA060" w14:textId="0E399D99" w:rsidR="00DD59D1" w:rsidRPr="00384727" w:rsidRDefault="00DD59D1" w:rsidP="002B69B2">
            <w:pPr>
              <w:pStyle w:val="6Textedebase10points"/>
              <w:tabs>
                <w:tab w:val="left" w:pos="922"/>
                <w:tab w:val="left" w:pos="1347"/>
                <w:tab w:val="left" w:pos="4820"/>
                <w:tab w:val="left" w:pos="6237"/>
              </w:tabs>
              <w:spacing w:before="60" w:after="60"/>
              <w:jc w:val="left"/>
              <w:rPr>
                <w:rFonts w:ascii="Arial" w:hAnsi="Arial" w:cs="Arial"/>
                <w:szCs w:val="24"/>
                <w:lang w:val="en-GB"/>
              </w:rPr>
            </w:pPr>
            <w:r w:rsidRPr="00384727">
              <w:rPr>
                <w:rFonts w:ascii="Arial" w:hAnsi="Arial" w:cs="Arial"/>
                <w:szCs w:val="24"/>
                <w:lang w:val="en-GB"/>
              </w:rPr>
              <w:t>Yes</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r w:rsidRPr="00384727">
              <w:rPr>
                <w:rFonts w:ascii="Arial" w:hAnsi="Arial" w:cs="Arial"/>
                <w:szCs w:val="24"/>
                <w:lang w:val="en-GB"/>
              </w:rPr>
              <w:tab/>
              <w:t>No</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p>
        </w:tc>
      </w:tr>
    </w:tbl>
    <w:p w14:paraId="144AA062" w14:textId="77777777" w:rsidR="00DD59D1" w:rsidRPr="00384727" w:rsidRDefault="00DD59D1" w:rsidP="002B69B2">
      <w:pPr>
        <w:pStyle w:val="6Textedebase10points"/>
        <w:tabs>
          <w:tab w:val="left" w:pos="851"/>
          <w:tab w:val="left" w:pos="4820"/>
          <w:tab w:val="left" w:pos="6237"/>
        </w:tabs>
        <w:spacing w:line="240" w:lineRule="auto"/>
        <w:rPr>
          <w:rFonts w:ascii="Arial" w:hAnsi="Arial" w:cs="Arial"/>
          <w:szCs w:val="32"/>
          <w:lang w:val="en-GB"/>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A067" w14:textId="77777777" w:rsidTr="00C42363">
        <w:tc>
          <w:tcPr>
            <w:tcW w:w="637" w:type="dxa"/>
            <w:shd w:val="clear" w:color="auto" w:fill="E0E0E0"/>
          </w:tcPr>
          <w:p w14:paraId="144AA065" w14:textId="77777777" w:rsidR="00B16FA6" w:rsidRPr="00384727" w:rsidRDefault="00B16FA6"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A066" w14:textId="77777777" w:rsidR="00B16FA6" w:rsidRPr="00384727" w:rsidRDefault="00B16FA6" w:rsidP="002B69B2">
            <w:pPr>
              <w:pStyle w:val="6Textedebase10points"/>
              <w:tabs>
                <w:tab w:val="left" w:pos="567"/>
              </w:tabs>
              <w:spacing w:before="60" w:after="60"/>
              <w:rPr>
                <w:rFonts w:ascii="Arial" w:hAnsi="Arial" w:cs="Arial"/>
                <w:lang w:val="en-GB"/>
              </w:rPr>
            </w:pPr>
            <w:r w:rsidRPr="00384727">
              <w:rPr>
                <w:rFonts w:ascii="Arial" w:hAnsi="Arial" w:cs="Arial"/>
                <w:b/>
                <w:lang w:val="en-GB"/>
              </w:rPr>
              <w:t>Hybrid mail</w:t>
            </w:r>
          </w:p>
        </w:tc>
      </w:tr>
    </w:tbl>
    <w:p w14:paraId="144AA068" w14:textId="77777777" w:rsidR="00B16FA6" w:rsidRPr="00384727" w:rsidRDefault="00B16FA6" w:rsidP="002B69B2">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8C72A7" w:rsidRPr="00384727" w14:paraId="144AA06D" w14:textId="77777777" w:rsidTr="00C42363">
        <w:trPr>
          <w:trHeight w:val="143"/>
        </w:trPr>
        <w:tc>
          <w:tcPr>
            <w:tcW w:w="637" w:type="dxa"/>
            <w:tcBorders>
              <w:top w:val="nil"/>
              <w:left w:val="nil"/>
              <w:bottom w:val="nil"/>
              <w:right w:val="nil"/>
            </w:tcBorders>
            <w:vAlign w:val="center"/>
          </w:tcPr>
          <w:p w14:paraId="144AA069" w14:textId="77777777" w:rsidR="00B16FA6" w:rsidRPr="00384727" w:rsidRDefault="00B16FA6" w:rsidP="002B69B2">
            <w:pPr>
              <w:pStyle w:val="UPUDoc"/>
              <w:tabs>
                <w:tab w:val="left" w:pos="709"/>
              </w:tabs>
              <w:rPr>
                <w:rFonts w:ascii="Arial" w:hAnsi="Arial" w:cs="Arial"/>
                <w:szCs w:val="24"/>
                <w:lang w:val="en-GB"/>
              </w:rPr>
            </w:pPr>
          </w:p>
        </w:tc>
        <w:tc>
          <w:tcPr>
            <w:tcW w:w="4253" w:type="dxa"/>
            <w:tcBorders>
              <w:top w:val="nil"/>
              <w:left w:val="nil"/>
              <w:bottom w:val="single" w:sz="4" w:space="0" w:color="auto"/>
              <w:right w:val="single" w:sz="4" w:space="0" w:color="auto"/>
            </w:tcBorders>
            <w:vAlign w:val="center"/>
          </w:tcPr>
          <w:p w14:paraId="144AA06A" w14:textId="77777777" w:rsidR="00B16FA6" w:rsidRPr="00384727" w:rsidRDefault="00B16FA6" w:rsidP="002B69B2">
            <w:pPr>
              <w:pStyle w:val="UPUDoc"/>
              <w:tabs>
                <w:tab w:val="left" w:pos="709"/>
              </w:tabs>
              <w:rPr>
                <w:rFonts w:ascii="Arial" w:hAnsi="Arial" w:cs="Arial"/>
                <w:szCs w:val="24"/>
                <w:lang w:val="en-GB"/>
              </w:rPr>
            </w:pPr>
            <w:r w:rsidRPr="00384727">
              <w:rPr>
                <w:rFonts w:ascii="Arial" w:hAnsi="Arial" w:cs="Arial"/>
                <w:b/>
                <w:szCs w:val="24"/>
                <w:lang w:val="en-GB"/>
              </w:rPr>
              <w:t>Hybrid mail</w:t>
            </w:r>
          </w:p>
        </w:tc>
        <w:tc>
          <w:tcPr>
            <w:tcW w:w="2268" w:type="dxa"/>
            <w:tcBorders>
              <w:top w:val="single" w:sz="4" w:space="0" w:color="auto"/>
              <w:left w:val="single" w:sz="4" w:space="0" w:color="auto"/>
              <w:bottom w:val="single" w:sz="4" w:space="0" w:color="auto"/>
              <w:right w:val="single" w:sz="4" w:space="0" w:color="auto"/>
            </w:tcBorders>
            <w:shd w:val="pct15" w:color="000000" w:fill="FFFFFF"/>
            <w:vAlign w:val="center"/>
          </w:tcPr>
          <w:p w14:paraId="144AA06B" w14:textId="77777777" w:rsidR="00B16FA6" w:rsidRPr="00384727" w:rsidRDefault="00B16FA6" w:rsidP="002B69B2">
            <w:pPr>
              <w:spacing w:before="60" w:after="60"/>
              <w:rPr>
                <w:rFonts w:ascii="Arial" w:hAnsi="Arial" w:cs="Arial"/>
              </w:rPr>
            </w:pPr>
            <w:r w:rsidRPr="00384727">
              <w:rPr>
                <w:rFonts w:ascii="Arial" w:hAnsi="Arial" w:cs="Arial"/>
              </w:rPr>
              <w:t>Number of items</w:t>
            </w:r>
          </w:p>
        </w:tc>
        <w:tc>
          <w:tcPr>
            <w:tcW w:w="2551" w:type="dxa"/>
            <w:tcBorders>
              <w:top w:val="single" w:sz="4" w:space="0" w:color="auto"/>
              <w:left w:val="single" w:sz="4" w:space="0" w:color="auto"/>
              <w:bottom w:val="single" w:sz="4" w:space="0" w:color="auto"/>
              <w:right w:val="single" w:sz="4" w:space="0" w:color="auto"/>
            </w:tcBorders>
            <w:shd w:val="pct15" w:color="000000" w:fill="FFFFFF"/>
            <w:vAlign w:val="center"/>
          </w:tcPr>
          <w:p w14:paraId="144AA06C" w14:textId="77777777" w:rsidR="00B16FA6" w:rsidRPr="00384727" w:rsidRDefault="00B16FA6" w:rsidP="002B69B2">
            <w:pPr>
              <w:pStyle w:val="UPUDoc"/>
              <w:tabs>
                <w:tab w:val="left" w:pos="709"/>
              </w:tabs>
              <w:rPr>
                <w:rFonts w:ascii="Arial" w:hAnsi="Arial" w:cs="Arial"/>
                <w:szCs w:val="24"/>
                <w:lang w:val="en-GB"/>
              </w:rPr>
            </w:pPr>
            <w:r w:rsidRPr="00384727">
              <w:rPr>
                <w:rFonts w:ascii="Arial" w:hAnsi="Arial" w:cs="Arial"/>
                <w:sz w:val="16"/>
                <w:lang w:val="en-GB"/>
              </w:rPr>
              <w:t xml:space="preserve">620 </w:t>
            </w:r>
            <w:r w:rsidRPr="00384727">
              <w:rPr>
                <w:rFonts w:ascii="Arial" w:hAnsi="Arial" w:cs="Arial"/>
                <w:szCs w:val="24"/>
                <w:lang w:val="en-GB"/>
              </w:rPr>
              <w:t>Included in letter post?</w:t>
            </w:r>
          </w:p>
        </w:tc>
      </w:tr>
      <w:tr w:rsidR="00B16FA6" w:rsidRPr="00384727" w14:paraId="144AA072" w14:textId="77777777" w:rsidTr="00C42363">
        <w:trPr>
          <w:trHeight w:val="400"/>
        </w:trPr>
        <w:tc>
          <w:tcPr>
            <w:tcW w:w="637" w:type="dxa"/>
            <w:tcBorders>
              <w:top w:val="nil"/>
              <w:left w:val="nil"/>
              <w:bottom w:val="nil"/>
              <w:right w:val="nil"/>
            </w:tcBorders>
            <w:vAlign w:val="center"/>
          </w:tcPr>
          <w:p w14:paraId="144AA06E" w14:textId="77777777" w:rsidR="00B16FA6" w:rsidRPr="00384727" w:rsidRDefault="00B16FA6" w:rsidP="002B69B2">
            <w:pPr>
              <w:pStyle w:val="UPUDoc"/>
              <w:tabs>
                <w:tab w:val="left" w:pos="709"/>
              </w:tabs>
              <w:rPr>
                <w:rFonts w:ascii="Arial" w:hAnsi="Arial" w:cs="Arial"/>
                <w:szCs w:val="24"/>
                <w:lang w:val="en-GB"/>
              </w:rPr>
            </w:pPr>
            <w:r w:rsidRPr="00384727">
              <w:rPr>
                <w:rFonts w:ascii="Arial" w:hAnsi="Arial" w:cs="Arial"/>
                <w:sz w:val="16"/>
                <w:lang w:val="en-GB"/>
              </w:rPr>
              <w:t>618</w:t>
            </w:r>
          </w:p>
        </w:tc>
        <w:tc>
          <w:tcPr>
            <w:tcW w:w="4253" w:type="dxa"/>
            <w:tcBorders>
              <w:top w:val="single" w:sz="4" w:space="0" w:color="auto"/>
              <w:left w:val="single" w:sz="4" w:space="0" w:color="auto"/>
              <w:bottom w:val="single" w:sz="4" w:space="0" w:color="auto"/>
              <w:right w:val="single" w:sz="4" w:space="0" w:color="auto"/>
            </w:tcBorders>
            <w:vAlign w:val="center"/>
          </w:tcPr>
          <w:p w14:paraId="144AA06F" w14:textId="77777777" w:rsidR="00B16FA6" w:rsidRPr="00384727" w:rsidRDefault="00B16FA6" w:rsidP="002B69B2">
            <w:pPr>
              <w:pStyle w:val="UPUDoc"/>
              <w:tabs>
                <w:tab w:val="left" w:pos="709"/>
              </w:tabs>
              <w:rPr>
                <w:rFonts w:ascii="Arial" w:hAnsi="Arial" w:cs="Arial"/>
                <w:szCs w:val="24"/>
                <w:lang w:val="en-GB"/>
              </w:rPr>
            </w:pPr>
            <w:r w:rsidRPr="00384727">
              <w:rPr>
                <w:rFonts w:ascii="Arial" w:hAnsi="Arial" w:cs="Arial"/>
                <w:szCs w:val="24"/>
                <w:lang w:val="en-GB"/>
              </w:rPr>
              <w:t>Domestic service</w:t>
            </w:r>
          </w:p>
        </w:tc>
        <w:tc>
          <w:tcPr>
            <w:tcW w:w="2268" w:type="dxa"/>
            <w:tcBorders>
              <w:top w:val="single" w:sz="4" w:space="0" w:color="auto"/>
              <w:left w:val="single" w:sz="4" w:space="0" w:color="auto"/>
              <w:bottom w:val="single" w:sz="4" w:space="0" w:color="auto"/>
              <w:right w:val="single" w:sz="4" w:space="0" w:color="auto"/>
            </w:tcBorders>
            <w:vAlign w:val="center"/>
          </w:tcPr>
          <w:p w14:paraId="144AA070" w14:textId="77777777" w:rsidR="00B16FA6" w:rsidRPr="00384727" w:rsidRDefault="00B16FA6" w:rsidP="002B69B2">
            <w:pPr>
              <w:pStyle w:val="UPUDoc"/>
              <w:tabs>
                <w:tab w:val="left" w:pos="709"/>
              </w:tabs>
              <w:rPr>
                <w:rFonts w:ascii="Arial" w:hAnsi="Arial" w:cs="Arial"/>
                <w:szCs w:val="24"/>
                <w:lang w:val="en-GB"/>
              </w:rPr>
            </w:pPr>
          </w:p>
        </w:tc>
        <w:tc>
          <w:tcPr>
            <w:tcW w:w="2551" w:type="dxa"/>
            <w:tcBorders>
              <w:top w:val="single" w:sz="4" w:space="0" w:color="auto"/>
              <w:left w:val="single" w:sz="4" w:space="0" w:color="auto"/>
              <w:bottom w:val="single" w:sz="4" w:space="0" w:color="auto"/>
              <w:right w:val="single" w:sz="4" w:space="0" w:color="auto"/>
            </w:tcBorders>
            <w:vAlign w:val="center"/>
          </w:tcPr>
          <w:p w14:paraId="144AA071" w14:textId="4669113B" w:rsidR="00B16FA6" w:rsidRPr="00384727" w:rsidRDefault="00B16FA6" w:rsidP="002B69B2">
            <w:pPr>
              <w:pStyle w:val="UPUDoc"/>
              <w:tabs>
                <w:tab w:val="left" w:pos="709"/>
              </w:tabs>
              <w:rPr>
                <w:rFonts w:ascii="Arial" w:hAnsi="Arial" w:cs="Arial"/>
                <w:szCs w:val="24"/>
                <w:lang w:val="en-GB"/>
              </w:rPr>
            </w:pPr>
            <w:r w:rsidRPr="00384727">
              <w:rPr>
                <w:rFonts w:ascii="Arial" w:hAnsi="Arial" w:cs="Arial"/>
                <w:szCs w:val="24"/>
                <w:lang w:val="en-GB"/>
              </w:rPr>
              <w:t>Yes</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r w:rsidRPr="00384727">
              <w:rPr>
                <w:rFonts w:ascii="Arial" w:hAnsi="Arial" w:cs="Arial"/>
                <w:szCs w:val="24"/>
                <w:lang w:val="en-GB"/>
              </w:rPr>
              <w:tab/>
            </w:r>
            <w:r w:rsidRPr="00384727">
              <w:rPr>
                <w:rFonts w:ascii="Arial" w:hAnsi="Arial" w:cs="Arial"/>
                <w:szCs w:val="24"/>
                <w:lang w:val="en-GB"/>
              </w:rPr>
              <w:tab/>
              <w:t>No</w:t>
            </w:r>
            <w:r w:rsidR="006B708F" w:rsidRPr="00384727">
              <w:rPr>
                <w:rFonts w:ascii="Arial" w:hAnsi="Arial" w:cs="Arial"/>
                <w:szCs w:val="24"/>
                <w:lang w:val="en-GB"/>
              </w:rPr>
              <w:t xml:space="preserve"> </w:t>
            </w:r>
            <w:r w:rsidRPr="00384727">
              <w:rPr>
                <w:rFonts w:ascii="Arial" w:hAnsi="Arial" w:cs="Arial"/>
                <w:sz w:val="28"/>
                <w:szCs w:val="32"/>
                <w:lang w:val="en-GB"/>
              </w:rPr>
              <w:sym w:font="Wingdings" w:char="F071"/>
            </w:r>
          </w:p>
        </w:tc>
      </w:tr>
    </w:tbl>
    <w:p w14:paraId="144AA074" w14:textId="77777777" w:rsidR="008D3A6E" w:rsidRPr="00384727" w:rsidRDefault="008D3A6E" w:rsidP="002B69B2">
      <w:pPr>
        <w:pStyle w:val="UPUDoc"/>
        <w:tabs>
          <w:tab w:val="left" w:pos="709"/>
        </w:tabs>
        <w:rPr>
          <w:rFonts w:ascii="Arial" w:hAnsi="Arial" w:cs="Arial"/>
          <w:szCs w:val="24"/>
          <w:lang w:val="en-GB"/>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A077" w14:textId="77777777" w:rsidTr="00DD59D1">
        <w:tc>
          <w:tcPr>
            <w:tcW w:w="637" w:type="dxa"/>
            <w:shd w:val="clear" w:color="auto" w:fill="E0E0E0"/>
          </w:tcPr>
          <w:p w14:paraId="144AA075" w14:textId="77777777"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A076"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Express items</w:t>
            </w:r>
          </w:p>
        </w:tc>
      </w:tr>
    </w:tbl>
    <w:p w14:paraId="144AA078" w14:textId="77777777" w:rsidR="00DD59D1" w:rsidRPr="00384727" w:rsidRDefault="00DD59D1" w:rsidP="002B69B2">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A07C" w14:textId="77777777" w:rsidTr="00DD59D1">
        <w:trPr>
          <w:trHeight w:val="362"/>
        </w:trPr>
        <w:tc>
          <w:tcPr>
            <w:tcW w:w="637" w:type="dxa"/>
            <w:tcBorders>
              <w:top w:val="nil"/>
              <w:left w:val="nil"/>
              <w:bottom w:val="nil"/>
              <w:right w:val="nil"/>
            </w:tcBorders>
            <w:vAlign w:val="center"/>
          </w:tcPr>
          <w:p w14:paraId="144AA079"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ab/>
            </w:r>
          </w:p>
        </w:tc>
        <w:tc>
          <w:tcPr>
            <w:tcW w:w="4253" w:type="dxa"/>
            <w:tcBorders>
              <w:top w:val="nil"/>
              <w:left w:val="nil"/>
              <w:bottom w:val="nil"/>
              <w:right w:val="nil"/>
            </w:tcBorders>
            <w:vAlign w:val="center"/>
          </w:tcPr>
          <w:p w14:paraId="144AA07A" w14:textId="091714AA" w:rsidR="00DD59D1" w:rsidRPr="00384727" w:rsidRDefault="00DD59D1" w:rsidP="00224481">
            <w:pPr>
              <w:pStyle w:val="6Textedebase10points"/>
              <w:tabs>
                <w:tab w:val="left" w:pos="4820"/>
                <w:tab w:val="left" w:pos="6237"/>
              </w:tabs>
              <w:spacing w:before="60" w:after="60"/>
              <w:jc w:val="left"/>
              <w:rPr>
                <w:rFonts w:ascii="Arial" w:hAnsi="Arial" w:cs="Arial"/>
                <w:b/>
                <w:szCs w:val="24"/>
                <w:lang w:val="en-GB"/>
              </w:rPr>
            </w:pPr>
            <w:r w:rsidRPr="00384727">
              <w:rPr>
                <w:rFonts w:ascii="Arial" w:hAnsi="Arial" w:cs="Arial"/>
                <w:b/>
                <w:szCs w:val="24"/>
                <w:lang w:val="en-GB"/>
              </w:rPr>
              <w:t>Express items</w:t>
            </w:r>
          </w:p>
        </w:tc>
        <w:tc>
          <w:tcPr>
            <w:tcW w:w="4819" w:type="dxa"/>
            <w:tcBorders>
              <w:top w:val="single" w:sz="4" w:space="0" w:color="auto"/>
              <w:left w:val="single" w:sz="4" w:space="0" w:color="auto"/>
              <w:bottom w:val="single" w:sz="4" w:space="0" w:color="auto"/>
              <w:right w:val="single" w:sz="4" w:space="0" w:color="auto"/>
            </w:tcBorders>
            <w:shd w:val="pct10" w:color="auto" w:fill="FFFFFF"/>
            <w:vAlign w:val="center"/>
          </w:tcPr>
          <w:p w14:paraId="144AA07B"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Number of items</w:t>
            </w:r>
          </w:p>
        </w:tc>
      </w:tr>
      <w:tr w:rsidR="008C72A7" w:rsidRPr="00384727" w14:paraId="144AA080" w14:textId="77777777" w:rsidTr="00DD59D1">
        <w:trPr>
          <w:trHeight w:val="317"/>
        </w:trPr>
        <w:tc>
          <w:tcPr>
            <w:tcW w:w="637" w:type="dxa"/>
            <w:tcBorders>
              <w:top w:val="nil"/>
              <w:left w:val="nil"/>
              <w:bottom w:val="nil"/>
              <w:right w:val="nil"/>
            </w:tcBorders>
            <w:vAlign w:val="center"/>
          </w:tcPr>
          <w:p w14:paraId="144AA07D" w14:textId="77777777" w:rsidR="00DD59D1" w:rsidRPr="00384727" w:rsidRDefault="00DD59D1" w:rsidP="002B69B2">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650</w:t>
            </w:r>
          </w:p>
        </w:tc>
        <w:tc>
          <w:tcPr>
            <w:tcW w:w="4253" w:type="dxa"/>
            <w:tcBorders>
              <w:top w:val="single" w:sz="4" w:space="0" w:color="auto"/>
              <w:left w:val="single" w:sz="4" w:space="0" w:color="auto"/>
              <w:bottom w:val="nil"/>
              <w:right w:val="single" w:sz="4" w:space="0" w:color="auto"/>
            </w:tcBorders>
            <w:vAlign w:val="center"/>
          </w:tcPr>
          <w:p w14:paraId="144AA07E" w14:textId="71A41F89" w:rsidR="00DD59D1" w:rsidRPr="00384727" w:rsidRDefault="00CC616F" w:rsidP="002B69B2">
            <w:pPr>
              <w:pStyle w:val="6Textedebase10points"/>
              <w:tabs>
                <w:tab w:val="left" w:pos="4820"/>
                <w:tab w:val="left" w:pos="6237"/>
              </w:tabs>
              <w:spacing w:before="60" w:after="60"/>
              <w:jc w:val="left"/>
              <w:rPr>
                <w:rFonts w:ascii="Arial" w:hAnsi="Arial" w:cs="Arial"/>
                <w:i/>
                <w:sz w:val="16"/>
                <w:szCs w:val="24"/>
                <w:lang w:val="en-GB"/>
              </w:rPr>
            </w:pPr>
            <w:r w:rsidRPr="00384727">
              <w:rPr>
                <w:rFonts w:ascii="Arial" w:hAnsi="Arial" w:cs="Arial"/>
                <w:szCs w:val="24"/>
                <w:lang w:val="en-GB"/>
              </w:rPr>
              <w:t>Domestic service</w:t>
            </w:r>
          </w:p>
        </w:tc>
        <w:tc>
          <w:tcPr>
            <w:tcW w:w="4819" w:type="dxa"/>
            <w:tcBorders>
              <w:top w:val="single" w:sz="4" w:space="0" w:color="auto"/>
              <w:left w:val="single" w:sz="4" w:space="0" w:color="auto"/>
              <w:bottom w:val="single" w:sz="4" w:space="0" w:color="auto"/>
              <w:right w:val="single" w:sz="4" w:space="0" w:color="auto"/>
            </w:tcBorders>
            <w:vAlign w:val="center"/>
          </w:tcPr>
          <w:p w14:paraId="144AA07F" w14:textId="77777777" w:rsidR="00DD59D1" w:rsidRPr="00384727" w:rsidRDefault="00DD59D1" w:rsidP="002B69B2">
            <w:pPr>
              <w:pStyle w:val="6Textedebase10points"/>
              <w:tabs>
                <w:tab w:val="left" w:pos="851"/>
                <w:tab w:val="left" w:pos="4820"/>
                <w:tab w:val="left" w:pos="6237"/>
              </w:tabs>
              <w:spacing w:before="60" w:after="60"/>
              <w:rPr>
                <w:rFonts w:ascii="Arial" w:hAnsi="Arial" w:cs="Arial"/>
                <w:i/>
                <w:sz w:val="16"/>
                <w:szCs w:val="24"/>
                <w:lang w:val="en-GB"/>
              </w:rPr>
            </w:pPr>
          </w:p>
        </w:tc>
      </w:tr>
      <w:tr w:rsidR="008C72A7" w:rsidRPr="00384727" w14:paraId="144AA084" w14:textId="77777777" w:rsidTr="00DD59D1">
        <w:trPr>
          <w:trHeight w:val="251"/>
        </w:trPr>
        <w:tc>
          <w:tcPr>
            <w:tcW w:w="637" w:type="dxa"/>
            <w:tcBorders>
              <w:top w:val="nil"/>
              <w:left w:val="nil"/>
              <w:bottom w:val="nil"/>
              <w:right w:val="nil"/>
            </w:tcBorders>
            <w:vAlign w:val="center"/>
          </w:tcPr>
          <w:p w14:paraId="144AA081" w14:textId="77777777" w:rsidR="00DD59D1" w:rsidRPr="00384727" w:rsidRDefault="00DD59D1" w:rsidP="002B69B2">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651</w:t>
            </w:r>
          </w:p>
        </w:tc>
        <w:tc>
          <w:tcPr>
            <w:tcW w:w="4253" w:type="dxa"/>
            <w:tcBorders>
              <w:top w:val="single" w:sz="4" w:space="0" w:color="auto"/>
              <w:left w:val="single" w:sz="4" w:space="0" w:color="auto"/>
              <w:bottom w:val="nil"/>
              <w:right w:val="single" w:sz="4" w:space="0" w:color="auto"/>
            </w:tcBorders>
            <w:vAlign w:val="center"/>
          </w:tcPr>
          <w:p w14:paraId="144AA082" w14:textId="119E5D6D" w:rsidR="00DD59D1" w:rsidRPr="00384727" w:rsidRDefault="00CC616F"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International service (EMS) – dispatch</w:t>
            </w:r>
          </w:p>
        </w:tc>
        <w:tc>
          <w:tcPr>
            <w:tcW w:w="4819" w:type="dxa"/>
            <w:tcBorders>
              <w:top w:val="single" w:sz="4" w:space="0" w:color="auto"/>
              <w:left w:val="single" w:sz="4" w:space="0" w:color="auto"/>
              <w:bottom w:val="single" w:sz="4" w:space="0" w:color="auto"/>
              <w:right w:val="single" w:sz="4" w:space="0" w:color="auto"/>
            </w:tcBorders>
            <w:vAlign w:val="center"/>
          </w:tcPr>
          <w:p w14:paraId="144AA083" w14:textId="77777777" w:rsidR="00DD59D1" w:rsidRPr="00384727" w:rsidRDefault="00DD59D1" w:rsidP="002B69B2">
            <w:pPr>
              <w:pStyle w:val="6Textedebase10points"/>
              <w:tabs>
                <w:tab w:val="left" w:pos="851"/>
                <w:tab w:val="left" w:pos="4820"/>
                <w:tab w:val="left" w:pos="6237"/>
              </w:tabs>
              <w:spacing w:before="60" w:after="60"/>
              <w:rPr>
                <w:rFonts w:ascii="Arial" w:hAnsi="Arial" w:cs="Arial"/>
                <w:i/>
                <w:sz w:val="16"/>
                <w:szCs w:val="24"/>
                <w:lang w:val="en-GB"/>
              </w:rPr>
            </w:pPr>
          </w:p>
        </w:tc>
      </w:tr>
      <w:tr w:rsidR="00DD59D1" w:rsidRPr="00384727" w14:paraId="144AA088" w14:textId="77777777" w:rsidTr="00DD59D1">
        <w:trPr>
          <w:trHeight w:val="157"/>
        </w:trPr>
        <w:tc>
          <w:tcPr>
            <w:tcW w:w="637" w:type="dxa"/>
            <w:tcBorders>
              <w:top w:val="nil"/>
              <w:left w:val="nil"/>
              <w:bottom w:val="nil"/>
              <w:right w:val="nil"/>
            </w:tcBorders>
            <w:vAlign w:val="center"/>
          </w:tcPr>
          <w:p w14:paraId="144AA085" w14:textId="77777777" w:rsidR="00DD59D1" w:rsidRPr="00384727" w:rsidRDefault="00DD59D1" w:rsidP="002B69B2">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652</w:t>
            </w:r>
          </w:p>
        </w:tc>
        <w:tc>
          <w:tcPr>
            <w:tcW w:w="4253" w:type="dxa"/>
            <w:tcBorders>
              <w:top w:val="single" w:sz="4" w:space="0" w:color="auto"/>
              <w:left w:val="single" w:sz="4" w:space="0" w:color="auto"/>
              <w:bottom w:val="single" w:sz="4" w:space="0" w:color="auto"/>
              <w:right w:val="single" w:sz="4" w:space="0" w:color="auto"/>
            </w:tcBorders>
            <w:vAlign w:val="center"/>
          </w:tcPr>
          <w:p w14:paraId="144AA086" w14:textId="1068CD01" w:rsidR="00DD59D1" w:rsidRPr="00384727" w:rsidRDefault="00CC616F">
            <w:pPr>
              <w:pStyle w:val="6Textedebase10points"/>
              <w:tabs>
                <w:tab w:val="left" w:pos="4820"/>
                <w:tab w:val="left" w:pos="6237"/>
              </w:tabs>
              <w:spacing w:before="60" w:after="60"/>
              <w:jc w:val="left"/>
              <w:rPr>
                <w:rFonts w:ascii="Arial" w:hAnsi="Arial" w:cs="Arial"/>
                <w:i/>
                <w:sz w:val="16"/>
                <w:szCs w:val="24"/>
                <w:lang w:val="en-GB"/>
              </w:rPr>
            </w:pPr>
            <w:r w:rsidRPr="00384727">
              <w:rPr>
                <w:rFonts w:ascii="Arial" w:hAnsi="Arial" w:cs="Arial"/>
                <w:szCs w:val="24"/>
                <w:lang w:val="en-GB"/>
              </w:rPr>
              <w:t xml:space="preserve">International service (EMS) </w:t>
            </w:r>
            <w:r w:rsidR="006E70A5" w:rsidRPr="00384727">
              <w:rPr>
                <w:rFonts w:ascii="Arial" w:hAnsi="Arial" w:cs="Arial"/>
                <w:szCs w:val="24"/>
                <w:lang w:val="en-GB"/>
              </w:rPr>
              <w:t xml:space="preserve">– </w:t>
            </w:r>
            <w:r w:rsidRPr="00384727">
              <w:rPr>
                <w:rFonts w:ascii="Arial" w:hAnsi="Arial" w:cs="Arial"/>
                <w:szCs w:val="24"/>
                <w:lang w:val="en-GB"/>
              </w:rPr>
              <w:t>receipt</w:t>
            </w:r>
            <w:r w:rsidR="00DD59D1" w:rsidRPr="00384727">
              <w:rPr>
                <w:rFonts w:ascii="Arial" w:hAnsi="Arial" w:cs="Arial"/>
                <w:i/>
                <w:sz w:val="16"/>
                <w:szCs w:val="24"/>
                <w:lang w:val="en-GB"/>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14:paraId="144AA087" w14:textId="77777777" w:rsidR="00DD59D1" w:rsidRPr="00384727" w:rsidRDefault="00DD59D1" w:rsidP="002B69B2">
            <w:pPr>
              <w:pStyle w:val="6Textedebase10points"/>
              <w:tabs>
                <w:tab w:val="left" w:pos="851"/>
                <w:tab w:val="left" w:pos="4820"/>
                <w:tab w:val="left" w:pos="6237"/>
              </w:tabs>
              <w:spacing w:before="60" w:after="60"/>
              <w:rPr>
                <w:rFonts w:ascii="Arial" w:hAnsi="Arial" w:cs="Arial"/>
                <w:i/>
                <w:sz w:val="16"/>
                <w:szCs w:val="24"/>
                <w:lang w:val="en-GB"/>
              </w:rPr>
            </w:pPr>
          </w:p>
        </w:tc>
      </w:tr>
    </w:tbl>
    <w:p w14:paraId="63F9CD06" w14:textId="55806C70" w:rsidR="00A954F9" w:rsidRPr="00384727" w:rsidRDefault="00A954F9" w:rsidP="002B69B2">
      <w:pPr>
        <w:spacing w:line="240" w:lineRule="auto"/>
        <w:rPr>
          <w:rFonts w:ascii="Arial" w:eastAsia="SimSun" w:hAnsi="Arial" w:cs="Arial"/>
          <w:snapToGrid w:val="0"/>
          <w:szCs w:val="24"/>
          <w:lang w:eastAsia="zh-CN"/>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44AA0AF" w14:textId="77777777" w:rsidTr="00DD59D1">
        <w:tc>
          <w:tcPr>
            <w:tcW w:w="637" w:type="dxa"/>
            <w:shd w:val="clear" w:color="auto" w:fill="E0E0E0"/>
          </w:tcPr>
          <w:p w14:paraId="144AA0AD" w14:textId="77777777" w:rsidR="00DD59D1" w:rsidRPr="00384727" w:rsidRDefault="00DD59D1" w:rsidP="002B69B2">
            <w:pPr>
              <w:pStyle w:val="6Textedebase10points"/>
              <w:tabs>
                <w:tab w:val="left" w:pos="567"/>
              </w:tabs>
              <w:spacing w:before="60" w:after="60"/>
              <w:rPr>
                <w:rFonts w:ascii="Arial" w:hAnsi="Arial" w:cs="Arial"/>
                <w:lang w:val="en-GB"/>
              </w:rPr>
            </w:pPr>
          </w:p>
        </w:tc>
        <w:tc>
          <w:tcPr>
            <w:tcW w:w="9072" w:type="dxa"/>
            <w:shd w:val="clear" w:color="auto" w:fill="E0E0E0"/>
          </w:tcPr>
          <w:p w14:paraId="144AA0AE" w14:textId="77777777" w:rsidR="00DD59D1" w:rsidRPr="00384727" w:rsidRDefault="00DD59D1" w:rsidP="002B69B2">
            <w:pPr>
              <w:pStyle w:val="6Textedebase10points"/>
              <w:tabs>
                <w:tab w:val="left" w:pos="567"/>
              </w:tabs>
              <w:spacing w:before="60" w:after="60"/>
              <w:rPr>
                <w:rFonts w:ascii="Arial" w:hAnsi="Arial" w:cs="Arial"/>
                <w:lang w:val="en-GB"/>
              </w:rPr>
            </w:pPr>
            <w:r w:rsidRPr="00384727">
              <w:rPr>
                <w:rFonts w:ascii="Arial" w:hAnsi="Arial" w:cs="Arial"/>
                <w:b/>
                <w:lang w:val="en-GB"/>
              </w:rPr>
              <w:t>Postal parcels</w:t>
            </w:r>
          </w:p>
        </w:tc>
      </w:tr>
    </w:tbl>
    <w:p w14:paraId="144AA0B0" w14:textId="77777777" w:rsidR="00DD59D1" w:rsidRPr="00384727" w:rsidRDefault="00DD59D1" w:rsidP="002B69B2">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A0B4" w14:textId="77777777" w:rsidTr="00384727">
        <w:trPr>
          <w:trHeight w:val="20"/>
        </w:trPr>
        <w:tc>
          <w:tcPr>
            <w:tcW w:w="637" w:type="dxa"/>
            <w:tcBorders>
              <w:top w:val="nil"/>
              <w:left w:val="nil"/>
              <w:bottom w:val="nil"/>
              <w:right w:val="nil"/>
            </w:tcBorders>
          </w:tcPr>
          <w:p w14:paraId="144AA0B1"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c>
          <w:tcPr>
            <w:tcW w:w="4253" w:type="dxa"/>
            <w:tcBorders>
              <w:top w:val="nil"/>
              <w:left w:val="nil"/>
              <w:bottom w:val="nil"/>
              <w:right w:val="nil"/>
            </w:tcBorders>
          </w:tcPr>
          <w:p w14:paraId="144AA0B2" w14:textId="77777777" w:rsidR="00DD59D1" w:rsidRPr="00384727" w:rsidRDefault="00A5214C"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b/>
                <w:szCs w:val="24"/>
                <w:lang w:val="en-GB"/>
              </w:rPr>
              <w:t>Postal</w:t>
            </w:r>
            <w:r w:rsidR="00A95A27" w:rsidRPr="00384727">
              <w:rPr>
                <w:rFonts w:ascii="Arial" w:hAnsi="Arial" w:cs="Arial"/>
                <w:b/>
                <w:szCs w:val="24"/>
                <w:lang w:val="en-GB"/>
              </w:rPr>
              <w:t xml:space="preserve"> </w:t>
            </w:r>
            <w:r w:rsidR="00DD59D1" w:rsidRPr="00384727">
              <w:rPr>
                <w:rFonts w:ascii="Arial" w:hAnsi="Arial" w:cs="Arial"/>
                <w:b/>
                <w:szCs w:val="24"/>
                <w:lang w:val="en-GB"/>
              </w:rPr>
              <w:t>parcels</w:t>
            </w: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144AA0B3" w14:textId="1B03E0AB" w:rsidR="00DD59D1" w:rsidRPr="00384727" w:rsidRDefault="005F248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 number</w:t>
            </w:r>
            <w:r w:rsidR="00CC616F" w:rsidRPr="00384727">
              <w:rPr>
                <w:rFonts w:ascii="Arial" w:hAnsi="Arial" w:cs="Arial"/>
                <w:szCs w:val="24"/>
                <w:lang w:val="en-GB"/>
              </w:rPr>
              <w:t xml:space="preserve"> of items</w:t>
            </w:r>
          </w:p>
        </w:tc>
      </w:tr>
      <w:tr w:rsidR="008C72A7" w:rsidRPr="00384727" w14:paraId="144AA0B8" w14:textId="77777777" w:rsidTr="00384727">
        <w:trPr>
          <w:trHeight w:val="20"/>
        </w:trPr>
        <w:tc>
          <w:tcPr>
            <w:tcW w:w="637" w:type="dxa"/>
            <w:tcBorders>
              <w:top w:val="nil"/>
              <w:left w:val="nil"/>
              <w:bottom w:val="nil"/>
              <w:right w:val="nil"/>
            </w:tcBorders>
          </w:tcPr>
          <w:p w14:paraId="144AA0B5"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701</w:t>
            </w:r>
          </w:p>
        </w:tc>
        <w:tc>
          <w:tcPr>
            <w:tcW w:w="4253" w:type="dxa"/>
            <w:tcBorders>
              <w:top w:val="single" w:sz="4" w:space="0" w:color="auto"/>
              <w:left w:val="single" w:sz="4" w:space="0" w:color="auto"/>
              <w:bottom w:val="nil"/>
              <w:right w:val="single" w:sz="4" w:space="0" w:color="auto"/>
            </w:tcBorders>
          </w:tcPr>
          <w:p w14:paraId="144AA0B6"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Domestic service</w:t>
            </w:r>
          </w:p>
        </w:tc>
        <w:tc>
          <w:tcPr>
            <w:tcW w:w="4819" w:type="dxa"/>
            <w:tcBorders>
              <w:top w:val="single" w:sz="4" w:space="0" w:color="auto"/>
              <w:left w:val="single" w:sz="4" w:space="0" w:color="auto"/>
              <w:bottom w:val="single" w:sz="4" w:space="0" w:color="auto"/>
              <w:right w:val="single" w:sz="4" w:space="0" w:color="auto"/>
            </w:tcBorders>
          </w:tcPr>
          <w:p w14:paraId="144AA0B7"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r w:rsidR="008C72A7" w:rsidRPr="00384727" w14:paraId="144AA0BC" w14:textId="77777777" w:rsidTr="00384727">
        <w:trPr>
          <w:trHeight w:val="20"/>
        </w:trPr>
        <w:tc>
          <w:tcPr>
            <w:tcW w:w="637" w:type="dxa"/>
            <w:tcBorders>
              <w:top w:val="nil"/>
              <w:left w:val="nil"/>
              <w:bottom w:val="nil"/>
              <w:right w:val="nil"/>
            </w:tcBorders>
          </w:tcPr>
          <w:p w14:paraId="144AA0B9"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702</w:t>
            </w:r>
          </w:p>
        </w:tc>
        <w:tc>
          <w:tcPr>
            <w:tcW w:w="4253" w:type="dxa"/>
            <w:tcBorders>
              <w:top w:val="single" w:sz="4" w:space="0" w:color="auto"/>
              <w:left w:val="single" w:sz="4" w:space="0" w:color="auto"/>
              <w:bottom w:val="nil"/>
              <w:right w:val="single" w:sz="4" w:space="0" w:color="auto"/>
            </w:tcBorders>
          </w:tcPr>
          <w:p w14:paraId="144AA0BA"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International service – dispatch</w:t>
            </w:r>
          </w:p>
        </w:tc>
        <w:tc>
          <w:tcPr>
            <w:tcW w:w="4819" w:type="dxa"/>
            <w:tcBorders>
              <w:top w:val="single" w:sz="4" w:space="0" w:color="auto"/>
              <w:left w:val="single" w:sz="4" w:space="0" w:color="auto"/>
              <w:bottom w:val="single" w:sz="4" w:space="0" w:color="auto"/>
              <w:right w:val="single" w:sz="4" w:space="0" w:color="auto"/>
            </w:tcBorders>
          </w:tcPr>
          <w:p w14:paraId="144AA0BB"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r w:rsidR="00DD59D1" w:rsidRPr="00384727" w14:paraId="144AA0C0" w14:textId="77777777" w:rsidTr="00384727">
        <w:trPr>
          <w:trHeight w:val="20"/>
        </w:trPr>
        <w:tc>
          <w:tcPr>
            <w:tcW w:w="637" w:type="dxa"/>
            <w:tcBorders>
              <w:top w:val="nil"/>
              <w:left w:val="nil"/>
              <w:bottom w:val="nil"/>
              <w:right w:val="nil"/>
            </w:tcBorders>
          </w:tcPr>
          <w:p w14:paraId="144AA0BD"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703</w:t>
            </w:r>
          </w:p>
        </w:tc>
        <w:tc>
          <w:tcPr>
            <w:tcW w:w="4253" w:type="dxa"/>
            <w:tcBorders>
              <w:top w:val="single" w:sz="4" w:space="0" w:color="auto"/>
              <w:left w:val="single" w:sz="4" w:space="0" w:color="auto"/>
              <w:bottom w:val="single" w:sz="4" w:space="0" w:color="auto"/>
              <w:right w:val="single" w:sz="4" w:space="0" w:color="auto"/>
            </w:tcBorders>
          </w:tcPr>
          <w:p w14:paraId="144AA0BE"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International service – receipt</w:t>
            </w:r>
          </w:p>
        </w:tc>
        <w:tc>
          <w:tcPr>
            <w:tcW w:w="4819" w:type="dxa"/>
            <w:tcBorders>
              <w:top w:val="single" w:sz="4" w:space="0" w:color="auto"/>
              <w:left w:val="single" w:sz="4" w:space="0" w:color="auto"/>
              <w:bottom w:val="single" w:sz="4" w:space="0" w:color="auto"/>
              <w:right w:val="single" w:sz="4" w:space="0" w:color="auto"/>
            </w:tcBorders>
          </w:tcPr>
          <w:p w14:paraId="144AA0BF"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bl>
    <w:p w14:paraId="144AA0C1" w14:textId="5E3E0BDC" w:rsidR="00B622E0" w:rsidRPr="00384727" w:rsidRDefault="00B622E0" w:rsidP="002B69B2">
      <w:pPr>
        <w:pStyle w:val="UPUDoc"/>
        <w:tabs>
          <w:tab w:val="left" w:pos="709"/>
        </w:tabs>
        <w:rPr>
          <w:rFonts w:ascii="Arial" w:hAnsi="Arial" w:cs="Arial"/>
          <w:szCs w:val="24"/>
          <w:lang w:val="en-GB"/>
        </w:rPr>
      </w:pPr>
    </w:p>
    <w:tbl>
      <w:tblPr>
        <w:tblW w:w="0" w:type="auto"/>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53E99272" w14:textId="77777777" w:rsidTr="00622264">
        <w:tc>
          <w:tcPr>
            <w:tcW w:w="637" w:type="dxa"/>
            <w:shd w:val="clear" w:color="auto" w:fill="E0E0E0"/>
          </w:tcPr>
          <w:p w14:paraId="11F2F77B" w14:textId="77777777" w:rsidR="004749CD" w:rsidRPr="00384727" w:rsidRDefault="004749CD" w:rsidP="00622264">
            <w:pPr>
              <w:pStyle w:val="6Textedebase10points"/>
              <w:tabs>
                <w:tab w:val="left" w:pos="567"/>
              </w:tabs>
              <w:spacing w:before="60" w:after="60"/>
              <w:rPr>
                <w:rFonts w:ascii="Arial" w:hAnsi="Arial" w:cs="Arial"/>
                <w:lang w:val="en-GB"/>
              </w:rPr>
            </w:pPr>
          </w:p>
        </w:tc>
        <w:tc>
          <w:tcPr>
            <w:tcW w:w="9072" w:type="dxa"/>
            <w:shd w:val="clear" w:color="auto" w:fill="E0E0E0"/>
          </w:tcPr>
          <w:p w14:paraId="310CD239" w14:textId="4F72B298" w:rsidR="004749CD" w:rsidRPr="00384727" w:rsidRDefault="00FB2DC7" w:rsidP="00FB2DC7">
            <w:pPr>
              <w:pStyle w:val="6Textedebase10points"/>
              <w:tabs>
                <w:tab w:val="left" w:pos="567"/>
              </w:tabs>
              <w:spacing w:before="60" w:after="60"/>
              <w:rPr>
                <w:rFonts w:ascii="Arial" w:hAnsi="Arial" w:cs="Arial"/>
                <w:lang w:val="en-GB"/>
              </w:rPr>
            </w:pPr>
            <w:r w:rsidRPr="00384727">
              <w:rPr>
                <w:rFonts w:ascii="Arial" w:hAnsi="Arial" w:cs="Arial"/>
                <w:b/>
                <w:lang w:val="en-GB"/>
              </w:rPr>
              <w:t>Other</w:t>
            </w:r>
            <w:r w:rsidR="004749CD" w:rsidRPr="00384727">
              <w:rPr>
                <w:rFonts w:ascii="Arial" w:hAnsi="Arial" w:cs="Arial"/>
                <w:b/>
                <w:lang w:val="en-GB"/>
              </w:rPr>
              <w:t xml:space="preserve"> traffic </w:t>
            </w:r>
            <w:r w:rsidRPr="00384727">
              <w:rPr>
                <w:rFonts w:ascii="Arial" w:hAnsi="Arial" w:cs="Arial"/>
                <w:b/>
                <w:lang w:val="en-GB"/>
              </w:rPr>
              <w:t>information</w:t>
            </w:r>
          </w:p>
        </w:tc>
      </w:tr>
    </w:tbl>
    <w:p w14:paraId="42A41307" w14:textId="77777777" w:rsidR="004749CD" w:rsidRPr="00384727" w:rsidRDefault="004749CD" w:rsidP="004749CD">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4A3D5AB3" w14:textId="77777777" w:rsidTr="0020192B">
        <w:tc>
          <w:tcPr>
            <w:tcW w:w="637" w:type="dxa"/>
            <w:tcBorders>
              <w:top w:val="nil"/>
              <w:left w:val="nil"/>
              <w:bottom w:val="nil"/>
              <w:right w:val="nil"/>
            </w:tcBorders>
          </w:tcPr>
          <w:p w14:paraId="2B7AD7CC" w14:textId="77777777" w:rsidR="004749CD" w:rsidRPr="00384727" w:rsidRDefault="004749CD" w:rsidP="00622264">
            <w:pPr>
              <w:pStyle w:val="6Textedebase10points"/>
              <w:tabs>
                <w:tab w:val="left" w:pos="4820"/>
                <w:tab w:val="left" w:pos="6237"/>
              </w:tabs>
              <w:spacing w:before="60" w:after="60"/>
              <w:rPr>
                <w:rFonts w:ascii="Arial" w:hAnsi="Arial" w:cs="Arial"/>
                <w:szCs w:val="24"/>
                <w:lang w:val="en-GB"/>
              </w:rPr>
            </w:pPr>
          </w:p>
        </w:tc>
        <w:tc>
          <w:tcPr>
            <w:tcW w:w="4253" w:type="dxa"/>
            <w:tcBorders>
              <w:top w:val="nil"/>
              <w:left w:val="nil"/>
              <w:bottom w:val="single" w:sz="4" w:space="0" w:color="auto"/>
              <w:right w:val="nil"/>
            </w:tcBorders>
          </w:tcPr>
          <w:p w14:paraId="22B5884D" w14:textId="7720C40F" w:rsidR="004749CD" w:rsidRPr="00384727" w:rsidRDefault="004A768E" w:rsidP="00622264">
            <w:pPr>
              <w:pStyle w:val="6Textedebase10points"/>
              <w:tabs>
                <w:tab w:val="left" w:pos="4820"/>
                <w:tab w:val="left" w:pos="6237"/>
              </w:tabs>
              <w:spacing w:before="60" w:after="60"/>
              <w:rPr>
                <w:rFonts w:ascii="Arial" w:hAnsi="Arial" w:cs="Arial"/>
                <w:b/>
                <w:bCs/>
                <w:szCs w:val="24"/>
                <w:lang w:val="en-GB"/>
              </w:rPr>
            </w:pPr>
            <w:r w:rsidRPr="00384727">
              <w:rPr>
                <w:rFonts w:ascii="Arial" w:hAnsi="Arial" w:cs="Arial"/>
                <w:b/>
                <w:bCs/>
                <w:szCs w:val="24"/>
                <w:lang w:val="en-GB"/>
              </w:rPr>
              <w:t>Total weight transported</w:t>
            </w: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293AA79F" w14:textId="1D569243" w:rsidR="004749CD" w:rsidRPr="00384727" w:rsidRDefault="004749CD" w:rsidP="00622264">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 kilogrammes</w:t>
            </w:r>
          </w:p>
        </w:tc>
      </w:tr>
      <w:tr w:rsidR="004749CD" w:rsidRPr="00384727" w14:paraId="74E728C1" w14:textId="77777777" w:rsidTr="0020192B">
        <w:trPr>
          <w:trHeight w:val="400"/>
        </w:trPr>
        <w:tc>
          <w:tcPr>
            <w:tcW w:w="637" w:type="dxa"/>
            <w:tcBorders>
              <w:top w:val="nil"/>
              <w:left w:val="nil"/>
              <w:bottom w:val="nil"/>
              <w:right w:val="nil"/>
            </w:tcBorders>
          </w:tcPr>
          <w:p w14:paraId="2ECD59FF" w14:textId="303F7EE8" w:rsidR="004749CD" w:rsidRPr="00384727" w:rsidRDefault="0023280C" w:rsidP="00632C46">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750</w:t>
            </w:r>
          </w:p>
        </w:tc>
        <w:tc>
          <w:tcPr>
            <w:tcW w:w="4253" w:type="dxa"/>
            <w:tcBorders>
              <w:top w:val="single" w:sz="4" w:space="0" w:color="auto"/>
              <w:left w:val="single" w:sz="4" w:space="0" w:color="auto"/>
              <w:bottom w:val="single" w:sz="4" w:space="0" w:color="auto"/>
              <w:right w:val="single" w:sz="4" w:space="0" w:color="auto"/>
            </w:tcBorders>
          </w:tcPr>
          <w:p w14:paraId="170264BB" w14:textId="2DF4D2DE" w:rsidR="004749CD" w:rsidRPr="00384727" w:rsidRDefault="004A768E" w:rsidP="00632C46">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D</w:t>
            </w:r>
            <w:r w:rsidR="0023280C" w:rsidRPr="00384727">
              <w:rPr>
                <w:rFonts w:ascii="Arial" w:hAnsi="Arial" w:cs="Arial"/>
                <w:szCs w:val="24"/>
                <w:lang w:val="en-GB"/>
              </w:rPr>
              <w:t>omestic and international dispatch</w:t>
            </w:r>
            <w:r w:rsidRPr="00384727">
              <w:rPr>
                <w:rFonts w:ascii="Arial" w:hAnsi="Arial" w:cs="Arial"/>
                <w:szCs w:val="24"/>
                <w:lang w:val="en-GB"/>
              </w:rPr>
              <w:t>, all categories together</w:t>
            </w:r>
          </w:p>
        </w:tc>
        <w:tc>
          <w:tcPr>
            <w:tcW w:w="4819" w:type="dxa"/>
            <w:tcBorders>
              <w:top w:val="single" w:sz="4" w:space="0" w:color="auto"/>
              <w:left w:val="single" w:sz="4" w:space="0" w:color="auto"/>
              <w:bottom w:val="single" w:sz="4" w:space="0" w:color="auto"/>
              <w:right w:val="single" w:sz="4" w:space="0" w:color="auto"/>
            </w:tcBorders>
          </w:tcPr>
          <w:p w14:paraId="51DF0C49" w14:textId="77777777" w:rsidR="004749CD" w:rsidRPr="00384727" w:rsidRDefault="004749CD" w:rsidP="00632C46">
            <w:pPr>
              <w:pStyle w:val="6Textedebase10points"/>
              <w:tabs>
                <w:tab w:val="left" w:pos="4820"/>
                <w:tab w:val="left" w:pos="6237"/>
              </w:tabs>
              <w:spacing w:before="60" w:after="60"/>
              <w:jc w:val="left"/>
              <w:rPr>
                <w:rFonts w:ascii="Arial" w:hAnsi="Arial" w:cs="Arial"/>
                <w:szCs w:val="24"/>
                <w:lang w:val="en-GB"/>
              </w:rPr>
            </w:pPr>
          </w:p>
        </w:tc>
      </w:tr>
    </w:tbl>
    <w:p w14:paraId="13850D85" w14:textId="77777777" w:rsidR="00CB10B0" w:rsidRPr="00384727" w:rsidRDefault="00CB10B0" w:rsidP="00632C46">
      <w:pPr>
        <w:pStyle w:val="6Textedebase10points"/>
        <w:tabs>
          <w:tab w:val="left" w:pos="4820"/>
          <w:tab w:val="left" w:pos="6237"/>
        </w:tabs>
        <w:jc w:val="left"/>
        <w:rPr>
          <w:rFonts w:ascii="Arial" w:hAnsi="Arial" w:cs="Arial"/>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FB97CA3" w14:textId="77777777" w:rsidTr="006651DF">
        <w:tc>
          <w:tcPr>
            <w:tcW w:w="637" w:type="dxa"/>
            <w:tcBorders>
              <w:top w:val="nil"/>
              <w:left w:val="nil"/>
              <w:bottom w:val="nil"/>
              <w:right w:val="nil"/>
            </w:tcBorders>
          </w:tcPr>
          <w:p w14:paraId="0C99958E" w14:textId="77777777" w:rsidR="0023280C" w:rsidRPr="00384727" w:rsidRDefault="0023280C" w:rsidP="00632C46">
            <w:pPr>
              <w:pStyle w:val="6Textedebase10points"/>
              <w:tabs>
                <w:tab w:val="left" w:pos="4820"/>
                <w:tab w:val="left" w:pos="6237"/>
              </w:tabs>
              <w:spacing w:before="60" w:after="60"/>
              <w:jc w:val="left"/>
              <w:rPr>
                <w:rFonts w:ascii="Arial" w:hAnsi="Arial" w:cs="Arial"/>
                <w:szCs w:val="24"/>
                <w:lang w:val="en-GB"/>
              </w:rPr>
            </w:pPr>
          </w:p>
        </w:tc>
        <w:tc>
          <w:tcPr>
            <w:tcW w:w="4253" w:type="dxa"/>
            <w:tcBorders>
              <w:top w:val="nil"/>
              <w:left w:val="nil"/>
              <w:bottom w:val="single" w:sz="4" w:space="0" w:color="auto"/>
              <w:right w:val="nil"/>
            </w:tcBorders>
          </w:tcPr>
          <w:p w14:paraId="7B0B3289" w14:textId="405336E1" w:rsidR="0023280C" w:rsidRPr="00384727" w:rsidRDefault="0023280C" w:rsidP="00632C46">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b/>
                <w:szCs w:val="24"/>
                <w:lang w:val="en-GB"/>
              </w:rPr>
              <w:t>Trackable items</w:t>
            </w: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779EBCAF" w14:textId="79F6B62F" w:rsidR="0023280C" w:rsidRPr="00384727" w:rsidRDefault="0023280C" w:rsidP="00632C46">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Total number of items</w:t>
            </w:r>
          </w:p>
        </w:tc>
      </w:tr>
      <w:tr w:rsidR="008C72A7" w:rsidRPr="00384727" w14:paraId="4AA34459" w14:textId="77777777" w:rsidTr="006651DF">
        <w:trPr>
          <w:trHeight w:val="400"/>
        </w:trPr>
        <w:tc>
          <w:tcPr>
            <w:tcW w:w="637" w:type="dxa"/>
            <w:tcBorders>
              <w:top w:val="nil"/>
              <w:left w:val="nil"/>
              <w:bottom w:val="nil"/>
              <w:right w:val="nil"/>
            </w:tcBorders>
          </w:tcPr>
          <w:p w14:paraId="29EF44D2" w14:textId="0892B49D" w:rsidR="0023280C" w:rsidRPr="00384727" w:rsidRDefault="00725827" w:rsidP="00632C46">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751</w:t>
            </w:r>
          </w:p>
        </w:tc>
        <w:tc>
          <w:tcPr>
            <w:tcW w:w="4253" w:type="dxa"/>
            <w:tcBorders>
              <w:top w:val="single" w:sz="4" w:space="0" w:color="auto"/>
              <w:left w:val="single" w:sz="4" w:space="0" w:color="auto"/>
              <w:bottom w:val="single" w:sz="4" w:space="0" w:color="auto"/>
              <w:right w:val="single" w:sz="4" w:space="0" w:color="auto"/>
            </w:tcBorders>
          </w:tcPr>
          <w:p w14:paraId="5B2FEA54" w14:textId="512AC809" w:rsidR="0023280C" w:rsidRPr="00384727" w:rsidRDefault="00F8599D" w:rsidP="00632C46">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D</w:t>
            </w:r>
            <w:r w:rsidR="0023280C" w:rsidRPr="00384727">
              <w:rPr>
                <w:rFonts w:ascii="Arial" w:hAnsi="Arial" w:cs="Arial"/>
                <w:szCs w:val="24"/>
                <w:lang w:val="en-GB"/>
              </w:rPr>
              <w:t>omestic and international dispatch</w:t>
            </w:r>
            <w:r w:rsidRPr="00384727">
              <w:rPr>
                <w:rFonts w:ascii="Arial" w:hAnsi="Arial" w:cs="Arial"/>
                <w:szCs w:val="24"/>
                <w:lang w:val="en-GB"/>
              </w:rPr>
              <w:t>, all categories together</w:t>
            </w:r>
          </w:p>
        </w:tc>
        <w:tc>
          <w:tcPr>
            <w:tcW w:w="4819" w:type="dxa"/>
            <w:tcBorders>
              <w:top w:val="single" w:sz="4" w:space="0" w:color="auto"/>
              <w:left w:val="single" w:sz="4" w:space="0" w:color="auto"/>
              <w:bottom w:val="single" w:sz="4" w:space="0" w:color="auto"/>
              <w:right w:val="single" w:sz="4" w:space="0" w:color="auto"/>
            </w:tcBorders>
          </w:tcPr>
          <w:p w14:paraId="583D81A4" w14:textId="77777777" w:rsidR="0023280C" w:rsidRPr="00384727" w:rsidRDefault="0023280C" w:rsidP="00632C46">
            <w:pPr>
              <w:pStyle w:val="6Textedebase10points"/>
              <w:tabs>
                <w:tab w:val="left" w:pos="4820"/>
                <w:tab w:val="left" w:pos="6237"/>
              </w:tabs>
              <w:spacing w:before="60" w:after="60"/>
              <w:jc w:val="left"/>
              <w:rPr>
                <w:rFonts w:ascii="Arial" w:hAnsi="Arial" w:cs="Arial"/>
                <w:szCs w:val="24"/>
                <w:lang w:val="en-GB"/>
              </w:rPr>
            </w:pPr>
          </w:p>
        </w:tc>
      </w:tr>
      <w:tr w:rsidR="008C72A7" w:rsidRPr="00384727" w14:paraId="1F58BD2C" w14:textId="77777777" w:rsidTr="009E5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PrEx>
        <w:tc>
          <w:tcPr>
            <w:tcW w:w="637" w:type="dxa"/>
            <w:shd w:val="clear" w:color="auto" w:fill="E0E0E0"/>
          </w:tcPr>
          <w:p w14:paraId="2EC79BCB" w14:textId="77777777" w:rsidR="00B622E0" w:rsidRPr="00384727" w:rsidRDefault="00B622E0" w:rsidP="00CB10B0">
            <w:pPr>
              <w:pStyle w:val="6Textedebase10points"/>
              <w:pageBreakBefore/>
              <w:tabs>
                <w:tab w:val="left" w:pos="567"/>
              </w:tabs>
              <w:spacing w:before="60" w:after="60"/>
              <w:rPr>
                <w:rFonts w:ascii="Arial" w:hAnsi="Arial" w:cs="Arial"/>
                <w:lang w:val="en-GB"/>
              </w:rPr>
            </w:pPr>
          </w:p>
        </w:tc>
        <w:tc>
          <w:tcPr>
            <w:tcW w:w="9072" w:type="dxa"/>
            <w:gridSpan w:val="2"/>
            <w:shd w:val="clear" w:color="auto" w:fill="E0E0E0"/>
          </w:tcPr>
          <w:p w14:paraId="3AB07A83" w14:textId="77777777" w:rsidR="00B622E0" w:rsidRPr="00384727" w:rsidRDefault="00B622E0" w:rsidP="009E5789">
            <w:pPr>
              <w:pStyle w:val="6Textedebase10points"/>
              <w:tabs>
                <w:tab w:val="left" w:pos="567"/>
              </w:tabs>
              <w:spacing w:before="60" w:after="60"/>
              <w:rPr>
                <w:rFonts w:ascii="Arial" w:hAnsi="Arial" w:cs="Arial"/>
                <w:b/>
                <w:lang w:val="en-GB"/>
              </w:rPr>
            </w:pPr>
            <w:r w:rsidRPr="00384727">
              <w:rPr>
                <w:rFonts w:ascii="Arial" w:hAnsi="Arial" w:cs="Arial"/>
                <w:b/>
                <w:lang w:val="en-GB"/>
              </w:rPr>
              <w:t xml:space="preserve">Postal financial services </w:t>
            </w:r>
          </w:p>
        </w:tc>
      </w:tr>
    </w:tbl>
    <w:p w14:paraId="2A5E02B3" w14:textId="77777777" w:rsidR="00B622E0" w:rsidRPr="00384727" w:rsidRDefault="00B622E0" w:rsidP="00B622E0">
      <w:pPr>
        <w:pStyle w:val="6Textedebase10points"/>
        <w:tabs>
          <w:tab w:val="left" w:pos="567"/>
          <w:tab w:val="left" w:pos="4820"/>
          <w:tab w:val="left" w:pos="6237"/>
        </w:tabs>
        <w:spacing w:line="120" w:lineRule="atLeast"/>
        <w:rPr>
          <w:rFonts w:ascii="Arial" w:hAnsi="Arial" w:cs="Arial"/>
          <w:bCs/>
          <w:lang w:val="en-GB"/>
        </w:rPr>
      </w:pPr>
    </w:p>
    <w:tbl>
      <w:tblPr>
        <w:tblW w:w="0" w:type="auto"/>
        <w:tblLayout w:type="fixed"/>
        <w:tblCellMar>
          <w:left w:w="70" w:type="dxa"/>
          <w:right w:w="70" w:type="dxa"/>
        </w:tblCellMar>
        <w:tblLook w:val="0000" w:firstRow="0" w:lastRow="0" w:firstColumn="0" w:lastColumn="0" w:noHBand="0" w:noVBand="0"/>
      </w:tblPr>
      <w:tblGrid>
        <w:gridCol w:w="637"/>
        <w:gridCol w:w="9072"/>
      </w:tblGrid>
      <w:tr w:rsidR="008C72A7" w:rsidRPr="00384727" w14:paraId="144AA0CA" w14:textId="77777777" w:rsidTr="00DD59D1">
        <w:tc>
          <w:tcPr>
            <w:tcW w:w="637" w:type="dxa"/>
            <w:shd w:val="clear" w:color="auto" w:fill="auto"/>
          </w:tcPr>
          <w:p w14:paraId="144AA0C8" w14:textId="77777777" w:rsidR="00DD59D1" w:rsidRPr="00384727" w:rsidRDefault="00DD59D1" w:rsidP="002B69B2">
            <w:pPr>
              <w:pStyle w:val="6Textedebase10points"/>
              <w:tabs>
                <w:tab w:val="left" w:pos="567"/>
              </w:tabs>
              <w:rPr>
                <w:rFonts w:ascii="Arial" w:hAnsi="Arial" w:cs="Arial"/>
                <w:szCs w:val="24"/>
                <w:lang w:val="en-GB"/>
              </w:rPr>
            </w:pPr>
          </w:p>
        </w:tc>
        <w:tc>
          <w:tcPr>
            <w:tcW w:w="9072" w:type="dxa"/>
            <w:shd w:val="clear" w:color="auto" w:fill="auto"/>
          </w:tcPr>
          <w:p w14:paraId="144AA0C9" w14:textId="77777777" w:rsidR="00DD59D1" w:rsidRPr="00384727" w:rsidRDefault="00C7388A" w:rsidP="002B69B2">
            <w:pPr>
              <w:pStyle w:val="6Textedebase10points"/>
              <w:tabs>
                <w:tab w:val="left" w:pos="567"/>
              </w:tabs>
              <w:rPr>
                <w:rFonts w:ascii="Arial" w:hAnsi="Arial" w:cs="Arial"/>
                <w:b/>
                <w:sz w:val="24"/>
                <w:szCs w:val="24"/>
                <w:lang w:val="en-GB"/>
              </w:rPr>
            </w:pPr>
            <w:r w:rsidRPr="00384727">
              <w:rPr>
                <w:rFonts w:ascii="Arial" w:hAnsi="Arial" w:cs="Arial"/>
                <w:b/>
                <w:lang w:val="en-GB"/>
              </w:rPr>
              <w:t>Payments</w:t>
            </w:r>
          </w:p>
        </w:tc>
      </w:tr>
      <w:tr w:rsidR="008C72A7" w:rsidRPr="00384727" w14:paraId="144AA0CD" w14:textId="77777777" w:rsidTr="00DD59D1">
        <w:tc>
          <w:tcPr>
            <w:tcW w:w="637" w:type="dxa"/>
            <w:shd w:val="clear" w:color="auto" w:fill="auto"/>
          </w:tcPr>
          <w:p w14:paraId="144AA0CB" w14:textId="77777777" w:rsidR="00DD59D1" w:rsidRPr="00384727" w:rsidRDefault="00DD59D1" w:rsidP="002B69B2">
            <w:pPr>
              <w:pStyle w:val="6Textedebase10points"/>
              <w:tabs>
                <w:tab w:val="left" w:pos="567"/>
              </w:tabs>
              <w:rPr>
                <w:rFonts w:ascii="Arial" w:hAnsi="Arial" w:cs="Arial"/>
                <w:szCs w:val="24"/>
                <w:lang w:val="en-GB"/>
              </w:rPr>
            </w:pPr>
          </w:p>
        </w:tc>
        <w:tc>
          <w:tcPr>
            <w:tcW w:w="9072" w:type="dxa"/>
            <w:tcBorders>
              <w:bottom w:val="single" w:sz="4" w:space="0" w:color="auto"/>
            </w:tcBorders>
            <w:shd w:val="clear" w:color="auto" w:fill="auto"/>
          </w:tcPr>
          <w:p w14:paraId="144AA0CC" w14:textId="77777777" w:rsidR="00DD59D1" w:rsidRPr="00384727" w:rsidRDefault="00DD59D1" w:rsidP="002B69B2">
            <w:pPr>
              <w:pStyle w:val="6Textedebase10points"/>
              <w:tabs>
                <w:tab w:val="left" w:pos="567"/>
              </w:tabs>
              <w:rPr>
                <w:rFonts w:ascii="Arial" w:hAnsi="Arial" w:cs="Arial"/>
                <w:bCs/>
                <w:iCs/>
                <w:lang w:val="en-GB"/>
              </w:rPr>
            </w:pPr>
          </w:p>
        </w:tc>
      </w:tr>
      <w:tr w:rsidR="00DD59D1" w:rsidRPr="00384727" w14:paraId="144AA0D2" w14:textId="77777777" w:rsidTr="00DD59D1">
        <w:tc>
          <w:tcPr>
            <w:tcW w:w="637" w:type="dxa"/>
            <w:tcBorders>
              <w:right w:val="single" w:sz="4" w:space="0" w:color="auto"/>
            </w:tcBorders>
            <w:shd w:val="clear" w:color="auto" w:fill="auto"/>
          </w:tcPr>
          <w:p w14:paraId="144AA0CE" w14:textId="77777777" w:rsidR="00DD59D1" w:rsidRPr="00384727" w:rsidRDefault="00DD59D1" w:rsidP="002B69B2">
            <w:pPr>
              <w:pStyle w:val="6Textedebase10points"/>
              <w:tabs>
                <w:tab w:val="left" w:pos="567"/>
              </w:tabs>
              <w:spacing w:before="60" w:after="60"/>
              <w:rPr>
                <w:rFonts w:ascii="Arial" w:hAnsi="Arial" w:cs="Arial"/>
                <w:szCs w:val="24"/>
                <w:lang w:val="en-GB"/>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44AA0CF" w14:textId="4031BD95" w:rsidR="00DD59D1" w:rsidRPr="00384727" w:rsidRDefault="00DD59D1" w:rsidP="002B69B2">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 xml:space="preserve">If your business does not offer a particular product, please write </w:t>
            </w:r>
            <w:r w:rsidR="006B708F" w:rsidRPr="00384727">
              <w:rPr>
                <w:rFonts w:ascii="Arial" w:hAnsi="Arial" w:cs="Arial"/>
                <w:iCs/>
                <w:szCs w:val="24"/>
                <w:lang w:val="en-GB"/>
              </w:rPr>
              <w:t>“</w:t>
            </w:r>
            <w:r w:rsidRPr="00384727">
              <w:rPr>
                <w:rFonts w:ascii="Arial" w:hAnsi="Arial" w:cs="Arial"/>
                <w:iCs/>
                <w:szCs w:val="24"/>
                <w:lang w:val="en-GB"/>
              </w:rPr>
              <w:t>NA</w:t>
            </w:r>
            <w:r w:rsidR="006B708F" w:rsidRPr="00384727">
              <w:rPr>
                <w:rFonts w:ascii="Arial" w:hAnsi="Arial" w:cs="Arial"/>
                <w:iCs/>
                <w:szCs w:val="24"/>
                <w:lang w:val="en-GB"/>
              </w:rPr>
              <w:t>”</w:t>
            </w:r>
            <w:r w:rsidRPr="00384727">
              <w:rPr>
                <w:rFonts w:ascii="Arial" w:hAnsi="Arial" w:cs="Arial"/>
                <w:iCs/>
                <w:szCs w:val="24"/>
                <w:lang w:val="en-GB"/>
              </w:rPr>
              <w:t>.</w:t>
            </w:r>
          </w:p>
          <w:p w14:paraId="144AA0D0" w14:textId="66291626" w:rsidR="00DD59D1" w:rsidRPr="00384727" w:rsidRDefault="00DD59D1" w:rsidP="002B69B2">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 xml:space="preserve">If a particular service exists but data are not available, please write </w:t>
            </w:r>
            <w:r w:rsidR="006B708F" w:rsidRPr="00384727">
              <w:rPr>
                <w:rFonts w:ascii="Arial" w:hAnsi="Arial" w:cs="Arial"/>
                <w:iCs/>
                <w:szCs w:val="24"/>
                <w:lang w:val="en-GB"/>
              </w:rPr>
              <w:t>“</w:t>
            </w:r>
            <w:r w:rsidRPr="00384727">
              <w:rPr>
                <w:rFonts w:ascii="Arial" w:hAnsi="Arial" w:cs="Arial"/>
                <w:iCs/>
                <w:szCs w:val="24"/>
                <w:lang w:val="en-GB"/>
              </w:rPr>
              <w:t>ND</w:t>
            </w:r>
            <w:r w:rsidR="006B708F" w:rsidRPr="00384727">
              <w:rPr>
                <w:rFonts w:ascii="Arial" w:hAnsi="Arial" w:cs="Arial"/>
                <w:iCs/>
                <w:szCs w:val="24"/>
                <w:lang w:val="en-GB"/>
              </w:rPr>
              <w:t>”</w:t>
            </w:r>
            <w:r w:rsidRPr="00384727">
              <w:rPr>
                <w:rFonts w:ascii="Arial" w:hAnsi="Arial" w:cs="Arial"/>
                <w:iCs/>
                <w:szCs w:val="24"/>
                <w:lang w:val="en-GB"/>
              </w:rPr>
              <w:t>.</w:t>
            </w:r>
          </w:p>
          <w:p w14:paraId="144AA0D1" w14:textId="77777777" w:rsidR="00DD59D1" w:rsidRPr="00384727" w:rsidRDefault="00DD59D1" w:rsidP="002B69B2">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The amount of money orders should be indicated in the national currency.</w:t>
            </w:r>
          </w:p>
        </w:tc>
      </w:tr>
    </w:tbl>
    <w:p w14:paraId="144AA0D3" w14:textId="77777777" w:rsidR="00DD59D1" w:rsidRPr="00384727" w:rsidRDefault="00DD59D1" w:rsidP="002B69B2">
      <w:pPr>
        <w:pStyle w:val="6Textedebase10points"/>
        <w:tabs>
          <w:tab w:val="left" w:pos="567"/>
          <w:tab w:val="left" w:pos="4820"/>
          <w:tab w:val="left" w:pos="6237"/>
        </w:tabs>
        <w:rPr>
          <w:rFonts w:ascii="Arial" w:hAnsi="Arial" w:cs="Arial"/>
          <w:b/>
          <w:i/>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A0D7" w14:textId="77777777" w:rsidTr="00DD59D1">
        <w:trPr>
          <w:trHeight w:val="524"/>
        </w:trPr>
        <w:tc>
          <w:tcPr>
            <w:tcW w:w="637" w:type="dxa"/>
            <w:tcBorders>
              <w:top w:val="nil"/>
              <w:left w:val="nil"/>
              <w:bottom w:val="nil"/>
              <w:right w:val="nil"/>
            </w:tcBorders>
          </w:tcPr>
          <w:p w14:paraId="144AA0D4"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c>
          <w:tcPr>
            <w:tcW w:w="4253" w:type="dxa"/>
            <w:tcBorders>
              <w:top w:val="nil"/>
              <w:left w:val="nil"/>
              <w:bottom w:val="nil"/>
              <w:right w:val="nil"/>
            </w:tcBorders>
          </w:tcPr>
          <w:p w14:paraId="144AA0D5" w14:textId="14D67E28"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b/>
                <w:szCs w:val="24"/>
                <w:lang w:val="en-GB"/>
              </w:rPr>
              <w:t>Domestic service</w:t>
            </w:r>
            <w:r w:rsidR="00C7388A" w:rsidRPr="00384727">
              <w:rPr>
                <w:rFonts w:ascii="Arial" w:hAnsi="Arial" w:cs="Arial"/>
                <w:b/>
                <w:szCs w:val="24"/>
                <w:lang w:val="en-GB"/>
              </w:rPr>
              <w:t xml:space="preserve"> – composition of payments</w:t>
            </w: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144AA0D6" w14:textId="77777777" w:rsidR="00DD59D1" w:rsidRPr="00384727" w:rsidRDefault="00C7388A"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Number of payments</w:t>
            </w:r>
            <w:r w:rsidR="00DD59D1" w:rsidRPr="00384727">
              <w:rPr>
                <w:rFonts w:ascii="Arial" w:hAnsi="Arial" w:cs="Arial"/>
                <w:szCs w:val="24"/>
                <w:lang w:val="en-GB"/>
              </w:rPr>
              <w:br/>
              <w:t>(sent in paper form, by electronic means or by other communication methods)</w:t>
            </w:r>
          </w:p>
        </w:tc>
      </w:tr>
      <w:tr w:rsidR="008C72A7" w:rsidRPr="00384727" w14:paraId="144AA0DB" w14:textId="77777777" w:rsidTr="00DD59D1">
        <w:trPr>
          <w:trHeight w:val="400"/>
        </w:trPr>
        <w:tc>
          <w:tcPr>
            <w:tcW w:w="637" w:type="dxa"/>
            <w:tcBorders>
              <w:top w:val="nil"/>
              <w:left w:val="nil"/>
              <w:bottom w:val="nil"/>
              <w:right w:val="single" w:sz="4" w:space="0" w:color="auto"/>
            </w:tcBorders>
          </w:tcPr>
          <w:p w14:paraId="144AA0D8"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801</w:t>
            </w:r>
          </w:p>
        </w:tc>
        <w:tc>
          <w:tcPr>
            <w:tcW w:w="4253" w:type="dxa"/>
            <w:tcBorders>
              <w:top w:val="single" w:sz="4" w:space="0" w:color="auto"/>
              <w:left w:val="nil"/>
              <w:bottom w:val="single" w:sz="4" w:space="0" w:color="auto"/>
              <w:right w:val="single" w:sz="4" w:space="0" w:color="auto"/>
            </w:tcBorders>
          </w:tcPr>
          <w:p w14:paraId="144AA0D9" w14:textId="17964A17" w:rsidR="00DD59D1" w:rsidRPr="00384727" w:rsidRDefault="00C7388A"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 xml:space="preserve">Government </w:t>
            </w:r>
            <w:r w:rsidR="00A3147F" w:rsidRPr="00384727">
              <w:rPr>
                <w:rFonts w:ascii="Arial" w:hAnsi="Arial" w:cs="Arial"/>
                <w:szCs w:val="24"/>
                <w:lang w:val="en-GB"/>
              </w:rPr>
              <w:t xml:space="preserve">and social </w:t>
            </w:r>
            <w:r w:rsidRPr="00384727">
              <w:rPr>
                <w:rFonts w:ascii="Arial" w:hAnsi="Arial" w:cs="Arial"/>
                <w:szCs w:val="24"/>
                <w:lang w:val="en-GB"/>
              </w:rPr>
              <w:t>payments</w:t>
            </w:r>
          </w:p>
        </w:tc>
        <w:tc>
          <w:tcPr>
            <w:tcW w:w="4819" w:type="dxa"/>
            <w:tcBorders>
              <w:top w:val="single" w:sz="4" w:space="0" w:color="auto"/>
              <w:left w:val="single" w:sz="4" w:space="0" w:color="auto"/>
              <w:bottom w:val="single" w:sz="4" w:space="0" w:color="auto"/>
              <w:right w:val="single" w:sz="4" w:space="0" w:color="auto"/>
            </w:tcBorders>
          </w:tcPr>
          <w:p w14:paraId="144AA0DA"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r w:rsidR="008C72A7" w:rsidRPr="00384727" w14:paraId="144AA0DF" w14:textId="77777777" w:rsidTr="00DD59D1">
        <w:trPr>
          <w:trHeight w:val="400"/>
        </w:trPr>
        <w:tc>
          <w:tcPr>
            <w:tcW w:w="637" w:type="dxa"/>
            <w:tcBorders>
              <w:top w:val="nil"/>
              <w:left w:val="nil"/>
              <w:bottom w:val="nil"/>
              <w:right w:val="single" w:sz="4" w:space="0" w:color="auto"/>
            </w:tcBorders>
          </w:tcPr>
          <w:p w14:paraId="144AA0DC"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802</w:t>
            </w:r>
          </w:p>
        </w:tc>
        <w:tc>
          <w:tcPr>
            <w:tcW w:w="4253" w:type="dxa"/>
            <w:tcBorders>
              <w:top w:val="single" w:sz="4" w:space="0" w:color="auto"/>
              <w:left w:val="nil"/>
              <w:bottom w:val="single" w:sz="4" w:space="0" w:color="auto"/>
              <w:right w:val="single" w:sz="4" w:space="0" w:color="auto"/>
            </w:tcBorders>
          </w:tcPr>
          <w:p w14:paraId="144AA0DD" w14:textId="33A6B7CF" w:rsidR="00DD59D1" w:rsidRPr="00384727" w:rsidRDefault="00C7388A"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Bills</w:t>
            </w:r>
            <w:r w:rsidR="00E5211F" w:rsidRPr="00384727">
              <w:rPr>
                <w:rFonts w:ascii="Arial" w:hAnsi="Arial" w:cs="Arial"/>
                <w:szCs w:val="24"/>
                <w:lang w:val="en-GB"/>
              </w:rPr>
              <w:t xml:space="preserve"> (taxes and utilities)</w:t>
            </w:r>
          </w:p>
        </w:tc>
        <w:tc>
          <w:tcPr>
            <w:tcW w:w="4819" w:type="dxa"/>
            <w:tcBorders>
              <w:top w:val="single" w:sz="4" w:space="0" w:color="auto"/>
              <w:left w:val="single" w:sz="4" w:space="0" w:color="auto"/>
              <w:bottom w:val="single" w:sz="4" w:space="0" w:color="auto"/>
              <w:right w:val="single" w:sz="4" w:space="0" w:color="auto"/>
            </w:tcBorders>
          </w:tcPr>
          <w:p w14:paraId="144AA0DE"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r w:rsidR="008C72A7" w:rsidRPr="00384727" w14:paraId="144AA0E3" w14:textId="77777777" w:rsidTr="00DD59D1">
        <w:trPr>
          <w:trHeight w:val="400"/>
        </w:trPr>
        <w:tc>
          <w:tcPr>
            <w:tcW w:w="637" w:type="dxa"/>
            <w:tcBorders>
              <w:top w:val="nil"/>
              <w:left w:val="nil"/>
              <w:bottom w:val="nil"/>
              <w:right w:val="single" w:sz="4" w:space="0" w:color="auto"/>
            </w:tcBorders>
          </w:tcPr>
          <w:p w14:paraId="144AA0E0" w14:textId="77777777" w:rsidR="00C7388A" w:rsidRPr="00384727" w:rsidRDefault="00C7388A"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803</w:t>
            </w:r>
          </w:p>
        </w:tc>
        <w:tc>
          <w:tcPr>
            <w:tcW w:w="4253" w:type="dxa"/>
            <w:tcBorders>
              <w:top w:val="single" w:sz="4" w:space="0" w:color="auto"/>
              <w:left w:val="nil"/>
              <w:bottom w:val="single" w:sz="4" w:space="0" w:color="auto"/>
              <w:right w:val="single" w:sz="4" w:space="0" w:color="auto"/>
            </w:tcBorders>
          </w:tcPr>
          <w:p w14:paraId="144AA0E1" w14:textId="77777777" w:rsidR="00C7388A" w:rsidRPr="00384727" w:rsidRDefault="00C7388A"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Money orders</w:t>
            </w:r>
          </w:p>
        </w:tc>
        <w:tc>
          <w:tcPr>
            <w:tcW w:w="4819" w:type="dxa"/>
            <w:tcBorders>
              <w:top w:val="single" w:sz="4" w:space="0" w:color="auto"/>
              <w:left w:val="single" w:sz="4" w:space="0" w:color="auto"/>
              <w:bottom w:val="single" w:sz="4" w:space="0" w:color="auto"/>
              <w:right w:val="single" w:sz="4" w:space="0" w:color="auto"/>
            </w:tcBorders>
          </w:tcPr>
          <w:p w14:paraId="144AA0E2" w14:textId="77777777" w:rsidR="00C7388A" w:rsidRPr="00384727" w:rsidRDefault="00C7388A" w:rsidP="002B69B2">
            <w:pPr>
              <w:pStyle w:val="6Textedebase10points"/>
              <w:tabs>
                <w:tab w:val="left" w:pos="4820"/>
                <w:tab w:val="left" w:pos="6237"/>
              </w:tabs>
              <w:spacing w:before="60" w:after="60"/>
              <w:rPr>
                <w:rFonts w:ascii="Arial" w:hAnsi="Arial" w:cs="Arial"/>
                <w:szCs w:val="24"/>
                <w:lang w:val="en-GB"/>
              </w:rPr>
            </w:pPr>
          </w:p>
        </w:tc>
      </w:tr>
      <w:tr w:rsidR="00C7388A" w:rsidRPr="00384727" w14:paraId="144AA0E7" w14:textId="77777777" w:rsidTr="00DD59D1">
        <w:trPr>
          <w:trHeight w:val="400"/>
        </w:trPr>
        <w:tc>
          <w:tcPr>
            <w:tcW w:w="637" w:type="dxa"/>
            <w:tcBorders>
              <w:top w:val="nil"/>
              <w:left w:val="nil"/>
              <w:bottom w:val="nil"/>
              <w:right w:val="single" w:sz="4" w:space="0" w:color="auto"/>
            </w:tcBorders>
          </w:tcPr>
          <w:p w14:paraId="144AA0E4" w14:textId="77777777" w:rsidR="00C7388A" w:rsidRPr="00384727" w:rsidRDefault="00C7388A"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804</w:t>
            </w:r>
          </w:p>
        </w:tc>
        <w:tc>
          <w:tcPr>
            <w:tcW w:w="4253" w:type="dxa"/>
            <w:tcBorders>
              <w:top w:val="single" w:sz="4" w:space="0" w:color="auto"/>
              <w:left w:val="nil"/>
              <w:bottom w:val="single" w:sz="4" w:space="0" w:color="auto"/>
              <w:right w:val="single" w:sz="4" w:space="0" w:color="auto"/>
            </w:tcBorders>
          </w:tcPr>
          <w:p w14:paraId="144AA0E5" w14:textId="77777777" w:rsidR="00C7388A" w:rsidRPr="00384727" w:rsidRDefault="00C7388A" w:rsidP="002B69B2">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w:t>
            </w:r>
          </w:p>
        </w:tc>
        <w:tc>
          <w:tcPr>
            <w:tcW w:w="4819" w:type="dxa"/>
            <w:tcBorders>
              <w:top w:val="single" w:sz="4" w:space="0" w:color="auto"/>
              <w:left w:val="single" w:sz="4" w:space="0" w:color="auto"/>
              <w:bottom w:val="single" w:sz="4" w:space="0" w:color="auto"/>
              <w:right w:val="single" w:sz="4" w:space="0" w:color="auto"/>
            </w:tcBorders>
          </w:tcPr>
          <w:p w14:paraId="144AA0E6" w14:textId="77777777" w:rsidR="00C7388A" w:rsidRPr="00384727" w:rsidRDefault="00C7388A" w:rsidP="002B69B2">
            <w:pPr>
              <w:pStyle w:val="6Textedebase10points"/>
              <w:tabs>
                <w:tab w:val="left" w:pos="4820"/>
                <w:tab w:val="left" w:pos="6237"/>
              </w:tabs>
              <w:spacing w:before="60" w:after="60"/>
              <w:rPr>
                <w:rFonts w:ascii="Arial" w:hAnsi="Arial" w:cs="Arial"/>
                <w:szCs w:val="24"/>
                <w:lang w:val="en-GB"/>
              </w:rPr>
            </w:pPr>
          </w:p>
        </w:tc>
      </w:tr>
    </w:tbl>
    <w:p w14:paraId="144AA0E8" w14:textId="77777777" w:rsidR="00DD59D1" w:rsidRPr="00384727" w:rsidRDefault="00DD59D1" w:rsidP="002B69B2">
      <w:pPr>
        <w:pStyle w:val="6Textedebase10points"/>
        <w:tabs>
          <w:tab w:val="left" w:pos="567"/>
          <w:tab w:val="left" w:pos="4820"/>
          <w:tab w:val="left" w:pos="6237"/>
        </w:tabs>
        <w:rPr>
          <w:rFonts w:ascii="Arial" w:hAnsi="Arial" w:cs="Arial"/>
          <w:b/>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A0EC" w14:textId="77777777" w:rsidTr="00DD59D1">
        <w:trPr>
          <w:trHeight w:val="524"/>
        </w:trPr>
        <w:tc>
          <w:tcPr>
            <w:tcW w:w="637" w:type="dxa"/>
            <w:tcBorders>
              <w:top w:val="nil"/>
              <w:left w:val="nil"/>
              <w:bottom w:val="nil"/>
              <w:right w:val="nil"/>
            </w:tcBorders>
          </w:tcPr>
          <w:p w14:paraId="144AA0E9"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szCs w:val="24"/>
                <w:lang w:val="en-GB"/>
              </w:rPr>
            </w:pPr>
          </w:p>
        </w:tc>
        <w:tc>
          <w:tcPr>
            <w:tcW w:w="4253" w:type="dxa"/>
            <w:tcBorders>
              <w:top w:val="nil"/>
              <w:left w:val="nil"/>
              <w:bottom w:val="nil"/>
              <w:right w:val="nil"/>
            </w:tcBorders>
          </w:tcPr>
          <w:p w14:paraId="71B20195"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b/>
                <w:szCs w:val="24"/>
                <w:lang w:val="en-GB"/>
              </w:rPr>
            </w:pPr>
            <w:r w:rsidRPr="00384727">
              <w:rPr>
                <w:rFonts w:ascii="Arial" w:hAnsi="Arial" w:cs="Arial"/>
                <w:b/>
                <w:bCs/>
                <w:szCs w:val="24"/>
                <w:lang w:val="en-GB"/>
              </w:rPr>
              <w:t xml:space="preserve">International service – </w:t>
            </w:r>
            <w:r w:rsidRPr="00384727">
              <w:rPr>
                <w:rFonts w:ascii="Arial" w:hAnsi="Arial" w:cs="Arial"/>
                <w:b/>
                <w:szCs w:val="24"/>
                <w:lang w:val="en-GB"/>
              </w:rPr>
              <w:t>Dispatch</w:t>
            </w:r>
          </w:p>
          <w:p w14:paraId="21280B49" w14:textId="77777777" w:rsidR="00A3147F" w:rsidRPr="00384727" w:rsidRDefault="00A3147F" w:rsidP="00A3147F">
            <w:pPr>
              <w:pStyle w:val="6Textedebase10points"/>
              <w:tabs>
                <w:tab w:val="left" w:pos="567"/>
                <w:tab w:val="left" w:pos="4820"/>
                <w:tab w:val="left" w:pos="6237"/>
              </w:tabs>
              <w:spacing w:before="60" w:after="60"/>
              <w:rPr>
                <w:rFonts w:ascii="Arial" w:hAnsi="Arial" w:cs="Arial"/>
                <w:szCs w:val="24"/>
                <w:lang w:val="en-GB"/>
              </w:rPr>
            </w:pPr>
            <w:r w:rsidRPr="00384727">
              <w:rPr>
                <w:rFonts w:ascii="Arial" w:hAnsi="Arial" w:cs="Arial"/>
                <w:szCs w:val="24"/>
                <w:lang w:val="en-GB"/>
              </w:rPr>
              <w:t>Please indicate as appropriate:</w:t>
            </w:r>
          </w:p>
          <w:p w14:paraId="1845B727" w14:textId="6F934354" w:rsidR="00A3147F" w:rsidRPr="00384727" w:rsidRDefault="00A3147F" w:rsidP="006806C3">
            <w:pPr>
              <w:pStyle w:val="6Textedebase10points"/>
              <w:spacing w:before="60" w:after="60"/>
              <w:ind w:left="428" w:hanging="428"/>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Cs w:val="24"/>
                <w:lang w:val="en-GB"/>
              </w:rPr>
              <w:tab/>
              <w:t>your business is the provider of this service</w:t>
            </w:r>
          </w:p>
          <w:p w14:paraId="45901F85" w14:textId="0E41CF71" w:rsidR="00A3147F" w:rsidRPr="00384727" w:rsidRDefault="00A3147F" w:rsidP="006806C3">
            <w:pPr>
              <w:pStyle w:val="6Textedebase10points"/>
              <w:numPr>
                <w:ilvl w:val="0"/>
                <w:numId w:val="24"/>
              </w:numPr>
              <w:tabs>
                <w:tab w:val="clear" w:pos="569"/>
              </w:tabs>
              <w:spacing w:before="60" w:after="60"/>
              <w:ind w:left="428" w:hanging="428"/>
              <w:rPr>
                <w:rFonts w:ascii="Arial" w:hAnsi="Arial" w:cs="Arial"/>
                <w:szCs w:val="24"/>
                <w:lang w:val="en-GB"/>
              </w:rPr>
            </w:pPr>
            <w:r w:rsidRPr="00384727">
              <w:rPr>
                <w:rFonts w:ascii="Arial" w:hAnsi="Arial" w:cs="Arial"/>
                <w:szCs w:val="24"/>
                <w:lang w:val="en-GB"/>
              </w:rPr>
              <w:t>your business provides this service in cooperation with another institution</w:t>
            </w:r>
          </w:p>
          <w:p w14:paraId="45160EAD" w14:textId="1369ADFA" w:rsidR="00A3147F" w:rsidRPr="00384727" w:rsidRDefault="00A3147F" w:rsidP="006806C3">
            <w:pPr>
              <w:pStyle w:val="6Textedebase10points"/>
              <w:numPr>
                <w:ilvl w:val="0"/>
                <w:numId w:val="24"/>
              </w:numPr>
              <w:tabs>
                <w:tab w:val="clear" w:pos="569"/>
              </w:tabs>
              <w:spacing w:before="60"/>
              <w:ind w:left="428" w:hanging="428"/>
              <w:rPr>
                <w:rFonts w:ascii="Arial" w:hAnsi="Arial" w:cs="Arial"/>
                <w:szCs w:val="24"/>
                <w:lang w:val="en-GB"/>
              </w:rPr>
            </w:pPr>
            <w:r w:rsidRPr="00384727">
              <w:rPr>
                <w:rFonts w:ascii="Arial" w:hAnsi="Arial" w:cs="Arial"/>
                <w:szCs w:val="24"/>
                <w:lang w:val="en-GB"/>
              </w:rPr>
              <w:t>your business does not provide this service</w:t>
            </w:r>
          </w:p>
          <w:p w14:paraId="144AA0EA" w14:textId="28E4EF03" w:rsidR="00A3147F" w:rsidRPr="00384727" w:rsidRDefault="00A3147F" w:rsidP="006806C3">
            <w:pPr>
              <w:pStyle w:val="6Textedebase10points"/>
              <w:keepNext/>
              <w:keepLines/>
              <w:tabs>
                <w:tab w:val="left" w:pos="4820"/>
                <w:tab w:val="left" w:pos="6237"/>
              </w:tabs>
              <w:spacing w:after="60"/>
              <w:rPr>
                <w:rFonts w:ascii="Arial" w:hAnsi="Arial" w:cs="Arial"/>
                <w:szCs w:val="24"/>
                <w:lang w:val="en-GB"/>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144AA0EB" w14:textId="668FC3B2"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TOTAL*</w:t>
            </w:r>
            <w:r w:rsidRPr="00384727">
              <w:rPr>
                <w:rFonts w:ascii="Arial" w:hAnsi="Arial" w:cs="Arial"/>
                <w:szCs w:val="24"/>
                <w:lang w:val="en-GB"/>
              </w:rPr>
              <w:br/>
              <w:t>(sent in paper form, by electronic means or by other communication methods)</w:t>
            </w:r>
          </w:p>
        </w:tc>
      </w:tr>
      <w:tr w:rsidR="00DD59D1" w:rsidRPr="00384727" w14:paraId="144AA0F0" w14:textId="77777777" w:rsidTr="00DD59D1">
        <w:trPr>
          <w:trHeight w:val="400"/>
        </w:trPr>
        <w:tc>
          <w:tcPr>
            <w:tcW w:w="637" w:type="dxa"/>
            <w:tcBorders>
              <w:top w:val="nil"/>
              <w:left w:val="nil"/>
              <w:bottom w:val="nil"/>
              <w:right w:val="single" w:sz="4" w:space="0" w:color="auto"/>
            </w:tcBorders>
          </w:tcPr>
          <w:p w14:paraId="144AA0ED" w14:textId="77777777" w:rsidR="00DD59D1" w:rsidRPr="00384727" w:rsidRDefault="00C7388A" w:rsidP="002B69B2">
            <w:pPr>
              <w:pStyle w:val="6Textedebase10points"/>
              <w:keepNext/>
              <w:keepLine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809</w:t>
            </w:r>
          </w:p>
        </w:tc>
        <w:tc>
          <w:tcPr>
            <w:tcW w:w="4253" w:type="dxa"/>
            <w:tcBorders>
              <w:top w:val="single" w:sz="4" w:space="0" w:color="auto"/>
              <w:left w:val="nil"/>
              <w:bottom w:val="single" w:sz="4" w:space="0" w:color="auto"/>
              <w:right w:val="single" w:sz="4" w:space="0" w:color="auto"/>
            </w:tcBorders>
          </w:tcPr>
          <w:p w14:paraId="144AA0EE" w14:textId="77777777" w:rsidR="00DD59D1" w:rsidRPr="00384727" w:rsidRDefault="00C7388A" w:rsidP="002B69B2">
            <w:pPr>
              <w:pStyle w:val="6Textedebase10points"/>
              <w:keepNext/>
              <w:keepLines/>
              <w:tabs>
                <w:tab w:val="left" w:pos="4820"/>
                <w:tab w:val="left" w:pos="6237"/>
              </w:tabs>
              <w:spacing w:before="60" w:after="60"/>
              <w:rPr>
                <w:rFonts w:ascii="Arial" w:hAnsi="Arial" w:cs="Arial"/>
                <w:szCs w:val="24"/>
                <w:lang w:val="en-GB"/>
              </w:rPr>
            </w:pPr>
            <w:r w:rsidRPr="00384727">
              <w:rPr>
                <w:rFonts w:ascii="Arial" w:hAnsi="Arial" w:cs="Arial"/>
                <w:szCs w:val="24"/>
                <w:lang w:val="en-GB"/>
              </w:rPr>
              <w:t>Number of payments</w:t>
            </w:r>
          </w:p>
        </w:tc>
        <w:tc>
          <w:tcPr>
            <w:tcW w:w="4819" w:type="dxa"/>
            <w:tcBorders>
              <w:top w:val="single" w:sz="4" w:space="0" w:color="auto"/>
              <w:left w:val="single" w:sz="4" w:space="0" w:color="auto"/>
              <w:bottom w:val="single" w:sz="4" w:space="0" w:color="auto"/>
              <w:right w:val="single" w:sz="4" w:space="0" w:color="auto"/>
            </w:tcBorders>
          </w:tcPr>
          <w:p w14:paraId="144AA0EF"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szCs w:val="24"/>
                <w:lang w:val="en-GB"/>
              </w:rPr>
            </w:pPr>
          </w:p>
        </w:tc>
      </w:tr>
    </w:tbl>
    <w:p w14:paraId="144AA0F1" w14:textId="4D9D07D2" w:rsidR="009862AA" w:rsidRPr="00384727" w:rsidRDefault="009862AA" w:rsidP="002B69B2">
      <w:pPr>
        <w:pStyle w:val="6Textedebase10points"/>
        <w:tabs>
          <w:tab w:val="left" w:pos="426"/>
          <w:tab w:val="left" w:pos="6237"/>
        </w:tabs>
        <w:rPr>
          <w:rFonts w:ascii="Arial" w:hAnsi="Arial" w:cs="Arial"/>
          <w:b/>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144AA0F5" w14:textId="77777777" w:rsidTr="00DD59D1">
        <w:trPr>
          <w:trHeight w:val="524"/>
        </w:trPr>
        <w:tc>
          <w:tcPr>
            <w:tcW w:w="637" w:type="dxa"/>
            <w:tcBorders>
              <w:top w:val="nil"/>
              <w:left w:val="nil"/>
              <w:bottom w:val="nil"/>
              <w:right w:val="nil"/>
            </w:tcBorders>
          </w:tcPr>
          <w:p w14:paraId="144AA0F2"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szCs w:val="24"/>
                <w:lang w:val="en-GB"/>
              </w:rPr>
            </w:pPr>
          </w:p>
        </w:tc>
        <w:tc>
          <w:tcPr>
            <w:tcW w:w="4253" w:type="dxa"/>
            <w:tcBorders>
              <w:top w:val="nil"/>
              <w:left w:val="nil"/>
              <w:bottom w:val="nil"/>
              <w:right w:val="single" w:sz="4" w:space="0" w:color="auto"/>
            </w:tcBorders>
          </w:tcPr>
          <w:p w14:paraId="18A1E66A"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b/>
                <w:szCs w:val="24"/>
                <w:lang w:val="en-GB"/>
              </w:rPr>
            </w:pPr>
            <w:r w:rsidRPr="00384727">
              <w:rPr>
                <w:rFonts w:ascii="Arial" w:hAnsi="Arial" w:cs="Arial"/>
                <w:b/>
                <w:bCs/>
                <w:szCs w:val="24"/>
                <w:lang w:val="en-GB"/>
              </w:rPr>
              <w:t>International service –</w:t>
            </w:r>
            <w:r w:rsidRPr="00384727">
              <w:rPr>
                <w:rFonts w:ascii="Arial" w:hAnsi="Arial" w:cs="Arial"/>
                <w:szCs w:val="24"/>
                <w:lang w:val="en-GB"/>
              </w:rPr>
              <w:t xml:space="preserve"> </w:t>
            </w:r>
            <w:r w:rsidRPr="00384727">
              <w:rPr>
                <w:rFonts w:ascii="Arial" w:hAnsi="Arial" w:cs="Arial"/>
                <w:b/>
                <w:szCs w:val="24"/>
                <w:lang w:val="en-GB"/>
              </w:rPr>
              <w:t>Receipt</w:t>
            </w:r>
          </w:p>
          <w:p w14:paraId="16112F13" w14:textId="77777777" w:rsidR="00A3147F" w:rsidRPr="00384727" w:rsidRDefault="00A3147F" w:rsidP="00A3147F">
            <w:pPr>
              <w:pStyle w:val="6Textedebase10points"/>
              <w:tabs>
                <w:tab w:val="left" w:pos="567"/>
                <w:tab w:val="left" w:pos="4820"/>
                <w:tab w:val="left" w:pos="6237"/>
              </w:tabs>
              <w:spacing w:before="60" w:after="60"/>
              <w:rPr>
                <w:rFonts w:ascii="Arial" w:hAnsi="Arial" w:cs="Arial"/>
                <w:szCs w:val="24"/>
                <w:lang w:val="en-GB"/>
              </w:rPr>
            </w:pPr>
            <w:r w:rsidRPr="00384727">
              <w:rPr>
                <w:rFonts w:ascii="Arial" w:hAnsi="Arial" w:cs="Arial"/>
                <w:szCs w:val="24"/>
                <w:lang w:val="en-GB"/>
              </w:rPr>
              <w:t>Please indicate as appropriate:</w:t>
            </w:r>
          </w:p>
          <w:p w14:paraId="2C47B914" w14:textId="456A3ED5" w:rsidR="00A3147F" w:rsidRPr="00384727" w:rsidRDefault="00A3147F" w:rsidP="006806C3">
            <w:pPr>
              <w:pStyle w:val="6Textedebase10points"/>
              <w:spacing w:before="60" w:after="60"/>
              <w:ind w:left="428" w:hanging="428"/>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Cs w:val="24"/>
                <w:lang w:val="en-GB"/>
              </w:rPr>
              <w:tab/>
              <w:t>your business is the provider of this service</w:t>
            </w:r>
          </w:p>
          <w:p w14:paraId="5694118D" w14:textId="50B9412C" w:rsidR="00A3147F" w:rsidRPr="00384727" w:rsidRDefault="00A3147F" w:rsidP="006806C3">
            <w:pPr>
              <w:pStyle w:val="6Textedebase10points"/>
              <w:numPr>
                <w:ilvl w:val="0"/>
                <w:numId w:val="24"/>
              </w:numPr>
              <w:tabs>
                <w:tab w:val="clear" w:pos="569"/>
              </w:tabs>
              <w:spacing w:before="60" w:after="60"/>
              <w:ind w:left="428" w:hanging="428"/>
              <w:rPr>
                <w:rFonts w:ascii="Arial" w:hAnsi="Arial" w:cs="Arial"/>
                <w:szCs w:val="24"/>
                <w:lang w:val="en-GB"/>
              </w:rPr>
            </w:pPr>
            <w:r w:rsidRPr="00384727">
              <w:rPr>
                <w:rFonts w:ascii="Arial" w:hAnsi="Arial" w:cs="Arial"/>
                <w:szCs w:val="24"/>
                <w:lang w:val="en-GB"/>
              </w:rPr>
              <w:t>your business provides this service in cooperation with another institution</w:t>
            </w:r>
          </w:p>
          <w:p w14:paraId="09722D89" w14:textId="79F200A1" w:rsidR="00A3147F" w:rsidRPr="00384727" w:rsidRDefault="00A3147F" w:rsidP="006806C3">
            <w:pPr>
              <w:pStyle w:val="6Textedebase10points"/>
              <w:numPr>
                <w:ilvl w:val="0"/>
                <w:numId w:val="24"/>
              </w:numPr>
              <w:tabs>
                <w:tab w:val="clear" w:pos="569"/>
              </w:tabs>
              <w:spacing w:before="60"/>
              <w:ind w:left="428" w:hanging="428"/>
              <w:rPr>
                <w:rFonts w:ascii="Arial" w:hAnsi="Arial" w:cs="Arial"/>
                <w:szCs w:val="24"/>
                <w:lang w:val="en-GB"/>
              </w:rPr>
            </w:pPr>
            <w:r w:rsidRPr="00384727">
              <w:rPr>
                <w:rFonts w:ascii="Arial" w:hAnsi="Arial" w:cs="Arial"/>
                <w:szCs w:val="24"/>
                <w:lang w:val="en-GB"/>
              </w:rPr>
              <w:t>your business does not provide this service</w:t>
            </w:r>
          </w:p>
          <w:p w14:paraId="144AA0F3" w14:textId="0AEBF1A4" w:rsidR="00A3147F" w:rsidRPr="00384727" w:rsidRDefault="00A3147F" w:rsidP="006806C3">
            <w:pPr>
              <w:pStyle w:val="6Textedebase10points"/>
              <w:keepNext/>
              <w:keepLines/>
              <w:tabs>
                <w:tab w:val="left" w:pos="4820"/>
                <w:tab w:val="left" w:pos="6237"/>
              </w:tabs>
              <w:spacing w:after="60"/>
              <w:rPr>
                <w:rFonts w:ascii="Arial" w:hAnsi="Arial" w:cs="Arial"/>
                <w:szCs w:val="24"/>
                <w:lang w:val="en-GB"/>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144AA0F4" w14:textId="2D2F2FA8" w:rsidR="00DD59D1" w:rsidRPr="00384727" w:rsidRDefault="005D6B4E" w:rsidP="00D46333">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TOTAL*</w:t>
            </w:r>
            <w:r w:rsidR="00DD59D1" w:rsidRPr="00384727">
              <w:rPr>
                <w:rFonts w:ascii="Arial" w:hAnsi="Arial" w:cs="Arial"/>
                <w:szCs w:val="24"/>
                <w:lang w:val="en-GB"/>
              </w:rPr>
              <w:br/>
              <w:t>(sent in paper form, by electronic means or by other communication methods)</w:t>
            </w:r>
          </w:p>
        </w:tc>
      </w:tr>
      <w:tr w:rsidR="00DD59D1" w:rsidRPr="00384727" w14:paraId="144AA0F9" w14:textId="77777777" w:rsidTr="00DD59D1">
        <w:trPr>
          <w:trHeight w:val="400"/>
        </w:trPr>
        <w:tc>
          <w:tcPr>
            <w:tcW w:w="637" w:type="dxa"/>
            <w:tcBorders>
              <w:top w:val="nil"/>
              <w:left w:val="nil"/>
              <w:bottom w:val="nil"/>
              <w:right w:val="single" w:sz="4" w:space="0" w:color="auto"/>
            </w:tcBorders>
          </w:tcPr>
          <w:p w14:paraId="144AA0F6"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817</w:t>
            </w:r>
          </w:p>
        </w:tc>
        <w:tc>
          <w:tcPr>
            <w:tcW w:w="4253" w:type="dxa"/>
            <w:tcBorders>
              <w:top w:val="single" w:sz="4" w:space="0" w:color="auto"/>
              <w:left w:val="nil"/>
              <w:bottom w:val="single" w:sz="4" w:space="0" w:color="auto"/>
              <w:right w:val="single" w:sz="4" w:space="0" w:color="auto"/>
            </w:tcBorders>
          </w:tcPr>
          <w:p w14:paraId="144AA0F7"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szCs w:val="24"/>
                <w:lang w:val="en-GB"/>
              </w:rPr>
            </w:pPr>
            <w:r w:rsidRPr="00384727">
              <w:rPr>
                <w:rFonts w:ascii="Arial" w:hAnsi="Arial" w:cs="Arial"/>
                <w:szCs w:val="24"/>
                <w:lang w:val="en-GB"/>
              </w:rPr>
              <w:t xml:space="preserve">Number of </w:t>
            </w:r>
            <w:r w:rsidR="00F56E55" w:rsidRPr="00384727">
              <w:rPr>
                <w:rFonts w:ascii="Arial" w:hAnsi="Arial" w:cs="Arial"/>
                <w:szCs w:val="24"/>
                <w:lang w:val="en-GB"/>
              </w:rPr>
              <w:t>payments</w:t>
            </w:r>
          </w:p>
        </w:tc>
        <w:tc>
          <w:tcPr>
            <w:tcW w:w="4819" w:type="dxa"/>
            <w:tcBorders>
              <w:top w:val="single" w:sz="4" w:space="0" w:color="auto"/>
              <w:left w:val="single" w:sz="4" w:space="0" w:color="auto"/>
              <w:bottom w:val="single" w:sz="4" w:space="0" w:color="auto"/>
              <w:right w:val="single" w:sz="4" w:space="0" w:color="auto"/>
            </w:tcBorders>
          </w:tcPr>
          <w:p w14:paraId="144AA0F8" w14:textId="77777777" w:rsidR="00DD59D1" w:rsidRPr="00384727" w:rsidRDefault="00DD59D1" w:rsidP="002B69B2">
            <w:pPr>
              <w:pStyle w:val="6Textedebase10points"/>
              <w:keepNext/>
              <w:keepLines/>
              <w:tabs>
                <w:tab w:val="left" w:pos="4820"/>
                <w:tab w:val="left" w:pos="6237"/>
              </w:tabs>
              <w:spacing w:before="60" w:after="60"/>
              <w:rPr>
                <w:rFonts w:ascii="Arial" w:hAnsi="Arial" w:cs="Arial"/>
                <w:szCs w:val="24"/>
                <w:lang w:val="en-GB"/>
              </w:rPr>
            </w:pPr>
          </w:p>
        </w:tc>
      </w:tr>
    </w:tbl>
    <w:p w14:paraId="14F77A63" w14:textId="2F9B4A8B" w:rsidR="005D6B4E" w:rsidRPr="00384727" w:rsidRDefault="005D6B4E" w:rsidP="002B69B2">
      <w:pPr>
        <w:spacing w:line="240" w:lineRule="auto"/>
        <w:rPr>
          <w:rFonts w:ascii="Arial" w:eastAsia="SimSun" w:hAnsi="Arial" w:cs="Arial"/>
          <w:snapToGrid w:val="0"/>
          <w:szCs w:val="24"/>
          <w:lang w:eastAsia="zh-CN"/>
        </w:rPr>
      </w:pPr>
    </w:p>
    <w:p w14:paraId="73877EA6" w14:textId="77777777" w:rsidR="005D6B4E" w:rsidRPr="00384727" w:rsidRDefault="005D6B4E">
      <w:pPr>
        <w:spacing w:line="240" w:lineRule="auto"/>
        <w:rPr>
          <w:rFonts w:ascii="Arial" w:eastAsia="SimSun" w:hAnsi="Arial" w:cs="Arial"/>
          <w:snapToGrid w:val="0"/>
          <w:szCs w:val="24"/>
          <w:lang w:eastAsia="zh-CN"/>
        </w:rPr>
      </w:pPr>
      <w:r w:rsidRPr="00384727">
        <w:rPr>
          <w:rFonts w:ascii="Arial" w:eastAsia="SimSun" w:hAnsi="Arial" w:cs="Arial"/>
          <w:snapToGrid w:val="0"/>
          <w:szCs w:val="24"/>
          <w:lang w:eastAsia="zh-CN"/>
        </w:rPr>
        <w:br w:type="page"/>
      </w:r>
    </w:p>
    <w:tbl>
      <w:tblPr>
        <w:tblW w:w="9709" w:type="dxa"/>
        <w:tblLayout w:type="fixed"/>
        <w:tblCellMar>
          <w:left w:w="70" w:type="dxa"/>
          <w:right w:w="70" w:type="dxa"/>
        </w:tblCellMar>
        <w:tblLook w:val="0000" w:firstRow="0" w:lastRow="0" w:firstColumn="0" w:lastColumn="0" w:noHBand="0" w:noVBand="0"/>
      </w:tblPr>
      <w:tblGrid>
        <w:gridCol w:w="637"/>
        <w:gridCol w:w="4678"/>
        <w:gridCol w:w="4394"/>
      </w:tblGrid>
      <w:tr w:rsidR="008C72A7" w:rsidRPr="00384727" w14:paraId="144AA0FD" w14:textId="77777777" w:rsidTr="008D3A6E">
        <w:tc>
          <w:tcPr>
            <w:tcW w:w="637" w:type="dxa"/>
            <w:shd w:val="clear" w:color="auto" w:fill="auto"/>
          </w:tcPr>
          <w:p w14:paraId="144AA0FB" w14:textId="77777777" w:rsidR="00DD59D1" w:rsidRPr="00384727" w:rsidRDefault="00DD59D1" w:rsidP="002B69B2">
            <w:pPr>
              <w:pStyle w:val="6Textedebase10points"/>
              <w:tabs>
                <w:tab w:val="left" w:pos="567"/>
              </w:tabs>
              <w:spacing w:after="60"/>
              <w:rPr>
                <w:rFonts w:ascii="Arial" w:hAnsi="Arial" w:cs="Arial"/>
                <w:szCs w:val="24"/>
                <w:lang w:val="en-GB"/>
              </w:rPr>
            </w:pPr>
          </w:p>
        </w:tc>
        <w:tc>
          <w:tcPr>
            <w:tcW w:w="9072" w:type="dxa"/>
            <w:gridSpan w:val="2"/>
            <w:shd w:val="clear" w:color="auto" w:fill="auto"/>
          </w:tcPr>
          <w:p w14:paraId="144AA0FC" w14:textId="77777777" w:rsidR="00DD59D1" w:rsidRPr="00384727" w:rsidRDefault="00DD59D1" w:rsidP="002B69B2">
            <w:pPr>
              <w:pStyle w:val="6Textedebase10points"/>
              <w:tabs>
                <w:tab w:val="left" w:pos="567"/>
              </w:tabs>
              <w:spacing w:after="60"/>
              <w:rPr>
                <w:rFonts w:ascii="Arial" w:hAnsi="Arial" w:cs="Arial"/>
                <w:sz w:val="24"/>
                <w:szCs w:val="24"/>
                <w:lang w:val="en-GB"/>
              </w:rPr>
            </w:pPr>
            <w:r w:rsidRPr="00384727">
              <w:rPr>
                <w:rFonts w:ascii="Arial" w:hAnsi="Arial" w:cs="Arial"/>
                <w:b/>
                <w:lang w:val="en-GB"/>
              </w:rPr>
              <w:t xml:space="preserve">Giro </w:t>
            </w:r>
            <w:r w:rsidR="00C7388A" w:rsidRPr="00384727">
              <w:rPr>
                <w:rFonts w:ascii="Arial" w:hAnsi="Arial" w:cs="Arial"/>
                <w:b/>
                <w:lang w:val="en-GB"/>
              </w:rPr>
              <w:t xml:space="preserve">and checking </w:t>
            </w:r>
            <w:r w:rsidRPr="00384727">
              <w:rPr>
                <w:rFonts w:ascii="Arial" w:hAnsi="Arial" w:cs="Arial"/>
                <w:b/>
                <w:lang w:val="en-GB"/>
              </w:rPr>
              <w:t>accounts</w:t>
            </w:r>
          </w:p>
        </w:tc>
      </w:tr>
      <w:tr w:rsidR="008C72A7" w:rsidRPr="00384727" w14:paraId="144AA103" w14:textId="77777777" w:rsidTr="008D3A6E">
        <w:tc>
          <w:tcPr>
            <w:tcW w:w="637" w:type="dxa"/>
            <w:shd w:val="clear" w:color="auto" w:fill="auto"/>
          </w:tcPr>
          <w:p w14:paraId="144AA0FE"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sz w:val="16"/>
                <w:szCs w:val="24"/>
                <w:lang w:val="en-GB"/>
              </w:rPr>
              <w:t>825</w:t>
            </w:r>
          </w:p>
        </w:tc>
        <w:tc>
          <w:tcPr>
            <w:tcW w:w="9072" w:type="dxa"/>
            <w:gridSpan w:val="2"/>
            <w:tcBorders>
              <w:bottom w:val="single" w:sz="4" w:space="0" w:color="auto"/>
            </w:tcBorders>
            <w:shd w:val="clear" w:color="auto" w:fill="auto"/>
          </w:tcPr>
          <w:p w14:paraId="144AA0FF" w14:textId="77777777" w:rsidR="00DD59D1" w:rsidRPr="00384727" w:rsidRDefault="00DD59D1" w:rsidP="002B69B2">
            <w:pPr>
              <w:pStyle w:val="6Textedebase10points"/>
              <w:tabs>
                <w:tab w:val="left" w:pos="567"/>
                <w:tab w:val="left" w:pos="4820"/>
                <w:tab w:val="left" w:pos="6237"/>
              </w:tabs>
              <w:spacing w:before="60" w:after="60"/>
              <w:rPr>
                <w:rFonts w:ascii="Arial" w:hAnsi="Arial" w:cs="Arial"/>
                <w:szCs w:val="24"/>
                <w:lang w:val="en-GB"/>
              </w:rPr>
            </w:pPr>
            <w:r w:rsidRPr="00384727">
              <w:rPr>
                <w:rFonts w:ascii="Arial" w:hAnsi="Arial" w:cs="Arial"/>
                <w:szCs w:val="24"/>
                <w:lang w:val="en-GB"/>
              </w:rPr>
              <w:t>Please indicate as appropriate:</w:t>
            </w:r>
          </w:p>
          <w:p w14:paraId="144AA100" w14:textId="77777777" w:rsidR="00DD59D1" w:rsidRPr="00384727" w:rsidRDefault="00DD59D1" w:rsidP="002B69B2">
            <w:pPr>
              <w:pStyle w:val="6Textedebase10points"/>
              <w:spacing w:before="60" w:after="60"/>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Cs w:val="24"/>
                <w:lang w:val="en-GB"/>
              </w:rPr>
              <w:tab/>
              <w:t>your business is the provider of this service</w:t>
            </w:r>
          </w:p>
          <w:p w14:paraId="144AA101" w14:textId="77777777" w:rsidR="00DD59D1" w:rsidRPr="00384727" w:rsidRDefault="00DD59D1" w:rsidP="002B69B2">
            <w:pPr>
              <w:pStyle w:val="6Textedebase10points"/>
              <w:numPr>
                <w:ilvl w:val="0"/>
                <w:numId w:val="24"/>
              </w:numPr>
              <w:tabs>
                <w:tab w:val="clear" w:pos="569"/>
              </w:tabs>
              <w:spacing w:before="60" w:after="60"/>
              <w:ind w:left="0" w:firstLine="0"/>
              <w:rPr>
                <w:rFonts w:ascii="Arial" w:hAnsi="Arial" w:cs="Arial"/>
                <w:szCs w:val="24"/>
                <w:lang w:val="en-GB"/>
              </w:rPr>
            </w:pPr>
            <w:r w:rsidRPr="00384727">
              <w:rPr>
                <w:rFonts w:ascii="Arial" w:hAnsi="Arial" w:cs="Arial"/>
                <w:szCs w:val="24"/>
                <w:lang w:val="en-GB"/>
              </w:rPr>
              <w:t>your business provides this service in cooperation with another institution</w:t>
            </w:r>
          </w:p>
          <w:p w14:paraId="22250556" w14:textId="77777777" w:rsidR="00DD59D1" w:rsidRPr="00384727" w:rsidRDefault="00DD59D1" w:rsidP="002B69B2">
            <w:pPr>
              <w:pStyle w:val="6Textedebase10points"/>
              <w:numPr>
                <w:ilvl w:val="0"/>
                <w:numId w:val="24"/>
              </w:numPr>
              <w:tabs>
                <w:tab w:val="clear" w:pos="569"/>
              </w:tabs>
              <w:spacing w:before="60"/>
              <w:ind w:left="0" w:firstLine="0"/>
              <w:rPr>
                <w:rFonts w:ascii="Arial" w:hAnsi="Arial" w:cs="Arial"/>
                <w:szCs w:val="24"/>
                <w:lang w:val="en-GB"/>
              </w:rPr>
            </w:pPr>
            <w:r w:rsidRPr="00384727">
              <w:rPr>
                <w:rFonts w:ascii="Arial" w:hAnsi="Arial" w:cs="Arial"/>
                <w:szCs w:val="24"/>
                <w:lang w:val="en-GB"/>
              </w:rPr>
              <w:t>your business does not provide this service</w:t>
            </w:r>
          </w:p>
          <w:p w14:paraId="144AA102" w14:textId="77777777" w:rsidR="00A954F9" w:rsidRPr="00384727" w:rsidRDefault="00A954F9" w:rsidP="002B69B2">
            <w:pPr>
              <w:pStyle w:val="6Textedebase10points"/>
              <w:tabs>
                <w:tab w:val="left" w:pos="993"/>
              </w:tabs>
              <w:rPr>
                <w:rFonts w:ascii="Arial" w:hAnsi="Arial" w:cs="Arial"/>
                <w:szCs w:val="24"/>
                <w:lang w:val="en-GB"/>
              </w:rPr>
            </w:pPr>
          </w:p>
        </w:tc>
      </w:tr>
      <w:tr w:rsidR="008C72A7" w:rsidRPr="00384727" w14:paraId="144AA107" w14:textId="77777777" w:rsidTr="008D3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37" w:type="dxa"/>
            <w:tcBorders>
              <w:top w:val="nil"/>
              <w:left w:val="nil"/>
              <w:bottom w:val="nil"/>
              <w:right w:val="single" w:sz="4" w:space="0" w:color="auto"/>
            </w:tcBorders>
          </w:tcPr>
          <w:p w14:paraId="144AA104"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826</w:t>
            </w:r>
          </w:p>
        </w:tc>
        <w:tc>
          <w:tcPr>
            <w:tcW w:w="4678" w:type="dxa"/>
            <w:tcBorders>
              <w:top w:val="single" w:sz="4" w:space="0" w:color="auto"/>
              <w:left w:val="nil"/>
              <w:bottom w:val="single" w:sz="4" w:space="0" w:color="auto"/>
              <w:right w:val="single" w:sz="4" w:space="0" w:color="auto"/>
            </w:tcBorders>
          </w:tcPr>
          <w:p w14:paraId="144AA105"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Number of accounts</w:t>
            </w:r>
            <w:r w:rsidRPr="00384727">
              <w:rPr>
                <w:rFonts w:ascii="Arial" w:hAnsi="Arial" w:cs="Arial"/>
                <w:szCs w:val="24"/>
                <w:lang w:val="en-GB"/>
              </w:rPr>
              <w:br/>
              <w:t>(at 31 December)</w:t>
            </w:r>
          </w:p>
        </w:tc>
        <w:tc>
          <w:tcPr>
            <w:tcW w:w="4394" w:type="dxa"/>
            <w:tcBorders>
              <w:top w:val="single" w:sz="4" w:space="0" w:color="auto"/>
              <w:left w:val="single" w:sz="4" w:space="0" w:color="auto"/>
              <w:bottom w:val="single" w:sz="4" w:space="0" w:color="auto"/>
              <w:right w:val="single" w:sz="4" w:space="0" w:color="auto"/>
            </w:tcBorders>
          </w:tcPr>
          <w:p w14:paraId="144AA106"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r w:rsidR="00DD59D1" w:rsidRPr="00384727" w14:paraId="144AA10B" w14:textId="77777777" w:rsidTr="008D3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37" w:type="dxa"/>
            <w:tcBorders>
              <w:top w:val="nil"/>
              <w:left w:val="nil"/>
              <w:bottom w:val="nil"/>
              <w:right w:val="single" w:sz="4" w:space="0" w:color="auto"/>
            </w:tcBorders>
          </w:tcPr>
          <w:p w14:paraId="144AA108" w14:textId="77777777" w:rsidR="00DD59D1" w:rsidRPr="00384727" w:rsidRDefault="00DD59D1" w:rsidP="002B69B2">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827</w:t>
            </w:r>
          </w:p>
        </w:tc>
        <w:tc>
          <w:tcPr>
            <w:tcW w:w="4678" w:type="dxa"/>
            <w:tcBorders>
              <w:top w:val="single" w:sz="4" w:space="0" w:color="auto"/>
              <w:left w:val="nil"/>
              <w:bottom w:val="single" w:sz="4" w:space="0" w:color="auto"/>
              <w:right w:val="single" w:sz="4" w:space="0" w:color="auto"/>
            </w:tcBorders>
          </w:tcPr>
          <w:p w14:paraId="144AA109" w14:textId="1C9E96CC" w:rsidR="00DD59D1" w:rsidRPr="00384727" w:rsidRDefault="00C7388A"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 xml:space="preserve">Percentage of </w:t>
            </w:r>
            <w:r w:rsidR="00A3147F" w:rsidRPr="00384727">
              <w:rPr>
                <w:rFonts w:ascii="Arial" w:hAnsi="Arial" w:cs="Arial"/>
                <w:b/>
                <w:bCs/>
                <w:szCs w:val="24"/>
                <w:lang w:val="en-GB"/>
              </w:rPr>
              <w:t>female</w:t>
            </w:r>
            <w:r w:rsidRPr="00384727">
              <w:rPr>
                <w:rFonts w:ascii="Arial" w:hAnsi="Arial" w:cs="Arial"/>
                <w:b/>
                <w:bCs/>
                <w:szCs w:val="24"/>
                <w:lang w:val="en-GB"/>
              </w:rPr>
              <w:t xml:space="preserve"> accounts</w:t>
            </w:r>
            <w:r w:rsidR="00DD59D1" w:rsidRPr="00384727">
              <w:rPr>
                <w:rFonts w:ascii="Arial" w:hAnsi="Arial" w:cs="Arial"/>
                <w:szCs w:val="24"/>
                <w:lang w:val="en-GB"/>
              </w:rPr>
              <w:br/>
              <w:t xml:space="preserve">(at 31 December) </w:t>
            </w:r>
          </w:p>
        </w:tc>
        <w:tc>
          <w:tcPr>
            <w:tcW w:w="4394" w:type="dxa"/>
            <w:tcBorders>
              <w:top w:val="single" w:sz="4" w:space="0" w:color="auto"/>
              <w:left w:val="single" w:sz="4" w:space="0" w:color="auto"/>
              <w:bottom w:val="single" w:sz="4" w:space="0" w:color="auto"/>
              <w:right w:val="single" w:sz="4" w:space="0" w:color="auto"/>
            </w:tcBorders>
          </w:tcPr>
          <w:p w14:paraId="144AA10A" w14:textId="77777777" w:rsidR="00DD59D1" w:rsidRPr="00384727" w:rsidRDefault="00DD59D1" w:rsidP="002B69B2">
            <w:pPr>
              <w:pStyle w:val="6Textedebase10points"/>
              <w:tabs>
                <w:tab w:val="left" w:pos="4820"/>
                <w:tab w:val="left" w:pos="6237"/>
              </w:tabs>
              <w:spacing w:before="60" w:after="60"/>
              <w:rPr>
                <w:rFonts w:ascii="Arial" w:hAnsi="Arial" w:cs="Arial"/>
                <w:szCs w:val="24"/>
                <w:lang w:val="en-GB"/>
              </w:rPr>
            </w:pPr>
          </w:p>
        </w:tc>
      </w:tr>
    </w:tbl>
    <w:p w14:paraId="144AA10C" w14:textId="247F9BAA" w:rsidR="008D3A6E" w:rsidRPr="00384727" w:rsidRDefault="008D3A6E" w:rsidP="002B69B2">
      <w:pPr>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637"/>
        <w:gridCol w:w="4678"/>
        <w:gridCol w:w="4536"/>
      </w:tblGrid>
      <w:tr w:rsidR="008C72A7" w:rsidRPr="00384727" w14:paraId="144AA110" w14:textId="77777777" w:rsidTr="00CB10B0">
        <w:tc>
          <w:tcPr>
            <w:tcW w:w="637" w:type="dxa"/>
            <w:shd w:val="clear" w:color="auto" w:fill="auto"/>
          </w:tcPr>
          <w:p w14:paraId="144AA10D" w14:textId="77777777" w:rsidR="00DD59D1" w:rsidRPr="00384727" w:rsidRDefault="00DD59D1" w:rsidP="002B69B2">
            <w:pPr>
              <w:pStyle w:val="6Textedebase10points"/>
              <w:tabs>
                <w:tab w:val="left" w:pos="567"/>
              </w:tabs>
              <w:spacing w:after="60"/>
              <w:rPr>
                <w:rFonts w:ascii="Arial" w:hAnsi="Arial" w:cs="Arial"/>
                <w:szCs w:val="24"/>
                <w:lang w:val="en-GB"/>
              </w:rPr>
            </w:pPr>
          </w:p>
        </w:tc>
        <w:tc>
          <w:tcPr>
            <w:tcW w:w="9214" w:type="dxa"/>
            <w:gridSpan w:val="2"/>
            <w:shd w:val="clear" w:color="auto" w:fill="auto"/>
          </w:tcPr>
          <w:p w14:paraId="144AA10F" w14:textId="77777777" w:rsidR="00DD59D1" w:rsidRPr="00384727" w:rsidRDefault="00DD59D1" w:rsidP="002B69B2">
            <w:pPr>
              <w:pStyle w:val="6Textedebase10points"/>
              <w:tabs>
                <w:tab w:val="left" w:pos="567"/>
              </w:tabs>
              <w:spacing w:after="60"/>
              <w:rPr>
                <w:rFonts w:ascii="Arial" w:hAnsi="Arial" w:cs="Arial"/>
                <w:sz w:val="24"/>
                <w:szCs w:val="24"/>
                <w:lang w:val="en-GB"/>
              </w:rPr>
            </w:pPr>
            <w:r w:rsidRPr="00384727">
              <w:rPr>
                <w:rFonts w:ascii="Arial" w:hAnsi="Arial" w:cs="Arial"/>
                <w:b/>
                <w:lang w:val="en-GB"/>
              </w:rPr>
              <w:t>Savings bank or postal bank</w:t>
            </w:r>
          </w:p>
        </w:tc>
      </w:tr>
      <w:tr w:rsidR="008C72A7" w:rsidRPr="00384727" w14:paraId="144AA116" w14:textId="77777777" w:rsidTr="00CB10B0">
        <w:tc>
          <w:tcPr>
            <w:tcW w:w="637" w:type="dxa"/>
            <w:shd w:val="clear" w:color="auto" w:fill="auto"/>
          </w:tcPr>
          <w:p w14:paraId="144AA111" w14:textId="77777777" w:rsidR="00DD59D1" w:rsidRPr="00384727" w:rsidRDefault="00DD59D1" w:rsidP="002B69B2">
            <w:pPr>
              <w:pStyle w:val="6Textedebase10points"/>
              <w:tabs>
                <w:tab w:val="left" w:pos="567"/>
              </w:tabs>
              <w:spacing w:before="60" w:after="60"/>
              <w:rPr>
                <w:rFonts w:ascii="Arial" w:hAnsi="Arial" w:cs="Arial"/>
                <w:szCs w:val="24"/>
                <w:lang w:val="en-GB"/>
              </w:rPr>
            </w:pPr>
            <w:r w:rsidRPr="00384727">
              <w:rPr>
                <w:rFonts w:ascii="Arial" w:hAnsi="Arial" w:cs="Arial"/>
                <w:sz w:val="16"/>
                <w:szCs w:val="24"/>
                <w:lang w:val="en-GB"/>
              </w:rPr>
              <w:t>828</w:t>
            </w:r>
          </w:p>
        </w:tc>
        <w:tc>
          <w:tcPr>
            <w:tcW w:w="9214" w:type="dxa"/>
            <w:gridSpan w:val="2"/>
            <w:tcBorders>
              <w:bottom w:val="single" w:sz="4" w:space="0" w:color="auto"/>
            </w:tcBorders>
            <w:shd w:val="clear" w:color="auto" w:fill="auto"/>
          </w:tcPr>
          <w:p w14:paraId="144AA112" w14:textId="77777777" w:rsidR="00DD59D1" w:rsidRPr="00384727" w:rsidRDefault="00DD59D1" w:rsidP="002B69B2">
            <w:pPr>
              <w:pStyle w:val="6Textedebase10points"/>
              <w:tabs>
                <w:tab w:val="left" w:pos="567"/>
                <w:tab w:val="left" w:pos="4820"/>
                <w:tab w:val="left" w:pos="6237"/>
              </w:tabs>
              <w:spacing w:before="60" w:after="60"/>
              <w:rPr>
                <w:rFonts w:ascii="Arial" w:hAnsi="Arial" w:cs="Arial"/>
                <w:szCs w:val="24"/>
                <w:lang w:val="en-GB"/>
              </w:rPr>
            </w:pPr>
            <w:r w:rsidRPr="00384727">
              <w:rPr>
                <w:rFonts w:ascii="Arial" w:hAnsi="Arial" w:cs="Arial"/>
                <w:szCs w:val="24"/>
                <w:lang w:val="en-GB"/>
              </w:rPr>
              <w:t>Please indicate as appropriate:</w:t>
            </w:r>
          </w:p>
          <w:p w14:paraId="144AA113" w14:textId="77777777" w:rsidR="00DD59D1" w:rsidRPr="00384727" w:rsidRDefault="00DD59D1" w:rsidP="002B69B2">
            <w:pPr>
              <w:pStyle w:val="6Textedebase10points"/>
              <w:tabs>
                <w:tab w:val="left" w:pos="567"/>
                <w:tab w:val="left" w:pos="993"/>
              </w:tabs>
              <w:spacing w:before="60" w:after="60"/>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Cs w:val="24"/>
                <w:lang w:val="en-GB"/>
              </w:rPr>
              <w:tab/>
              <w:t xml:space="preserve">your business is the provider of this service </w:t>
            </w:r>
          </w:p>
          <w:p w14:paraId="144AA114" w14:textId="77777777" w:rsidR="00DD59D1" w:rsidRPr="00384727" w:rsidRDefault="00DD59D1" w:rsidP="002B69B2">
            <w:pPr>
              <w:pStyle w:val="6Textedebase10points"/>
              <w:numPr>
                <w:ilvl w:val="0"/>
                <w:numId w:val="23"/>
              </w:numPr>
              <w:tabs>
                <w:tab w:val="left" w:pos="993"/>
              </w:tabs>
              <w:spacing w:before="60" w:after="60"/>
              <w:ind w:left="0" w:firstLine="0"/>
              <w:rPr>
                <w:rFonts w:ascii="Arial" w:hAnsi="Arial" w:cs="Arial"/>
                <w:szCs w:val="24"/>
                <w:lang w:val="en-GB"/>
              </w:rPr>
            </w:pPr>
            <w:r w:rsidRPr="00384727">
              <w:rPr>
                <w:rFonts w:ascii="Arial" w:hAnsi="Arial" w:cs="Arial"/>
                <w:szCs w:val="24"/>
                <w:lang w:val="en-GB"/>
              </w:rPr>
              <w:t xml:space="preserve">your business provides this service in cooperation with another institution </w:t>
            </w:r>
          </w:p>
          <w:p w14:paraId="7B98709C" w14:textId="77777777" w:rsidR="00DD59D1" w:rsidRPr="00384727" w:rsidRDefault="00DD59D1" w:rsidP="002B69B2">
            <w:pPr>
              <w:pStyle w:val="6Textedebase10points"/>
              <w:tabs>
                <w:tab w:val="left" w:pos="567"/>
                <w:tab w:val="left" w:pos="993"/>
                <w:tab w:val="left" w:pos="4208"/>
              </w:tabs>
              <w:spacing w:before="60"/>
              <w:rPr>
                <w:rFonts w:ascii="Arial" w:hAnsi="Arial" w:cs="Arial"/>
                <w:szCs w:val="24"/>
                <w:lang w:val="en-GB"/>
              </w:rPr>
            </w:pPr>
            <w:r w:rsidRPr="00384727">
              <w:rPr>
                <w:rFonts w:ascii="Arial" w:hAnsi="Arial" w:cs="Arial"/>
                <w:sz w:val="28"/>
                <w:szCs w:val="32"/>
                <w:lang w:val="en-GB"/>
              </w:rPr>
              <w:sym w:font="Wingdings" w:char="F071"/>
            </w:r>
            <w:r w:rsidRPr="00384727">
              <w:rPr>
                <w:rFonts w:ascii="Arial" w:hAnsi="Arial" w:cs="Arial"/>
                <w:szCs w:val="24"/>
                <w:lang w:val="en-GB"/>
              </w:rPr>
              <w:tab/>
              <w:t>your busines</w:t>
            </w:r>
            <w:r w:rsidR="00A954F9" w:rsidRPr="00384727">
              <w:rPr>
                <w:rFonts w:ascii="Arial" w:hAnsi="Arial" w:cs="Arial"/>
                <w:szCs w:val="24"/>
                <w:lang w:val="en-GB"/>
              </w:rPr>
              <w:t>s does not provide this service</w:t>
            </w:r>
          </w:p>
          <w:p w14:paraId="144AA115" w14:textId="6A55E0A8" w:rsidR="00A954F9" w:rsidRPr="00384727" w:rsidRDefault="00A954F9" w:rsidP="002B69B2">
            <w:pPr>
              <w:pStyle w:val="6Textedebase10points"/>
              <w:tabs>
                <w:tab w:val="left" w:pos="567"/>
                <w:tab w:val="left" w:pos="993"/>
                <w:tab w:val="left" w:pos="4208"/>
              </w:tabs>
              <w:rPr>
                <w:rFonts w:ascii="Arial" w:hAnsi="Arial" w:cs="Arial"/>
                <w:szCs w:val="24"/>
                <w:lang w:val="en-GB"/>
              </w:rPr>
            </w:pPr>
          </w:p>
        </w:tc>
      </w:tr>
      <w:tr w:rsidR="008C72A7" w:rsidRPr="00384727" w14:paraId="144AA11A" w14:textId="77777777" w:rsidTr="00CB1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637" w:type="dxa"/>
            <w:tcBorders>
              <w:top w:val="nil"/>
              <w:left w:val="nil"/>
              <w:bottom w:val="nil"/>
              <w:right w:val="single" w:sz="4" w:space="0" w:color="auto"/>
            </w:tcBorders>
          </w:tcPr>
          <w:p w14:paraId="144AA117" w14:textId="77777777" w:rsidR="00DD59D1" w:rsidRPr="00384727" w:rsidRDefault="00DD59D1" w:rsidP="002B69B2">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829</w:t>
            </w:r>
          </w:p>
        </w:tc>
        <w:tc>
          <w:tcPr>
            <w:tcW w:w="4678" w:type="dxa"/>
            <w:tcBorders>
              <w:top w:val="single" w:sz="4" w:space="0" w:color="auto"/>
              <w:left w:val="nil"/>
              <w:bottom w:val="single" w:sz="4" w:space="0" w:color="auto"/>
              <w:right w:val="single" w:sz="4" w:space="0" w:color="auto"/>
            </w:tcBorders>
            <w:vAlign w:val="center"/>
          </w:tcPr>
          <w:p w14:paraId="144AA118"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Number of accounts</w:t>
            </w:r>
            <w:r w:rsidRPr="00384727">
              <w:rPr>
                <w:rFonts w:ascii="Arial" w:hAnsi="Arial" w:cs="Arial"/>
                <w:szCs w:val="24"/>
                <w:lang w:val="en-GB"/>
              </w:rPr>
              <w:br/>
              <w:t>(at 31 December)</w:t>
            </w:r>
          </w:p>
        </w:tc>
        <w:tc>
          <w:tcPr>
            <w:tcW w:w="4536" w:type="dxa"/>
            <w:tcBorders>
              <w:top w:val="single" w:sz="4" w:space="0" w:color="auto"/>
              <w:left w:val="single" w:sz="4" w:space="0" w:color="auto"/>
              <w:bottom w:val="single" w:sz="4" w:space="0" w:color="auto"/>
              <w:right w:val="single" w:sz="4" w:space="0" w:color="auto"/>
            </w:tcBorders>
            <w:vAlign w:val="center"/>
          </w:tcPr>
          <w:p w14:paraId="144AA119" w14:textId="77777777" w:rsidR="00DD59D1" w:rsidRPr="00384727" w:rsidRDefault="00DD59D1" w:rsidP="002B69B2">
            <w:pPr>
              <w:pStyle w:val="6Textedebase10points"/>
              <w:tabs>
                <w:tab w:val="left" w:pos="2623"/>
                <w:tab w:val="left" w:pos="6237"/>
              </w:tabs>
              <w:spacing w:before="60" w:after="60"/>
              <w:jc w:val="left"/>
              <w:rPr>
                <w:rFonts w:ascii="Arial" w:hAnsi="Arial" w:cs="Arial"/>
                <w:szCs w:val="24"/>
                <w:lang w:val="en-GB"/>
              </w:rPr>
            </w:pPr>
          </w:p>
        </w:tc>
      </w:tr>
      <w:tr w:rsidR="008C72A7" w:rsidRPr="00384727" w14:paraId="144AA11E" w14:textId="77777777" w:rsidTr="00CB1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right w:val="single" w:sz="4" w:space="0" w:color="auto"/>
            </w:tcBorders>
          </w:tcPr>
          <w:p w14:paraId="144AA11B" w14:textId="77777777" w:rsidR="00DD59D1" w:rsidRPr="00384727" w:rsidRDefault="00DD59D1" w:rsidP="002B69B2">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830</w:t>
            </w:r>
          </w:p>
        </w:tc>
        <w:tc>
          <w:tcPr>
            <w:tcW w:w="4678" w:type="dxa"/>
            <w:tcBorders>
              <w:top w:val="single" w:sz="4" w:space="0" w:color="auto"/>
              <w:left w:val="nil"/>
              <w:bottom w:val="single" w:sz="4" w:space="0" w:color="auto"/>
              <w:right w:val="single" w:sz="4" w:space="0" w:color="auto"/>
            </w:tcBorders>
            <w:vAlign w:val="center"/>
          </w:tcPr>
          <w:p w14:paraId="144AA11C"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Year-end assets in accounts</w:t>
            </w:r>
            <w:r w:rsidRPr="00384727">
              <w:rPr>
                <w:rFonts w:ascii="Arial" w:hAnsi="Arial" w:cs="Arial"/>
                <w:szCs w:val="24"/>
                <w:lang w:val="en-GB"/>
              </w:rPr>
              <w:br/>
              <w:t>(at 31 December) (amount in national currency)</w:t>
            </w:r>
          </w:p>
        </w:tc>
        <w:tc>
          <w:tcPr>
            <w:tcW w:w="4536" w:type="dxa"/>
            <w:tcBorders>
              <w:top w:val="single" w:sz="4" w:space="0" w:color="auto"/>
              <w:left w:val="single" w:sz="4" w:space="0" w:color="auto"/>
              <w:bottom w:val="single" w:sz="4" w:space="0" w:color="auto"/>
              <w:right w:val="single" w:sz="4" w:space="0" w:color="auto"/>
            </w:tcBorders>
            <w:vAlign w:val="center"/>
          </w:tcPr>
          <w:p w14:paraId="144AA11D" w14:textId="77777777" w:rsidR="00DD59D1" w:rsidRPr="00384727" w:rsidRDefault="00DD59D1" w:rsidP="002B69B2">
            <w:pPr>
              <w:pStyle w:val="6Textedebase10points"/>
              <w:tabs>
                <w:tab w:val="left" w:pos="4820"/>
                <w:tab w:val="left" w:pos="6237"/>
              </w:tabs>
              <w:spacing w:before="60" w:after="60"/>
              <w:jc w:val="left"/>
              <w:rPr>
                <w:rFonts w:ascii="Arial" w:hAnsi="Arial" w:cs="Arial"/>
                <w:szCs w:val="24"/>
                <w:lang w:val="en-GB"/>
              </w:rPr>
            </w:pPr>
          </w:p>
        </w:tc>
      </w:tr>
      <w:tr w:rsidR="00A11139" w:rsidRPr="00384727" w14:paraId="3A861208" w14:textId="77777777" w:rsidTr="00CB1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right w:val="single" w:sz="4" w:space="0" w:color="auto"/>
            </w:tcBorders>
          </w:tcPr>
          <w:p w14:paraId="5AFBC408" w14:textId="34E556B0" w:rsidR="00A11139" w:rsidRPr="00384727" w:rsidRDefault="005D6B4E" w:rsidP="002B69B2">
            <w:pPr>
              <w:pStyle w:val="6Textedebase10points"/>
              <w:tabs>
                <w:tab w:val="left" w:pos="4820"/>
                <w:tab w:val="left" w:pos="6237"/>
              </w:tabs>
              <w:spacing w:before="60" w:after="60"/>
              <w:jc w:val="left"/>
              <w:rPr>
                <w:rFonts w:ascii="Arial" w:hAnsi="Arial" w:cs="Arial"/>
                <w:sz w:val="16"/>
                <w:szCs w:val="24"/>
                <w:lang w:val="en-GB"/>
              </w:rPr>
            </w:pPr>
            <w:r w:rsidRPr="00384727">
              <w:rPr>
                <w:rFonts w:ascii="Arial" w:hAnsi="Arial" w:cs="Arial"/>
                <w:sz w:val="16"/>
                <w:szCs w:val="24"/>
                <w:lang w:val="en-GB"/>
              </w:rPr>
              <w:t>831</w:t>
            </w:r>
          </w:p>
        </w:tc>
        <w:tc>
          <w:tcPr>
            <w:tcW w:w="4678" w:type="dxa"/>
            <w:tcBorders>
              <w:top w:val="single" w:sz="4" w:space="0" w:color="auto"/>
              <w:left w:val="nil"/>
              <w:bottom w:val="single" w:sz="4" w:space="0" w:color="auto"/>
              <w:right w:val="single" w:sz="4" w:space="0" w:color="auto"/>
            </w:tcBorders>
            <w:vAlign w:val="center"/>
          </w:tcPr>
          <w:p w14:paraId="079C48D7" w14:textId="6A797234" w:rsidR="00A11139" w:rsidRPr="00384727" w:rsidRDefault="005D6B4E" w:rsidP="002B69B2">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Percentage of female accounts</w:t>
            </w:r>
          </w:p>
        </w:tc>
        <w:tc>
          <w:tcPr>
            <w:tcW w:w="4536" w:type="dxa"/>
            <w:tcBorders>
              <w:top w:val="single" w:sz="4" w:space="0" w:color="auto"/>
              <w:left w:val="single" w:sz="4" w:space="0" w:color="auto"/>
              <w:bottom w:val="single" w:sz="4" w:space="0" w:color="auto"/>
              <w:right w:val="single" w:sz="4" w:space="0" w:color="auto"/>
            </w:tcBorders>
            <w:vAlign w:val="center"/>
          </w:tcPr>
          <w:p w14:paraId="11A32318" w14:textId="77777777" w:rsidR="00A11139" w:rsidRPr="00384727" w:rsidRDefault="00A11139" w:rsidP="002B69B2">
            <w:pPr>
              <w:pStyle w:val="6Textedebase10points"/>
              <w:tabs>
                <w:tab w:val="left" w:pos="4820"/>
                <w:tab w:val="left" w:pos="6237"/>
              </w:tabs>
              <w:spacing w:before="60" w:after="60"/>
              <w:jc w:val="left"/>
              <w:rPr>
                <w:rFonts w:ascii="Arial" w:hAnsi="Arial" w:cs="Arial"/>
                <w:szCs w:val="24"/>
                <w:lang w:val="en-GB"/>
              </w:rPr>
            </w:pPr>
          </w:p>
        </w:tc>
      </w:tr>
    </w:tbl>
    <w:p w14:paraId="0F5330E1" w14:textId="15F8507C" w:rsidR="005D6B4E" w:rsidRPr="00384727" w:rsidRDefault="005D6B4E">
      <w:pPr>
        <w:spacing w:line="240" w:lineRule="auto"/>
        <w:rPr>
          <w:rFonts w:ascii="Arial" w:hAnsi="Arial" w:cs="Arial"/>
        </w:rPr>
      </w:pPr>
    </w:p>
    <w:p w14:paraId="72345C57" w14:textId="77777777" w:rsidR="004B15D3" w:rsidRPr="00384727" w:rsidRDefault="004B15D3">
      <w:pPr>
        <w:spacing w:line="240" w:lineRule="auto"/>
        <w:rPr>
          <w:rFonts w:ascii="Arial" w:hAnsi="Arial" w:cs="Arial"/>
        </w:rPr>
      </w:pPr>
    </w:p>
    <w:tbl>
      <w:tblPr>
        <w:tblW w:w="9709" w:type="dxa"/>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551EB450" w14:textId="77777777" w:rsidTr="004B15D3">
        <w:tc>
          <w:tcPr>
            <w:tcW w:w="637" w:type="dxa"/>
            <w:shd w:val="clear" w:color="auto" w:fill="E0E0E0"/>
          </w:tcPr>
          <w:p w14:paraId="1B46949F" w14:textId="77777777" w:rsidR="004B15D3" w:rsidRPr="00384727" w:rsidRDefault="004B15D3" w:rsidP="001B495A">
            <w:pPr>
              <w:pStyle w:val="6Textedebase10points"/>
              <w:tabs>
                <w:tab w:val="left" w:pos="567"/>
              </w:tabs>
              <w:spacing w:before="60" w:after="60"/>
              <w:rPr>
                <w:rFonts w:ascii="Arial" w:hAnsi="Arial" w:cs="Arial"/>
                <w:lang w:val="en-GB"/>
              </w:rPr>
            </w:pPr>
          </w:p>
        </w:tc>
        <w:tc>
          <w:tcPr>
            <w:tcW w:w="9072" w:type="dxa"/>
            <w:shd w:val="clear" w:color="auto" w:fill="E0E0E0"/>
          </w:tcPr>
          <w:p w14:paraId="7DC04B89" w14:textId="57B089D2" w:rsidR="004B15D3" w:rsidRPr="00384727" w:rsidRDefault="004B15D3" w:rsidP="001B495A">
            <w:pPr>
              <w:pStyle w:val="6Textedebase10points"/>
              <w:tabs>
                <w:tab w:val="left" w:pos="567"/>
              </w:tabs>
              <w:spacing w:before="60" w:after="60"/>
              <w:rPr>
                <w:rFonts w:ascii="Arial" w:hAnsi="Arial" w:cs="Arial"/>
                <w:lang w:val="en-GB"/>
              </w:rPr>
            </w:pPr>
            <w:r w:rsidRPr="00384727">
              <w:rPr>
                <w:rFonts w:ascii="Arial" w:hAnsi="Arial" w:cs="Arial"/>
                <w:b/>
                <w:lang w:val="en-GB"/>
              </w:rPr>
              <w:t>Connectivity</w:t>
            </w:r>
          </w:p>
        </w:tc>
      </w:tr>
    </w:tbl>
    <w:p w14:paraId="6D70B503" w14:textId="77777777" w:rsidR="004B15D3" w:rsidRPr="00384727" w:rsidRDefault="004B15D3">
      <w:pPr>
        <w:spacing w:line="240" w:lineRule="auto"/>
        <w:rPr>
          <w:rFonts w:ascii="Arial" w:hAnsi="Arial" w:cs="Arial"/>
        </w:rPr>
      </w:pPr>
    </w:p>
    <w:tbl>
      <w:tblPr>
        <w:tblW w:w="9709" w:type="dxa"/>
        <w:tblLayout w:type="fixed"/>
        <w:tblCellMar>
          <w:left w:w="70" w:type="dxa"/>
          <w:right w:w="70" w:type="dxa"/>
        </w:tblCellMar>
        <w:tblLook w:val="0000" w:firstRow="0" w:lastRow="0" w:firstColumn="0" w:lastColumn="0" w:noHBand="0" w:noVBand="0"/>
      </w:tblPr>
      <w:tblGrid>
        <w:gridCol w:w="637"/>
        <w:gridCol w:w="6663"/>
        <w:gridCol w:w="2409"/>
      </w:tblGrid>
      <w:tr w:rsidR="008C72A7" w:rsidRPr="00384727" w14:paraId="3F09A4EF" w14:textId="77777777" w:rsidTr="001B495A">
        <w:tc>
          <w:tcPr>
            <w:tcW w:w="637" w:type="dxa"/>
            <w:shd w:val="clear" w:color="auto" w:fill="auto"/>
          </w:tcPr>
          <w:p w14:paraId="3620ED4F" w14:textId="77777777" w:rsidR="004B15D3" w:rsidRPr="00384727" w:rsidRDefault="004B15D3" w:rsidP="001B495A">
            <w:pPr>
              <w:tabs>
                <w:tab w:val="left" w:pos="6804"/>
                <w:tab w:val="left" w:pos="7230"/>
                <w:tab w:val="left" w:pos="8364"/>
                <w:tab w:val="left" w:pos="8789"/>
              </w:tabs>
              <w:rPr>
                <w:rFonts w:ascii="Arial" w:eastAsia="SimSun" w:hAnsi="Arial" w:cs="Arial"/>
                <w:snapToGrid w:val="0"/>
                <w:sz w:val="16"/>
                <w:lang w:eastAsia="zh-CN"/>
              </w:rPr>
            </w:pPr>
            <w:r w:rsidRPr="00384727">
              <w:rPr>
                <w:rFonts w:ascii="Arial" w:eastAsia="SimSun" w:hAnsi="Arial" w:cs="Arial"/>
                <w:snapToGrid w:val="0"/>
                <w:sz w:val="16"/>
                <w:lang w:eastAsia="zh-CN"/>
              </w:rPr>
              <w:t>1001.0</w:t>
            </w:r>
          </w:p>
        </w:tc>
        <w:tc>
          <w:tcPr>
            <w:tcW w:w="9072" w:type="dxa"/>
            <w:gridSpan w:val="2"/>
            <w:shd w:val="clear" w:color="auto" w:fill="auto"/>
          </w:tcPr>
          <w:p w14:paraId="283CC977" w14:textId="12B413AF" w:rsidR="004B15D3" w:rsidRPr="00384727" w:rsidRDefault="004B15D3" w:rsidP="001B495A">
            <w:pPr>
              <w:tabs>
                <w:tab w:val="left" w:pos="6804"/>
                <w:tab w:val="left" w:pos="7230"/>
                <w:tab w:val="left" w:pos="8364"/>
                <w:tab w:val="left" w:pos="8789"/>
              </w:tabs>
              <w:rPr>
                <w:rFonts w:ascii="Arial" w:eastAsia="SimSun" w:hAnsi="Arial" w:cs="Arial"/>
                <w:snapToGrid w:val="0"/>
                <w:szCs w:val="24"/>
                <w:lang w:eastAsia="zh-CN"/>
              </w:rPr>
            </w:pPr>
            <w:r w:rsidRPr="00384727">
              <w:rPr>
                <w:rFonts w:ascii="Arial" w:eastAsia="SimSun" w:hAnsi="Arial" w:cs="Arial"/>
                <w:snapToGrid w:val="0"/>
                <w:szCs w:val="24"/>
                <w:lang w:eastAsia="zh-CN"/>
              </w:rPr>
              <w:t xml:space="preserve">Does your business offer </w:t>
            </w:r>
            <w:r w:rsidRPr="00384727">
              <w:rPr>
                <w:rFonts w:ascii="Arial" w:eastAsia="SimSun" w:hAnsi="Arial" w:cs="Arial"/>
                <w:b/>
                <w:bCs/>
                <w:snapToGrid w:val="0"/>
                <w:szCs w:val="24"/>
                <w:lang w:eastAsia="zh-CN"/>
              </w:rPr>
              <w:t>public Internet</w:t>
            </w:r>
            <w:r w:rsidRPr="00384727">
              <w:rPr>
                <w:rFonts w:ascii="Arial" w:eastAsia="SimSun" w:hAnsi="Arial" w:cs="Arial"/>
                <w:snapToGrid w:val="0"/>
                <w:szCs w:val="24"/>
                <w:lang w:eastAsia="zh-CN"/>
              </w:rPr>
              <w:t xml:space="preserve"> access points?</w:t>
            </w:r>
            <w:r w:rsidRPr="00384727">
              <w:rPr>
                <w:rFonts w:ascii="Arial" w:eastAsia="SimSun" w:hAnsi="Arial" w:cs="Arial"/>
                <w:snapToGrid w:val="0"/>
                <w:szCs w:val="24"/>
                <w:lang w:eastAsia="zh-CN"/>
              </w:rPr>
              <w:tab/>
              <w:t>Yes</w:t>
            </w:r>
            <w:r w:rsidR="006B708F" w:rsidRPr="00384727">
              <w:rPr>
                <w:rFonts w:ascii="Arial" w:eastAsia="SimSun" w:hAnsi="Arial" w:cs="Arial"/>
                <w:snapToGrid w:val="0"/>
                <w:szCs w:val="24"/>
                <w:lang w:eastAsia="zh-CN"/>
              </w:rPr>
              <w:t xml:space="preserve">  </w:t>
            </w:r>
            <w:r w:rsidRPr="00384727">
              <w:rPr>
                <w:rFonts w:ascii="Arial" w:eastAsia="SimSun" w:hAnsi="Arial" w:cs="Arial"/>
                <w:snapToGrid w:val="0"/>
                <w:sz w:val="24"/>
                <w:szCs w:val="32"/>
                <w:lang w:eastAsia="zh-CN"/>
              </w:rPr>
              <w:sym w:font="Wingdings" w:char="F071"/>
            </w:r>
            <w:r w:rsidR="006B708F" w:rsidRPr="00384727">
              <w:rPr>
                <w:rFonts w:ascii="Arial" w:eastAsia="SimSun" w:hAnsi="Arial" w:cs="Arial"/>
                <w:snapToGrid w:val="0"/>
                <w:szCs w:val="24"/>
                <w:lang w:eastAsia="zh-CN"/>
              </w:rPr>
              <w:t xml:space="preserve">    </w:t>
            </w:r>
            <w:r w:rsidRPr="00384727">
              <w:rPr>
                <w:rFonts w:ascii="Arial" w:eastAsia="SimSun" w:hAnsi="Arial" w:cs="Arial"/>
                <w:snapToGrid w:val="0"/>
                <w:szCs w:val="24"/>
                <w:lang w:eastAsia="zh-CN"/>
              </w:rPr>
              <w:t xml:space="preserve"> No</w:t>
            </w:r>
            <w:r w:rsidR="006B708F" w:rsidRPr="00384727">
              <w:rPr>
                <w:rFonts w:ascii="Arial" w:eastAsia="SimSun" w:hAnsi="Arial" w:cs="Arial"/>
                <w:snapToGrid w:val="0"/>
                <w:szCs w:val="24"/>
                <w:lang w:eastAsia="zh-CN"/>
              </w:rPr>
              <w:t xml:space="preserve">  </w:t>
            </w:r>
            <w:r w:rsidRPr="00384727">
              <w:rPr>
                <w:rFonts w:ascii="Arial" w:eastAsia="SimSun" w:hAnsi="Arial" w:cs="Arial"/>
                <w:snapToGrid w:val="0"/>
                <w:szCs w:val="24"/>
                <w:lang w:eastAsia="zh-CN"/>
              </w:rPr>
              <w:t xml:space="preserve"> </w:t>
            </w:r>
            <w:r w:rsidRPr="00384727">
              <w:rPr>
                <w:rFonts w:ascii="Arial" w:eastAsia="SimSun" w:hAnsi="Arial" w:cs="Arial"/>
                <w:snapToGrid w:val="0"/>
                <w:sz w:val="24"/>
                <w:szCs w:val="32"/>
                <w:lang w:eastAsia="zh-CN"/>
              </w:rPr>
              <w:sym w:font="Wingdings" w:char="F071"/>
            </w:r>
          </w:p>
        </w:tc>
      </w:tr>
      <w:tr w:rsidR="008C72A7" w:rsidRPr="00384727" w14:paraId="4EAA8711" w14:textId="77777777" w:rsidTr="001B495A">
        <w:tc>
          <w:tcPr>
            <w:tcW w:w="637" w:type="dxa"/>
            <w:shd w:val="clear" w:color="auto" w:fill="auto"/>
          </w:tcPr>
          <w:p w14:paraId="70094255" w14:textId="77777777" w:rsidR="004B15D3" w:rsidRPr="00384727" w:rsidRDefault="004B15D3" w:rsidP="001B495A">
            <w:pPr>
              <w:tabs>
                <w:tab w:val="left" w:pos="6804"/>
                <w:tab w:val="left" w:pos="7230"/>
                <w:tab w:val="left" w:pos="8364"/>
                <w:tab w:val="left" w:pos="8789"/>
              </w:tabs>
              <w:rPr>
                <w:rFonts w:ascii="Arial" w:eastAsia="SimSun" w:hAnsi="Arial" w:cs="Arial"/>
                <w:snapToGrid w:val="0"/>
                <w:sz w:val="16"/>
                <w:lang w:eastAsia="zh-CN"/>
              </w:rPr>
            </w:pPr>
          </w:p>
        </w:tc>
        <w:tc>
          <w:tcPr>
            <w:tcW w:w="9072" w:type="dxa"/>
            <w:gridSpan w:val="2"/>
            <w:shd w:val="clear" w:color="auto" w:fill="auto"/>
          </w:tcPr>
          <w:p w14:paraId="2E42AB18" w14:textId="77777777" w:rsidR="004B15D3" w:rsidRPr="00384727" w:rsidRDefault="004B15D3" w:rsidP="001B495A">
            <w:pPr>
              <w:tabs>
                <w:tab w:val="left" w:pos="6804"/>
                <w:tab w:val="left" w:pos="7230"/>
                <w:tab w:val="left" w:pos="8364"/>
                <w:tab w:val="left" w:pos="8789"/>
              </w:tabs>
              <w:rPr>
                <w:rFonts w:ascii="Arial" w:eastAsia="SimSun" w:hAnsi="Arial" w:cs="Arial"/>
                <w:snapToGrid w:val="0"/>
                <w:szCs w:val="24"/>
                <w:lang w:eastAsia="zh-CN"/>
              </w:rPr>
            </w:pPr>
          </w:p>
        </w:tc>
      </w:tr>
      <w:tr w:rsidR="008C72A7" w:rsidRPr="00384727" w14:paraId="3B92C5A8" w14:textId="77777777" w:rsidTr="001B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637" w:type="dxa"/>
            <w:tcBorders>
              <w:top w:val="nil"/>
              <w:left w:val="nil"/>
              <w:bottom w:val="nil"/>
              <w:right w:val="nil"/>
            </w:tcBorders>
          </w:tcPr>
          <w:p w14:paraId="7F0C7EB9" w14:textId="77777777" w:rsidR="004B15D3" w:rsidRPr="00384727" w:rsidRDefault="004B15D3" w:rsidP="001B495A">
            <w:pPr>
              <w:tabs>
                <w:tab w:val="left" w:pos="6804"/>
                <w:tab w:val="left" w:pos="7230"/>
                <w:tab w:val="left" w:pos="8364"/>
                <w:tab w:val="left" w:pos="8789"/>
              </w:tabs>
              <w:spacing w:before="60" w:after="60"/>
              <w:rPr>
                <w:rFonts w:ascii="Arial" w:eastAsia="SimSun" w:hAnsi="Arial" w:cs="Arial"/>
                <w:snapToGrid w:val="0"/>
                <w:sz w:val="16"/>
                <w:lang w:eastAsia="zh-CN"/>
              </w:rPr>
            </w:pPr>
          </w:p>
        </w:tc>
        <w:tc>
          <w:tcPr>
            <w:tcW w:w="6663" w:type="dxa"/>
            <w:tcBorders>
              <w:top w:val="nil"/>
              <w:left w:val="nil"/>
              <w:bottom w:val="nil"/>
              <w:right w:val="nil"/>
            </w:tcBorders>
          </w:tcPr>
          <w:p w14:paraId="1D668076" w14:textId="77777777" w:rsidR="004B15D3" w:rsidRPr="00384727" w:rsidRDefault="004B15D3" w:rsidP="001B495A">
            <w:pPr>
              <w:tabs>
                <w:tab w:val="left" w:pos="6804"/>
                <w:tab w:val="left" w:pos="7230"/>
                <w:tab w:val="left" w:pos="8364"/>
                <w:tab w:val="left" w:pos="8789"/>
              </w:tabs>
              <w:spacing w:before="60" w:after="60"/>
              <w:rPr>
                <w:rFonts w:ascii="Arial" w:eastAsia="SimSun" w:hAnsi="Arial" w:cs="Arial"/>
                <w:snapToGrid w:val="0"/>
                <w:szCs w:val="24"/>
                <w:lang w:eastAsia="zh-CN"/>
              </w:rPr>
            </w:pPr>
          </w:p>
        </w:tc>
        <w:tc>
          <w:tcPr>
            <w:tcW w:w="2409" w:type="dxa"/>
            <w:tcBorders>
              <w:top w:val="single" w:sz="4" w:space="0" w:color="auto"/>
              <w:left w:val="single" w:sz="4" w:space="0" w:color="auto"/>
              <w:bottom w:val="single" w:sz="4" w:space="0" w:color="auto"/>
              <w:right w:val="single" w:sz="4" w:space="0" w:color="auto"/>
            </w:tcBorders>
            <w:shd w:val="pct15" w:color="000000" w:fill="FFFFFF"/>
          </w:tcPr>
          <w:p w14:paraId="005AEF16" w14:textId="77777777" w:rsidR="004B15D3" w:rsidRPr="00384727" w:rsidRDefault="004B15D3" w:rsidP="001B495A">
            <w:pPr>
              <w:tabs>
                <w:tab w:val="left" w:pos="6804"/>
                <w:tab w:val="left" w:pos="7230"/>
                <w:tab w:val="left" w:pos="8364"/>
                <w:tab w:val="left" w:pos="8789"/>
              </w:tabs>
              <w:spacing w:before="60" w:after="60"/>
              <w:rPr>
                <w:rFonts w:ascii="Arial" w:eastAsia="SimSun" w:hAnsi="Arial" w:cs="Arial"/>
                <w:snapToGrid w:val="0"/>
                <w:szCs w:val="24"/>
                <w:lang w:eastAsia="zh-CN"/>
              </w:rPr>
            </w:pPr>
            <w:r w:rsidRPr="00384727">
              <w:rPr>
                <w:rFonts w:ascii="Arial" w:eastAsia="SimSun" w:hAnsi="Arial" w:cs="Arial"/>
                <w:snapToGrid w:val="0"/>
                <w:szCs w:val="24"/>
                <w:lang w:eastAsia="zh-CN"/>
              </w:rPr>
              <w:t>Number</w:t>
            </w:r>
          </w:p>
        </w:tc>
      </w:tr>
      <w:tr w:rsidR="008C72A7" w:rsidRPr="00384727" w14:paraId="683FF993" w14:textId="77777777" w:rsidTr="001B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37" w:type="dxa"/>
            <w:tcBorders>
              <w:top w:val="nil"/>
              <w:left w:val="nil"/>
              <w:bottom w:val="nil"/>
              <w:right w:val="single" w:sz="4" w:space="0" w:color="auto"/>
            </w:tcBorders>
          </w:tcPr>
          <w:p w14:paraId="08B58D63" w14:textId="77777777" w:rsidR="004B15D3" w:rsidRPr="00384727" w:rsidRDefault="004B15D3" w:rsidP="001B495A">
            <w:pPr>
              <w:tabs>
                <w:tab w:val="left" w:pos="6804"/>
                <w:tab w:val="left" w:pos="7230"/>
                <w:tab w:val="left" w:pos="8364"/>
                <w:tab w:val="left" w:pos="8789"/>
              </w:tabs>
              <w:spacing w:before="60" w:after="60"/>
              <w:rPr>
                <w:rFonts w:ascii="Arial" w:eastAsia="SimSun" w:hAnsi="Arial" w:cs="Arial"/>
                <w:snapToGrid w:val="0"/>
                <w:sz w:val="16"/>
                <w:lang w:eastAsia="zh-CN"/>
              </w:rPr>
            </w:pPr>
            <w:r w:rsidRPr="00384727">
              <w:rPr>
                <w:rFonts w:ascii="Arial" w:eastAsia="SimSun" w:hAnsi="Arial" w:cs="Arial"/>
                <w:snapToGrid w:val="0"/>
                <w:sz w:val="16"/>
                <w:lang w:eastAsia="zh-CN"/>
              </w:rPr>
              <w:t>1001.1</w:t>
            </w:r>
          </w:p>
        </w:tc>
        <w:tc>
          <w:tcPr>
            <w:tcW w:w="6663" w:type="dxa"/>
            <w:tcBorders>
              <w:top w:val="single" w:sz="4" w:space="0" w:color="auto"/>
              <w:left w:val="nil"/>
              <w:bottom w:val="single" w:sz="4" w:space="0" w:color="auto"/>
              <w:right w:val="single" w:sz="4" w:space="0" w:color="auto"/>
            </w:tcBorders>
          </w:tcPr>
          <w:p w14:paraId="37FDB82D" w14:textId="77777777" w:rsidR="004B15D3" w:rsidRPr="00384727" w:rsidRDefault="004B15D3" w:rsidP="001B495A">
            <w:pPr>
              <w:tabs>
                <w:tab w:val="left" w:pos="6804"/>
                <w:tab w:val="left" w:pos="7230"/>
                <w:tab w:val="left" w:pos="8364"/>
                <w:tab w:val="left" w:pos="8789"/>
              </w:tabs>
              <w:spacing w:before="60" w:after="60"/>
              <w:rPr>
                <w:rFonts w:ascii="Arial" w:eastAsia="SimSun" w:hAnsi="Arial" w:cs="Arial"/>
                <w:snapToGrid w:val="0"/>
                <w:szCs w:val="24"/>
                <w:lang w:eastAsia="zh-CN"/>
              </w:rPr>
            </w:pPr>
            <w:r w:rsidRPr="00384727">
              <w:rPr>
                <w:rFonts w:ascii="Arial" w:eastAsia="SimSun" w:hAnsi="Arial" w:cs="Arial"/>
                <w:b/>
                <w:bCs/>
                <w:snapToGrid w:val="0"/>
                <w:szCs w:val="24"/>
                <w:lang w:eastAsia="zh-CN"/>
              </w:rPr>
              <w:t>Permanent post offices providing public Internet access points</w:t>
            </w:r>
            <w:r w:rsidRPr="00384727">
              <w:rPr>
                <w:rFonts w:ascii="Arial" w:eastAsia="SimSun" w:hAnsi="Arial" w:cs="Arial"/>
                <w:snapToGrid w:val="0"/>
                <w:szCs w:val="24"/>
                <w:lang w:eastAsia="zh-CN"/>
              </w:rPr>
              <w:t xml:space="preserve"> (whether or not managed by officials of the designated operator) </w:t>
            </w:r>
          </w:p>
        </w:tc>
        <w:tc>
          <w:tcPr>
            <w:tcW w:w="2409" w:type="dxa"/>
            <w:tcBorders>
              <w:top w:val="single" w:sz="4" w:space="0" w:color="auto"/>
              <w:left w:val="single" w:sz="4" w:space="0" w:color="auto"/>
              <w:bottom w:val="single" w:sz="4" w:space="0" w:color="auto"/>
              <w:right w:val="single" w:sz="4" w:space="0" w:color="auto"/>
            </w:tcBorders>
          </w:tcPr>
          <w:p w14:paraId="1B8F6C71" w14:textId="77777777" w:rsidR="004B15D3" w:rsidRPr="00384727" w:rsidRDefault="004B15D3" w:rsidP="001B495A">
            <w:pPr>
              <w:tabs>
                <w:tab w:val="left" w:pos="6804"/>
                <w:tab w:val="left" w:pos="7230"/>
                <w:tab w:val="left" w:pos="8364"/>
                <w:tab w:val="left" w:pos="8789"/>
              </w:tabs>
              <w:spacing w:before="60" w:after="60"/>
              <w:rPr>
                <w:rFonts w:ascii="Arial" w:eastAsia="SimSun" w:hAnsi="Arial" w:cs="Arial"/>
                <w:snapToGrid w:val="0"/>
                <w:szCs w:val="24"/>
                <w:lang w:eastAsia="zh-CN"/>
              </w:rPr>
            </w:pPr>
          </w:p>
        </w:tc>
      </w:tr>
      <w:tr w:rsidR="008C72A7" w:rsidRPr="00384727" w14:paraId="0436BFDE" w14:textId="77777777" w:rsidTr="001B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right w:val="nil"/>
            </w:tcBorders>
          </w:tcPr>
          <w:p w14:paraId="79566406" w14:textId="77777777" w:rsidR="004B15D3" w:rsidRPr="00384727" w:rsidRDefault="004B15D3" w:rsidP="001B495A">
            <w:pPr>
              <w:pStyle w:val="6Textedebase10points"/>
              <w:spacing w:before="60" w:after="60"/>
              <w:rPr>
                <w:rFonts w:ascii="Arial" w:hAnsi="Arial" w:cs="Arial"/>
                <w:sz w:val="16"/>
                <w:lang w:val="en-GB"/>
              </w:rPr>
            </w:pPr>
            <w:r w:rsidRPr="00384727">
              <w:rPr>
                <w:rFonts w:ascii="Arial" w:hAnsi="Arial" w:cs="Arial"/>
                <w:sz w:val="16"/>
                <w:lang w:val="en-GB"/>
              </w:rPr>
              <w:t>1001.2</w:t>
            </w:r>
          </w:p>
        </w:tc>
        <w:tc>
          <w:tcPr>
            <w:tcW w:w="6663" w:type="dxa"/>
            <w:tcBorders>
              <w:top w:val="single" w:sz="4" w:space="0" w:color="auto"/>
              <w:left w:val="single" w:sz="4" w:space="0" w:color="auto"/>
              <w:bottom w:val="nil"/>
              <w:right w:val="single" w:sz="4" w:space="0" w:color="auto"/>
            </w:tcBorders>
            <w:vAlign w:val="center"/>
          </w:tcPr>
          <w:p w14:paraId="02484267" w14:textId="77777777" w:rsidR="004B15D3" w:rsidRPr="00384727" w:rsidRDefault="004B15D3" w:rsidP="001B495A">
            <w:pPr>
              <w:pStyle w:val="6Textedebase10points"/>
              <w:spacing w:before="60" w:after="60"/>
              <w:rPr>
                <w:rFonts w:ascii="Arial" w:hAnsi="Arial" w:cs="Arial"/>
                <w:szCs w:val="24"/>
                <w:lang w:val="en-GB"/>
              </w:rPr>
            </w:pPr>
            <w:r w:rsidRPr="00384727">
              <w:rPr>
                <w:rFonts w:ascii="Arial" w:hAnsi="Arial" w:cs="Arial"/>
                <w:szCs w:val="24"/>
                <w:lang w:val="en-GB"/>
              </w:rPr>
              <w:t xml:space="preserve">Permanent post offices </w:t>
            </w:r>
            <w:r w:rsidRPr="00384727">
              <w:rPr>
                <w:rFonts w:ascii="Arial" w:hAnsi="Arial" w:cs="Arial"/>
                <w:b/>
                <w:bCs/>
                <w:szCs w:val="24"/>
                <w:lang w:val="en-GB"/>
              </w:rPr>
              <w:t>connected to an electronic network</w:t>
            </w:r>
            <w:r w:rsidRPr="00384727">
              <w:rPr>
                <w:rFonts w:ascii="Arial" w:hAnsi="Arial" w:cs="Arial"/>
                <w:szCs w:val="24"/>
                <w:lang w:val="en-GB"/>
              </w:rPr>
              <w:t xml:space="preserve"> (whether or not managed by officials of the designated operator) </w:t>
            </w:r>
          </w:p>
        </w:tc>
        <w:tc>
          <w:tcPr>
            <w:tcW w:w="2409" w:type="dxa"/>
            <w:tcBorders>
              <w:top w:val="single" w:sz="4" w:space="0" w:color="auto"/>
              <w:left w:val="single" w:sz="4" w:space="0" w:color="auto"/>
              <w:bottom w:val="single" w:sz="4" w:space="0" w:color="auto"/>
              <w:right w:val="single" w:sz="4" w:space="0" w:color="auto"/>
            </w:tcBorders>
            <w:vAlign w:val="center"/>
          </w:tcPr>
          <w:p w14:paraId="29282596" w14:textId="77777777" w:rsidR="004B15D3" w:rsidRPr="00384727" w:rsidRDefault="004B15D3" w:rsidP="001B495A">
            <w:pPr>
              <w:pStyle w:val="6Textedebase10points"/>
              <w:spacing w:before="60" w:after="60"/>
              <w:rPr>
                <w:rFonts w:ascii="Arial" w:hAnsi="Arial" w:cs="Arial"/>
                <w:szCs w:val="24"/>
                <w:lang w:val="en-GB"/>
              </w:rPr>
            </w:pPr>
          </w:p>
        </w:tc>
      </w:tr>
      <w:tr w:rsidR="008C72A7" w:rsidRPr="00384727" w14:paraId="78376067" w14:textId="77777777" w:rsidTr="001B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right w:val="nil"/>
            </w:tcBorders>
          </w:tcPr>
          <w:p w14:paraId="436B5FFF" w14:textId="77777777" w:rsidR="004B15D3" w:rsidRPr="00384727" w:rsidRDefault="004B15D3" w:rsidP="001B495A">
            <w:pPr>
              <w:pStyle w:val="6Textedebase10points"/>
              <w:spacing w:before="60" w:after="60"/>
              <w:rPr>
                <w:rFonts w:ascii="Arial" w:hAnsi="Arial" w:cs="Arial"/>
                <w:sz w:val="16"/>
                <w:lang w:val="en-GB"/>
              </w:rPr>
            </w:pPr>
            <w:r w:rsidRPr="00384727">
              <w:rPr>
                <w:rFonts w:ascii="Arial" w:hAnsi="Arial" w:cs="Arial"/>
                <w:sz w:val="16"/>
                <w:lang w:val="en-GB"/>
              </w:rPr>
              <w:t>1001.3</w:t>
            </w:r>
          </w:p>
        </w:tc>
        <w:tc>
          <w:tcPr>
            <w:tcW w:w="6663" w:type="dxa"/>
            <w:tcBorders>
              <w:top w:val="single" w:sz="4" w:space="0" w:color="auto"/>
              <w:left w:val="single" w:sz="4" w:space="0" w:color="auto"/>
              <w:bottom w:val="single" w:sz="4" w:space="0" w:color="auto"/>
              <w:right w:val="single" w:sz="4" w:space="0" w:color="auto"/>
            </w:tcBorders>
            <w:vAlign w:val="center"/>
          </w:tcPr>
          <w:p w14:paraId="094E83E5" w14:textId="77777777" w:rsidR="004B15D3" w:rsidRPr="00384727" w:rsidRDefault="004B15D3" w:rsidP="001B495A">
            <w:pPr>
              <w:pStyle w:val="6Textedebase10points"/>
              <w:spacing w:before="60" w:after="60"/>
              <w:rPr>
                <w:rFonts w:ascii="Arial" w:hAnsi="Arial" w:cs="Arial"/>
                <w:szCs w:val="24"/>
                <w:lang w:val="en-GB"/>
              </w:rPr>
            </w:pPr>
            <w:r w:rsidRPr="00384727">
              <w:rPr>
                <w:rFonts w:ascii="Arial" w:hAnsi="Arial" w:cs="Arial"/>
                <w:szCs w:val="24"/>
                <w:lang w:val="en-GB"/>
              </w:rPr>
              <w:t xml:space="preserve">Permanent post offices using </w:t>
            </w:r>
            <w:r w:rsidRPr="00384727">
              <w:rPr>
                <w:rFonts w:ascii="Arial" w:hAnsi="Arial" w:cs="Arial"/>
                <w:b/>
                <w:bCs/>
                <w:szCs w:val="24"/>
                <w:lang w:val="en-GB"/>
              </w:rPr>
              <w:t>counter automation systems</w:t>
            </w:r>
            <w:r w:rsidRPr="00384727">
              <w:rPr>
                <w:rFonts w:ascii="Arial" w:hAnsi="Arial" w:cs="Arial"/>
                <w:szCs w:val="24"/>
                <w:lang w:val="en-GB"/>
              </w:rPr>
              <w:t xml:space="preserve"> (whether or not managed by officials of the designated operator)</w:t>
            </w:r>
          </w:p>
        </w:tc>
        <w:tc>
          <w:tcPr>
            <w:tcW w:w="2409" w:type="dxa"/>
            <w:tcBorders>
              <w:top w:val="single" w:sz="4" w:space="0" w:color="auto"/>
              <w:left w:val="single" w:sz="4" w:space="0" w:color="auto"/>
              <w:bottom w:val="single" w:sz="4" w:space="0" w:color="auto"/>
              <w:right w:val="single" w:sz="4" w:space="0" w:color="auto"/>
            </w:tcBorders>
            <w:vAlign w:val="center"/>
          </w:tcPr>
          <w:p w14:paraId="24269BE5" w14:textId="77777777" w:rsidR="004B15D3" w:rsidRPr="00384727" w:rsidRDefault="004B15D3" w:rsidP="001B495A">
            <w:pPr>
              <w:pStyle w:val="6Textedebase10points"/>
              <w:spacing w:before="60" w:after="60"/>
              <w:rPr>
                <w:rFonts w:ascii="Arial" w:hAnsi="Arial" w:cs="Arial"/>
                <w:szCs w:val="24"/>
                <w:lang w:val="en-GB"/>
              </w:rPr>
            </w:pPr>
          </w:p>
        </w:tc>
      </w:tr>
      <w:tr w:rsidR="004B15D3" w:rsidRPr="00384727" w14:paraId="41DB4EE7" w14:textId="77777777" w:rsidTr="001B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right w:val="nil"/>
            </w:tcBorders>
          </w:tcPr>
          <w:p w14:paraId="7F7A42CE" w14:textId="77777777" w:rsidR="004B15D3" w:rsidRPr="00384727" w:rsidRDefault="004B15D3" w:rsidP="001B495A">
            <w:pPr>
              <w:pStyle w:val="6Textedebase10points"/>
              <w:spacing w:before="60" w:after="60"/>
              <w:rPr>
                <w:rFonts w:ascii="Arial" w:hAnsi="Arial" w:cs="Arial"/>
                <w:sz w:val="16"/>
                <w:lang w:val="en-GB"/>
              </w:rPr>
            </w:pPr>
            <w:r w:rsidRPr="00384727">
              <w:rPr>
                <w:rFonts w:ascii="Arial" w:hAnsi="Arial" w:cs="Arial"/>
                <w:sz w:val="16"/>
                <w:lang w:val="en-GB"/>
              </w:rPr>
              <w:t>1001.4</w:t>
            </w:r>
          </w:p>
        </w:tc>
        <w:tc>
          <w:tcPr>
            <w:tcW w:w="6663" w:type="dxa"/>
            <w:tcBorders>
              <w:top w:val="single" w:sz="4" w:space="0" w:color="auto"/>
              <w:left w:val="single" w:sz="4" w:space="0" w:color="auto"/>
              <w:bottom w:val="single" w:sz="4" w:space="0" w:color="auto"/>
              <w:right w:val="single" w:sz="4" w:space="0" w:color="auto"/>
            </w:tcBorders>
            <w:vAlign w:val="center"/>
          </w:tcPr>
          <w:p w14:paraId="1061CE8D" w14:textId="64ECE675" w:rsidR="004B15D3" w:rsidRPr="00384727" w:rsidRDefault="004B15D3" w:rsidP="001B495A">
            <w:pPr>
              <w:pStyle w:val="6Textedebase10points"/>
              <w:spacing w:before="60" w:after="60"/>
              <w:rPr>
                <w:rFonts w:ascii="Arial" w:hAnsi="Arial" w:cs="Arial"/>
                <w:szCs w:val="24"/>
                <w:lang w:val="en-GB"/>
              </w:rPr>
            </w:pPr>
            <w:r w:rsidRPr="00384727">
              <w:rPr>
                <w:rFonts w:ascii="Arial" w:hAnsi="Arial" w:cs="Arial"/>
                <w:szCs w:val="24"/>
                <w:lang w:val="en-GB"/>
              </w:rPr>
              <w:t xml:space="preserve">Permanent post offices with </w:t>
            </w:r>
            <w:r w:rsidRPr="00384727">
              <w:rPr>
                <w:rFonts w:ascii="Arial" w:hAnsi="Arial" w:cs="Arial"/>
                <w:b/>
                <w:bCs/>
                <w:szCs w:val="24"/>
                <w:lang w:val="en-GB"/>
              </w:rPr>
              <w:t xml:space="preserve">broadband Internet connection </w:t>
            </w:r>
            <w:r w:rsidRPr="00384727">
              <w:rPr>
                <w:rFonts w:ascii="Arial" w:hAnsi="Arial" w:cs="Arial"/>
                <w:szCs w:val="24"/>
                <w:lang w:val="en-GB"/>
              </w:rPr>
              <w:t>used for operational purposes or offered to the public (whether or not managed by officials of the designated operator)</w:t>
            </w:r>
          </w:p>
        </w:tc>
        <w:tc>
          <w:tcPr>
            <w:tcW w:w="2409" w:type="dxa"/>
            <w:tcBorders>
              <w:top w:val="single" w:sz="4" w:space="0" w:color="auto"/>
              <w:left w:val="single" w:sz="4" w:space="0" w:color="auto"/>
              <w:bottom w:val="single" w:sz="4" w:space="0" w:color="auto"/>
              <w:right w:val="single" w:sz="4" w:space="0" w:color="auto"/>
            </w:tcBorders>
            <w:vAlign w:val="center"/>
          </w:tcPr>
          <w:p w14:paraId="133DB87D" w14:textId="77777777" w:rsidR="004B15D3" w:rsidRPr="00384727" w:rsidRDefault="004B15D3" w:rsidP="001B495A">
            <w:pPr>
              <w:pStyle w:val="6Textedebase10points"/>
              <w:spacing w:before="60" w:after="60"/>
              <w:rPr>
                <w:rFonts w:ascii="Arial" w:hAnsi="Arial" w:cs="Arial"/>
                <w:szCs w:val="24"/>
                <w:lang w:val="en-GB"/>
              </w:rPr>
            </w:pPr>
          </w:p>
        </w:tc>
      </w:tr>
    </w:tbl>
    <w:p w14:paraId="207A6974" w14:textId="77777777" w:rsidR="005D6B4E" w:rsidRPr="00384727" w:rsidRDefault="005D6B4E" w:rsidP="005D6B4E">
      <w:pPr>
        <w:spacing w:line="240" w:lineRule="auto"/>
        <w:rPr>
          <w:rFonts w:ascii="Arial" w:hAnsi="Arial" w:cs="Arial"/>
        </w:rPr>
      </w:pPr>
    </w:p>
    <w:p w14:paraId="4BDEB7A5" w14:textId="17741A48" w:rsidR="005D6B4E" w:rsidRPr="00435961" w:rsidRDefault="005D6B4E" w:rsidP="00435961">
      <w:pPr>
        <w:spacing w:line="240" w:lineRule="auto"/>
        <w:rPr>
          <w:rFonts w:ascii="Arial" w:hAnsi="Arial" w:cs="Arial"/>
        </w:rPr>
      </w:pPr>
      <w:r w:rsidRPr="00384727">
        <w:rPr>
          <w:rFonts w:ascii="Arial" w:hAnsi="Arial" w:cs="Arial"/>
        </w:rPr>
        <w:br w:type="page"/>
      </w: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637"/>
        <w:gridCol w:w="9072"/>
      </w:tblGrid>
      <w:tr w:rsidR="008C72A7" w:rsidRPr="00384727" w14:paraId="1598AFFD" w14:textId="77777777" w:rsidTr="003879B9">
        <w:tc>
          <w:tcPr>
            <w:tcW w:w="637" w:type="dxa"/>
            <w:shd w:val="clear" w:color="auto" w:fill="E0E0E0"/>
          </w:tcPr>
          <w:p w14:paraId="49EA086D" w14:textId="77777777" w:rsidR="003879B9" w:rsidRPr="00384727" w:rsidRDefault="003879B9" w:rsidP="003879B9">
            <w:pPr>
              <w:spacing w:line="240" w:lineRule="auto"/>
              <w:rPr>
                <w:rFonts w:ascii="Arial" w:hAnsi="Arial" w:cs="Arial"/>
              </w:rPr>
            </w:pPr>
          </w:p>
        </w:tc>
        <w:tc>
          <w:tcPr>
            <w:tcW w:w="9072" w:type="dxa"/>
            <w:shd w:val="clear" w:color="auto" w:fill="E0E0E0"/>
          </w:tcPr>
          <w:p w14:paraId="32522D18" w14:textId="31F8AC38" w:rsidR="003879B9" w:rsidRPr="00384727" w:rsidRDefault="003879B9" w:rsidP="003879B9">
            <w:pPr>
              <w:pStyle w:val="6Textedebase10points"/>
              <w:tabs>
                <w:tab w:val="left" w:pos="567"/>
              </w:tabs>
              <w:spacing w:before="60" w:after="60"/>
              <w:rPr>
                <w:rFonts w:ascii="Arial" w:hAnsi="Arial" w:cs="Arial"/>
                <w:b/>
                <w:lang w:val="en-GB"/>
              </w:rPr>
            </w:pPr>
            <w:r w:rsidRPr="00384727">
              <w:rPr>
                <w:rFonts w:ascii="Arial" w:hAnsi="Arial" w:cs="Arial"/>
                <w:b/>
                <w:lang w:val="en-GB"/>
              </w:rPr>
              <w:t xml:space="preserve">Postal </w:t>
            </w:r>
            <w:r w:rsidR="001B495A" w:rsidRPr="00384727">
              <w:rPr>
                <w:rFonts w:ascii="Arial" w:hAnsi="Arial" w:cs="Arial"/>
                <w:b/>
                <w:lang w:val="en-GB"/>
              </w:rPr>
              <w:t>s</w:t>
            </w:r>
            <w:r w:rsidRPr="00384727">
              <w:rPr>
                <w:rFonts w:ascii="Arial" w:hAnsi="Arial" w:cs="Arial"/>
                <w:b/>
                <w:lang w:val="en-GB"/>
              </w:rPr>
              <w:t xml:space="preserve">ustainable </w:t>
            </w:r>
            <w:r w:rsidR="001B495A" w:rsidRPr="00384727">
              <w:rPr>
                <w:rFonts w:ascii="Arial" w:hAnsi="Arial" w:cs="Arial"/>
                <w:b/>
                <w:lang w:val="en-GB"/>
              </w:rPr>
              <w:t>d</w:t>
            </w:r>
            <w:r w:rsidRPr="00384727">
              <w:rPr>
                <w:rFonts w:ascii="Arial" w:hAnsi="Arial" w:cs="Arial"/>
                <w:b/>
                <w:lang w:val="en-GB"/>
              </w:rPr>
              <w:t xml:space="preserve">evelopment </w:t>
            </w:r>
            <w:r w:rsidR="00EB408B" w:rsidRPr="00384727">
              <w:rPr>
                <w:rFonts w:ascii="Arial" w:hAnsi="Arial" w:cs="Arial"/>
                <w:b/>
                <w:lang w:val="en-GB"/>
              </w:rPr>
              <w:t>(test section)</w:t>
            </w:r>
          </w:p>
        </w:tc>
      </w:tr>
    </w:tbl>
    <w:p w14:paraId="1DA42E37" w14:textId="77777777" w:rsidR="003879B9" w:rsidRPr="00384727" w:rsidRDefault="003879B9" w:rsidP="003879B9">
      <w:pPr>
        <w:pStyle w:val="6Textedebase10points"/>
        <w:tabs>
          <w:tab w:val="left" w:pos="567"/>
          <w:tab w:val="left" w:pos="4820"/>
          <w:tab w:val="left" w:pos="6237"/>
        </w:tabs>
        <w:spacing w:line="120" w:lineRule="atLeast"/>
        <w:rPr>
          <w:rFonts w:ascii="Arial" w:hAnsi="Arial" w:cs="Arial"/>
          <w:bCs/>
          <w:lang w:val="en-GB"/>
        </w:rPr>
      </w:pPr>
    </w:p>
    <w:p w14:paraId="28F415F0" w14:textId="6633F0A9" w:rsidR="003879B9" w:rsidRPr="00384727" w:rsidRDefault="003879B9">
      <w:pPr>
        <w:pStyle w:val="6Textedebase10points"/>
        <w:tabs>
          <w:tab w:val="left" w:pos="567"/>
          <w:tab w:val="left" w:pos="4820"/>
          <w:tab w:val="left" w:pos="6237"/>
        </w:tabs>
        <w:spacing w:line="120" w:lineRule="atLeast"/>
        <w:rPr>
          <w:rFonts w:ascii="Arial" w:hAnsi="Arial" w:cs="Arial"/>
          <w:bCs/>
          <w:lang w:val="en-GB"/>
        </w:rPr>
      </w:pPr>
      <w:r w:rsidRPr="00384727">
        <w:rPr>
          <w:rFonts w:ascii="Arial" w:hAnsi="Arial" w:cs="Arial"/>
          <w:bCs/>
          <w:lang w:val="en-GB"/>
        </w:rPr>
        <w:t>Congress resolution C 17/2021 strengthened the commitment of the UPU to reducing greenhouse gas emis</w:t>
      </w:r>
      <w:r w:rsidR="006B708F" w:rsidRPr="00384727">
        <w:rPr>
          <w:rFonts w:ascii="Arial" w:hAnsi="Arial" w:cs="Arial"/>
          <w:bCs/>
          <w:lang w:val="en-GB"/>
        </w:rPr>
        <w:softHyphen/>
      </w:r>
      <w:r w:rsidRPr="00384727">
        <w:rPr>
          <w:rFonts w:ascii="Arial" w:hAnsi="Arial" w:cs="Arial"/>
          <w:bCs/>
          <w:lang w:val="en-GB"/>
        </w:rPr>
        <w:t>sions from the postal sector. Key indicators for progress towards climate</w:t>
      </w:r>
      <w:r w:rsidR="00EB408B" w:rsidRPr="00384727">
        <w:rPr>
          <w:rFonts w:ascii="Arial" w:hAnsi="Arial" w:cs="Arial"/>
          <w:bCs/>
          <w:lang w:val="en-GB"/>
        </w:rPr>
        <w:t xml:space="preserve">-neutral postal operations are: a) </w:t>
      </w:r>
      <w:r w:rsidRPr="00384727">
        <w:rPr>
          <w:rFonts w:ascii="Arial" w:hAnsi="Arial" w:cs="Arial"/>
          <w:bCs/>
          <w:lang w:val="en-GB"/>
        </w:rPr>
        <w:t>the size and composition of the vehicle fleet</w:t>
      </w:r>
      <w:r w:rsidR="001B495A" w:rsidRPr="00384727">
        <w:rPr>
          <w:rFonts w:ascii="Arial" w:hAnsi="Arial" w:cs="Arial"/>
          <w:bCs/>
          <w:lang w:val="en-GB"/>
        </w:rPr>
        <w:t>; and</w:t>
      </w:r>
      <w:r w:rsidR="00EB408B" w:rsidRPr="00384727">
        <w:rPr>
          <w:rFonts w:ascii="Arial" w:hAnsi="Arial" w:cs="Arial"/>
          <w:bCs/>
          <w:lang w:val="en-GB"/>
        </w:rPr>
        <w:t xml:space="preserve"> b)</w:t>
      </w:r>
      <w:r w:rsidR="001B495A" w:rsidRPr="00384727">
        <w:rPr>
          <w:rFonts w:ascii="Arial" w:hAnsi="Arial" w:cs="Arial"/>
          <w:bCs/>
          <w:lang w:val="en-GB"/>
        </w:rPr>
        <w:t xml:space="preserve"> the</w:t>
      </w:r>
      <w:r w:rsidR="00EB408B" w:rsidRPr="00384727">
        <w:rPr>
          <w:rFonts w:ascii="Arial" w:hAnsi="Arial" w:cs="Arial"/>
          <w:bCs/>
          <w:lang w:val="en-GB"/>
        </w:rPr>
        <w:t xml:space="preserve"> amount and composition of electricity use</w:t>
      </w:r>
      <w:r w:rsidR="001B495A" w:rsidRPr="00384727">
        <w:rPr>
          <w:rFonts w:ascii="Arial" w:hAnsi="Arial" w:cs="Arial"/>
          <w:bCs/>
          <w:lang w:val="en-GB"/>
        </w:rPr>
        <w:t>.</w:t>
      </w:r>
    </w:p>
    <w:p w14:paraId="2A48474B" w14:textId="0CD9A6CD" w:rsidR="004B15D3" w:rsidRPr="00384727" w:rsidRDefault="004B15D3" w:rsidP="003879B9">
      <w:pPr>
        <w:pStyle w:val="6Textedebase10points"/>
        <w:tabs>
          <w:tab w:val="left" w:pos="567"/>
          <w:tab w:val="left" w:pos="4820"/>
          <w:tab w:val="left" w:pos="6237"/>
        </w:tabs>
        <w:spacing w:line="120" w:lineRule="atLeast"/>
        <w:rPr>
          <w:rFonts w:ascii="Arial" w:hAnsi="Arial" w:cs="Arial"/>
          <w:bCs/>
          <w:lang w:val="en-GB"/>
        </w:rPr>
      </w:pPr>
      <w:r w:rsidRPr="00384727">
        <w:rPr>
          <w:rFonts w:ascii="Arial" w:hAnsi="Arial" w:cs="Arial"/>
          <w:szCs w:val="24"/>
          <w:lang w:val="en-GB"/>
        </w:rPr>
        <w:t>We therefore invite you to provide answers to</w:t>
      </w:r>
      <w:r w:rsidR="001B495A" w:rsidRPr="00384727">
        <w:rPr>
          <w:rFonts w:ascii="Arial" w:hAnsi="Arial" w:cs="Arial"/>
          <w:szCs w:val="24"/>
          <w:lang w:val="en-GB"/>
        </w:rPr>
        <w:t xml:space="preserve"> the</w:t>
      </w:r>
      <w:r w:rsidRPr="00384727">
        <w:rPr>
          <w:rFonts w:ascii="Arial" w:hAnsi="Arial" w:cs="Arial"/>
          <w:szCs w:val="24"/>
          <w:lang w:val="en-GB"/>
        </w:rPr>
        <w:t xml:space="preserve"> four questions below. </w:t>
      </w:r>
    </w:p>
    <w:p w14:paraId="36FA5960" w14:textId="77777777" w:rsidR="003879B9" w:rsidRPr="00384727" w:rsidRDefault="003879B9" w:rsidP="003879B9">
      <w:pPr>
        <w:pStyle w:val="6Textedebase10points"/>
        <w:tabs>
          <w:tab w:val="left" w:pos="567"/>
          <w:tab w:val="left" w:pos="4820"/>
          <w:tab w:val="left" w:pos="6237"/>
        </w:tabs>
        <w:spacing w:line="120" w:lineRule="atLeast"/>
        <w:rPr>
          <w:rFonts w:ascii="Arial" w:hAnsi="Arial" w:cs="Arial"/>
          <w:bCs/>
          <w:lang w:val="en-GB"/>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8C72A7" w:rsidRPr="00384727" w14:paraId="287F3ED3" w14:textId="77777777" w:rsidTr="00EB408B">
        <w:tc>
          <w:tcPr>
            <w:tcW w:w="637" w:type="dxa"/>
            <w:shd w:val="clear" w:color="auto" w:fill="auto"/>
          </w:tcPr>
          <w:p w14:paraId="5E5AA2C6" w14:textId="77777777" w:rsidR="003879B9" w:rsidRPr="00384727" w:rsidRDefault="003879B9" w:rsidP="003879B9">
            <w:pPr>
              <w:pStyle w:val="6Textedebase10points"/>
              <w:tabs>
                <w:tab w:val="left" w:pos="567"/>
              </w:tabs>
              <w:rPr>
                <w:rFonts w:ascii="Arial" w:hAnsi="Arial" w:cs="Arial"/>
                <w:szCs w:val="24"/>
                <w:lang w:val="en-GB"/>
              </w:rPr>
            </w:pPr>
          </w:p>
        </w:tc>
        <w:tc>
          <w:tcPr>
            <w:tcW w:w="9072" w:type="dxa"/>
            <w:shd w:val="clear" w:color="auto" w:fill="auto"/>
          </w:tcPr>
          <w:p w14:paraId="56236FA7" w14:textId="26593C9A" w:rsidR="003879B9" w:rsidRPr="00384727" w:rsidRDefault="004B15D3" w:rsidP="003879B9">
            <w:pPr>
              <w:pStyle w:val="6Textedebase10points"/>
              <w:tabs>
                <w:tab w:val="left" w:pos="567"/>
              </w:tabs>
              <w:rPr>
                <w:rFonts w:ascii="Arial" w:hAnsi="Arial" w:cs="Arial"/>
                <w:b/>
                <w:sz w:val="24"/>
                <w:szCs w:val="24"/>
                <w:lang w:val="en-GB"/>
              </w:rPr>
            </w:pPr>
            <w:r w:rsidRPr="00384727">
              <w:rPr>
                <w:rFonts w:ascii="Arial" w:hAnsi="Arial" w:cs="Arial"/>
                <w:b/>
                <w:lang w:val="en-GB"/>
              </w:rPr>
              <w:t>V</w:t>
            </w:r>
            <w:r w:rsidR="003879B9" w:rsidRPr="00384727">
              <w:rPr>
                <w:rFonts w:ascii="Arial" w:hAnsi="Arial" w:cs="Arial"/>
                <w:b/>
                <w:lang w:val="en-GB"/>
              </w:rPr>
              <w:t>ehicles</w:t>
            </w:r>
          </w:p>
        </w:tc>
      </w:tr>
      <w:tr w:rsidR="008C72A7" w:rsidRPr="00384727" w14:paraId="7F101BC1" w14:textId="77777777" w:rsidTr="00EB408B">
        <w:tc>
          <w:tcPr>
            <w:tcW w:w="637" w:type="dxa"/>
            <w:shd w:val="clear" w:color="auto" w:fill="auto"/>
          </w:tcPr>
          <w:p w14:paraId="3499E05F" w14:textId="77777777" w:rsidR="003879B9" w:rsidRPr="00384727" w:rsidRDefault="003879B9" w:rsidP="003879B9">
            <w:pPr>
              <w:pStyle w:val="6Textedebase10points"/>
              <w:tabs>
                <w:tab w:val="left" w:pos="567"/>
              </w:tabs>
              <w:rPr>
                <w:rFonts w:ascii="Arial" w:hAnsi="Arial" w:cs="Arial"/>
                <w:szCs w:val="24"/>
                <w:lang w:val="en-GB"/>
              </w:rPr>
            </w:pPr>
          </w:p>
        </w:tc>
        <w:tc>
          <w:tcPr>
            <w:tcW w:w="9072" w:type="dxa"/>
            <w:tcBorders>
              <w:bottom w:val="single" w:sz="4" w:space="0" w:color="auto"/>
            </w:tcBorders>
            <w:shd w:val="clear" w:color="auto" w:fill="auto"/>
          </w:tcPr>
          <w:p w14:paraId="0E416D70" w14:textId="77777777" w:rsidR="003879B9" w:rsidRPr="00384727" w:rsidRDefault="003879B9" w:rsidP="003879B9">
            <w:pPr>
              <w:pStyle w:val="6Textedebase10points"/>
              <w:tabs>
                <w:tab w:val="left" w:pos="567"/>
              </w:tabs>
              <w:rPr>
                <w:rFonts w:ascii="Arial" w:hAnsi="Arial" w:cs="Arial"/>
                <w:bCs/>
                <w:iCs/>
                <w:lang w:val="en-GB"/>
              </w:rPr>
            </w:pPr>
          </w:p>
        </w:tc>
      </w:tr>
      <w:tr w:rsidR="004B15D3" w:rsidRPr="00384727" w14:paraId="5ED8E131" w14:textId="77777777" w:rsidTr="00EB408B">
        <w:tc>
          <w:tcPr>
            <w:tcW w:w="637" w:type="dxa"/>
            <w:tcBorders>
              <w:right w:val="single" w:sz="4" w:space="0" w:color="auto"/>
            </w:tcBorders>
            <w:shd w:val="clear" w:color="auto" w:fill="auto"/>
          </w:tcPr>
          <w:p w14:paraId="2805B28D" w14:textId="77777777" w:rsidR="003879B9" w:rsidRPr="00384727" w:rsidRDefault="003879B9" w:rsidP="003879B9">
            <w:pPr>
              <w:pStyle w:val="6Textedebase10points"/>
              <w:tabs>
                <w:tab w:val="left" w:pos="567"/>
              </w:tabs>
              <w:spacing w:before="60" w:after="60"/>
              <w:rPr>
                <w:rFonts w:ascii="Arial" w:hAnsi="Arial" w:cs="Arial"/>
                <w:szCs w:val="24"/>
                <w:lang w:val="en-GB"/>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D9F9360" w14:textId="17A82163"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Data should be provided for the operator</w:t>
            </w:r>
            <w:r w:rsidR="006B708F" w:rsidRPr="00384727">
              <w:rPr>
                <w:rFonts w:ascii="Arial" w:hAnsi="Arial" w:cs="Arial"/>
                <w:iCs/>
                <w:szCs w:val="24"/>
                <w:lang w:val="en-GB"/>
              </w:rPr>
              <w:t>’</w:t>
            </w:r>
            <w:r w:rsidRPr="00384727">
              <w:rPr>
                <w:rFonts w:ascii="Arial" w:hAnsi="Arial" w:cs="Arial"/>
                <w:iCs/>
                <w:szCs w:val="24"/>
                <w:lang w:val="en-GB"/>
              </w:rPr>
              <w:t>s vehicles only, not for subcontracted transport.</w:t>
            </w:r>
          </w:p>
          <w:p w14:paraId="6DE5C701" w14:textId="77777777"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Includes all motor vehicles, regardless of weight or transport capacity.</w:t>
            </w:r>
          </w:p>
          <w:p w14:paraId="23105864" w14:textId="77777777"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Includes two-wheeled and three-wheeled motor vehicles, but not bicycles.</w:t>
            </w:r>
          </w:p>
          <w:p w14:paraId="451BC4E0" w14:textId="77777777"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bCs/>
                <w:lang w:val="en-GB"/>
              </w:rPr>
              <w:t>Alternative vehicles are those classed as electric, hybrid, LNG, LPG, CNG or biofuel.</w:t>
            </w:r>
          </w:p>
          <w:p w14:paraId="555CA954" w14:textId="531602D4"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If the operator</w:t>
            </w:r>
            <w:r w:rsidR="006B708F" w:rsidRPr="00384727">
              <w:rPr>
                <w:rFonts w:ascii="Arial" w:hAnsi="Arial" w:cs="Arial"/>
                <w:iCs/>
                <w:szCs w:val="24"/>
                <w:lang w:val="en-GB"/>
              </w:rPr>
              <w:t>’</w:t>
            </w:r>
            <w:r w:rsidRPr="00384727">
              <w:rPr>
                <w:rFonts w:ascii="Arial" w:hAnsi="Arial" w:cs="Arial"/>
                <w:iCs/>
                <w:szCs w:val="24"/>
                <w:lang w:val="en-GB"/>
              </w:rPr>
              <w:t xml:space="preserve">s fleet has no alternative vehicles, do not leave blank, please write </w:t>
            </w:r>
            <w:r w:rsidR="006B708F" w:rsidRPr="00384727">
              <w:rPr>
                <w:rFonts w:ascii="Arial" w:hAnsi="Arial" w:cs="Arial"/>
                <w:iCs/>
                <w:szCs w:val="24"/>
                <w:lang w:val="en-GB"/>
              </w:rPr>
              <w:t>“</w:t>
            </w:r>
            <w:r w:rsidRPr="00384727">
              <w:rPr>
                <w:rFonts w:ascii="Arial" w:hAnsi="Arial" w:cs="Arial"/>
                <w:iCs/>
                <w:szCs w:val="24"/>
                <w:lang w:val="en-GB"/>
              </w:rPr>
              <w:t>0</w:t>
            </w:r>
            <w:r w:rsidR="006B708F" w:rsidRPr="00384727">
              <w:rPr>
                <w:rFonts w:ascii="Arial" w:hAnsi="Arial" w:cs="Arial"/>
                <w:iCs/>
                <w:szCs w:val="24"/>
                <w:lang w:val="en-GB"/>
              </w:rPr>
              <w:t>”</w:t>
            </w:r>
            <w:r w:rsidRPr="00384727">
              <w:rPr>
                <w:rFonts w:ascii="Arial" w:hAnsi="Arial" w:cs="Arial"/>
                <w:iCs/>
                <w:szCs w:val="24"/>
                <w:lang w:val="en-GB"/>
              </w:rPr>
              <w:t>.</w:t>
            </w:r>
          </w:p>
        </w:tc>
      </w:tr>
    </w:tbl>
    <w:p w14:paraId="4144014C" w14:textId="77777777" w:rsidR="003879B9" w:rsidRPr="00384727" w:rsidRDefault="003879B9" w:rsidP="003879B9">
      <w:pPr>
        <w:pStyle w:val="6Textedebase10points"/>
        <w:tabs>
          <w:tab w:val="left" w:pos="567"/>
          <w:tab w:val="left" w:pos="4820"/>
          <w:tab w:val="left" w:pos="6237"/>
        </w:tabs>
        <w:rPr>
          <w:rFonts w:ascii="Arial" w:hAnsi="Arial" w:cs="Arial"/>
          <w:b/>
          <w:i/>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36BF9978" w14:textId="77777777" w:rsidTr="003879B9">
        <w:trPr>
          <w:trHeight w:val="524"/>
        </w:trPr>
        <w:tc>
          <w:tcPr>
            <w:tcW w:w="637" w:type="dxa"/>
            <w:tcBorders>
              <w:top w:val="nil"/>
              <w:left w:val="nil"/>
              <w:bottom w:val="nil"/>
              <w:right w:val="nil"/>
            </w:tcBorders>
          </w:tcPr>
          <w:p w14:paraId="68F29B0C"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p>
        </w:tc>
        <w:tc>
          <w:tcPr>
            <w:tcW w:w="4253" w:type="dxa"/>
            <w:tcBorders>
              <w:top w:val="nil"/>
              <w:left w:val="nil"/>
              <w:bottom w:val="nil"/>
              <w:right w:val="nil"/>
            </w:tcBorders>
          </w:tcPr>
          <w:p w14:paraId="3E32FE6A" w14:textId="4876A328" w:rsidR="003879B9" w:rsidRPr="00384727" w:rsidRDefault="003879B9" w:rsidP="003879B9">
            <w:pPr>
              <w:pStyle w:val="6Textedebase10points"/>
              <w:tabs>
                <w:tab w:val="left" w:pos="4820"/>
                <w:tab w:val="left" w:pos="6237"/>
              </w:tabs>
              <w:spacing w:before="60" w:after="60"/>
              <w:jc w:val="left"/>
              <w:rPr>
                <w:rFonts w:ascii="Arial" w:hAnsi="Arial" w:cs="Arial"/>
                <w:szCs w:val="24"/>
                <w:lang w:val="en-GB"/>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4557074B" w14:textId="77777777" w:rsidR="003879B9" w:rsidRPr="00384727" w:rsidRDefault="003879B9" w:rsidP="003879B9">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Number of vehicles</w:t>
            </w:r>
          </w:p>
        </w:tc>
      </w:tr>
      <w:tr w:rsidR="008C72A7" w:rsidRPr="00384727" w14:paraId="50837CF7" w14:textId="77777777" w:rsidTr="003879B9">
        <w:trPr>
          <w:trHeight w:val="400"/>
        </w:trPr>
        <w:tc>
          <w:tcPr>
            <w:tcW w:w="637" w:type="dxa"/>
            <w:tcBorders>
              <w:top w:val="nil"/>
              <w:left w:val="nil"/>
              <w:bottom w:val="nil"/>
              <w:right w:val="single" w:sz="4" w:space="0" w:color="auto"/>
            </w:tcBorders>
          </w:tcPr>
          <w:p w14:paraId="6F6F6689" w14:textId="302A464F" w:rsidR="00A3147F" w:rsidRPr="00384727" w:rsidRDefault="00A3147F" w:rsidP="003879B9">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1101</w:t>
            </w:r>
          </w:p>
        </w:tc>
        <w:tc>
          <w:tcPr>
            <w:tcW w:w="4253" w:type="dxa"/>
            <w:tcBorders>
              <w:top w:val="single" w:sz="4" w:space="0" w:color="auto"/>
              <w:left w:val="nil"/>
              <w:bottom w:val="single" w:sz="4" w:space="0" w:color="auto"/>
              <w:right w:val="single" w:sz="4" w:space="0" w:color="auto"/>
            </w:tcBorders>
          </w:tcPr>
          <w:p w14:paraId="1FBD7CB9" w14:textId="64459886" w:rsidR="003879B9" w:rsidRPr="00384727" w:rsidRDefault="003879B9" w:rsidP="003879B9">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 number of vehicles in the operator</w:t>
            </w:r>
            <w:r w:rsidR="006B708F" w:rsidRPr="00384727">
              <w:rPr>
                <w:rFonts w:ascii="Arial" w:hAnsi="Arial" w:cs="Arial"/>
                <w:szCs w:val="24"/>
                <w:lang w:val="en-GB"/>
              </w:rPr>
              <w:t>’</w:t>
            </w:r>
            <w:r w:rsidRPr="00384727">
              <w:rPr>
                <w:rFonts w:ascii="Arial" w:hAnsi="Arial" w:cs="Arial"/>
                <w:szCs w:val="24"/>
                <w:lang w:val="en-GB"/>
              </w:rPr>
              <w:t>s fleet</w:t>
            </w:r>
          </w:p>
        </w:tc>
        <w:tc>
          <w:tcPr>
            <w:tcW w:w="4819" w:type="dxa"/>
            <w:tcBorders>
              <w:top w:val="single" w:sz="4" w:space="0" w:color="auto"/>
              <w:left w:val="single" w:sz="4" w:space="0" w:color="auto"/>
              <w:bottom w:val="single" w:sz="4" w:space="0" w:color="auto"/>
              <w:right w:val="single" w:sz="4" w:space="0" w:color="auto"/>
            </w:tcBorders>
          </w:tcPr>
          <w:p w14:paraId="43668EDD"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p>
        </w:tc>
      </w:tr>
      <w:tr w:rsidR="003879B9" w:rsidRPr="00384727" w14:paraId="30098F53" w14:textId="77777777" w:rsidTr="003879B9">
        <w:trPr>
          <w:trHeight w:val="400"/>
        </w:trPr>
        <w:tc>
          <w:tcPr>
            <w:tcW w:w="637" w:type="dxa"/>
            <w:tcBorders>
              <w:top w:val="nil"/>
              <w:left w:val="nil"/>
              <w:bottom w:val="nil"/>
              <w:right w:val="single" w:sz="4" w:space="0" w:color="auto"/>
            </w:tcBorders>
          </w:tcPr>
          <w:p w14:paraId="5F5DF0E9" w14:textId="508FB867" w:rsidR="003879B9" w:rsidRPr="00384727" w:rsidRDefault="00A3147F" w:rsidP="003879B9">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1102</w:t>
            </w:r>
          </w:p>
        </w:tc>
        <w:tc>
          <w:tcPr>
            <w:tcW w:w="4253" w:type="dxa"/>
            <w:tcBorders>
              <w:top w:val="single" w:sz="4" w:space="0" w:color="auto"/>
              <w:left w:val="nil"/>
              <w:bottom w:val="single" w:sz="4" w:space="0" w:color="auto"/>
              <w:right w:val="single" w:sz="4" w:space="0" w:color="auto"/>
            </w:tcBorders>
          </w:tcPr>
          <w:p w14:paraId="31F00B0A"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 number of alternative vehicles</w:t>
            </w:r>
          </w:p>
        </w:tc>
        <w:tc>
          <w:tcPr>
            <w:tcW w:w="4819" w:type="dxa"/>
            <w:tcBorders>
              <w:top w:val="single" w:sz="4" w:space="0" w:color="auto"/>
              <w:left w:val="single" w:sz="4" w:space="0" w:color="auto"/>
              <w:bottom w:val="single" w:sz="4" w:space="0" w:color="auto"/>
              <w:right w:val="single" w:sz="4" w:space="0" w:color="auto"/>
            </w:tcBorders>
          </w:tcPr>
          <w:p w14:paraId="60E443CA"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p>
        </w:tc>
      </w:tr>
    </w:tbl>
    <w:p w14:paraId="79CC2F0D" w14:textId="77777777" w:rsidR="003879B9" w:rsidRPr="00384727" w:rsidRDefault="003879B9" w:rsidP="003879B9">
      <w:pPr>
        <w:pStyle w:val="6Textedebase10points"/>
        <w:tabs>
          <w:tab w:val="left" w:pos="567"/>
          <w:tab w:val="left" w:pos="4820"/>
          <w:tab w:val="left" w:pos="6237"/>
        </w:tabs>
        <w:rPr>
          <w:rFonts w:ascii="Arial" w:hAnsi="Arial" w:cs="Arial"/>
          <w:b/>
          <w:lang w:val="en-GB"/>
        </w:rPr>
      </w:pPr>
    </w:p>
    <w:p w14:paraId="29360600" w14:textId="77777777" w:rsidR="003879B9" w:rsidRPr="00384727" w:rsidRDefault="003879B9" w:rsidP="003879B9">
      <w:pPr>
        <w:pStyle w:val="6Textedebase10points"/>
        <w:tabs>
          <w:tab w:val="left" w:pos="567"/>
          <w:tab w:val="left" w:pos="4820"/>
          <w:tab w:val="left" w:pos="6237"/>
        </w:tabs>
        <w:spacing w:line="120" w:lineRule="atLeast"/>
        <w:rPr>
          <w:rFonts w:ascii="Arial" w:hAnsi="Arial" w:cs="Arial"/>
          <w:bCs/>
          <w:lang w:val="en-GB"/>
        </w:rPr>
      </w:pPr>
    </w:p>
    <w:tbl>
      <w:tblPr>
        <w:tblW w:w="0" w:type="auto"/>
        <w:tblLayout w:type="fixed"/>
        <w:tblCellMar>
          <w:left w:w="70" w:type="dxa"/>
          <w:right w:w="70" w:type="dxa"/>
        </w:tblCellMar>
        <w:tblLook w:val="0000" w:firstRow="0" w:lastRow="0" w:firstColumn="0" w:lastColumn="0" w:noHBand="0" w:noVBand="0"/>
      </w:tblPr>
      <w:tblGrid>
        <w:gridCol w:w="637"/>
        <w:gridCol w:w="9072"/>
      </w:tblGrid>
      <w:tr w:rsidR="008C72A7" w:rsidRPr="00384727" w14:paraId="5A7FD16E" w14:textId="77777777" w:rsidTr="003879B9">
        <w:tc>
          <w:tcPr>
            <w:tcW w:w="637" w:type="dxa"/>
            <w:shd w:val="clear" w:color="auto" w:fill="auto"/>
          </w:tcPr>
          <w:p w14:paraId="189106A5" w14:textId="77777777" w:rsidR="003879B9" w:rsidRPr="00384727" w:rsidRDefault="003879B9" w:rsidP="003879B9">
            <w:pPr>
              <w:pStyle w:val="6Textedebase10points"/>
              <w:tabs>
                <w:tab w:val="left" w:pos="567"/>
              </w:tabs>
              <w:rPr>
                <w:rFonts w:ascii="Arial" w:hAnsi="Arial" w:cs="Arial"/>
                <w:szCs w:val="24"/>
                <w:lang w:val="en-GB"/>
              </w:rPr>
            </w:pPr>
          </w:p>
        </w:tc>
        <w:tc>
          <w:tcPr>
            <w:tcW w:w="9072" w:type="dxa"/>
            <w:shd w:val="clear" w:color="auto" w:fill="auto"/>
          </w:tcPr>
          <w:p w14:paraId="0EB896DA" w14:textId="77777777" w:rsidR="003879B9" w:rsidRPr="00384727" w:rsidRDefault="003879B9" w:rsidP="003879B9">
            <w:pPr>
              <w:pStyle w:val="6Textedebase10points"/>
              <w:tabs>
                <w:tab w:val="left" w:pos="567"/>
              </w:tabs>
              <w:rPr>
                <w:rFonts w:ascii="Arial" w:hAnsi="Arial" w:cs="Arial"/>
                <w:b/>
                <w:sz w:val="24"/>
                <w:szCs w:val="24"/>
                <w:lang w:val="en-GB"/>
              </w:rPr>
            </w:pPr>
            <w:r w:rsidRPr="00384727">
              <w:rPr>
                <w:rFonts w:ascii="Arial" w:hAnsi="Arial" w:cs="Arial"/>
                <w:b/>
                <w:lang w:val="en-GB"/>
              </w:rPr>
              <w:t>Electricity use</w:t>
            </w:r>
          </w:p>
        </w:tc>
      </w:tr>
      <w:tr w:rsidR="008C72A7" w:rsidRPr="00384727" w14:paraId="021FECA0" w14:textId="77777777" w:rsidTr="003879B9">
        <w:tc>
          <w:tcPr>
            <w:tcW w:w="637" w:type="dxa"/>
            <w:shd w:val="clear" w:color="auto" w:fill="auto"/>
          </w:tcPr>
          <w:p w14:paraId="7492578D" w14:textId="77777777" w:rsidR="003879B9" w:rsidRPr="00384727" w:rsidRDefault="003879B9" w:rsidP="003879B9">
            <w:pPr>
              <w:pStyle w:val="6Textedebase10points"/>
              <w:tabs>
                <w:tab w:val="left" w:pos="567"/>
              </w:tabs>
              <w:rPr>
                <w:rFonts w:ascii="Arial" w:hAnsi="Arial" w:cs="Arial"/>
                <w:szCs w:val="24"/>
                <w:lang w:val="en-GB"/>
              </w:rPr>
            </w:pPr>
          </w:p>
        </w:tc>
        <w:tc>
          <w:tcPr>
            <w:tcW w:w="9072" w:type="dxa"/>
            <w:tcBorders>
              <w:bottom w:val="single" w:sz="4" w:space="0" w:color="auto"/>
            </w:tcBorders>
            <w:shd w:val="clear" w:color="auto" w:fill="auto"/>
          </w:tcPr>
          <w:p w14:paraId="2D35C053" w14:textId="77777777" w:rsidR="003879B9" w:rsidRPr="00384727" w:rsidRDefault="003879B9" w:rsidP="003879B9">
            <w:pPr>
              <w:pStyle w:val="6Textedebase10points"/>
              <w:tabs>
                <w:tab w:val="left" w:pos="567"/>
              </w:tabs>
              <w:rPr>
                <w:rFonts w:ascii="Arial" w:hAnsi="Arial" w:cs="Arial"/>
                <w:bCs/>
                <w:iCs/>
                <w:lang w:val="en-GB"/>
              </w:rPr>
            </w:pPr>
          </w:p>
        </w:tc>
      </w:tr>
      <w:tr w:rsidR="003879B9" w:rsidRPr="00384727" w14:paraId="06DA4644" w14:textId="77777777" w:rsidTr="003879B9">
        <w:tc>
          <w:tcPr>
            <w:tcW w:w="637" w:type="dxa"/>
            <w:tcBorders>
              <w:right w:val="single" w:sz="4" w:space="0" w:color="auto"/>
            </w:tcBorders>
            <w:shd w:val="clear" w:color="auto" w:fill="auto"/>
          </w:tcPr>
          <w:p w14:paraId="1DC559A5" w14:textId="77777777" w:rsidR="003879B9" w:rsidRPr="00384727" w:rsidRDefault="003879B9" w:rsidP="003879B9">
            <w:pPr>
              <w:pStyle w:val="6Textedebase10points"/>
              <w:tabs>
                <w:tab w:val="left" w:pos="567"/>
              </w:tabs>
              <w:spacing w:before="60" w:after="60"/>
              <w:rPr>
                <w:rFonts w:ascii="Arial" w:hAnsi="Arial" w:cs="Arial"/>
                <w:szCs w:val="24"/>
                <w:lang w:val="en-GB"/>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70CC62B" w14:textId="7A7968E5"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Data should be provided for all postal buildings across the country that are used by the operator (</w:t>
            </w:r>
            <w:r w:rsidR="00230A1E" w:rsidRPr="00384727">
              <w:rPr>
                <w:rFonts w:ascii="Arial" w:hAnsi="Arial" w:cs="Arial"/>
                <w:iCs/>
                <w:szCs w:val="24"/>
                <w:lang w:val="en-GB"/>
              </w:rPr>
              <w:t>head</w:t>
            </w:r>
            <w:r w:rsidR="006B708F" w:rsidRPr="00384727">
              <w:rPr>
                <w:rFonts w:ascii="Arial" w:hAnsi="Arial" w:cs="Arial"/>
                <w:iCs/>
                <w:szCs w:val="24"/>
                <w:lang w:val="en-GB"/>
              </w:rPr>
              <w:softHyphen/>
            </w:r>
            <w:r w:rsidR="00230A1E" w:rsidRPr="00384727">
              <w:rPr>
                <w:rFonts w:ascii="Arial" w:hAnsi="Arial" w:cs="Arial"/>
                <w:iCs/>
                <w:szCs w:val="24"/>
                <w:lang w:val="en-GB"/>
              </w:rPr>
              <w:t>quarters</w:t>
            </w:r>
            <w:r w:rsidRPr="00384727">
              <w:rPr>
                <w:rFonts w:ascii="Arial" w:hAnsi="Arial" w:cs="Arial"/>
                <w:iCs/>
                <w:szCs w:val="24"/>
                <w:lang w:val="en-GB"/>
              </w:rPr>
              <w:t>, post offices, sorting cent</w:t>
            </w:r>
            <w:r w:rsidR="00230A1E" w:rsidRPr="00384727">
              <w:rPr>
                <w:rFonts w:ascii="Arial" w:hAnsi="Arial" w:cs="Arial"/>
                <w:iCs/>
                <w:szCs w:val="24"/>
                <w:lang w:val="en-GB"/>
              </w:rPr>
              <w:t>res</w:t>
            </w:r>
            <w:r w:rsidRPr="00384727">
              <w:rPr>
                <w:rFonts w:ascii="Arial" w:hAnsi="Arial" w:cs="Arial"/>
                <w:iCs/>
                <w:szCs w:val="24"/>
                <w:lang w:val="en-GB"/>
              </w:rPr>
              <w:t>, etc.).</w:t>
            </w:r>
          </w:p>
          <w:p w14:paraId="001B2515" w14:textId="77777777"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Renewable sources of electricity are biomass, hydro, geothermal, solar and wind, but not nuclear.</w:t>
            </w:r>
          </w:p>
          <w:p w14:paraId="2C6A58B8" w14:textId="4DFC5F40" w:rsidR="003879B9" w:rsidRPr="00384727" w:rsidRDefault="003879B9" w:rsidP="003879B9">
            <w:pPr>
              <w:pStyle w:val="6Textedebase10points"/>
              <w:tabs>
                <w:tab w:val="left" w:pos="567"/>
                <w:tab w:val="left" w:pos="4820"/>
                <w:tab w:val="left" w:pos="6237"/>
              </w:tabs>
              <w:spacing w:before="60" w:after="60"/>
              <w:rPr>
                <w:rFonts w:ascii="Arial" w:hAnsi="Arial" w:cs="Arial"/>
                <w:iCs/>
                <w:szCs w:val="24"/>
                <w:lang w:val="en-GB"/>
              </w:rPr>
            </w:pPr>
            <w:r w:rsidRPr="00384727">
              <w:rPr>
                <w:rFonts w:ascii="Arial" w:hAnsi="Arial" w:cs="Arial"/>
                <w:iCs/>
                <w:szCs w:val="24"/>
                <w:lang w:val="en-GB"/>
              </w:rPr>
              <w:t xml:space="preserve">If no electricity from renewable sources is used, do not leave blank, please write </w:t>
            </w:r>
            <w:r w:rsidR="006B708F" w:rsidRPr="00384727">
              <w:rPr>
                <w:rFonts w:ascii="Arial" w:hAnsi="Arial" w:cs="Arial"/>
                <w:iCs/>
                <w:szCs w:val="24"/>
                <w:lang w:val="en-GB"/>
              </w:rPr>
              <w:t>“</w:t>
            </w:r>
            <w:r w:rsidRPr="00384727">
              <w:rPr>
                <w:rFonts w:ascii="Arial" w:hAnsi="Arial" w:cs="Arial"/>
                <w:iCs/>
                <w:szCs w:val="24"/>
                <w:lang w:val="en-GB"/>
              </w:rPr>
              <w:t>0</w:t>
            </w:r>
            <w:r w:rsidR="006B708F" w:rsidRPr="00384727">
              <w:rPr>
                <w:rFonts w:ascii="Arial" w:hAnsi="Arial" w:cs="Arial"/>
                <w:iCs/>
                <w:szCs w:val="24"/>
                <w:lang w:val="en-GB"/>
              </w:rPr>
              <w:t>”</w:t>
            </w:r>
            <w:r w:rsidRPr="00384727">
              <w:rPr>
                <w:rFonts w:ascii="Arial" w:hAnsi="Arial" w:cs="Arial"/>
                <w:iCs/>
                <w:szCs w:val="24"/>
                <w:lang w:val="en-GB"/>
              </w:rPr>
              <w:t>.</w:t>
            </w:r>
          </w:p>
        </w:tc>
      </w:tr>
    </w:tbl>
    <w:p w14:paraId="7EC66223" w14:textId="77777777" w:rsidR="003879B9" w:rsidRPr="00384727" w:rsidRDefault="003879B9" w:rsidP="003879B9">
      <w:pPr>
        <w:pStyle w:val="6Textedebase10points"/>
        <w:tabs>
          <w:tab w:val="left" w:pos="567"/>
          <w:tab w:val="left" w:pos="4820"/>
          <w:tab w:val="left" w:pos="6237"/>
        </w:tabs>
        <w:rPr>
          <w:rFonts w:ascii="Arial" w:hAnsi="Arial" w:cs="Arial"/>
          <w:b/>
          <w:i/>
          <w:szCs w:val="24"/>
          <w:lang w:val="en-G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8C72A7" w:rsidRPr="00384727" w14:paraId="0A2783BE" w14:textId="77777777" w:rsidTr="003879B9">
        <w:trPr>
          <w:trHeight w:val="524"/>
        </w:trPr>
        <w:tc>
          <w:tcPr>
            <w:tcW w:w="637" w:type="dxa"/>
            <w:tcBorders>
              <w:top w:val="nil"/>
              <w:left w:val="nil"/>
              <w:bottom w:val="nil"/>
              <w:right w:val="nil"/>
            </w:tcBorders>
          </w:tcPr>
          <w:p w14:paraId="1BAFC4D7"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p>
        </w:tc>
        <w:tc>
          <w:tcPr>
            <w:tcW w:w="4253" w:type="dxa"/>
            <w:tcBorders>
              <w:top w:val="nil"/>
              <w:left w:val="nil"/>
              <w:bottom w:val="nil"/>
              <w:right w:val="nil"/>
            </w:tcBorders>
          </w:tcPr>
          <w:p w14:paraId="411F23C7" w14:textId="2AA4334E" w:rsidR="003879B9" w:rsidRPr="00384727" w:rsidRDefault="003879B9" w:rsidP="003879B9">
            <w:pPr>
              <w:pStyle w:val="6Textedebase10points"/>
              <w:tabs>
                <w:tab w:val="left" w:pos="4820"/>
                <w:tab w:val="left" w:pos="6237"/>
              </w:tabs>
              <w:spacing w:before="60" w:after="60"/>
              <w:jc w:val="left"/>
              <w:rPr>
                <w:rFonts w:ascii="Arial" w:hAnsi="Arial" w:cs="Arial"/>
                <w:szCs w:val="24"/>
                <w:lang w:val="en-GB"/>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62AC618F" w14:textId="77777777" w:rsidR="003879B9" w:rsidRPr="00384727" w:rsidRDefault="003879B9" w:rsidP="003879B9">
            <w:pPr>
              <w:pStyle w:val="6Textedebase10points"/>
              <w:tabs>
                <w:tab w:val="left" w:pos="4820"/>
                <w:tab w:val="left" w:pos="6237"/>
              </w:tabs>
              <w:spacing w:before="60" w:after="60"/>
              <w:jc w:val="left"/>
              <w:rPr>
                <w:rFonts w:ascii="Arial" w:hAnsi="Arial" w:cs="Arial"/>
                <w:szCs w:val="24"/>
                <w:lang w:val="en-GB"/>
              </w:rPr>
            </w:pPr>
            <w:r w:rsidRPr="00384727">
              <w:rPr>
                <w:rFonts w:ascii="Arial" w:hAnsi="Arial" w:cs="Arial"/>
                <w:szCs w:val="24"/>
                <w:lang w:val="en-GB"/>
              </w:rPr>
              <w:t>Electricity used in kWh</w:t>
            </w:r>
          </w:p>
        </w:tc>
      </w:tr>
      <w:tr w:rsidR="008C72A7" w:rsidRPr="00384727" w14:paraId="62793698" w14:textId="77777777" w:rsidTr="003879B9">
        <w:trPr>
          <w:trHeight w:val="400"/>
        </w:trPr>
        <w:tc>
          <w:tcPr>
            <w:tcW w:w="637" w:type="dxa"/>
            <w:tcBorders>
              <w:top w:val="nil"/>
              <w:left w:val="nil"/>
              <w:bottom w:val="nil"/>
              <w:right w:val="single" w:sz="4" w:space="0" w:color="auto"/>
            </w:tcBorders>
          </w:tcPr>
          <w:p w14:paraId="28F5CCDE" w14:textId="1A8A9453" w:rsidR="003879B9" w:rsidRPr="00384727" w:rsidRDefault="00A3147F" w:rsidP="003879B9">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1103</w:t>
            </w:r>
          </w:p>
        </w:tc>
        <w:tc>
          <w:tcPr>
            <w:tcW w:w="4253" w:type="dxa"/>
            <w:tcBorders>
              <w:top w:val="single" w:sz="4" w:space="0" w:color="auto"/>
              <w:left w:val="nil"/>
              <w:bottom w:val="single" w:sz="4" w:space="0" w:color="auto"/>
              <w:right w:val="single" w:sz="4" w:space="0" w:color="auto"/>
            </w:tcBorders>
          </w:tcPr>
          <w:p w14:paraId="78C12701"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 electricity consumption in your buildings during the year in question</w:t>
            </w:r>
          </w:p>
        </w:tc>
        <w:tc>
          <w:tcPr>
            <w:tcW w:w="4819" w:type="dxa"/>
            <w:tcBorders>
              <w:top w:val="single" w:sz="4" w:space="0" w:color="auto"/>
              <w:left w:val="single" w:sz="4" w:space="0" w:color="auto"/>
              <w:bottom w:val="single" w:sz="4" w:space="0" w:color="auto"/>
              <w:right w:val="single" w:sz="4" w:space="0" w:color="auto"/>
            </w:tcBorders>
          </w:tcPr>
          <w:p w14:paraId="250240B5"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p>
        </w:tc>
      </w:tr>
      <w:tr w:rsidR="003879B9" w:rsidRPr="00384727" w14:paraId="0156D509" w14:textId="77777777" w:rsidTr="003879B9">
        <w:trPr>
          <w:trHeight w:val="400"/>
        </w:trPr>
        <w:tc>
          <w:tcPr>
            <w:tcW w:w="637" w:type="dxa"/>
            <w:tcBorders>
              <w:top w:val="nil"/>
              <w:left w:val="nil"/>
              <w:bottom w:val="nil"/>
              <w:right w:val="single" w:sz="4" w:space="0" w:color="auto"/>
            </w:tcBorders>
          </w:tcPr>
          <w:p w14:paraId="5F305310" w14:textId="3F7725F3" w:rsidR="003879B9" w:rsidRPr="00384727" w:rsidRDefault="00A3147F" w:rsidP="003879B9">
            <w:pPr>
              <w:pStyle w:val="6Textedebase10points"/>
              <w:tabs>
                <w:tab w:val="left" w:pos="4820"/>
                <w:tab w:val="left" w:pos="6237"/>
              </w:tabs>
              <w:spacing w:before="60" w:after="60"/>
              <w:rPr>
                <w:rFonts w:ascii="Arial" w:hAnsi="Arial" w:cs="Arial"/>
                <w:sz w:val="16"/>
                <w:szCs w:val="24"/>
                <w:lang w:val="en-GB"/>
              </w:rPr>
            </w:pPr>
            <w:r w:rsidRPr="00384727">
              <w:rPr>
                <w:rFonts w:ascii="Arial" w:hAnsi="Arial" w:cs="Arial"/>
                <w:sz w:val="16"/>
                <w:szCs w:val="24"/>
                <w:lang w:val="en-GB"/>
              </w:rPr>
              <w:t>1104</w:t>
            </w:r>
          </w:p>
        </w:tc>
        <w:tc>
          <w:tcPr>
            <w:tcW w:w="4253" w:type="dxa"/>
            <w:tcBorders>
              <w:top w:val="single" w:sz="4" w:space="0" w:color="auto"/>
              <w:left w:val="nil"/>
              <w:bottom w:val="single" w:sz="4" w:space="0" w:color="auto"/>
              <w:right w:val="single" w:sz="4" w:space="0" w:color="auto"/>
            </w:tcBorders>
          </w:tcPr>
          <w:p w14:paraId="5BEF7197" w14:textId="66139680" w:rsidR="003879B9" w:rsidRPr="00384727" w:rsidRDefault="003879B9" w:rsidP="003879B9">
            <w:pPr>
              <w:pStyle w:val="6Textedebase10points"/>
              <w:tabs>
                <w:tab w:val="left" w:pos="4820"/>
                <w:tab w:val="left" w:pos="6237"/>
              </w:tabs>
              <w:spacing w:before="60" w:after="60"/>
              <w:rPr>
                <w:rFonts w:ascii="Arial" w:hAnsi="Arial" w:cs="Arial"/>
                <w:szCs w:val="24"/>
                <w:lang w:val="en-GB"/>
              </w:rPr>
            </w:pPr>
            <w:r w:rsidRPr="00384727">
              <w:rPr>
                <w:rFonts w:ascii="Arial" w:hAnsi="Arial" w:cs="Arial"/>
                <w:szCs w:val="24"/>
                <w:lang w:val="en-GB"/>
              </w:rPr>
              <w:t>Total renewable electricity used in your buildings</w:t>
            </w:r>
          </w:p>
        </w:tc>
        <w:tc>
          <w:tcPr>
            <w:tcW w:w="4819" w:type="dxa"/>
            <w:tcBorders>
              <w:top w:val="single" w:sz="4" w:space="0" w:color="auto"/>
              <w:left w:val="single" w:sz="4" w:space="0" w:color="auto"/>
              <w:bottom w:val="single" w:sz="4" w:space="0" w:color="auto"/>
              <w:right w:val="single" w:sz="4" w:space="0" w:color="auto"/>
            </w:tcBorders>
          </w:tcPr>
          <w:p w14:paraId="0BE59376" w14:textId="77777777" w:rsidR="003879B9" w:rsidRPr="00384727" w:rsidRDefault="003879B9" w:rsidP="003879B9">
            <w:pPr>
              <w:pStyle w:val="6Textedebase10points"/>
              <w:tabs>
                <w:tab w:val="left" w:pos="4820"/>
                <w:tab w:val="left" w:pos="6237"/>
              </w:tabs>
              <w:spacing w:before="60" w:after="60"/>
              <w:rPr>
                <w:rFonts w:ascii="Arial" w:hAnsi="Arial" w:cs="Arial"/>
                <w:szCs w:val="24"/>
                <w:lang w:val="en-GB"/>
              </w:rPr>
            </w:pPr>
          </w:p>
        </w:tc>
      </w:tr>
    </w:tbl>
    <w:p w14:paraId="7B377276" w14:textId="77777777" w:rsidR="003879B9" w:rsidRPr="00384727" w:rsidRDefault="003879B9" w:rsidP="003879B9">
      <w:pPr>
        <w:pStyle w:val="6Textedebase10points"/>
        <w:tabs>
          <w:tab w:val="left" w:pos="567"/>
          <w:tab w:val="left" w:pos="4820"/>
          <w:tab w:val="left" w:pos="6237"/>
        </w:tabs>
        <w:rPr>
          <w:rFonts w:ascii="Arial" w:hAnsi="Arial" w:cs="Arial"/>
          <w:b/>
          <w:lang w:val="en-GB"/>
        </w:rPr>
      </w:pPr>
    </w:p>
    <w:p w14:paraId="192F21EA" w14:textId="7C8D7F17" w:rsidR="003879B9" w:rsidRPr="00384727" w:rsidRDefault="003879B9" w:rsidP="003879B9">
      <w:pPr>
        <w:pStyle w:val="6Textedebase10points"/>
        <w:tabs>
          <w:tab w:val="left" w:pos="567"/>
          <w:tab w:val="left" w:pos="4820"/>
          <w:tab w:val="left" w:pos="6237"/>
        </w:tabs>
        <w:rPr>
          <w:rFonts w:ascii="Arial" w:hAnsi="Arial" w:cs="Arial"/>
          <w:b/>
          <w:lang w:val="en-GB"/>
        </w:rPr>
      </w:pPr>
    </w:p>
    <w:p w14:paraId="3C7F5156" w14:textId="3BEB78AA" w:rsidR="00406FD2" w:rsidRPr="00384727" w:rsidRDefault="00406FD2" w:rsidP="00406FD2">
      <w:pPr>
        <w:pStyle w:val="6Textedebase10points"/>
        <w:tabs>
          <w:tab w:val="right" w:leader="dot" w:pos="9619"/>
        </w:tabs>
        <w:spacing w:line="120" w:lineRule="atLeast"/>
        <w:rPr>
          <w:rFonts w:ascii="Arial" w:hAnsi="Arial" w:cs="Arial"/>
          <w:bCs/>
          <w:lang w:val="en-GB"/>
        </w:rPr>
      </w:pPr>
    </w:p>
    <w:p w14:paraId="7B6021B0" w14:textId="77777777" w:rsidR="00406FD2" w:rsidRPr="00384727" w:rsidRDefault="00406FD2" w:rsidP="00406FD2">
      <w:pPr>
        <w:pStyle w:val="6Textedebase10points"/>
        <w:tabs>
          <w:tab w:val="right" w:pos="9619"/>
        </w:tabs>
        <w:spacing w:line="120" w:lineRule="atLeast"/>
        <w:rPr>
          <w:rFonts w:ascii="Arial" w:hAnsi="Arial" w:cs="Arial"/>
          <w:bCs/>
          <w:u w:val="single"/>
          <w:lang w:val="en-GB"/>
        </w:rPr>
      </w:pPr>
      <w:r w:rsidRPr="00384727">
        <w:rPr>
          <w:rFonts w:ascii="Arial" w:hAnsi="Arial" w:cs="Arial"/>
          <w:bCs/>
          <w:u w:val="single"/>
          <w:lang w:val="en-GB"/>
        </w:rPr>
        <w:tab/>
      </w:r>
    </w:p>
    <w:p w14:paraId="31F947C9" w14:textId="77777777" w:rsidR="00406FD2" w:rsidRPr="00384727" w:rsidRDefault="00406FD2" w:rsidP="00406FD2">
      <w:pPr>
        <w:pStyle w:val="6Textedebase10points"/>
        <w:tabs>
          <w:tab w:val="right" w:leader="dot" w:pos="9619"/>
        </w:tabs>
        <w:spacing w:line="120" w:lineRule="atLeast"/>
        <w:rPr>
          <w:rFonts w:ascii="Arial" w:hAnsi="Arial" w:cs="Arial"/>
          <w:bCs/>
          <w:lang w:val="en-GB"/>
        </w:rPr>
      </w:pPr>
    </w:p>
    <w:p w14:paraId="4343C4C2" w14:textId="77777777" w:rsidR="00406FD2" w:rsidRPr="00384727" w:rsidRDefault="00406FD2" w:rsidP="00406FD2">
      <w:pPr>
        <w:pStyle w:val="6Textedebase10points"/>
        <w:tabs>
          <w:tab w:val="right" w:pos="9619"/>
        </w:tabs>
        <w:spacing w:line="120" w:lineRule="atLeast"/>
        <w:rPr>
          <w:rFonts w:ascii="Arial" w:hAnsi="Arial" w:cs="Arial"/>
          <w:bCs/>
          <w:u w:val="single"/>
          <w:lang w:val="en-GB"/>
        </w:rPr>
      </w:pPr>
      <w:r w:rsidRPr="00384727">
        <w:rPr>
          <w:rFonts w:ascii="Arial" w:hAnsi="Arial" w:cs="Arial"/>
          <w:bCs/>
          <w:u w:val="single"/>
          <w:lang w:val="en-GB"/>
        </w:rPr>
        <w:tab/>
      </w:r>
    </w:p>
    <w:p w14:paraId="19E01F0B" w14:textId="77777777" w:rsidR="00406FD2" w:rsidRPr="00384727" w:rsidRDefault="00406FD2" w:rsidP="00406FD2">
      <w:pPr>
        <w:pStyle w:val="6Textedebase10points"/>
        <w:tabs>
          <w:tab w:val="left" w:pos="567"/>
          <w:tab w:val="left" w:pos="4820"/>
          <w:tab w:val="left" w:pos="6237"/>
          <w:tab w:val="right" w:leader="dot" w:pos="9619"/>
        </w:tabs>
        <w:spacing w:line="120" w:lineRule="atLeast"/>
        <w:rPr>
          <w:rFonts w:ascii="Arial" w:hAnsi="Arial" w:cs="Arial"/>
          <w:bCs/>
          <w:lang w:val="en-GB"/>
        </w:rPr>
      </w:pPr>
    </w:p>
    <w:p w14:paraId="4613B74C" w14:textId="77777777" w:rsidR="00406FD2" w:rsidRPr="00384727" w:rsidRDefault="00406FD2" w:rsidP="00406FD2">
      <w:pPr>
        <w:pStyle w:val="6Textedebase10points"/>
        <w:tabs>
          <w:tab w:val="right" w:pos="9619"/>
        </w:tabs>
        <w:spacing w:line="120" w:lineRule="atLeast"/>
        <w:rPr>
          <w:rFonts w:ascii="Arial" w:hAnsi="Arial" w:cs="Arial"/>
          <w:bCs/>
          <w:u w:val="single"/>
          <w:lang w:val="en-GB"/>
        </w:rPr>
      </w:pPr>
      <w:r w:rsidRPr="00384727">
        <w:rPr>
          <w:rFonts w:ascii="Arial" w:hAnsi="Arial" w:cs="Arial"/>
          <w:bCs/>
          <w:u w:val="single"/>
          <w:lang w:val="en-GB"/>
        </w:rPr>
        <w:tab/>
      </w:r>
    </w:p>
    <w:p w14:paraId="7D6BB154" w14:textId="77777777" w:rsidR="00406FD2" w:rsidRPr="00384727" w:rsidRDefault="00406FD2" w:rsidP="00406FD2">
      <w:pPr>
        <w:pStyle w:val="6Textedebase10points"/>
        <w:tabs>
          <w:tab w:val="right" w:leader="dot" w:pos="9619"/>
        </w:tabs>
        <w:spacing w:line="120" w:lineRule="atLeast"/>
        <w:rPr>
          <w:rFonts w:ascii="Arial" w:hAnsi="Arial" w:cs="Arial"/>
          <w:bCs/>
          <w:lang w:val="en-GB"/>
        </w:rPr>
      </w:pPr>
    </w:p>
    <w:p w14:paraId="277ED1BD" w14:textId="77777777" w:rsidR="00406FD2" w:rsidRPr="00384727" w:rsidRDefault="00406FD2" w:rsidP="00406FD2">
      <w:pPr>
        <w:pStyle w:val="6Textedebase10points"/>
        <w:tabs>
          <w:tab w:val="right" w:pos="9619"/>
        </w:tabs>
        <w:spacing w:line="120" w:lineRule="atLeast"/>
        <w:rPr>
          <w:rFonts w:ascii="Arial" w:hAnsi="Arial" w:cs="Arial"/>
          <w:bCs/>
          <w:u w:val="single"/>
          <w:lang w:val="en-GB"/>
        </w:rPr>
      </w:pPr>
      <w:r w:rsidRPr="00384727">
        <w:rPr>
          <w:rFonts w:ascii="Arial" w:hAnsi="Arial" w:cs="Arial"/>
          <w:bCs/>
          <w:u w:val="single"/>
          <w:lang w:val="en-GB"/>
        </w:rPr>
        <w:tab/>
      </w:r>
    </w:p>
    <w:p w14:paraId="4740FAA1" w14:textId="77777777" w:rsidR="00406FD2" w:rsidRPr="00384727" w:rsidRDefault="00406FD2" w:rsidP="00406FD2">
      <w:pPr>
        <w:pStyle w:val="6Textedebase10points"/>
        <w:tabs>
          <w:tab w:val="right" w:leader="dot" w:pos="9619"/>
        </w:tabs>
        <w:spacing w:line="120" w:lineRule="atLeast"/>
        <w:rPr>
          <w:rFonts w:ascii="Arial" w:hAnsi="Arial" w:cs="Arial"/>
          <w:bCs/>
          <w:lang w:val="en-GB"/>
        </w:rPr>
      </w:pPr>
    </w:p>
    <w:p w14:paraId="22DBCA75" w14:textId="77777777" w:rsidR="00406FD2" w:rsidRPr="00384727" w:rsidRDefault="00406FD2" w:rsidP="00406FD2">
      <w:pPr>
        <w:pStyle w:val="6Textedebase10points"/>
        <w:tabs>
          <w:tab w:val="right" w:pos="9619"/>
        </w:tabs>
        <w:spacing w:line="120" w:lineRule="atLeast"/>
        <w:rPr>
          <w:rFonts w:ascii="Arial" w:hAnsi="Arial" w:cs="Arial"/>
          <w:bCs/>
          <w:u w:val="single"/>
          <w:lang w:val="en-GB"/>
        </w:rPr>
      </w:pPr>
      <w:r w:rsidRPr="00384727">
        <w:rPr>
          <w:rFonts w:ascii="Arial" w:hAnsi="Arial" w:cs="Arial"/>
          <w:bCs/>
          <w:u w:val="single"/>
          <w:lang w:val="en-GB"/>
        </w:rPr>
        <w:tab/>
      </w:r>
    </w:p>
    <w:p w14:paraId="64F2A76B" w14:textId="77777777" w:rsidR="00406FD2" w:rsidRPr="00384727" w:rsidRDefault="00406FD2" w:rsidP="00406FD2">
      <w:pPr>
        <w:pStyle w:val="6Textedebase10points"/>
        <w:tabs>
          <w:tab w:val="right" w:leader="dot" w:pos="9619"/>
        </w:tabs>
        <w:spacing w:line="120" w:lineRule="atLeast"/>
        <w:rPr>
          <w:rFonts w:ascii="Arial" w:hAnsi="Arial" w:cs="Arial"/>
          <w:bCs/>
          <w:lang w:val="en-GB"/>
        </w:rPr>
      </w:pPr>
    </w:p>
    <w:p w14:paraId="4C0DA78F" w14:textId="77777777" w:rsidR="00406FD2" w:rsidRPr="00384727" w:rsidRDefault="00406FD2" w:rsidP="00406FD2">
      <w:pPr>
        <w:pStyle w:val="6Textedebase10points"/>
        <w:tabs>
          <w:tab w:val="right" w:pos="9619"/>
        </w:tabs>
        <w:spacing w:line="120" w:lineRule="atLeast"/>
        <w:rPr>
          <w:rFonts w:ascii="Arial" w:hAnsi="Arial" w:cs="Arial"/>
          <w:bCs/>
          <w:u w:val="single"/>
          <w:lang w:val="en-GB"/>
        </w:rPr>
      </w:pPr>
      <w:r w:rsidRPr="00384727">
        <w:rPr>
          <w:rFonts w:ascii="Arial" w:hAnsi="Arial" w:cs="Arial"/>
          <w:bCs/>
          <w:u w:val="single"/>
          <w:lang w:val="en-GB"/>
        </w:rPr>
        <w:tab/>
      </w:r>
    </w:p>
    <w:p w14:paraId="42E2042C" w14:textId="77777777" w:rsidR="00406FD2" w:rsidRPr="00384727" w:rsidRDefault="00406FD2" w:rsidP="00406FD2">
      <w:pPr>
        <w:pStyle w:val="6Textedebase10points"/>
        <w:tabs>
          <w:tab w:val="right" w:leader="dot" w:pos="9619"/>
        </w:tabs>
        <w:spacing w:line="120" w:lineRule="atLeast"/>
        <w:rPr>
          <w:rFonts w:ascii="Arial" w:hAnsi="Arial" w:cs="Arial"/>
          <w:bCs/>
          <w:lang w:val="en-GB"/>
        </w:rPr>
      </w:pPr>
    </w:p>
    <w:p w14:paraId="73C6E30C" w14:textId="77777777" w:rsidR="00406FD2" w:rsidRPr="00384727" w:rsidRDefault="00406FD2" w:rsidP="00406FD2">
      <w:pPr>
        <w:pStyle w:val="6Textedebase10points"/>
        <w:tabs>
          <w:tab w:val="right" w:leader="dot" w:pos="9619"/>
        </w:tabs>
        <w:spacing w:line="120" w:lineRule="atLeast"/>
        <w:rPr>
          <w:rFonts w:ascii="Arial" w:hAnsi="Arial" w:cs="Arial"/>
          <w:bCs/>
          <w:lang w:val="en-GB"/>
        </w:rPr>
      </w:pPr>
    </w:p>
    <w:p w14:paraId="3001461C" w14:textId="77777777" w:rsidR="00406FD2" w:rsidRPr="00384727" w:rsidRDefault="00406FD2" w:rsidP="00406FD2">
      <w:pPr>
        <w:pStyle w:val="Heading1"/>
        <w:ind w:left="0" w:firstLine="0"/>
        <w:rPr>
          <w:rFonts w:ascii="Arial" w:hAnsi="Arial" w:cs="Arial"/>
          <w:b w:val="0"/>
          <w:bCs w:val="0"/>
          <w:i/>
        </w:rPr>
      </w:pPr>
      <w:r w:rsidRPr="00384727">
        <w:rPr>
          <w:rFonts w:ascii="Arial" w:hAnsi="Arial" w:cs="Arial"/>
          <w:b w:val="0"/>
          <w:i/>
        </w:rPr>
        <w:t>Thank you for taking the time to complete this questionnaire.</w:t>
      </w:r>
    </w:p>
    <w:sectPr w:rsidR="00406FD2" w:rsidRPr="00384727" w:rsidSect="00A954F9">
      <w:headerReference w:type="even" r:id="rId12"/>
      <w:headerReference w:type="default" r:id="rId13"/>
      <w:headerReference w:type="first" r:id="rId14"/>
      <w:footerReference w:type="first" r:id="rId15"/>
      <w:footnotePr>
        <w:numRestart w:val="eachPage"/>
      </w:footnotePr>
      <w:endnotePr>
        <w:numFmt w:val="decimal"/>
      </w:endnotePr>
      <w:pgSz w:w="11907" w:h="16840" w:code="9"/>
      <w:pgMar w:top="1134" w:right="851" w:bottom="680"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9ABB" w14:textId="77777777" w:rsidR="007578A7" w:rsidRDefault="007578A7">
      <w:pPr>
        <w:spacing w:after="120"/>
        <w:rPr>
          <w:sz w:val="18"/>
        </w:rPr>
      </w:pPr>
      <w:r>
        <w:rPr>
          <w:sz w:val="18"/>
        </w:rPr>
        <w:t>____________</w:t>
      </w:r>
    </w:p>
  </w:endnote>
  <w:endnote w:type="continuationSeparator" w:id="0">
    <w:p w14:paraId="78DE129A" w14:textId="77777777" w:rsidR="007578A7" w:rsidRDefault="0075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FF0B" w14:textId="21A6E778" w:rsidR="001B495A" w:rsidRPr="00F120AE" w:rsidRDefault="006B708F" w:rsidP="00CB10B0">
    <w:pPr>
      <w:pStyle w:val="Footer"/>
      <w:rPr>
        <w:vanish/>
        <w:lang w:val="en-US"/>
      </w:rPr>
    </w:pPr>
    <w:r>
      <w:rPr>
        <w:vanish/>
        <w:lang w:val="en-US"/>
      </w:rPr>
      <w:t>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4EE4" w14:textId="77777777" w:rsidR="007578A7" w:rsidRDefault="007578A7" w:rsidP="009E7ADC">
      <w:pPr>
        <w:rPr>
          <w:sz w:val="18"/>
        </w:rPr>
      </w:pPr>
    </w:p>
  </w:footnote>
  <w:footnote w:type="continuationSeparator" w:id="0">
    <w:p w14:paraId="30FB1688" w14:textId="77777777" w:rsidR="007578A7" w:rsidRDefault="007578A7" w:rsidP="009E7ADC"/>
  </w:footnote>
  <w:footnote w:type="continuationNotice" w:id="1">
    <w:p w14:paraId="22E85C16" w14:textId="77777777" w:rsidR="007578A7" w:rsidRDefault="007578A7"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A191" w14:textId="77777777" w:rsidR="001B495A" w:rsidRDefault="001B495A">
    <w:pPr>
      <w:jc w:val="center"/>
    </w:pPr>
    <w:r>
      <w:pgNum/>
    </w:r>
  </w:p>
  <w:p w14:paraId="144AA192" w14:textId="77777777" w:rsidR="001B495A" w:rsidRDefault="001B495A">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A193" w14:textId="77777777" w:rsidR="001B495A" w:rsidRPr="00E1068A" w:rsidRDefault="001B495A" w:rsidP="00F639BA">
    <w:pPr>
      <w:jc w:val="center"/>
      <w:rPr>
        <w:rFonts w:ascii="Arial" w:hAnsi="Arial" w:cs="Arial"/>
      </w:rPr>
    </w:pPr>
    <w:r w:rsidRPr="00E1068A">
      <w:rPr>
        <w:rFonts w:ascii="Arial" w:hAnsi="Arial" w:cs="Arial"/>
      </w:rP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1B495A" w:rsidRPr="00603F11" w14:paraId="144AA196" w14:textId="77777777" w:rsidTr="00317E8D">
      <w:trPr>
        <w:trHeight w:val="1418"/>
      </w:trPr>
      <w:tc>
        <w:tcPr>
          <w:tcW w:w="3969" w:type="dxa"/>
        </w:tcPr>
        <w:p w14:paraId="144AA194" w14:textId="3A447635" w:rsidR="001B495A" w:rsidRPr="00024935" w:rsidRDefault="008525B5" w:rsidP="00AE0D85">
          <w:pPr>
            <w:pStyle w:val="Header"/>
            <w:spacing w:before="20" w:after="1180"/>
            <w:rPr>
              <w:rFonts w:ascii="45 Helvetica Light" w:hAnsi="45 Helvetica Light"/>
              <w:sz w:val="18"/>
            </w:rPr>
          </w:pPr>
          <w:r>
            <w:rPr>
              <w:noProof/>
              <w:lang w:val="en-US" w:eastAsia="en-US"/>
            </w:rPr>
            <w:drawing>
              <wp:inline distT="0" distB="0" distL="0" distR="0" wp14:anchorId="6F77B00F" wp14:editId="5DAA235D">
                <wp:extent cx="163830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5670" w:type="dxa"/>
        </w:tcPr>
        <w:p w14:paraId="4AADC97B" w14:textId="1B17FA39" w:rsidR="001B495A" w:rsidRPr="00821198" w:rsidRDefault="001B495A" w:rsidP="00146E90">
          <w:pPr>
            <w:autoSpaceDE w:val="0"/>
            <w:autoSpaceDN w:val="0"/>
            <w:adjustRightInd w:val="0"/>
            <w:ind w:right="8"/>
            <w:jc w:val="right"/>
            <w:rPr>
              <w:rFonts w:ascii="Arial" w:hAnsi="Arial" w:cs="Arial"/>
              <w:lang w:val="en-US"/>
            </w:rPr>
          </w:pPr>
          <w:r w:rsidRPr="006B708F">
            <w:rPr>
              <w:rFonts w:ascii="Arial" w:hAnsi="Arial" w:cs="Arial"/>
              <w:lang w:val="en-US"/>
            </w:rPr>
            <w:t>Annex 1 to letter 0426(</w:t>
          </w:r>
          <w:r w:rsidRPr="00821198">
            <w:rPr>
              <w:rFonts w:ascii="Arial" w:hAnsi="Arial" w:cs="Arial"/>
              <w:lang w:val="en-US"/>
            </w:rPr>
            <w:t>DPRM.KCTT)</w:t>
          </w:r>
          <w:r w:rsidR="00D54BBB" w:rsidRPr="00821198">
            <w:rPr>
              <w:rFonts w:ascii="Arial" w:hAnsi="Arial" w:cs="Arial"/>
              <w:lang w:val="en-US"/>
            </w:rPr>
            <w:t>1045</w:t>
          </w:r>
        </w:p>
        <w:p w14:paraId="73D95A13" w14:textId="1D93A18C" w:rsidR="001B495A" w:rsidRPr="007B15C8" w:rsidRDefault="001B495A" w:rsidP="00092D03">
          <w:pPr>
            <w:autoSpaceDE w:val="0"/>
            <w:autoSpaceDN w:val="0"/>
            <w:adjustRightInd w:val="0"/>
            <w:ind w:right="8"/>
            <w:jc w:val="right"/>
            <w:rPr>
              <w:rFonts w:ascii="Arial" w:hAnsi="Arial" w:cs="Arial"/>
            </w:rPr>
          </w:pPr>
          <w:r w:rsidRPr="00821198">
            <w:rPr>
              <w:rFonts w:ascii="Arial" w:hAnsi="Arial" w:cs="Arial"/>
            </w:rPr>
            <w:t xml:space="preserve">of </w:t>
          </w:r>
          <w:r w:rsidR="000D4748">
            <w:rPr>
              <w:rFonts w:ascii="Arial" w:hAnsi="Arial" w:cs="Arial"/>
            </w:rPr>
            <w:t>13</w:t>
          </w:r>
          <w:r w:rsidR="004A272C" w:rsidRPr="00821198">
            <w:rPr>
              <w:rFonts w:ascii="Arial" w:hAnsi="Arial" w:cs="Arial"/>
            </w:rPr>
            <w:t xml:space="preserve"> </w:t>
          </w:r>
          <w:r w:rsidRPr="00821198">
            <w:rPr>
              <w:rFonts w:ascii="Arial" w:hAnsi="Arial" w:cs="Arial"/>
            </w:rPr>
            <w:t>May 202</w:t>
          </w:r>
          <w:r w:rsidR="00743359" w:rsidRPr="00821198">
            <w:rPr>
              <w:rFonts w:ascii="Arial" w:hAnsi="Arial" w:cs="Arial"/>
            </w:rPr>
            <w:t>5</w:t>
          </w:r>
          <w:r w:rsidR="006B708F">
            <w:rPr>
              <w:rFonts w:ascii="Arial" w:hAnsi="Arial" w:cs="Arial"/>
            </w:rPr>
            <w:t xml:space="preserve"> </w:t>
          </w:r>
          <w:r w:rsidRPr="007B15C8">
            <w:rPr>
              <w:rFonts w:ascii="Arial" w:hAnsi="Arial" w:cs="Arial"/>
            </w:rPr>
            <w:br/>
          </w:r>
        </w:p>
        <w:p w14:paraId="74618602" w14:textId="77777777" w:rsidR="001B495A" w:rsidRPr="007B15C8" w:rsidRDefault="001B495A" w:rsidP="009E5789">
          <w:pPr>
            <w:autoSpaceDE w:val="0"/>
            <w:autoSpaceDN w:val="0"/>
            <w:adjustRightInd w:val="0"/>
            <w:ind w:right="8"/>
            <w:jc w:val="right"/>
            <w:rPr>
              <w:rFonts w:ascii="Arial" w:hAnsi="Arial" w:cs="Arial"/>
            </w:rPr>
          </w:pPr>
        </w:p>
        <w:p w14:paraId="7EE193C6" w14:textId="77777777" w:rsidR="001B495A" w:rsidRPr="007B15C8" w:rsidRDefault="001B495A" w:rsidP="0057497B">
          <w:pPr>
            <w:autoSpaceDE w:val="0"/>
            <w:autoSpaceDN w:val="0"/>
            <w:adjustRightInd w:val="0"/>
            <w:jc w:val="right"/>
            <w:rPr>
              <w:rFonts w:ascii="Arial" w:hAnsi="Arial" w:cs="Arial"/>
            </w:rPr>
          </w:pPr>
        </w:p>
      </w:tc>
    </w:tr>
  </w:tbl>
  <w:p w14:paraId="144AA197" w14:textId="77777777" w:rsidR="001B495A" w:rsidRPr="00024935" w:rsidRDefault="001B495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C97"/>
    <w:multiLevelType w:val="multilevel"/>
    <w:tmpl w:val="AEEC13CE"/>
    <w:lvl w:ilvl="0">
      <w:start w:val="401"/>
      <w:numFmt w:val="bullet"/>
      <w:lvlText w:val=""/>
      <w:lvlJc w:val="left"/>
      <w:pPr>
        <w:tabs>
          <w:tab w:val="num" w:pos="644"/>
        </w:tabs>
        <w:ind w:left="644" w:hanging="360"/>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F55F1"/>
    <w:multiLevelType w:val="singleLevel"/>
    <w:tmpl w:val="42F89508"/>
    <w:lvl w:ilvl="0">
      <w:numFmt w:val="bullet"/>
      <w:lvlText w:val="–"/>
      <w:lvlJc w:val="left"/>
      <w:pPr>
        <w:tabs>
          <w:tab w:val="num" w:pos="567"/>
        </w:tabs>
        <w:ind w:left="567" w:hanging="567"/>
      </w:pPr>
      <w:rPr>
        <w:rFonts w:ascii="Bookman Old Style" w:hAnsi="Bookman Old Style" w:cs="Times New Roman" w:hint="default"/>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C4F5534"/>
    <w:multiLevelType w:val="hybridMultilevel"/>
    <w:tmpl w:val="8AFC90F8"/>
    <w:lvl w:ilvl="0" w:tplc="FD344BD4">
      <w:start w:val="620"/>
      <w:numFmt w:val="bullet"/>
      <w:lvlText w:val="-"/>
      <w:lvlJc w:val="left"/>
      <w:pPr>
        <w:ind w:left="432" w:hanging="360"/>
      </w:pPr>
      <w:rPr>
        <w:rFonts w:ascii="Arial" w:eastAsia="SimSun" w:hAnsi="Arial" w:cs="Arial" w:hint="default"/>
        <w:b/>
        <w:color w:val="0000FF"/>
      </w:rPr>
    </w:lvl>
    <w:lvl w:ilvl="1" w:tplc="100C0003" w:tentative="1">
      <w:start w:val="1"/>
      <w:numFmt w:val="bullet"/>
      <w:lvlText w:val="o"/>
      <w:lvlJc w:val="left"/>
      <w:pPr>
        <w:ind w:left="1152" w:hanging="360"/>
      </w:pPr>
      <w:rPr>
        <w:rFonts w:ascii="Courier New" w:hAnsi="Courier New" w:cs="Courier New" w:hint="default"/>
      </w:rPr>
    </w:lvl>
    <w:lvl w:ilvl="2" w:tplc="100C0005" w:tentative="1">
      <w:start w:val="1"/>
      <w:numFmt w:val="bullet"/>
      <w:lvlText w:val=""/>
      <w:lvlJc w:val="left"/>
      <w:pPr>
        <w:ind w:left="1872" w:hanging="360"/>
      </w:pPr>
      <w:rPr>
        <w:rFonts w:ascii="Wingdings" w:hAnsi="Wingdings" w:hint="default"/>
      </w:rPr>
    </w:lvl>
    <w:lvl w:ilvl="3" w:tplc="100C0001" w:tentative="1">
      <w:start w:val="1"/>
      <w:numFmt w:val="bullet"/>
      <w:lvlText w:val=""/>
      <w:lvlJc w:val="left"/>
      <w:pPr>
        <w:ind w:left="2592" w:hanging="360"/>
      </w:pPr>
      <w:rPr>
        <w:rFonts w:ascii="Symbol" w:hAnsi="Symbol" w:hint="default"/>
      </w:rPr>
    </w:lvl>
    <w:lvl w:ilvl="4" w:tplc="100C0003" w:tentative="1">
      <w:start w:val="1"/>
      <w:numFmt w:val="bullet"/>
      <w:lvlText w:val="o"/>
      <w:lvlJc w:val="left"/>
      <w:pPr>
        <w:ind w:left="3312" w:hanging="360"/>
      </w:pPr>
      <w:rPr>
        <w:rFonts w:ascii="Courier New" w:hAnsi="Courier New" w:cs="Courier New" w:hint="default"/>
      </w:rPr>
    </w:lvl>
    <w:lvl w:ilvl="5" w:tplc="100C0005" w:tentative="1">
      <w:start w:val="1"/>
      <w:numFmt w:val="bullet"/>
      <w:lvlText w:val=""/>
      <w:lvlJc w:val="left"/>
      <w:pPr>
        <w:ind w:left="4032" w:hanging="360"/>
      </w:pPr>
      <w:rPr>
        <w:rFonts w:ascii="Wingdings" w:hAnsi="Wingdings" w:hint="default"/>
      </w:rPr>
    </w:lvl>
    <w:lvl w:ilvl="6" w:tplc="100C0001" w:tentative="1">
      <w:start w:val="1"/>
      <w:numFmt w:val="bullet"/>
      <w:lvlText w:val=""/>
      <w:lvlJc w:val="left"/>
      <w:pPr>
        <w:ind w:left="4752" w:hanging="360"/>
      </w:pPr>
      <w:rPr>
        <w:rFonts w:ascii="Symbol" w:hAnsi="Symbol" w:hint="default"/>
      </w:rPr>
    </w:lvl>
    <w:lvl w:ilvl="7" w:tplc="100C0003" w:tentative="1">
      <w:start w:val="1"/>
      <w:numFmt w:val="bullet"/>
      <w:lvlText w:val="o"/>
      <w:lvlJc w:val="left"/>
      <w:pPr>
        <w:ind w:left="5472" w:hanging="360"/>
      </w:pPr>
      <w:rPr>
        <w:rFonts w:ascii="Courier New" w:hAnsi="Courier New" w:cs="Courier New" w:hint="default"/>
      </w:rPr>
    </w:lvl>
    <w:lvl w:ilvl="8" w:tplc="100C0005" w:tentative="1">
      <w:start w:val="1"/>
      <w:numFmt w:val="bullet"/>
      <w:lvlText w:val=""/>
      <w:lvlJc w:val="left"/>
      <w:pPr>
        <w:ind w:left="6192" w:hanging="360"/>
      </w:pPr>
      <w:rPr>
        <w:rFonts w:ascii="Wingdings" w:hAnsi="Wingdings" w:hint="default"/>
      </w:rPr>
    </w:lvl>
  </w:abstractNum>
  <w:abstractNum w:abstractNumId="4" w15:restartNumberingAfterBreak="0">
    <w:nsid w:val="0DA519FE"/>
    <w:multiLevelType w:val="singleLevel"/>
    <w:tmpl w:val="C4464836"/>
    <w:lvl w:ilvl="0">
      <w:numFmt w:val="bullet"/>
      <w:lvlText w:val="–"/>
      <w:lvlJc w:val="left"/>
      <w:pPr>
        <w:tabs>
          <w:tab w:val="num" w:pos="1701"/>
        </w:tabs>
        <w:ind w:left="1701" w:hanging="567"/>
      </w:pPr>
      <w:rPr>
        <w:rFonts w:ascii="Bookman Old Style" w:hAnsi="Bookman Old Style" w:cs="Times New Roman" w:hint="default"/>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A7A4117"/>
    <w:multiLevelType w:val="hybridMultilevel"/>
    <w:tmpl w:val="976201BA"/>
    <w:lvl w:ilvl="0" w:tplc="F8381DE8">
      <w:start w:val="100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293209"/>
    <w:multiLevelType w:val="hybridMultilevel"/>
    <w:tmpl w:val="3AAC3556"/>
    <w:lvl w:ilvl="0" w:tplc="58D6627A">
      <w:start w:val="16"/>
      <w:numFmt w:val="bullet"/>
      <w:lvlText w:val=""/>
      <w:lvlJc w:val="left"/>
      <w:pPr>
        <w:tabs>
          <w:tab w:val="num" w:pos="567"/>
        </w:tabs>
        <w:ind w:left="567" w:hanging="495"/>
      </w:pPr>
      <w:rPr>
        <w:rFonts w:ascii="Wingdings" w:eastAsia="SimSun" w:hAnsi="Wingdings" w:cs="Arial" w:hint="default"/>
        <w:sz w:val="28"/>
      </w:rPr>
    </w:lvl>
    <w:lvl w:ilvl="1" w:tplc="040C0003" w:tentative="1">
      <w:start w:val="1"/>
      <w:numFmt w:val="bullet"/>
      <w:lvlText w:val="o"/>
      <w:lvlJc w:val="left"/>
      <w:pPr>
        <w:tabs>
          <w:tab w:val="num" w:pos="1152"/>
        </w:tabs>
        <w:ind w:left="1152" w:hanging="360"/>
      </w:pPr>
      <w:rPr>
        <w:rFonts w:ascii="Courier New" w:hAnsi="Courier New" w:cs="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cs="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cs="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33E465E2"/>
    <w:multiLevelType w:val="hybridMultilevel"/>
    <w:tmpl w:val="344A4F8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24B7680"/>
    <w:multiLevelType w:val="hybridMultilevel"/>
    <w:tmpl w:val="119261CC"/>
    <w:lvl w:ilvl="0" w:tplc="2C4014A4">
      <w:start w:val="1002"/>
      <w:numFmt w:val="decimal"/>
      <w:lvlText w:val="%1"/>
      <w:lvlJc w:val="left"/>
      <w:pPr>
        <w:tabs>
          <w:tab w:val="num" w:pos="996"/>
        </w:tabs>
        <w:ind w:left="996" w:hanging="570"/>
      </w:pPr>
      <w:rPr>
        <w:rFonts w:ascii="Arial" w:hAnsi="Arial" w:cs="Arial" w:hint="default"/>
        <w:sz w:val="16"/>
        <w:szCs w:val="16"/>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BBB08FD"/>
    <w:multiLevelType w:val="hybridMultilevel"/>
    <w:tmpl w:val="CF34A9C8"/>
    <w:lvl w:ilvl="0" w:tplc="19367B82">
      <w:numFmt w:val="bullet"/>
      <w:lvlText w:val=""/>
      <w:lvlJc w:val="left"/>
      <w:pPr>
        <w:tabs>
          <w:tab w:val="num" w:pos="569"/>
        </w:tabs>
        <w:ind w:left="569" w:hanging="495"/>
      </w:pPr>
      <w:rPr>
        <w:rFonts w:ascii="Wingdings" w:eastAsia="SimSun" w:hAnsi="Wingdings" w:cs="Arial" w:hint="default"/>
        <w:sz w:val="28"/>
      </w:rPr>
    </w:lvl>
    <w:lvl w:ilvl="1" w:tplc="040C0003" w:tentative="1">
      <w:start w:val="1"/>
      <w:numFmt w:val="bullet"/>
      <w:lvlText w:val="o"/>
      <w:lvlJc w:val="left"/>
      <w:pPr>
        <w:tabs>
          <w:tab w:val="num" w:pos="1154"/>
        </w:tabs>
        <w:ind w:left="1154" w:hanging="360"/>
      </w:pPr>
      <w:rPr>
        <w:rFonts w:ascii="Courier New" w:hAnsi="Courier New" w:cs="Courier New" w:hint="default"/>
      </w:rPr>
    </w:lvl>
    <w:lvl w:ilvl="2" w:tplc="040C0005" w:tentative="1">
      <w:start w:val="1"/>
      <w:numFmt w:val="bullet"/>
      <w:lvlText w:val=""/>
      <w:lvlJc w:val="left"/>
      <w:pPr>
        <w:tabs>
          <w:tab w:val="num" w:pos="1874"/>
        </w:tabs>
        <w:ind w:left="1874" w:hanging="360"/>
      </w:pPr>
      <w:rPr>
        <w:rFonts w:ascii="Wingdings" w:hAnsi="Wingdings" w:hint="default"/>
      </w:rPr>
    </w:lvl>
    <w:lvl w:ilvl="3" w:tplc="040C0001" w:tentative="1">
      <w:start w:val="1"/>
      <w:numFmt w:val="bullet"/>
      <w:lvlText w:val=""/>
      <w:lvlJc w:val="left"/>
      <w:pPr>
        <w:tabs>
          <w:tab w:val="num" w:pos="2594"/>
        </w:tabs>
        <w:ind w:left="2594" w:hanging="360"/>
      </w:pPr>
      <w:rPr>
        <w:rFonts w:ascii="Symbol" w:hAnsi="Symbol" w:hint="default"/>
      </w:rPr>
    </w:lvl>
    <w:lvl w:ilvl="4" w:tplc="040C0003" w:tentative="1">
      <w:start w:val="1"/>
      <w:numFmt w:val="bullet"/>
      <w:lvlText w:val="o"/>
      <w:lvlJc w:val="left"/>
      <w:pPr>
        <w:tabs>
          <w:tab w:val="num" w:pos="3314"/>
        </w:tabs>
        <w:ind w:left="3314" w:hanging="360"/>
      </w:pPr>
      <w:rPr>
        <w:rFonts w:ascii="Courier New" w:hAnsi="Courier New" w:cs="Courier New" w:hint="default"/>
      </w:rPr>
    </w:lvl>
    <w:lvl w:ilvl="5" w:tplc="040C0005" w:tentative="1">
      <w:start w:val="1"/>
      <w:numFmt w:val="bullet"/>
      <w:lvlText w:val=""/>
      <w:lvlJc w:val="left"/>
      <w:pPr>
        <w:tabs>
          <w:tab w:val="num" w:pos="4034"/>
        </w:tabs>
        <w:ind w:left="4034" w:hanging="360"/>
      </w:pPr>
      <w:rPr>
        <w:rFonts w:ascii="Wingdings" w:hAnsi="Wingdings" w:hint="default"/>
      </w:rPr>
    </w:lvl>
    <w:lvl w:ilvl="6" w:tplc="040C0001" w:tentative="1">
      <w:start w:val="1"/>
      <w:numFmt w:val="bullet"/>
      <w:lvlText w:val=""/>
      <w:lvlJc w:val="left"/>
      <w:pPr>
        <w:tabs>
          <w:tab w:val="num" w:pos="4754"/>
        </w:tabs>
        <w:ind w:left="4754" w:hanging="360"/>
      </w:pPr>
      <w:rPr>
        <w:rFonts w:ascii="Symbol" w:hAnsi="Symbol" w:hint="default"/>
      </w:rPr>
    </w:lvl>
    <w:lvl w:ilvl="7" w:tplc="040C0003" w:tentative="1">
      <w:start w:val="1"/>
      <w:numFmt w:val="bullet"/>
      <w:lvlText w:val="o"/>
      <w:lvlJc w:val="left"/>
      <w:pPr>
        <w:tabs>
          <w:tab w:val="num" w:pos="5474"/>
        </w:tabs>
        <w:ind w:left="5474" w:hanging="360"/>
      </w:pPr>
      <w:rPr>
        <w:rFonts w:ascii="Courier New" w:hAnsi="Courier New" w:cs="Courier New" w:hint="default"/>
      </w:rPr>
    </w:lvl>
    <w:lvl w:ilvl="8" w:tplc="040C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5" w15:restartNumberingAfterBreak="0">
    <w:nsid w:val="4F4560C5"/>
    <w:multiLevelType w:val="multilevel"/>
    <w:tmpl w:val="81E6E454"/>
    <w:lvl w:ilvl="0">
      <w:numFmt w:val="bullet"/>
      <w:lvlText w:val="–"/>
      <w:lvlJc w:val="left"/>
      <w:pPr>
        <w:tabs>
          <w:tab w:val="num" w:pos="570"/>
        </w:tabs>
        <w:ind w:left="570" w:hanging="57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53176D68"/>
    <w:multiLevelType w:val="hybridMultilevel"/>
    <w:tmpl w:val="F446B4CE"/>
    <w:lvl w:ilvl="0" w:tplc="B9D23536">
      <w:numFmt w:val="bullet"/>
      <w:pStyle w:val="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0" w15:restartNumberingAfterBreak="0">
    <w:nsid w:val="64154402"/>
    <w:multiLevelType w:val="hybridMultilevel"/>
    <w:tmpl w:val="6CD0E134"/>
    <w:lvl w:ilvl="0" w:tplc="B3B80C30">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2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3" w15:restartNumberingAfterBreak="0">
    <w:nsid w:val="71D66FAD"/>
    <w:multiLevelType w:val="hybridMultilevel"/>
    <w:tmpl w:val="E2D6D09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5" w15:restartNumberingAfterBreak="0">
    <w:nsid w:val="78EF4149"/>
    <w:multiLevelType w:val="hybridMultilevel"/>
    <w:tmpl w:val="0506FDA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4"/>
  </w:num>
  <w:num w:numId="2">
    <w:abstractNumId w:val="12"/>
  </w:num>
  <w:num w:numId="3">
    <w:abstractNumId w:val="7"/>
  </w:num>
  <w:num w:numId="4">
    <w:abstractNumId w:val="6"/>
  </w:num>
  <w:num w:numId="5">
    <w:abstractNumId w:val="16"/>
  </w:num>
  <w:num w:numId="6">
    <w:abstractNumId w:val="24"/>
  </w:num>
  <w:num w:numId="7">
    <w:abstractNumId w:val="26"/>
  </w:num>
  <w:num w:numId="8">
    <w:abstractNumId w:val="5"/>
  </w:num>
  <w:num w:numId="9">
    <w:abstractNumId w:val="2"/>
  </w:num>
  <w:num w:numId="10">
    <w:abstractNumId w:val="19"/>
  </w:num>
  <w:num w:numId="11">
    <w:abstractNumId w:val="18"/>
  </w:num>
  <w:num w:numId="12">
    <w:abstractNumId w:val="22"/>
  </w:num>
  <w:num w:numId="13">
    <w:abstractNumId w:val="1"/>
  </w:num>
  <w:num w:numId="14">
    <w:abstractNumId w:val="21"/>
  </w:num>
  <w:num w:numId="15">
    <w:abstractNumId w:val="4"/>
  </w:num>
  <w:num w:numId="16">
    <w:abstractNumId w:val="21"/>
  </w:num>
  <w:num w:numId="17">
    <w:abstractNumId w:val="1"/>
  </w:num>
  <w:num w:numId="18">
    <w:abstractNumId w:val="4"/>
  </w:num>
  <w:num w:numId="19">
    <w:abstractNumId w:val="20"/>
  </w:num>
  <w:num w:numId="20">
    <w:abstractNumId w:val="17"/>
  </w:num>
  <w:num w:numId="21">
    <w:abstractNumId w:val="0"/>
  </w:num>
  <w:num w:numId="22">
    <w:abstractNumId w:val="15"/>
  </w:num>
  <w:num w:numId="23">
    <w:abstractNumId w:val="9"/>
  </w:num>
  <w:num w:numId="24">
    <w:abstractNumId w:val="13"/>
  </w:num>
  <w:num w:numId="25">
    <w:abstractNumId w:val="11"/>
  </w:num>
  <w:num w:numId="26">
    <w:abstractNumId w:val="3"/>
  </w:num>
  <w:num w:numId="27">
    <w:abstractNumId w:val="10"/>
  </w:num>
  <w:num w:numId="28">
    <w:abstractNumId w:val="2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93"/>
    <w:rsid w:val="000021DD"/>
    <w:rsid w:val="00004D2B"/>
    <w:rsid w:val="0000786B"/>
    <w:rsid w:val="00015561"/>
    <w:rsid w:val="0002298F"/>
    <w:rsid w:val="00023669"/>
    <w:rsid w:val="00024935"/>
    <w:rsid w:val="00026EC5"/>
    <w:rsid w:val="00034E43"/>
    <w:rsid w:val="00035203"/>
    <w:rsid w:val="000352F7"/>
    <w:rsid w:val="00035471"/>
    <w:rsid w:val="000409B2"/>
    <w:rsid w:val="000465C9"/>
    <w:rsid w:val="0004670D"/>
    <w:rsid w:val="00061FCA"/>
    <w:rsid w:val="00073233"/>
    <w:rsid w:val="00081330"/>
    <w:rsid w:val="00090F02"/>
    <w:rsid w:val="00092D03"/>
    <w:rsid w:val="000A185E"/>
    <w:rsid w:val="000A3930"/>
    <w:rsid w:val="000B24C3"/>
    <w:rsid w:val="000B40EB"/>
    <w:rsid w:val="000C4193"/>
    <w:rsid w:val="000D1BB1"/>
    <w:rsid w:val="000D4748"/>
    <w:rsid w:val="000D6732"/>
    <w:rsid w:val="000E0AB2"/>
    <w:rsid w:val="000E51C3"/>
    <w:rsid w:val="000F322E"/>
    <w:rsid w:val="001006F4"/>
    <w:rsid w:val="001030E9"/>
    <w:rsid w:val="00104F21"/>
    <w:rsid w:val="0011269C"/>
    <w:rsid w:val="00112F64"/>
    <w:rsid w:val="00121A6F"/>
    <w:rsid w:val="00143766"/>
    <w:rsid w:val="00146E90"/>
    <w:rsid w:val="001512BE"/>
    <w:rsid w:val="00154225"/>
    <w:rsid w:val="001567C5"/>
    <w:rsid w:val="00161F92"/>
    <w:rsid w:val="00165C3F"/>
    <w:rsid w:val="0017006D"/>
    <w:rsid w:val="00172757"/>
    <w:rsid w:val="00177C4B"/>
    <w:rsid w:val="0018110E"/>
    <w:rsid w:val="001813EE"/>
    <w:rsid w:val="00181F20"/>
    <w:rsid w:val="00181F2D"/>
    <w:rsid w:val="00192E59"/>
    <w:rsid w:val="001A32FA"/>
    <w:rsid w:val="001A4314"/>
    <w:rsid w:val="001A6087"/>
    <w:rsid w:val="001B495A"/>
    <w:rsid w:val="001B4AC1"/>
    <w:rsid w:val="001C4FA1"/>
    <w:rsid w:val="001D50CA"/>
    <w:rsid w:val="001D7C1E"/>
    <w:rsid w:val="001E3303"/>
    <w:rsid w:val="001E524A"/>
    <w:rsid w:val="001E6B4F"/>
    <w:rsid w:val="001E7AED"/>
    <w:rsid w:val="001F2701"/>
    <w:rsid w:val="0020192B"/>
    <w:rsid w:val="00212F2A"/>
    <w:rsid w:val="00224481"/>
    <w:rsid w:val="00230A1E"/>
    <w:rsid w:val="0023280C"/>
    <w:rsid w:val="00232DCA"/>
    <w:rsid w:val="00236EBF"/>
    <w:rsid w:val="00241063"/>
    <w:rsid w:val="00243E33"/>
    <w:rsid w:val="00251453"/>
    <w:rsid w:val="002515F1"/>
    <w:rsid w:val="002550D0"/>
    <w:rsid w:val="00261EAE"/>
    <w:rsid w:val="0026706D"/>
    <w:rsid w:val="00272937"/>
    <w:rsid w:val="00273580"/>
    <w:rsid w:val="00282124"/>
    <w:rsid w:val="002838F8"/>
    <w:rsid w:val="0028544E"/>
    <w:rsid w:val="0029168C"/>
    <w:rsid w:val="002A2EA0"/>
    <w:rsid w:val="002A3096"/>
    <w:rsid w:val="002A3142"/>
    <w:rsid w:val="002A663B"/>
    <w:rsid w:val="002B1B7A"/>
    <w:rsid w:val="002B1BA3"/>
    <w:rsid w:val="002B2A67"/>
    <w:rsid w:val="002B336B"/>
    <w:rsid w:val="002B66E8"/>
    <w:rsid w:val="002B69B2"/>
    <w:rsid w:val="002C33B0"/>
    <w:rsid w:val="002C3576"/>
    <w:rsid w:val="002C68C3"/>
    <w:rsid w:val="002C6A4B"/>
    <w:rsid w:val="002D3009"/>
    <w:rsid w:val="002D56CB"/>
    <w:rsid w:val="002D59C1"/>
    <w:rsid w:val="002F212D"/>
    <w:rsid w:val="002F6291"/>
    <w:rsid w:val="002F7773"/>
    <w:rsid w:val="002F77C2"/>
    <w:rsid w:val="003002DC"/>
    <w:rsid w:val="00300351"/>
    <w:rsid w:val="003017BE"/>
    <w:rsid w:val="00301FAF"/>
    <w:rsid w:val="003104EA"/>
    <w:rsid w:val="003118BD"/>
    <w:rsid w:val="00313687"/>
    <w:rsid w:val="00317E8D"/>
    <w:rsid w:val="0032088A"/>
    <w:rsid w:val="003227E2"/>
    <w:rsid w:val="00322987"/>
    <w:rsid w:val="00325076"/>
    <w:rsid w:val="00325132"/>
    <w:rsid w:val="00331004"/>
    <w:rsid w:val="00331653"/>
    <w:rsid w:val="00331C6E"/>
    <w:rsid w:val="003405FB"/>
    <w:rsid w:val="003407BC"/>
    <w:rsid w:val="00342CD6"/>
    <w:rsid w:val="00343FF6"/>
    <w:rsid w:val="00345FAD"/>
    <w:rsid w:val="003545EE"/>
    <w:rsid w:val="00355163"/>
    <w:rsid w:val="00361DE6"/>
    <w:rsid w:val="00372B67"/>
    <w:rsid w:val="0037420A"/>
    <w:rsid w:val="00374FD3"/>
    <w:rsid w:val="003750AE"/>
    <w:rsid w:val="00376861"/>
    <w:rsid w:val="00384727"/>
    <w:rsid w:val="003879B9"/>
    <w:rsid w:val="00392ADD"/>
    <w:rsid w:val="003A3AAE"/>
    <w:rsid w:val="003A4F3F"/>
    <w:rsid w:val="003B1F46"/>
    <w:rsid w:val="003C2707"/>
    <w:rsid w:val="003C2BAD"/>
    <w:rsid w:val="003E2333"/>
    <w:rsid w:val="003F09DF"/>
    <w:rsid w:val="00401251"/>
    <w:rsid w:val="0040451F"/>
    <w:rsid w:val="0040624B"/>
    <w:rsid w:val="00406FD2"/>
    <w:rsid w:val="00411D07"/>
    <w:rsid w:val="00416D88"/>
    <w:rsid w:val="004206B1"/>
    <w:rsid w:val="00422F57"/>
    <w:rsid w:val="004259B0"/>
    <w:rsid w:val="00431F38"/>
    <w:rsid w:val="00435961"/>
    <w:rsid w:val="00454657"/>
    <w:rsid w:val="00457EDC"/>
    <w:rsid w:val="004602A0"/>
    <w:rsid w:val="0046077D"/>
    <w:rsid w:val="004611D5"/>
    <w:rsid w:val="00461544"/>
    <w:rsid w:val="00471CE5"/>
    <w:rsid w:val="00474015"/>
    <w:rsid w:val="004749CD"/>
    <w:rsid w:val="004752B4"/>
    <w:rsid w:val="00483E3F"/>
    <w:rsid w:val="0049026F"/>
    <w:rsid w:val="004A272C"/>
    <w:rsid w:val="004A31FB"/>
    <w:rsid w:val="004A5184"/>
    <w:rsid w:val="004A6EE0"/>
    <w:rsid w:val="004A6F3C"/>
    <w:rsid w:val="004A768E"/>
    <w:rsid w:val="004B15D3"/>
    <w:rsid w:val="004C4EBF"/>
    <w:rsid w:val="004C5EA3"/>
    <w:rsid w:val="004C6BEE"/>
    <w:rsid w:val="004D03CA"/>
    <w:rsid w:val="004D221E"/>
    <w:rsid w:val="004D2DA6"/>
    <w:rsid w:val="004D3ED5"/>
    <w:rsid w:val="004E05C2"/>
    <w:rsid w:val="004E05F3"/>
    <w:rsid w:val="004E1F28"/>
    <w:rsid w:val="004E2B3B"/>
    <w:rsid w:val="004E63E4"/>
    <w:rsid w:val="004F49F2"/>
    <w:rsid w:val="00501DA5"/>
    <w:rsid w:val="005061CF"/>
    <w:rsid w:val="005137AD"/>
    <w:rsid w:val="0051701F"/>
    <w:rsid w:val="00527FF5"/>
    <w:rsid w:val="005345AF"/>
    <w:rsid w:val="00535C44"/>
    <w:rsid w:val="00552DA4"/>
    <w:rsid w:val="00565476"/>
    <w:rsid w:val="0056571A"/>
    <w:rsid w:val="00570EDB"/>
    <w:rsid w:val="0057497B"/>
    <w:rsid w:val="005749CB"/>
    <w:rsid w:val="00577828"/>
    <w:rsid w:val="00582B0F"/>
    <w:rsid w:val="00587BA2"/>
    <w:rsid w:val="0059030C"/>
    <w:rsid w:val="00590BBB"/>
    <w:rsid w:val="005A1FD5"/>
    <w:rsid w:val="005B20C7"/>
    <w:rsid w:val="005B2C0C"/>
    <w:rsid w:val="005B5B28"/>
    <w:rsid w:val="005B7696"/>
    <w:rsid w:val="005C2838"/>
    <w:rsid w:val="005D36DD"/>
    <w:rsid w:val="005D36F8"/>
    <w:rsid w:val="005D42D7"/>
    <w:rsid w:val="005D4EB0"/>
    <w:rsid w:val="005D6B38"/>
    <w:rsid w:val="005D6B4E"/>
    <w:rsid w:val="005D7F27"/>
    <w:rsid w:val="005E5DC2"/>
    <w:rsid w:val="005E6847"/>
    <w:rsid w:val="005F0892"/>
    <w:rsid w:val="005F2481"/>
    <w:rsid w:val="005F4A1C"/>
    <w:rsid w:val="005F662A"/>
    <w:rsid w:val="005F66BB"/>
    <w:rsid w:val="00603F11"/>
    <w:rsid w:val="00622264"/>
    <w:rsid w:val="00625AEA"/>
    <w:rsid w:val="00632C46"/>
    <w:rsid w:val="00637585"/>
    <w:rsid w:val="00640B2C"/>
    <w:rsid w:val="00652426"/>
    <w:rsid w:val="00653717"/>
    <w:rsid w:val="00653FFD"/>
    <w:rsid w:val="00654781"/>
    <w:rsid w:val="00654B91"/>
    <w:rsid w:val="00656A8B"/>
    <w:rsid w:val="00656B12"/>
    <w:rsid w:val="006651DF"/>
    <w:rsid w:val="00666F64"/>
    <w:rsid w:val="006724B1"/>
    <w:rsid w:val="006806C3"/>
    <w:rsid w:val="00680AE0"/>
    <w:rsid w:val="0068212C"/>
    <w:rsid w:val="006A1BDA"/>
    <w:rsid w:val="006A79AB"/>
    <w:rsid w:val="006B1882"/>
    <w:rsid w:val="006B4CC0"/>
    <w:rsid w:val="006B708F"/>
    <w:rsid w:val="006C019C"/>
    <w:rsid w:val="006C47EF"/>
    <w:rsid w:val="006C652A"/>
    <w:rsid w:val="006D5D8D"/>
    <w:rsid w:val="006E36B1"/>
    <w:rsid w:val="006E5599"/>
    <w:rsid w:val="006E70A5"/>
    <w:rsid w:val="0070097E"/>
    <w:rsid w:val="00700C60"/>
    <w:rsid w:val="00703D86"/>
    <w:rsid w:val="00717D08"/>
    <w:rsid w:val="007242F5"/>
    <w:rsid w:val="007255E0"/>
    <w:rsid w:val="00725827"/>
    <w:rsid w:val="00731CF7"/>
    <w:rsid w:val="007369F8"/>
    <w:rsid w:val="0074004A"/>
    <w:rsid w:val="00743359"/>
    <w:rsid w:val="00754BEA"/>
    <w:rsid w:val="00756C4A"/>
    <w:rsid w:val="007578A7"/>
    <w:rsid w:val="00757BB9"/>
    <w:rsid w:val="00757CD4"/>
    <w:rsid w:val="00761DEC"/>
    <w:rsid w:val="0076291C"/>
    <w:rsid w:val="00765B70"/>
    <w:rsid w:val="0077006A"/>
    <w:rsid w:val="00773D8A"/>
    <w:rsid w:val="0077420D"/>
    <w:rsid w:val="007751E6"/>
    <w:rsid w:val="007759E2"/>
    <w:rsid w:val="00780CBD"/>
    <w:rsid w:val="00783C7C"/>
    <w:rsid w:val="007A2839"/>
    <w:rsid w:val="007B15C8"/>
    <w:rsid w:val="007B6036"/>
    <w:rsid w:val="007C4BD9"/>
    <w:rsid w:val="007C4C62"/>
    <w:rsid w:val="007C679A"/>
    <w:rsid w:val="007C7FC9"/>
    <w:rsid w:val="007D07CD"/>
    <w:rsid w:val="007D1D5F"/>
    <w:rsid w:val="007D2933"/>
    <w:rsid w:val="007D6956"/>
    <w:rsid w:val="007E0A42"/>
    <w:rsid w:val="007E0BB4"/>
    <w:rsid w:val="007E3B1E"/>
    <w:rsid w:val="007E7188"/>
    <w:rsid w:val="007F462D"/>
    <w:rsid w:val="007F53C0"/>
    <w:rsid w:val="007F6E68"/>
    <w:rsid w:val="007F7E8E"/>
    <w:rsid w:val="00804D5D"/>
    <w:rsid w:val="00807376"/>
    <w:rsid w:val="008175FC"/>
    <w:rsid w:val="00821198"/>
    <w:rsid w:val="00845AAA"/>
    <w:rsid w:val="008471F9"/>
    <w:rsid w:val="00847E26"/>
    <w:rsid w:val="008525B5"/>
    <w:rsid w:val="00857B50"/>
    <w:rsid w:val="0087087F"/>
    <w:rsid w:val="0087227B"/>
    <w:rsid w:val="0087570D"/>
    <w:rsid w:val="0087785F"/>
    <w:rsid w:val="00877BE6"/>
    <w:rsid w:val="00877DB0"/>
    <w:rsid w:val="008814CE"/>
    <w:rsid w:val="0088588C"/>
    <w:rsid w:val="0089415E"/>
    <w:rsid w:val="00894CD8"/>
    <w:rsid w:val="00896A70"/>
    <w:rsid w:val="00897E26"/>
    <w:rsid w:val="008A2E6C"/>
    <w:rsid w:val="008A5A68"/>
    <w:rsid w:val="008A6EAB"/>
    <w:rsid w:val="008B660D"/>
    <w:rsid w:val="008B7E25"/>
    <w:rsid w:val="008C3BCC"/>
    <w:rsid w:val="008C72A7"/>
    <w:rsid w:val="008D0709"/>
    <w:rsid w:val="008D3810"/>
    <w:rsid w:val="008D3A6E"/>
    <w:rsid w:val="008E3791"/>
    <w:rsid w:val="008E48E3"/>
    <w:rsid w:val="008E54AA"/>
    <w:rsid w:val="008E7161"/>
    <w:rsid w:val="008E7619"/>
    <w:rsid w:val="008F12A9"/>
    <w:rsid w:val="008F495A"/>
    <w:rsid w:val="008F5CD1"/>
    <w:rsid w:val="0091074C"/>
    <w:rsid w:val="00916570"/>
    <w:rsid w:val="009165F3"/>
    <w:rsid w:val="009202D6"/>
    <w:rsid w:val="00930A54"/>
    <w:rsid w:val="00932DC4"/>
    <w:rsid w:val="009434D3"/>
    <w:rsid w:val="009460E3"/>
    <w:rsid w:val="009530D2"/>
    <w:rsid w:val="009569DE"/>
    <w:rsid w:val="00957FCD"/>
    <w:rsid w:val="00974119"/>
    <w:rsid w:val="00975504"/>
    <w:rsid w:val="009846FF"/>
    <w:rsid w:val="009862AA"/>
    <w:rsid w:val="009930BF"/>
    <w:rsid w:val="009A6EF7"/>
    <w:rsid w:val="009B3973"/>
    <w:rsid w:val="009B449A"/>
    <w:rsid w:val="009C5BD0"/>
    <w:rsid w:val="009D7694"/>
    <w:rsid w:val="009D77AD"/>
    <w:rsid w:val="009E5789"/>
    <w:rsid w:val="009E7ADC"/>
    <w:rsid w:val="009F110E"/>
    <w:rsid w:val="009F36E2"/>
    <w:rsid w:val="00A027B1"/>
    <w:rsid w:val="00A06C89"/>
    <w:rsid w:val="00A11139"/>
    <w:rsid w:val="00A2498B"/>
    <w:rsid w:val="00A30BC6"/>
    <w:rsid w:val="00A3147F"/>
    <w:rsid w:val="00A418A0"/>
    <w:rsid w:val="00A431FC"/>
    <w:rsid w:val="00A455D1"/>
    <w:rsid w:val="00A5214C"/>
    <w:rsid w:val="00A53E1E"/>
    <w:rsid w:val="00A53EA1"/>
    <w:rsid w:val="00A57402"/>
    <w:rsid w:val="00A5792F"/>
    <w:rsid w:val="00A6703E"/>
    <w:rsid w:val="00A731B9"/>
    <w:rsid w:val="00A73891"/>
    <w:rsid w:val="00A809D7"/>
    <w:rsid w:val="00A818E0"/>
    <w:rsid w:val="00A86AB7"/>
    <w:rsid w:val="00A92377"/>
    <w:rsid w:val="00A954F9"/>
    <w:rsid w:val="00A95A27"/>
    <w:rsid w:val="00AA01D2"/>
    <w:rsid w:val="00AA058F"/>
    <w:rsid w:val="00AA4888"/>
    <w:rsid w:val="00AA61ED"/>
    <w:rsid w:val="00AA785E"/>
    <w:rsid w:val="00AB7653"/>
    <w:rsid w:val="00AC071A"/>
    <w:rsid w:val="00AC18F7"/>
    <w:rsid w:val="00AC2359"/>
    <w:rsid w:val="00AC4A0A"/>
    <w:rsid w:val="00AD6F29"/>
    <w:rsid w:val="00AE0D85"/>
    <w:rsid w:val="00AE2BF2"/>
    <w:rsid w:val="00B00E3F"/>
    <w:rsid w:val="00B010D9"/>
    <w:rsid w:val="00B11447"/>
    <w:rsid w:val="00B143B2"/>
    <w:rsid w:val="00B16FA6"/>
    <w:rsid w:val="00B1711E"/>
    <w:rsid w:val="00B20988"/>
    <w:rsid w:val="00B25EC6"/>
    <w:rsid w:val="00B262DA"/>
    <w:rsid w:val="00B30CB2"/>
    <w:rsid w:val="00B32255"/>
    <w:rsid w:val="00B36595"/>
    <w:rsid w:val="00B37E3A"/>
    <w:rsid w:val="00B405B2"/>
    <w:rsid w:val="00B40E14"/>
    <w:rsid w:val="00B40EB8"/>
    <w:rsid w:val="00B458DD"/>
    <w:rsid w:val="00B60391"/>
    <w:rsid w:val="00B622E0"/>
    <w:rsid w:val="00B7190D"/>
    <w:rsid w:val="00B80048"/>
    <w:rsid w:val="00B81272"/>
    <w:rsid w:val="00B838AD"/>
    <w:rsid w:val="00B8484A"/>
    <w:rsid w:val="00B86608"/>
    <w:rsid w:val="00B906B9"/>
    <w:rsid w:val="00BA296B"/>
    <w:rsid w:val="00BA37A5"/>
    <w:rsid w:val="00BA404F"/>
    <w:rsid w:val="00BA55EF"/>
    <w:rsid w:val="00BC0807"/>
    <w:rsid w:val="00BC1442"/>
    <w:rsid w:val="00BC4919"/>
    <w:rsid w:val="00BC5747"/>
    <w:rsid w:val="00BD1250"/>
    <w:rsid w:val="00BD4E64"/>
    <w:rsid w:val="00BE33DC"/>
    <w:rsid w:val="00BF2822"/>
    <w:rsid w:val="00BF2F28"/>
    <w:rsid w:val="00BF5B9E"/>
    <w:rsid w:val="00BF6049"/>
    <w:rsid w:val="00C02EE0"/>
    <w:rsid w:val="00C0653D"/>
    <w:rsid w:val="00C06D24"/>
    <w:rsid w:val="00C123A2"/>
    <w:rsid w:val="00C17350"/>
    <w:rsid w:val="00C21452"/>
    <w:rsid w:val="00C26F0E"/>
    <w:rsid w:val="00C2769E"/>
    <w:rsid w:val="00C35110"/>
    <w:rsid w:val="00C402AE"/>
    <w:rsid w:val="00C42363"/>
    <w:rsid w:val="00C439FD"/>
    <w:rsid w:val="00C445FB"/>
    <w:rsid w:val="00C44D0B"/>
    <w:rsid w:val="00C455DE"/>
    <w:rsid w:val="00C56113"/>
    <w:rsid w:val="00C60836"/>
    <w:rsid w:val="00C65CF7"/>
    <w:rsid w:val="00C6630B"/>
    <w:rsid w:val="00C7388A"/>
    <w:rsid w:val="00C74B88"/>
    <w:rsid w:val="00C82242"/>
    <w:rsid w:val="00C875F7"/>
    <w:rsid w:val="00C903B8"/>
    <w:rsid w:val="00C91301"/>
    <w:rsid w:val="00C91C2F"/>
    <w:rsid w:val="00C9265E"/>
    <w:rsid w:val="00CA3D20"/>
    <w:rsid w:val="00CB10B0"/>
    <w:rsid w:val="00CB2FA6"/>
    <w:rsid w:val="00CB5C39"/>
    <w:rsid w:val="00CC0402"/>
    <w:rsid w:val="00CC215A"/>
    <w:rsid w:val="00CC29FB"/>
    <w:rsid w:val="00CC3161"/>
    <w:rsid w:val="00CC5693"/>
    <w:rsid w:val="00CC616F"/>
    <w:rsid w:val="00CC7367"/>
    <w:rsid w:val="00CD03E7"/>
    <w:rsid w:val="00CD0DB4"/>
    <w:rsid w:val="00CE1C79"/>
    <w:rsid w:val="00CE2270"/>
    <w:rsid w:val="00CE57ED"/>
    <w:rsid w:val="00CF31E6"/>
    <w:rsid w:val="00CF3B55"/>
    <w:rsid w:val="00D154F8"/>
    <w:rsid w:val="00D20AA9"/>
    <w:rsid w:val="00D22868"/>
    <w:rsid w:val="00D26BD8"/>
    <w:rsid w:val="00D27BAD"/>
    <w:rsid w:val="00D31DAF"/>
    <w:rsid w:val="00D3589B"/>
    <w:rsid w:val="00D46333"/>
    <w:rsid w:val="00D50254"/>
    <w:rsid w:val="00D54BBB"/>
    <w:rsid w:val="00D553A3"/>
    <w:rsid w:val="00D61B31"/>
    <w:rsid w:val="00D64064"/>
    <w:rsid w:val="00D73262"/>
    <w:rsid w:val="00D73A0A"/>
    <w:rsid w:val="00D82313"/>
    <w:rsid w:val="00D85804"/>
    <w:rsid w:val="00DA49AB"/>
    <w:rsid w:val="00DA646A"/>
    <w:rsid w:val="00DA6943"/>
    <w:rsid w:val="00DB7EC0"/>
    <w:rsid w:val="00DC3BBD"/>
    <w:rsid w:val="00DC4D86"/>
    <w:rsid w:val="00DD59D1"/>
    <w:rsid w:val="00DE304B"/>
    <w:rsid w:val="00DF2982"/>
    <w:rsid w:val="00DF35FE"/>
    <w:rsid w:val="00DF36A0"/>
    <w:rsid w:val="00E01AF2"/>
    <w:rsid w:val="00E02B59"/>
    <w:rsid w:val="00E03ECB"/>
    <w:rsid w:val="00E048A5"/>
    <w:rsid w:val="00E0753B"/>
    <w:rsid w:val="00E10139"/>
    <w:rsid w:val="00E1068A"/>
    <w:rsid w:val="00E10CD5"/>
    <w:rsid w:val="00E12DC3"/>
    <w:rsid w:val="00E270C8"/>
    <w:rsid w:val="00E31D00"/>
    <w:rsid w:val="00E3448B"/>
    <w:rsid w:val="00E5211F"/>
    <w:rsid w:val="00E60425"/>
    <w:rsid w:val="00E62E54"/>
    <w:rsid w:val="00E72B05"/>
    <w:rsid w:val="00E76C5C"/>
    <w:rsid w:val="00E812E2"/>
    <w:rsid w:val="00E852A2"/>
    <w:rsid w:val="00E953C1"/>
    <w:rsid w:val="00EB12E9"/>
    <w:rsid w:val="00EB3963"/>
    <w:rsid w:val="00EB408B"/>
    <w:rsid w:val="00EB4FE9"/>
    <w:rsid w:val="00ED1623"/>
    <w:rsid w:val="00ED183A"/>
    <w:rsid w:val="00ED63F7"/>
    <w:rsid w:val="00ED6707"/>
    <w:rsid w:val="00ED7E1E"/>
    <w:rsid w:val="00EF2DD3"/>
    <w:rsid w:val="00F02F6D"/>
    <w:rsid w:val="00F04125"/>
    <w:rsid w:val="00F0499F"/>
    <w:rsid w:val="00F100A3"/>
    <w:rsid w:val="00F11A72"/>
    <w:rsid w:val="00F120AE"/>
    <w:rsid w:val="00F15EB7"/>
    <w:rsid w:val="00F307CF"/>
    <w:rsid w:val="00F33A54"/>
    <w:rsid w:val="00F40D77"/>
    <w:rsid w:val="00F521BF"/>
    <w:rsid w:val="00F53D6A"/>
    <w:rsid w:val="00F53E9D"/>
    <w:rsid w:val="00F56E55"/>
    <w:rsid w:val="00F6214A"/>
    <w:rsid w:val="00F62978"/>
    <w:rsid w:val="00F639BA"/>
    <w:rsid w:val="00F66B74"/>
    <w:rsid w:val="00F70EAD"/>
    <w:rsid w:val="00F72559"/>
    <w:rsid w:val="00F8599D"/>
    <w:rsid w:val="00F87364"/>
    <w:rsid w:val="00F87A5B"/>
    <w:rsid w:val="00F95817"/>
    <w:rsid w:val="00F963C3"/>
    <w:rsid w:val="00FA2EFC"/>
    <w:rsid w:val="00FB2DC7"/>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144A9D67"/>
  <w15:docId w15:val="{91C5E81A-BDD3-46FD-820E-17554A50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9D1"/>
    <w:pPr>
      <w:spacing w:line="240" w:lineRule="atLeast"/>
    </w:pPr>
    <w:rPr>
      <w:rFonts w:ascii="Bookman Old Style" w:hAnsi="Bookman Old Style"/>
      <w:lang w:val="en-GB"/>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rPr>
      <w:rFonts w:ascii="Arial" w:hAnsi="Arial"/>
    </w:rPr>
  </w:style>
  <w:style w:type="paragraph" w:customStyle="1" w:styleId="Premierretrait">
    <w:name w:val="Premier retrait"/>
    <w:basedOn w:val="Textedebase"/>
    <w:rsid w:val="00331C6E"/>
    <w:pPr>
      <w:numPr>
        <w:numId w:val="19"/>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331C6E"/>
    <w:pPr>
      <w:numPr>
        <w:numId w:val="20"/>
      </w:numPr>
      <w:spacing w:before="120"/>
    </w:pPr>
  </w:style>
  <w:style w:type="paragraph" w:styleId="Title">
    <w:name w:val="Title"/>
    <w:basedOn w:val="Normal"/>
    <w:qFormat/>
    <w:rsid w:val="00DD59D1"/>
    <w:pPr>
      <w:spacing w:line="240" w:lineRule="auto"/>
      <w:jc w:val="center"/>
    </w:pPr>
    <w:rPr>
      <w:rFonts w:ascii="Helvetica" w:eastAsia="SimSun" w:hAnsi="Helvetica"/>
      <w:b/>
      <w:bCs/>
      <w:i/>
      <w:iCs/>
      <w:snapToGrid w:val="0"/>
      <w:lang w:val="fr-CH" w:eastAsia="zh-CN"/>
    </w:r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rPr>
      <w:rFonts w:ascii="Arial" w:hAnsi="Arial"/>
    </w:r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6Textedebase10points">
    <w:name w:val="6 Texte de base 10 points"/>
    <w:basedOn w:val="Normal"/>
    <w:rsid w:val="00DD59D1"/>
    <w:pPr>
      <w:jc w:val="both"/>
    </w:pPr>
    <w:rPr>
      <w:rFonts w:ascii="Bookman" w:eastAsia="SimSun" w:hAnsi="Bookman"/>
      <w:snapToGrid w:val="0"/>
      <w:lang w:val="fr-FR" w:eastAsia="zh-CN"/>
    </w:rPr>
  </w:style>
  <w:style w:type="paragraph" w:customStyle="1" w:styleId="0Minute">
    <w:name w:val="0 Minute"/>
    <w:basedOn w:val="Normal"/>
    <w:rsid w:val="008E54AA"/>
    <w:rPr>
      <w:vanish/>
    </w:rPr>
  </w:style>
  <w:style w:type="character" w:styleId="Hyperlink">
    <w:name w:val="Hyperlink"/>
    <w:rsid w:val="009F110E"/>
    <w:rPr>
      <w:rFonts w:ascii="Arial" w:hAnsi="Arial"/>
      <w:color w:val="auto"/>
      <w:u w:val="none"/>
    </w:rPr>
  </w:style>
  <w:style w:type="paragraph" w:styleId="BalloonText">
    <w:name w:val="Balloon Text"/>
    <w:basedOn w:val="Normal"/>
    <w:semiHidden/>
    <w:rsid w:val="00A5792F"/>
    <w:rPr>
      <w:rFonts w:ascii="Tahoma" w:hAnsi="Tahoma" w:cs="Tahoma"/>
      <w:sz w:val="16"/>
      <w:szCs w:val="16"/>
    </w:rPr>
  </w:style>
  <w:style w:type="paragraph" w:customStyle="1" w:styleId="UPUDoc">
    <w:name w:val="UPU Doc"/>
    <w:basedOn w:val="Normal"/>
    <w:rsid w:val="00DD59D1"/>
    <w:pPr>
      <w:spacing w:line="240" w:lineRule="auto"/>
      <w:jc w:val="both"/>
    </w:pPr>
    <w:rPr>
      <w:rFonts w:ascii="Bookman" w:eastAsia="SimSun" w:hAnsi="Bookman"/>
      <w:snapToGrid w:val="0"/>
      <w:lang w:val="fr-FR" w:eastAsia="zh-CN"/>
    </w:rPr>
  </w:style>
  <w:style w:type="paragraph" w:customStyle="1" w:styleId="Barredanslamarge">
    <w:name w:val="Barre dans la marge"/>
    <w:basedOn w:val="Normal"/>
    <w:rsid w:val="009F110E"/>
    <w:pPr>
      <w:autoSpaceDE w:val="0"/>
      <w:autoSpaceDN w:val="0"/>
      <w:adjustRightInd w:val="0"/>
      <w:spacing w:line="240" w:lineRule="exact"/>
      <w:jc w:val="both"/>
    </w:pPr>
    <w:rPr>
      <w:rFonts w:ascii="Arial" w:hAnsi="Arial" w:cs="Arial"/>
      <w:spacing w:val="3"/>
      <w:lang w:val="fr-FR"/>
    </w:rPr>
  </w:style>
  <w:style w:type="paragraph" w:styleId="BodyText2">
    <w:name w:val="Body Text 2"/>
    <w:basedOn w:val="Normal"/>
    <w:rsid w:val="00DD59D1"/>
    <w:pPr>
      <w:spacing w:line="240" w:lineRule="auto"/>
    </w:pPr>
    <w:rPr>
      <w:rFonts w:ascii="Times New Roman" w:eastAsia="SimSun" w:hAnsi="Times New Roman"/>
      <w:b/>
      <w:bCs/>
      <w:snapToGrid w:val="0"/>
      <w:sz w:val="24"/>
      <w:szCs w:val="24"/>
      <w:lang w:val="fr-FR" w:eastAsia="zh-CN"/>
    </w:rPr>
  </w:style>
  <w:style w:type="paragraph" w:styleId="BodyTextIndent2">
    <w:name w:val="Body Text Indent 2"/>
    <w:basedOn w:val="Normal"/>
    <w:rsid w:val="00DD59D1"/>
    <w:pPr>
      <w:spacing w:after="120" w:line="480" w:lineRule="auto"/>
      <w:ind w:left="283"/>
    </w:pPr>
    <w:rPr>
      <w:rFonts w:ascii="Times New Roman" w:eastAsia="SimSun" w:hAnsi="Times New Roman"/>
      <w:snapToGrid w:val="0"/>
      <w:lang w:val="fr-CH" w:eastAsia="zh-CN"/>
    </w:rPr>
  </w:style>
  <w:style w:type="paragraph" w:customStyle="1" w:styleId="7Premierretrait">
    <w:name w:val="7 Premier retrait"/>
    <w:basedOn w:val="6Textedebase10points"/>
    <w:rsid w:val="00DD59D1"/>
    <w:pPr>
      <w:spacing w:before="120"/>
      <w:ind w:left="567" w:hanging="567"/>
    </w:pPr>
  </w:style>
  <w:style w:type="paragraph" w:customStyle="1" w:styleId="Texte">
    <w:name w:val="Texte"/>
    <w:basedOn w:val="Normal"/>
    <w:rsid w:val="00DD59D1"/>
    <w:pPr>
      <w:spacing w:before="80" w:line="240" w:lineRule="auto"/>
      <w:ind w:left="20" w:right="15"/>
      <w:jc w:val="both"/>
    </w:pPr>
    <w:rPr>
      <w:rFonts w:ascii="Times" w:eastAsia="SimSun" w:hAnsi="Times"/>
      <w:snapToGrid w:val="0"/>
      <w:sz w:val="18"/>
      <w:szCs w:val="18"/>
      <w:lang w:val="fr-FR" w:eastAsia="zh-CN"/>
    </w:rPr>
  </w:style>
  <w:style w:type="character" w:customStyle="1" w:styleId="tw4winMark">
    <w:name w:val="tw4winMark"/>
    <w:rsid w:val="00DD59D1"/>
    <w:rPr>
      <w:rFonts w:ascii="Courier New" w:hAnsi="Courier New"/>
      <w:vanish/>
      <w:color w:val="800080"/>
      <w:sz w:val="24"/>
      <w:vertAlign w:val="subscript"/>
    </w:rPr>
  </w:style>
  <w:style w:type="table" w:styleId="TableGrid">
    <w:name w:val="Table Grid"/>
    <w:basedOn w:val="TableNormal"/>
    <w:rsid w:val="00DD59D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D59D1"/>
  </w:style>
  <w:style w:type="paragraph" w:styleId="ListParagraph">
    <w:name w:val="List Paragraph"/>
    <w:basedOn w:val="Normal"/>
    <w:uiPriority w:val="34"/>
    <w:qFormat/>
    <w:rsid w:val="008B660D"/>
    <w:pPr>
      <w:ind w:left="720"/>
      <w:contextualSpacing/>
    </w:pPr>
  </w:style>
  <w:style w:type="paragraph" w:customStyle="1" w:styleId="Default">
    <w:name w:val="Default"/>
    <w:rsid w:val="00FB2DC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420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istics@upu.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GSDocumentType xmlns="45bc4347-1e49-4f11-a2de-cdc8b1236453">false</PGSDocumentType>
    <PGSAssociatedRequest xmlns="45bc4347-1e49-4f11-a2de-cdc8b1236453" xsi:nil="true"/>
    <PGSFolio xmlns="45bc4347-1e49-4f11-a2de-cdc8b1236453" xsi:nil="true"/>
    <PGSBat xmlns="45bc4347-1e49-4f11-a2de-cdc8b1236453">false</PGSBat>
    <PGSTitle xmlns="45bc4347-1e49-4f11-a2de-cdc8b1236453" xsi:nil="true"/>
    <PGSRequestAuthor xmlns="45bc4347-1e49-4f11-a2de-cdc8b1236453" xsi:nil="true"/>
    <PGSDirectPublication xmlns="45bc4347-1e49-4f11-a2de-cdc8b1236453">false</PGSDirectPublication>
    <PGSRequester xmlns="45bc4347-1e49-4f11-a2de-cdc8b1236453" xsi:nil="true"/>
    <PGSWordCount xmlns="45bc4347-1e49-4f11-a2de-cdc8b1236453" xsi:nil="true"/>
    <PGSOriginalLanguage xmlns="45bc4347-1e49-4f11-a2de-cdc8b1236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E15A-E4CB-42A5-B66C-A8F4F817BAC0}">
  <ds:schemaRefs>
    <ds:schemaRef ds:uri="http://schemas.microsoft.com/office/2006/metadata/properties"/>
    <ds:schemaRef ds:uri="45bc4347-1e49-4f11-a2de-cdc8b1236453"/>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515393E-9841-4903-8697-BC2B9AE5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B99D8-CEF7-41EF-B906-326E7D562484}">
  <ds:schemaRefs>
    <ds:schemaRef ds:uri="http://schemas.microsoft.com/sharepoint/v3/contenttype/forms"/>
  </ds:schemaRefs>
</ds:datastoreItem>
</file>

<file path=customXml/itemProps4.xml><?xml version="1.0" encoding="utf-8"?>
<ds:datastoreItem xmlns:ds="http://schemas.openxmlformats.org/officeDocument/2006/customXml" ds:itemID="{ACAF74AD-931A-4705-8A18-1DF42A0D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4762</Words>
  <Characters>27438</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Postal statistics</vt:lpstr>
      <vt:lpstr>X</vt:lpstr>
    </vt:vector>
  </TitlesOfParts>
  <Company>Union postal universelle (UPU)</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statistics</dc:title>
  <dc:creator>PIOTROWSKI lukasz</dc:creator>
  <cp:lastModifiedBy>BRENA jessika</cp:lastModifiedBy>
  <cp:revision>7</cp:revision>
  <cp:lastPrinted>2019-05-07T12:57:00Z</cp:lastPrinted>
  <dcterms:created xsi:type="dcterms:W3CDTF">2025-04-24T08:58:00Z</dcterms:created>
  <dcterms:modified xsi:type="dcterms:W3CDTF">2025-05-27T08:23:00Z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74b92279-3a4a-403f-917b-e7224cfe7bfd</vt:lpwstr>
  </property>
</Properties>
</file>