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36F80" w14:textId="50797DA6" w:rsidR="00B9102A" w:rsidRPr="008973DD" w:rsidRDefault="00B9102A" w:rsidP="00991739">
      <w:pPr>
        <w:pStyle w:val="Textedebase"/>
        <w:rPr>
          <w:b/>
          <w:szCs w:val="24"/>
          <w:lang w:val="es-ES_tradnl"/>
        </w:rPr>
      </w:pPr>
      <w:r w:rsidRPr="008973DD">
        <w:rPr>
          <w:b/>
          <w:szCs w:val="24"/>
          <w:lang w:val="es-ES_tradnl"/>
        </w:rPr>
        <w:t xml:space="preserve">Estadística de los servicios postales </w:t>
      </w:r>
      <w:r w:rsidR="00C7036A" w:rsidRPr="008973DD">
        <w:rPr>
          <w:b/>
          <w:szCs w:val="24"/>
          <w:lang w:val="es-ES_tradnl"/>
        </w:rPr>
        <w:t>20</w:t>
      </w:r>
      <w:r w:rsidR="00D331EB" w:rsidRPr="008973DD">
        <w:rPr>
          <w:b/>
          <w:szCs w:val="24"/>
          <w:lang w:val="es-ES_tradnl"/>
        </w:rPr>
        <w:t>2</w:t>
      </w:r>
      <w:r w:rsidR="003A3D10" w:rsidRPr="008973DD">
        <w:rPr>
          <w:b/>
          <w:szCs w:val="24"/>
          <w:lang w:val="es-ES_tradnl"/>
        </w:rPr>
        <w:t>4</w:t>
      </w:r>
    </w:p>
    <w:p w14:paraId="64B36F81" w14:textId="77777777" w:rsidR="00B9102A" w:rsidRPr="008973DD" w:rsidRDefault="00B9102A" w:rsidP="00991739">
      <w:pPr>
        <w:pStyle w:val="Textedebase"/>
        <w:rPr>
          <w:b/>
          <w:szCs w:val="24"/>
          <w:lang w:val="es-ES_tradnl"/>
        </w:rPr>
      </w:pPr>
    </w:p>
    <w:p w14:paraId="64B36F82" w14:textId="110D8FFE" w:rsidR="00991739" w:rsidRPr="008973DD" w:rsidRDefault="00991739" w:rsidP="00991739">
      <w:pPr>
        <w:pStyle w:val="Textedebase"/>
        <w:rPr>
          <w:b/>
          <w:szCs w:val="24"/>
          <w:lang w:val="es-ES_tradnl"/>
        </w:rPr>
      </w:pPr>
      <w:r w:rsidRPr="008973DD">
        <w:rPr>
          <w:b/>
          <w:szCs w:val="24"/>
          <w:lang w:val="es-ES_tradnl"/>
        </w:rPr>
        <w:t xml:space="preserve">Cuestionario B – </w:t>
      </w:r>
      <w:r w:rsidR="00BD45C3" w:rsidRPr="008973DD">
        <w:rPr>
          <w:b/>
          <w:szCs w:val="24"/>
          <w:lang w:val="es-ES_tradnl"/>
        </w:rPr>
        <w:t>Órganos</w:t>
      </w:r>
      <w:r w:rsidRPr="008973DD">
        <w:rPr>
          <w:b/>
          <w:szCs w:val="24"/>
          <w:lang w:val="es-ES_tradnl"/>
        </w:rPr>
        <w:t xml:space="preserve"> </w:t>
      </w:r>
      <w:r w:rsidR="003A3D10" w:rsidRPr="008973DD">
        <w:rPr>
          <w:b/>
          <w:szCs w:val="24"/>
          <w:lang w:val="es-ES_tradnl"/>
        </w:rPr>
        <w:t>gubernamentales</w:t>
      </w:r>
      <w:r w:rsidR="001F744A" w:rsidRPr="008973DD">
        <w:rPr>
          <w:b/>
          <w:szCs w:val="24"/>
          <w:lang w:val="es-ES_tradnl"/>
        </w:rPr>
        <w:t xml:space="preserve"> encargados de supervisar</w:t>
      </w:r>
      <w:r w:rsidR="001F744A" w:rsidRPr="008973DD">
        <w:rPr>
          <w:szCs w:val="24"/>
          <w:lang w:val="es-ES_tradnl"/>
        </w:rPr>
        <w:t xml:space="preserve"> </w:t>
      </w:r>
      <w:r w:rsidRPr="008973DD">
        <w:rPr>
          <w:b/>
          <w:szCs w:val="24"/>
          <w:lang w:val="es-ES_tradnl"/>
        </w:rPr>
        <w:t>los asuntos postales</w:t>
      </w:r>
    </w:p>
    <w:p w14:paraId="64B36F83" w14:textId="77777777" w:rsidR="00991739" w:rsidRPr="008973DD" w:rsidRDefault="00991739" w:rsidP="00991739">
      <w:pPr>
        <w:pStyle w:val="2Texte"/>
        <w:rPr>
          <w:szCs w:val="24"/>
          <w:lang w:val="es-ES_tradnl"/>
        </w:rPr>
      </w:pPr>
    </w:p>
    <w:p w14:paraId="64B36F84" w14:textId="3496598C" w:rsidR="00991739" w:rsidRPr="008973DD" w:rsidRDefault="00991739" w:rsidP="00177B2E">
      <w:pPr>
        <w:jc w:val="both"/>
        <w:rPr>
          <w:szCs w:val="24"/>
          <w:lang w:val="es-ES_tradnl"/>
        </w:rPr>
      </w:pPr>
      <w:r w:rsidRPr="008973DD">
        <w:rPr>
          <w:szCs w:val="24"/>
          <w:lang w:val="es-ES_tradnl"/>
        </w:rPr>
        <w:t xml:space="preserve">Le agradecemos que tenga a bien responder este cuestionario y devolverlo lo antes posible, </w:t>
      </w:r>
      <w:r w:rsidRPr="008973DD">
        <w:rPr>
          <w:b/>
          <w:szCs w:val="24"/>
          <w:lang w:val="es-ES_tradnl"/>
        </w:rPr>
        <w:t>pero</w:t>
      </w:r>
      <w:r w:rsidRPr="008973DD">
        <w:rPr>
          <w:szCs w:val="24"/>
          <w:lang w:val="es-ES_tradnl"/>
        </w:rPr>
        <w:t xml:space="preserve"> </w:t>
      </w:r>
      <w:r w:rsidRPr="008973DD">
        <w:rPr>
          <w:b/>
          <w:szCs w:val="24"/>
          <w:lang w:val="es-ES_tradnl"/>
        </w:rPr>
        <w:t xml:space="preserve">a más tardar el </w:t>
      </w:r>
      <w:r w:rsidR="0089244E" w:rsidRPr="008973DD">
        <w:rPr>
          <w:b/>
          <w:szCs w:val="24"/>
          <w:lang w:val="es-ES_tradnl"/>
        </w:rPr>
        <w:t>31 de julio de 202</w:t>
      </w:r>
      <w:r w:rsidR="003A3D10" w:rsidRPr="008973DD">
        <w:rPr>
          <w:b/>
          <w:szCs w:val="24"/>
          <w:lang w:val="es-ES_tradnl"/>
        </w:rPr>
        <w:t>5</w:t>
      </w:r>
      <w:r w:rsidRPr="008973DD">
        <w:rPr>
          <w:szCs w:val="24"/>
          <w:lang w:val="es-ES_tradnl"/>
        </w:rPr>
        <w:t>. Sírvase utilizar la siguiente dirección para la devolución del cuestionario y para cualquier pedido de información:</w:t>
      </w:r>
    </w:p>
    <w:p w14:paraId="64B36F85" w14:textId="0849FE62" w:rsidR="002605C7" w:rsidRPr="008973DD" w:rsidRDefault="003A3D10" w:rsidP="002605C7">
      <w:pPr>
        <w:pStyle w:val="UPUDoc"/>
        <w:spacing w:before="120"/>
        <w:rPr>
          <w:rFonts w:ascii="Arial" w:hAnsi="Arial"/>
          <w:szCs w:val="24"/>
          <w:lang w:val="es-ES_tradnl"/>
        </w:rPr>
      </w:pPr>
      <w:r w:rsidRPr="008973DD">
        <w:rPr>
          <w:rFonts w:ascii="Arial" w:hAnsi="Arial"/>
          <w:szCs w:val="24"/>
          <w:lang w:val="es-ES_tradnl"/>
        </w:rPr>
        <w:t xml:space="preserve">Centre de </w:t>
      </w:r>
      <w:proofErr w:type="spellStart"/>
      <w:r w:rsidRPr="008973DD">
        <w:rPr>
          <w:rFonts w:ascii="Arial" w:hAnsi="Arial"/>
          <w:szCs w:val="24"/>
          <w:lang w:val="es-ES_tradnl"/>
        </w:rPr>
        <w:t>connaissances</w:t>
      </w:r>
      <w:proofErr w:type="spellEnd"/>
      <w:r w:rsidRPr="008973DD">
        <w:rPr>
          <w:rFonts w:ascii="Arial" w:hAnsi="Arial"/>
          <w:szCs w:val="24"/>
          <w:lang w:val="es-ES_tradnl"/>
        </w:rPr>
        <w:t xml:space="preserve"> et </w:t>
      </w:r>
      <w:proofErr w:type="spellStart"/>
      <w:r w:rsidRPr="008973DD">
        <w:rPr>
          <w:rFonts w:ascii="Arial" w:hAnsi="Arial"/>
          <w:szCs w:val="24"/>
          <w:lang w:val="es-ES_tradnl"/>
        </w:rPr>
        <w:t>laboratoire</w:t>
      </w:r>
      <w:proofErr w:type="spellEnd"/>
      <w:r w:rsidRPr="008973DD">
        <w:rPr>
          <w:rFonts w:ascii="Arial" w:hAnsi="Arial"/>
          <w:szCs w:val="24"/>
          <w:lang w:val="es-ES_tradnl"/>
        </w:rPr>
        <w:t xml:space="preserve"> </w:t>
      </w:r>
      <w:proofErr w:type="spellStart"/>
      <w:r w:rsidRPr="008973DD">
        <w:rPr>
          <w:rFonts w:ascii="Arial" w:hAnsi="Arial"/>
          <w:szCs w:val="24"/>
          <w:lang w:val="es-ES_tradnl"/>
        </w:rPr>
        <w:t>d’idées</w:t>
      </w:r>
      <w:proofErr w:type="spellEnd"/>
    </w:p>
    <w:p w14:paraId="64B36F86" w14:textId="77777777" w:rsidR="002605C7" w:rsidRPr="008973DD" w:rsidRDefault="002605C7" w:rsidP="002605C7">
      <w:pPr>
        <w:pStyle w:val="UPUDoc"/>
        <w:jc w:val="left"/>
        <w:rPr>
          <w:rFonts w:ascii="Arial" w:hAnsi="Arial"/>
          <w:szCs w:val="24"/>
          <w:lang w:val="es-ES_tradnl"/>
        </w:rPr>
      </w:pPr>
      <w:r w:rsidRPr="008973DD">
        <w:rPr>
          <w:rFonts w:ascii="Arial" w:hAnsi="Arial"/>
          <w:szCs w:val="24"/>
          <w:lang w:val="es-ES_tradnl"/>
        </w:rPr>
        <w:t xml:space="preserve">Bureau </w:t>
      </w:r>
      <w:proofErr w:type="spellStart"/>
      <w:r w:rsidRPr="008973DD">
        <w:rPr>
          <w:rFonts w:ascii="Arial" w:hAnsi="Arial"/>
          <w:szCs w:val="24"/>
          <w:lang w:val="es-ES_tradnl"/>
        </w:rPr>
        <w:t>international</w:t>
      </w:r>
      <w:proofErr w:type="spellEnd"/>
      <w:r w:rsidRPr="008973DD">
        <w:rPr>
          <w:rFonts w:ascii="Arial" w:hAnsi="Arial"/>
          <w:szCs w:val="24"/>
          <w:lang w:val="es-ES_tradnl"/>
        </w:rPr>
        <w:t xml:space="preserve"> de </w:t>
      </w:r>
      <w:proofErr w:type="spellStart"/>
      <w:r w:rsidRPr="008973DD">
        <w:rPr>
          <w:rFonts w:ascii="Arial" w:hAnsi="Arial"/>
          <w:szCs w:val="24"/>
          <w:lang w:val="es-ES_tradnl"/>
        </w:rPr>
        <w:t>l’UPU</w:t>
      </w:r>
      <w:proofErr w:type="spellEnd"/>
    </w:p>
    <w:p w14:paraId="6073C12C" w14:textId="77777777" w:rsidR="007C67A4" w:rsidRPr="008973DD" w:rsidRDefault="007C67A4" w:rsidP="007C67A4">
      <w:pPr>
        <w:pStyle w:val="UPUDoc"/>
        <w:spacing w:line="240" w:lineRule="atLeast"/>
        <w:rPr>
          <w:rFonts w:ascii="Arial" w:hAnsi="Arial" w:cs="Arial"/>
          <w:lang w:val="es-ES_tradnl"/>
        </w:rPr>
      </w:pPr>
      <w:proofErr w:type="spellStart"/>
      <w:r w:rsidRPr="008973DD">
        <w:rPr>
          <w:rFonts w:ascii="Arial" w:hAnsi="Arial" w:cs="Arial"/>
          <w:lang w:val="es-ES_tradnl"/>
        </w:rPr>
        <w:t>Weltpoststrasse</w:t>
      </w:r>
      <w:proofErr w:type="spellEnd"/>
      <w:r w:rsidRPr="008973DD">
        <w:rPr>
          <w:rFonts w:ascii="Arial" w:hAnsi="Arial" w:cs="Arial"/>
          <w:lang w:val="es-ES_tradnl"/>
        </w:rPr>
        <w:t xml:space="preserve"> 4</w:t>
      </w:r>
    </w:p>
    <w:p w14:paraId="64B36F88" w14:textId="53C696EA" w:rsidR="002605C7" w:rsidRPr="008973DD" w:rsidRDefault="007C67A4" w:rsidP="007C67A4">
      <w:pPr>
        <w:pStyle w:val="UPUDoc"/>
        <w:spacing w:line="240" w:lineRule="atLeast"/>
        <w:rPr>
          <w:rFonts w:ascii="Arial" w:eastAsia="Times New Roman" w:hAnsi="Arial"/>
          <w:szCs w:val="24"/>
          <w:lang w:val="es-ES_tradnl"/>
        </w:rPr>
      </w:pPr>
      <w:r w:rsidRPr="008973DD">
        <w:rPr>
          <w:rFonts w:ascii="Arial" w:hAnsi="Arial" w:cs="Arial"/>
          <w:lang w:val="es-ES_tradnl"/>
        </w:rPr>
        <w:t>3015 BERNE</w:t>
      </w:r>
    </w:p>
    <w:p w14:paraId="64B36F89" w14:textId="77777777" w:rsidR="00991739" w:rsidRPr="008973DD" w:rsidRDefault="00991739" w:rsidP="00991739">
      <w:pPr>
        <w:pStyle w:val="UPUDoc"/>
        <w:spacing w:line="240" w:lineRule="atLeast"/>
        <w:rPr>
          <w:rFonts w:ascii="Arial" w:hAnsi="Arial"/>
          <w:szCs w:val="24"/>
          <w:lang w:val="es-ES_tradnl"/>
        </w:rPr>
      </w:pPr>
      <w:r w:rsidRPr="008973DD">
        <w:rPr>
          <w:rFonts w:ascii="Arial" w:hAnsi="Arial"/>
          <w:szCs w:val="24"/>
          <w:lang w:val="es-ES_tradnl"/>
        </w:rPr>
        <w:t>SUIZA</w:t>
      </w:r>
    </w:p>
    <w:p w14:paraId="64B36F8A" w14:textId="77777777" w:rsidR="00991739" w:rsidRPr="008973DD" w:rsidRDefault="00991739" w:rsidP="00991739">
      <w:pPr>
        <w:pStyle w:val="UPUDoc"/>
        <w:tabs>
          <w:tab w:val="left" w:pos="851"/>
        </w:tabs>
        <w:spacing w:before="120" w:line="240" w:lineRule="atLeast"/>
        <w:rPr>
          <w:rFonts w:ascii="Arial" w:eastAsia="Times New Roman" w:hAnsi="Arial"/>
          <w:szCs w:val="24"/>
          <w:lang w:val="es-ES_tradnl"/>
        </w:rPr>
      </w:pPr>
      <w:r w:rsidRPr="008973DD">
        <w:rPr>
          <w:rFonts w:ascii="Arial" w:eastAsia="Times New Roman" w:hAnsi="Arial"/>
          <w:szCs w:val="24"/>
          <w:lang w:val="es-ES_tradnl"/>
        </w:rPr>
        <w:t xml:space="preserve">Teléfono: (+41 31) 350 33 63 </w:t>
      </w:r>
    </w:p>
    <w:p w14:paraId="64B36F8B" w14:textId="77777777" w:rsidR="00991739" w:rsidRPr="008973DD" w:rsidRDefault="00991739" w:rsidP="00991739">
      <w:pPr>
        <w:pStyle w:val="UPUDoc"/>
        <w:tabs>
          <w:tab w:val="left" w:pos="851"/>
        </w:tabs>
        <w:spacing w:line="240" w:lineRule="atLeast"/>
        <w:rPr>
          <w:rFonts w:ascii="Arial" w:eastAsia="Times New Roman" w:hAnsi="Arial"/>
          <w:szCs w:val="24"/>
          <w:lang w:val="es-ES_tradnl"/>
        </w:rPr>
      </w:pPr>
      <w:r w:rsidRPr="008973DD">
        <w:rPr>
          <w:rFonts w:ascii="Arial" w:eastAsia="Times New Roman" w:hAnsi="Arial"/>
          <w:szCs w:val="24"/>
          <w:lang w:val="es-ES_tradnl"/>
        </w:rPr>
        <w:t>Telefax: (+41 31) 350 31 10</w:t>
      </w:r>
    </w:p>
    <w:p w14:paraId="64B36F8C" w14:textId="77777777" w:rsidR="00991739" w:rsidRPr="008973DD" w:rsidRDefault="00991739" w:rsidP="00991739">
      <w:pPr>
        <w:pStyle w:val="UPUDoc"/>
        <w:tabs>
          <w:tab w:val="left" w:pos="851"/>
        </w:tabs>
        <w:spacing w:line="240" w:lineRule="atLeast"/>
        <w:rPr>
          <w:rFonts w:ascii="Arial" w:eastAsia="Times New Roman" w:hAnsi="Arial"/>
          <w:szCs w:val="24"/>
          <w:lang w:val="es-ES_tradnl"/>
        </w:rPr>
      </w:pPr>
      <w:r w:rsidRPr="008973DD">
        <w:rPr>
          <w:rFonts w:ascii="Arial" w:eastAsia="Times New Roman" w:hAnsi="Arial"/>
          <w:szCs w:val="24"/>
          <w:lang w:val="es-ES_tradnl"/>
        </w:rPr>
        <w:t xml:space="preserve">Correo electrónico: </w:t>
      </w:r>
      <w:proofErr w:type="spellStart"/>
      <w:r w:rsidRPr="008973DD">
        <w:rPr>
          <w:rFonts w:ascii="Arial" w:eastAsia="Times New Roman" w:hAnsi="Arial"/>
          <w:szCs w:val="24"/>
          <w:lang w:val="es-ES_tradnl"/>
        </w:rPr>
        <w:t>statistiques@upu.int</w:t>
      </w:r>
      <w:proofErr w:type="spellEnd"/>
    </w:p>
    <w:p w14:paraId="64B36F8D" w14:textId="77777777" w:rsidR="00991739" w:rsidRPr="008973DD" w:rsidRDefault="00991739" w:rsidP="00991739">
      <w:pPr>
        <w:rPr>
          <w:b/>
          <w:bCs/>
          <w:lang w:val="es-ES_tradnl"/>
        </w:rPr>
      </w:pP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859"/>
        <w:gridCol w:w="3159"/>
        <w:gridCol w:w="1701"/>
      </w:tblGrid>
      <w:tr w:rsidR="00991739" w:rsidRPr="008973DD" w14:paraId="64B36F91" w14:textId="77777777" w:rsidTr="008C65A5">
        <w:trPr>
          <w:cantSplit/>
        </w:trPr>
        <w:tc>
          <w:tcPr>
            <w:tcW w:w="9719" w:type="dxa"/>
            <w:gridSpan w:val="3"/>
            <w:tcBorders>
              <w:bottom w:val="single" w:sz="4" w:space="0" w:color="auto"/>
            </w:tcBorders>
          </w:tcPr>
          <w:p w14:paraId="64B36F8E" w14:textId="77777777" w:rsidR="00991739" w:rsidRPr="008973DD" w:rsidRDefault="00BD45C3" w:rsidP="00991739">
            <w:pPr>
              <w:pStyle w:val="Textedebase"/>
              <w:spacing w:before="40" w:line="240" w:lineRule="auto"/>
              <w:jc w:val="left"/>
              <w:rPr>
                <w:rFonts w:cs="Arial"/>
                <w:sz w:val="16"/>
                <w:szCs w:val="16"/>
                <w:lang w:val="es-ES_tradnl"/>
              </w:rPr>
            </w:pPr>
            <w:r w:rsidRPr="008973DD">
              <w:rPr>
                <w:sz w:val="16"/>
                <w:szCs w:val="24"/>
                <w:lang w:val="es-ES_tradnl"/>
              </w:rPr>
              <w:t>Organización</w:t>
            </w:r>
          </w:p>
          <w:p w14:paraId="64B36F8F" w14:textId="77777777" w:rsidR="00991739" w:rsidRPr="008973DD" w:rsidRDefault="00991739" w:rsidP="00991739">
            <w:pPr>
              <w:spacing w:line="240" w:lineRule="auto"/>
              <w:ind w:right="74"/>
              <w:rPr>
                <w:rFonts w:cs="Arial"/>
                <w:sz w:val="16"/>
                <w:szCs w:val="16"/>
                <w:lang w:val="es-ES_tradnl"/>
              </w:rPr>
            </w:pPr>
          </w:p>
          <w:p w14:paraId="64B36F90" w14:textId="77777777" w:rsidR="00991739" w:rsidRPr="008973DD" w:rsidRDefault="00991739" w:rsidP="00991739">
            <w:pPr>
              <w:spacing w:line="240" w:lineRule="auto"/>
              <w:ind w:right="74"/>
              <w:rPr>
                <w:rFonts w:cs="Arial"/>
                <w:sz w:val="16"/>
                <w:szCs w:val="16"/>
                <w:lang w:val="es-ES_tradnl"/>
              </w:rPr>
            </w:pPr>
          </w:p>
        </w:tc>
      </w:tr>
      <w:tr w:rsidR="00991739" w:rsidRPr="008973DD" w14:paraId="64B36F96" w14:textId="77777777" w:rsidTr="008C65A5">
        <w:trPr>
          <w:cantSplit/>
          <w:trHeight w:val="597"/>
        </w:trPr>
        <w:tc>
          <w:tcPr>
            <w:tcW w:w="8018" w:type="dxa"/>
            <w:gridSpan w:val="2"/>
            <w:tcBorders>
              <w:right w:val="nil"/>
            </w:tcBorders>
          </w:tcPr>
          <w:p w14:paraId="64B36F92" w14:textId="068B5E61" w:rsidR="00991739" w:rsidRPr="008973DD" w:rsidRDefault="00C2221B" w:rsidP="00991739">
            <w:pPr>
              <w:spacing w:before="40" w:line="240" w:lineRule="auto"/>
              <w:ind w:right="75"/>
              <w:rPr>
                <w:rFonts w:cs="Arial"/>
                <w:sz w:val="16"/>
                <w:szCs w:val="16"/>
                <w:lang w:val="es-ES_tradnl"/>
              </w:rPr>
            </w:pPr>
            <w:r w:rsidRPr="008973DD">
              <w:rPr>
                <w:sz w:val="16"/>
                <w:szCs w:val="24"/>
                <w:lang w:val="es-ES_tradnl"/>
              </w:rPr>
              <w:t>Nombre completo</w:t>
            </w:r>
          </w:p>
          <w:p w14:paraId="64B36F93" w14:textId="77777777" w:rsidR="00991739" w:rsidRPr="008973DD" w:rsidRDefault="00991739" w:rsidP="00991739">
            <w:pPr>
              <w:spacing w:line="240" w:lineRule="auto"/>
              <w:ind w:right="74"/>
              <w:rPr>
                <w:rFonts w:cs="Arial"/>
                <w:sz w:val="16"/>
                <w:szCs w:val="16"/>
                <w:lang w:val="es-ES_tradnl"/>
              </w:rPr>
            </w:pPr>
          </w:p>
          <w:p w14:paraId="64B36F94" w14:textId="77777777" w:rsidR="00991739" w:rsidRPr="008973DD" w:rsidRDefault="00991739" w:rsidP="00991739">
            <w:pPr>
              <w:spacing w:line="240" w:lineRule="auto"/>
              <w:ind w:right="74"/>
              <w:rPr>
                <w:rFonts w:cs="Arial"/>
                <w:sz w:val="16"/>
                <w:szCs w:val="16"/>
                <w:lang w:val="es-ES_tradnl"/>
              </w:rPr>
            </w:pPr>
          </w:p>
        </w:tc>
        <w:tc>
          <w:tcPr>
            <w:tcW w:w="1701" w:type="dxa"/>
            <w:tcBorders>
              <w:left w:val="nil"/>
            </w:tcBorders>
            <w:vAlign w:val="bottom"/>
          </w:tcPr>
          <w:p w14:paraId="64B36F95" w14:textId="77777777" w:rsidR="00991739" w:rsidRPr="008973DD" w:rsidRDefault="00000000" w:rsidP="00991739">
            <w:pPr>
              <w:tabs>
                <w:tab w:val="left" w:pos="921"/>
              </w:tabs>
              <w:spacing w:line="240" w:lineRule="auto"/>
              <w:rPr>
                <w:rFonts w:cs="Arial"/>
                <w:sz w:val="16"/>
                <w:szCs w:val="16"/>
                <w:lang w:val="es-ES_tradnl"/>
              </w:rPr>
            </w:pPr>
            <w:sdt>
              <w:sdtPr>
                <w:rPr>
                  <w:rFonts w:cs="Arial"/>
                  <w:sz w:val="24"/>
                  <w:szCs w:val="24"/>
                  <w:lang w:val="es-ES_tradnl"/>
                </w:rPr>
                <w:id w:val="-1990703502"/>
                <w14:checkbox>
                  <w14:checked w14:val="0"/>
                  <w14:checkedState w14:val="0054" w14:font="Wingdings 2"/>
                  <w14:uncheckedState w14:val="0071" w14:font="Wingdings"/>
                </w14:checkbox>
              </w:sdtPr>
              <w:sdtContent>
                <w:r w:rsidR="00991739" w:rsidRPr="008973DD">
                  <w:rPr>
                    <w:rFonts w:cs="Arial"/>
                    <w:sz w:val="24"/>
                    <w:szCs w:val="24"/>
                    <w:lang w:val="es-ES_tradnl"/>
                  </w:rPr>
                  <w:sym w:font="Wingdings" w:char="F071"/>
                </w:r>
              </w:sdtContent>
            </w:sdt>
            <w:r w:rsidR="00991739" w:rsidRPr="008973DD">
              <w:rPr>
                <w:rFonts w:cs="Arial"/>
                <w:lang w:val="es-ES_tradnl"/>
              </w:rPr>
              <w:t xml:space="preserve"> </w:t>
            </w:r>
            <w:r w:rsidR="00991739" w:rsidRPr="008973DD">
              <w:rPr>
                <w:rFonts w:cs="Arial"/>
                <w:sz w:val="16"/>
                <w:szCs w:val="16"/>
                <w:lang w:val="es-ES_tradnl"/>
              </w:rPr>
              <w:t>Sra.</w:t>
            </w:r>
            <w:r w:rsidR="00991739" w:rsidRPr="008973DD">
              <w:rPr>
                <w:rFonts w:cs="Arial"/>
                <w:lang w:val="es-ES_tradnl"/>
              </w:rPr>
              <w:tab/>
            </w:r>
            <w:sdt>
              <w:sdtPr>
                <w:rPr>
                  <w:rFonts w:cs="Arial"/>
                  <w:sz w:val="24"/>
                  <w:szCs w:val="24"/>
                  <w:lang w:val="es-ES_tradnl"/>
                </w:rPr>
                <w:id w:val="-823508224"/>
                <w14:checkbox>
                  <w14:checked w14:val="0"/>
                  <w14:checkedState w14:val="0054" w14:font="Wingdings 2"/>
                  <w14:uncheckedState w14:val="0071" w14:font="Wingdings"/>
                </w14:checkbox>
              </w:sdtPr>
              <w:sdtContent>
                <w:r w:rsidR="00991739" w:rsidRPr="008973DD">
                  <w:rPr>
                    <w:rFonts w:cs="Arial"/>
                    <w:sz w:val="24"/>
                    <w:szCs w:val="24"/>
                    <w:lang w:val="es-ES_tradnl"/>
                  </w:rPr>
                  <w:sym w:font="Wingdings" w:char="F071"/>
                </w:r>
              </w:sdtContent>
            </w:sdt>
            <w:r w:rsidR="00991739" w:rsidRPr="008973DD">
              <w:rPr>
                <w:rFonts w:cs="Arial"/>
                <w:sz w:val="24"/>
                <w:szCs w:val="24"/>
                <w:lang w:val="es-ES_tradnl"/>
              </w:rPr>
              <w:t xml:space="preserve"> </w:t>
            </w:r>
            <w:r w:rsidR="00991739" w:rsidRPr="008973DD">
              <w:rPr>
                <w:rFonts w:cs="Arial"/>
                <w:sz w:val="16"/>
                <w:szCs w:val="16"/>
                <w:lang w:val="es-ES_tradnl"/>
              </w:rPr>
              <w:t>Sr.</w:t>
            </w:r>
          </w:p>
        </w:tc>
      </w:tr>
      <w:tr w:rsidR="00991739" w:rsidRPr="008973DD" w14:paraId="64B36F9A" w14:textId="77777777" w:rsidTr="008C65A5">
        <w:trPr>
          <w:cantSplit/>
        </w:trPr>
        <w:tc>
          <w:tcPr>
            <w:tcW w:w="9719" w:type="dxa"/>
            <w:gridSpan w:val="3"/>
          </w:tcPr>
          <w:p w14:paraId="64B36F97" w14:textId="77777777" w:rsidR="00991739" w:rsidRPr="008973DD" w:rsidRDefault="00991739" w:rsidP="00991739">
            <w:pPr>
              <w:spacing w:before="40" w:line="240" w:lineRule="auto"/>
              <w:ind w:right="74"/>
              <w:rPr>
                <w:rFonts w:cs="Arial"/>
                <w:sz w:val="16"/>
                <w:szCs w:val="16"/>
                <w:lang w:val="es-ES_tradnl"/>
              </w:rPr>
            </w:pPr>
            <w:r w:rsidRPr="008973DD">
              <w:rPr>
                <w:sz w:val="16"/>
                <w:szCs w:val="24"/>
                <w:lang w:val="es-ES_tradnl"/>
              </w:rPr>
              <w:t>Función/cargo</w:t>
            </w:r>
          </w:p>
          <w:p w14:paraId="64B36F98" w14:textId="77777777" w:rsidR="00991739" w:rsidRPr="008973DD" w:rsidRDefault="00991739" w:rsidP="00991739">
            <w:pPr>
              <w:spacing w:line="240" w:lineRule="auto"/>
              <w:ind w:right="74"/>
              <w:rPr>
                <w:rFonts w:cs="Arial"/>
                <w:sz w:val="16"/>
                <w:szCs w:val="16"/>
                <w:lang w:val="es-ES_tradnl"/>
              </w:rPr>
            </w:pPr>
          </w:p>
          <w:p w14:paraId="64B36F99" w14:textId="77777777" w:rsidR="00991739" w:rsidRPr="008973DD" w:rsidRDefault="00991739" w:rsidP="00991739">
            <w:pPr>
              <w:spacing w:line="240" w:lineRule="auto"/>
              <w:ind w:right="74"/>
              <w:rPr>
                <w:rFonts w:cs="Arial"/>
                <w:sz w:val="16"/>
                <w:szCs w:val="16"/>
                <w:lang w:val="es-ES_tradnl"/>
              </w:rPr>
            </w:pPr>
          </w:p>
        </w:tc>
      </w:tr>
      <w:tr w:rsidR="00991739" w:rsidRPr="008973DD" w14:paraId="64B36FA1" w14:textId="77777777" w:rsidTr="008C65A5">
        <w:trPr>
          <w:cantSplit/>
        </w:trPr>
        <w:tc>
          <w:tcPr>
            <w:tcW w:w="9719" w:type="dxa"/>
            <w:gridSpan w:val="3"/>
          </w:tcPr>
          <w:p w14:paraId="64B36F9B" w14:textId="77777777" w:rsidR="00991739" w:rsidRPr="008973DD" w:rsidRDefault="00991739" w:rsidP="00991739">
            <w:pPr>
              <w:spacing w:before="40" w:line="240" w:lineRule="auto"/>
              <w:ind w:right="74"/>
              <w:rPr>
                <w:rFonts w:cs="Arial"/>
                <w:sz w:val="16"/>
                <w:szCs w:val="16"/>
                <w:lang w:val="es-ES_tradnl"/>
              </w:rPr>
            </w:pPr>
            <w:r w:rsidRPr="008973DD">
              <w:rPr>
                <w:sz w:val="16"/>
                <w:szCs w:val="24"/>
                <w:lang w:val="es-ES_tradnl"/>
              </w:rPr>
              <w:t>Dirección</w:t>
            </w:r>
          </w:p>
          <w:p w14:paraId="64B36F9C" w14:textId="77777777" w:rsidR="00991739" w:rsidRPr="008973DD" w:rsidRDefault="00991739" w:rsidP="00991739">
            <w:pPr>
              <w:spacing w:line="240" w:lineRule="auto"/>
              <w:ind w:right="74"/>
              <w:rPr>
                <w:rFonts w:cs="Arial"/>
                <w:sz w:val="16"/>
                <w:szCs w:val="16"/>
                <w:lang w:val="es-ES_tradnl"/>
              </w:rPr>
            </w:pPr>
          </w:p>
          <w:p w14:paraId="64B36F9D" w14:textId="77777777" w:rsidR="00991739" w:rsidRPr="008973DD" w:rsidRDefault="00991739" w:rsidP="00991739">
            <w:pPr>
              <w:spacing w:line="240" w:lineRule="auto"/>
              <w:ind w:right="74"/>
              <w:rPr>
                <w:rFonts w:cs="Arial"/>
                <w:sz w:val="16"/>
                <w:szCs w:val="16"/>
                <w:lang w:val="es-ES_tradnl"/>
              </w:rPr>
            </w:pPr>
          </w:p>
          <w:p w14:paraId="64B36F9E" w14:textId="77777777" w:rsidR="00991739" w:rsidRPr="008973DD" w:rsidRDefault="00991739" w:rsidP="00991739">
            <w:pPr>
              <w:spacing w:line="240" w:lineRule="auto"/>
              <w:ind w:right="74"/>
              <w:rPr>
                <w:rFonts w:cs="Arial"/>
                <w:sz w:val="16"/>
                <w:szCs w:val="16"/>
                <w:lang w:val="es-ES_tradnl"/>
              </w:rPr>
            </w:pPr>
          </w:p>
          <w:p w14:paraId="64B36F9F" w14:textId="77777777" w:rsidR="00991739" w:rsidRPr="008973DD" w:rsidRDefault="00991739" w:rsidP="00991739">
            <w:pPr>
              <w:spacing w:line="240" w:lineRule="auto"/>
              <w:ind w:right="74"/>
              <w:rPr>
                <w:rFonts w:cs="Arial"/>
                <w:sz w:val="16"/>
                <w:szCs w:val="16"/>
                <w:lang w:val="es-ES_tradnl"/>
              </w:rPr>
            </w:pPr>
          </w:p>
          <w:p w14:paraId="64B36FA0" w14:textId="77777777" w:rsidR="00991739" w:rsidRPr="008973DD" w:rsidRDefault="00991739" w:rsidP="00991739">
            <w:pPr>
              <w:spacing w:line="240" w:lineRule="auto"/>
              <w:ind w:right="74"/>
              <w:rPr>
                <w:rFonts w:cs="Arial"/>
                <w:sz w:val="16"/>
                <w:szCs w:val="16"/>
                <w:lang w:val="es-ES_tradnl"/>
              </w:rPr>
            </w:pPr>
          </w:p>
        </w:tc>
      </w:tr>
      <w:tr w:rsidR="00991739" w:rsidRPr="008973DD" w14:paraId="64B36FA8" w14:textId="77777777" w:rsidTr="008C65A5">
        <w:trPr>
          <w:cantSplit/>
        </w:trPr>
        <w:tc>
          <w:tcPr>
            <w:tcW w:w="4859" w:type="dxa"/>
          </w:tcPr>
          <w:p w14:paraId="64B36FA2" w14:textId="77777777" w:rsidR="00991739" w:rsidRPr="008973DD" w:rsidRDefault="00991739" w:rsidP="00991739">
            <w:pPr>
              <w:spacing w:before="40" w:line="240" w:lineRule="auto"/>
              <w:ind w:right="74"/>
              <w:rPr>
                <w:rFonts w:cs="Arial"/>
                <w:sz w:val="16"/>
                <w:szCs w:val="16"/>
                <w:lang w:val="es-ES_tradnl"/>
              </w:rPr>
            </w:pPr>
            <w:r w:rsidRPr="008973DD">
              <w:rPr>
                <w:sz w:val="16"/>
                <w:szCs w:val="24"/>
                <w:lang w:val="es-ES_tradnl"/>
              </w:rPr>
              <w:t>Teléfono</w:t>
            </w:r>
          </w:p>
          <w:p w14:paraId="64B36FA3" w14:textId="77777777" w:rsidR="00991739" w:rsidRPr="008973DD" w:rsidRDefault="00991739" w:rsidP="00991739">
            <w:pPr>
              <w:spacing w:line="240" w:lineRule="auto"/>
              <w:ind w:right="74"/>
              <w:rPr>
                <w:rFonts w:eastAsia="SimSun" w:cs="Arial"/>
                <w:sz w:val="16"/>
                <w:szCs w:val="16"/>
                <w:lang w:val="es-ES_tradnl"/>
              </w:rPr>
            </w:pPr>
          </w:p>
          <w:p w14:paraId="64B36FA4" w14:textId="77777777" w:rsidR="00991739" w:rsidRPr="008973DD" w:rsidRDefault="00991739" w:rsidP="00991739">
            <w:pPr>
              <w:spacing w:line="240" w:lineRule="auto"/>
              <w:ind w:right="74"/>
              <w:rPr>
                <w:rFonts w:cs="Arial"/>
                <w:sz w:val="16"/>
                <w:szCs w:val="16"/>
                <w:lang w:val="es-ES_tradnl"/>
              </w:rPr>
            </w:pPr>
          </w:p>
        </w:tc>
        <w:tc>
          <w:tcPr>
            <w:tcW w:w="4860" w:type="dxa"/>
            <w:gridSpan w:val="2"/>
          </w:tcPr>
          <w:p w14:paraId="64B36FA5" w14:textId="77777777" w:rsidR="00991739" w:rsidRPr="008973DD" w:rsidRDefault="00991739" w:rsidP="00991739">
            <w:pPr>
              <w:spacing w:before="40" w:line="240" w:lineRule="auto"/>
              <w:ind w:right="74"/>
              <w:rPr>
                <w:sz w:val="16"/>
                <w:szCs w:val="24"/>
                <w:lang w:val="es-ES_tradnl"/>
              </w:rPr>
            </w:pPr>
            <w:r w:rsidRPr="008973DD">
              <w:rPr>
                <w:sz w:val="16"/>
                <w:szCs w:val="24"/>
                <w:lang w:val="es-ES_tradnl"/>
              </w:rPr>
              <w:t>Telefax</w:t>
            </w:r>
          </w:p>
          <w:p w14:paraId="64B36FA6" w14:textId="77777777" w:rsidR="00991739" w:rsidRPr="008973DD" w:rsidRDefault="00991739" w:rsidP="00991739">
            <w:pPr>
              <w:spacing w:line="240" w:lineRule="auto"/>
              <w:ind w:right="74"/>
              <w:rPr>
                <w:rFonts w:cs="Arial"/>
                <w:sz w:val="16"/>
                <w:szCs w:val="16"/>
                <w:lang w:val="es-ES_tradnl"/>
              </w:rPr>
            </w:pPr>
          </w:p>
          <w:p w14:paraId="64B36FA7" w14:textId="77777777" w:rsidR="00991739" w:rsidRPr="008973DD" w:rsidRDefault="00991739" w:rsidP="00991739">
            <w:pPr>
              <w:spacing w:line="240" w:lineRule="auto"/>
              <w:ind w:right="74"/>
              <w:rPr>
                <w:rFonts w:cs="Arial"/>
                <w:sz w:val="16"/>
                <w:szCs w:val="16"/>
                <w:lang w:val="es-ES_tradnl"/>
              </w:rPr>
            </w:pPr>
          </w:p>
        </w:tc>
      </w:tr>
      <w:tr w:rsidR="00991739" w:rsidRPr="008973DD" w14:paraId="64B36FAC" w14:textId="77777777" w:rsidTr="008C65A5">
        <w:trPr>
          <w:cantSplit/>
        </w:trPr>
        <w:tc>
          <w:tcPr>
            <w:tcW w:w="9719" w:type="dxa"/>
            <w:gridSpan w:val="3"/>
          </w:tcPr>
          <w:p w14:paraId="64B36FA9" w14:textId="77777777" w:rsidR="00991739" w:rsidRPr="008973DD" w:rsidRDefault="00991739" w:rsidP="00991739">
            <w:pPr>
              <w:spacing w:before="40" w:line="240" w:lineRule="auto"/>
              <w:ind w:right="74"/>
              <w:rPr>
                <w:rFonts w:eastAsia="SimSun" w:cs="Arial"/>
                <w:sz w:val="16"/>
                <w:szCs w:val="16"/>
                <w:lang w:val="es-ES_tradnl"/>
              </w:rPr>
            </w:pPr>
            <w:r w:rsidRPr="008973DD">
              <w:rPr>
                <w:sz w:val="16"/>
                <w:szCs w:val="24"/>
                <w:lang w:val="es-ES_tradnl"/>
              </w:rPr>
              <w:t>Correo electrónico</w:t>
            </w:r>
          </w:p>
          <w:p w14:paraId="64B36FAA" w14:textId="77777777" w:rsidR="00991739" w:rsidRPr="008973DD" w:rsidRDefault="00991739" w:rsidP="00991739">
            <w:pPr>
              <w:spacing w:line="240" w:lineRule="auto"/>
              <w:ind w:right="74"/>
              <w:rPr>
                <w:rFonts w:eastAsia="SimSun" w:cs="Arial"/>
                <w:sz w:val="16"/>
                <w:szCs w:val="16"/>
                <w:lang w:val="es-ES_tradnl"/>
              </w:rPr>
            </w:pPr>
          </w:p>
          <w:p w14:paraId="64B36FAB" w14:textId="77777777" w:rsidR="00991739" w:rsidRPr="008973DD" w:rsidRDefault="00991739" w:rsidP="00991739">
            <w:pPr>
              <w:spacing w:line="240" w:lineRule="auto"/>
              <w:ind w:right="74"/>
              <w:rPr>
                <w:rFonts w:cs="Arial"/>
                <w:sz w:val="16"/>
                <w:szCs w:val="16"/>
                <w:lang w:val="es-ES_tradnl"/>
              </w:rPr>
            </w:pPr>
          </w:p>
        </w:tc>
      </w:tr>
      <w:tr w:rsidR="00991739" w:rsidRPr="008973DD" w14:paraId="64B36FB1" w14:textId="77777777" w:rsidTr="008C65A5">
        <w:trPr>
          <w:cantSplit/>
        </w:trPr>
        <w:tc>
          <w:tcPr>
            <w:tcW w:w="4859" w:type="dxa"/>
          </w:tcPr>
          <w:p w14:paraId="64B36FAD" w14:textId="77777777" w:rsidR="00991739" w:rsidRPr="008973DD" w:rsidRDefault="00991739" w:rsidP="00991739">
            <w:pPr>
              <w:spacing w:before="40" w:line="240" w:lineRule="auto"/>
              <w:ind w:right="74"/>
              <w:rPr>
                <w:rFonts w:cs="Arial"/>
                <w:sz w:val="16"/>
                <w:szCs w:val="16"/>
                <w:lang w:val="es-ES_tradnl"/>
              </w:rPr>
            </w:pPr>
            <w:r w:rsidRPr="008973DD">
              <w:rPr>
                <w:sz w:val="16"/>
                <w:szCs w:val="24"/>
                <w:lang w:val="es-ES_tradnl"/>
              </w:rPr>
              <w:t>Fecha</w:t>
            </w:r>
          </w:p>
          <w:p w14:paraId="64B36FAE" w14:textId="77777777" w:rsidR="00991739" w:rsidRPr="008973DD" w:rsidRDefault="00991739" w:rsidP="00991739">
            <w:pPr>
              <w:spacing w:line="240" w:lineRule="auto"/>
              <w:ind w:right="74"/>
              <w:rPr>
                <w:rFonts w:cs="Arial"/>
                <w:sz w:val="16"/>
                <w:szCs w:val="16"/>
                <w:lang w:val="es-ES_tradnl"/>
              </w:rPr>
            </w:pPr>
          </w:p>
          <w:p w14:paraId="64B36FAF" w14:textId="77777777" w:rsidR="00991739" w:rsidRPr="008973DD" w:rsidRDefault="00991739" w:rsidP="00991739">
            <w:pPr>
              <w:spacing w:line="240" w:lineRule="auto"/>
              <w:ind w:right="74"/>
              <w:rPr>
                <w:rFonts w:eastAsia="SimSun" w:cs="Arial"/>
                <w:sz w:val="16"/>
                <w:szCs w:val="16"/>
                <w:lang w:val="es-ES_tradnl"/>
              </w:rPr>
            </w:pPr>
          </w:p>
        </w:tc>
        <w:tc>
          <w:tcPr>
            <w:tcW w:w="4860" w:type="dxa"/>
            <w:gridSpan w:val="2"/>
          </w:tcPr>
          <w:p w14:paraId="64B36FB0" w14:textId="77777777" w:rsidR="00991739" w:rsidRPr="008973DD" w:rsidRDefault="00991739" w:rsidP="00991739">
            <w:pPr>
              <w:spacing w:before="40" w:line="240" w:lineRule="auto"/>
              <w:ind w:right="74"/>
              <w:rPr>
                <w:rFonts w:eastAsia="SimSun" w:cs="Arial"/>
                <w:sz w:val="16"/>
                <w:szCs w:val="16"/>
                <w:lang w:val="es-ES_tradnl"/>
              </w:rPr>
            </w:pPr>
            <w:r w:rsidRPr="008973DD">
              <w:rPr>
                <w:sz w:val="16"/>
                <w:szCs w:val="24"/>
                <w:lang w:val="es-ES_tradnl"/>
              </w:rPr>
              <w:t>Firma</w:t>
            </w:r>
          </w:p>
        </w:tc>
      </w:tr>
    </w:tbl>
    <w:p w14:paraId="64B36FB2" w14:textId="77777777" w:rsidR="00991739" w:rsidRPr="008973DD" w:rsidRDefault="00991739" w:rsidP="00991739">
      <w:pPr>
        <w:pStyle w:val="Textedebase"/>
        <w:rPr>
          <w:lang w:val="es-ES_tradnl"/>
        </w:rPr>
      </w:pPr>
    </w:p>
    <w:p w14:paraId="64B36FB3" w14:textId="77777777" w:rsidR="00991739" w:rsidRPr="008973DD" w:rsidRDefault="00991739" w:rsidP="00991739">
      <w:pPr>
        <w:spacing w:line="240" w:lineRule="auto"/>
        <w:rPr>
          <w:b/>
          <w:szCs w:val="24"/>
          <w:lang w:val="es-ES_tradnl"/>
        </w:rPr>
      </w:pPr>
      <w:r w:rsidRPr="008973DD">
        <w:rPr>
          <w:b/>
          <w:szCs w:val="24"/>
          <w:lang w:val="es-ES_tradnl"/>
        </w:rPr>
        <w:br w:type="page"/>
      </w:r>
    </w:p>
    <w:p w14:paraId="64B36FB4" w14:textId="77777777" w:rsidR="00991739" w:rsidRPr="008973DD" w:rsidRDefault="00991739" w:rsidP="006C25D9">
      <w:pPr>
        <w:pStyle w:val="2Texte"/>
        <w:spacing w:line="230" w:lineRule="exact"/>
        <w:rPr>
          <w:b/>
          <w:szCs w:val="24"/>
          <w:lang w:val="es-ES_tradnl"/>
        </w:rPr>
      </w:pPr>
      <w:r w:rsidRPr="008973DD">
        <w:rPr>
          <w:b/>
          <w:szCs w:val="24"/>
          <w:lang w:val="es-ES_tradnl"/>
        </w:rPr>
        <w:lastRenderedPageBreak/>
        <w:t>Introducción</w:t>
      </w:r>
    </w:p>
    <w:p w14:paraId="64B36FB5" w14:textId="77777777" w:rsidR="00991739" w:rsidRPr="008973DD" w:rsidRDefault="00991739" w:rsidP="006C25D9">
      <w:pPr>
        <w:pStyle w:val="2Texte"/>
        <w:spacing w:line="230" w:lineRule="exact"/>
        <w:rPr>
          <w:szCs w:val="24"/>
          <w:lang w:val="es-ES_tradnl"/>
        </w:rPr>
      </w:pPr>
    </w:p>
    <w:p w14:paraId="64B36FB6" w14:textId="2F549257" w:rsidR="00991739" w:rsidRPr="008973DD" w:rsidRDefault="00991739" w:rsidP="006C25D9">
      <w:pPr>
        <w:pStyle w:val="2Texte"/>
        <w:spacing w:line="230" w:lineRule="exact"/>
        <w:rPr>
          <w:szCs w:val="24"/>
          <w:lang w:val="es-ES_tradnl"/>
        </w:rPr>
      </w:pPr>
      <w:r w:rsidRPr="008973DD">
        <w:rPr>
          <w:szCs w:val="24"/>
          <w:lang w:val="es-ES_tradnl"/>
        </w:rPr>
        <w:t>Cada año, los Países miembros suministran a la Oficina Internacional de la UPU datos estadísticos relacionados con el Correo. Estos datos, relativos a las actividades de los operadores designados, se publican todos los años en el anuario estadístico de los servicios postales y puede accederse a ellos a través del sitio</w:t>
      </w:r>
      <w:r w:rsidR="003749AF" w:rsidRPr="008973DD">
        <w:rPr>
          <w:szCs w:val="24"/>
          <w:lang w:val="es-ES_tradnl"/>
        </w:rPr>
        <w:t> </w:t>
      </w:r>
      <w:r w:rsidR="00356ABC" w:rsidRPr="008973DD">
        <w:rPr>
          <w:szCs w:val="24"/>
          <w:lang w:val="es-ES_tradnl"/>
        </w:rPr>
        <w:t>web</w:t>
      </w:r>
      <w:r w:rsidRPr="008973DD">
        <w:rPr>
          <w:szCs w:val="24"/>
          <w:lang w:val="es-ES_tradnl"/>
        </w:rPr>
        <w:t xml:space="preserve"> de la UPU (</w:t>
      </w:r>
      <w:hyperlink r:id="rId10" w:history="1">
        <w:r w:rsidR="00BE12C3" w:rsidRPr="008973DD">
          <w:rPr>
            <w:rStyle w:val="Hipervnculo"/>
            <w:b w:val="0"/>
            <w:lang w:val="es-ES_tradnl"/>
          </w:rPr>
          <w:t>www.upu.int/en/Universal-Postal-Union/Activities/Research-Publications/Postal-Statistics</w:t>
        </w:r>
      </w:hyperlink>
      <w:r w:rsidRPr="008973DD">
        <w:rPr>
          <w:szCs w:val="24"/>
          <w:lang w:val="es-ES_tradnl"/>
        </w:rPr>
        <w:t xml:space="preserve">). Estos datos constituyen la base de los análisis mundiales y regionales que la Oficina Internacional realiza en materia de desarrollo postal. </w:t>
      </w:r>
    </w:p>
    <w:p w14:paraId="64B36FB7" w14:textId="77777777" w:rsidR="00991739" w:rsidRPr="008973DD" w:rsidRDefault="00991739" w:rsidP="006C25D9">
      <w:pPr>
        <w:pStyle w:val="2Texte"/>
        <w:spacing w:line="230" w:lineRule="exact"/>
        <w:rPr>
          <w:szCs w:val="24"/>
          <w:lang w:val="es-ES_tradnl"/>
        </w:rPr>
      </w:pPr>
    </w:p>
    <w:p w14:paraId="64B36FB8" w14:textId="4F33C505" w:rsidR="00991739" w:rsidRPr="008973DD" w:rsidRDefault="00B30C25" w:rsidP="006C25D9">
      <w:pPr>
        <w:pStyle w:val="2Texte"/>
        <w:spacing w:line="230" w:lineRule="exact"/>
        <w:rPr>
          <w:szCs w:val="24"/>
          <w:lang w:val="es-ES_tradnl"/>
        </w:rPr>
      </w:pPr>
      <w:r w:rsidRPr="008973DD">
        <w:rPr>
          <w:szCs w:val="24"/>
          <w:lang w:val="es-ES_tradnl"/>
        </w:rPr>
        <w:t>A partir de 2015, el Consejo de Administración de la UPU decidió recoger todos los años</w:t>
      </w:r>
      <w:r w:rsidR="00991739" w:rsidRPr="008973DD">
        <w:rPr>
          <w:szCs w:val="24"/>
          <w:lang w:val="es-ES_tradnl"/>
        </w:rPr>
        <w:t xml:space="preserve"> datos básicos de la totalidad del mercado de los envíos de correspondencia, las encomiendas y la distribución exprés. Por consiguiente, el presente cuestionario está dirigido a los órganos </w:t>
      </w:r>
      <w:r w:rsidR="003A3D10" w:rsidRPr="009B1CF4">
        <w:rPr>
          <w:szCs w:val="24"/>
          <w:lang w:val="es-ES_tradnl"/>
        </w:rPr>
        <w:t>gubernamentales</w:t>
      </w:r>
      <w:r w:rsidR="00375365" w:rsidRPr="008973DD">
        <w:rPr>
          <w:szCs w:val="24"/>
          <w:lang w:val="es-ES_tradnl"/>
        </w:rPr>
        <w:t xml:space="preserve"> encargados de supervisar </w:t>
      </w:r>
      <w:r w:rsidR="00991739" w:rsidRPr="008973DD">
        <w:rPr>
          <w:szCs w:val="24"/>
          <w:lang w:val="es-ES_tradnl"/>
        </w:rPr>
        <w:t>los asuntos postales de los Países miembros. Su objetivo es poner a disposición datos que brinden un panorama de todo el sector de la distribución postal y exprés a niveles nacional y mundial.</w:t>
      </w:r>
    </w:p>
    <w:p w14:paraId="64B36FB9" w14:textId="77777777" w:rsidR="00991739" w:rsidRPr="008973DD" w:rsidRDefault="00991739" w:rsidP="006C25D9">
      <w:pPr>
        <w:pStyle w:val="2Texte"/>
        <w:spacing w:line="230" w:lineRule="exact"/>
        <w:rPr>
          <w:szCs w:val="24"/>
          <w:lang w:val="es-ES_tradnl"/>
        </w:rPr>
      </w:pPr>
    </w:p>
    <w:p w14:paraId="64B36FBA" w14:textId="77777777" w:rsidR="00991739" w:rsidRPr="008973DD" w:rsidRDefault="00991739" w:rsidP="006C25D9">
      <w:pPr>
        <w:pStyle w:val="2Texte"/>
        <w:spacing w:line="230" w:lineRule="exact"/>
        <w:rPr>
          <w:szCs w:val="24"/>
          <w:lang w:val="es-ES_tradnl"/>
        </w:rPr>
      </w:pPr>
      <w:r w:rsidRPr="008973DD">
        <w:rPr>
          <w:szCs w:val="24"/>
          <w:lang w:val="es-ES_tradnl"/>
        </w:rPr>
        <w:t>La totalidad del mercado de los envíos de correspondencia, las encomiendas y la distribución exprés en un país comprende:</w:t>
      </w:r>
    </w:p>
    <w:p w14:paraId="64B36FBB" w14:textId="77777777" w:rsidR="00991739" w:rsidRPr="008973DD" w:rsidRDefault="00991739" w:rsidP="006C25D9">
      <w:pPr>
        <w:pStyle w:val="Premierretrait"/>
        <w:spacing w:line="230" w:lineRule="exact"/>
        <w:rPr>
          <w:szCs w:val="24"/>
          <w:lang w:val="es-ES_tradnl"/>
        </w:rPr>
      </w:pPr>
      <w:r w:rsidRPr="008973DD">
        <w:rPr>
          <w:szCs w:val="24"/>
          <w:lang w:val="es-ES_tradnl"/>
        </w:rPr>
        <w:t>–</w:t>
      </w:r>
      <w:r w:rsidRPr="008973DD">
        <w:rPr>
          <w:szCs w:val="24"/>
          <w:lang w:val="es-ES_tradnl"/>
        </w:rPr>
        <w:tab/>
        <w:t>el operador designado (art. 2 del Convenio de la UPU), que también tiene la obligación de ofrecer el servicio universal;</w:t>
      </w:r>
    </w:p>
    <w:p w14:paraId="64B36FBC" w14:textId="77777777" w:rsidR="00991739" w:rsidRPr="008973DD" w:rsidRDefault="00991739" w:rsidP="006C25D9">
      <w:pPr>
        <w:pStyle w:val="Premierretrait"/>
        <w:spacing w:line="230" w:lineRule="exact"/>
        <w:rPr>
          <w:szCs w:val="24"/>
          <w:lang w:val="es-ES_tradnl"/>
        </w:rPr>
      </w:pPr>
      <w:r w:rsidRPr="008973DD">
        <w:rPr>
          <w:szCs w:val="24"/>
          <w:lang w:val="es-ES_tradnl"/>
        </w:rPr>
        <w:t>–</w:t>
      </w:r>
      <w:r w:rsidRPr="008973DD">
        <w:rPr>
          <w:szCs w:val="24"/>
          <w:lang w:val="es-ES_tradnl"/>
        </w:rPr>
        <w:tab/>
        <w:t>los demás operadores que no tienen esta obligación.</w:t>
      </w:r>
    </w:p>
    <w:p w14:paraId="64B36FBD" w14:textId="77777777" w:rsidR="00991739" w:rsidRPr="008973DD" w:rsidRDefault="00991739" w:rsidP="006C25D9">
      <w:pPr>
        <w:pStyle w:val="2Texte"/>
        <w:spacing w:line="230" w:lineRule="exact"/>
        <w:rPr>
          <w:szCs w:val="24"/>
          <w:lang w:val="es-ES_tradnl"/>
        </w:rPr>
      </w:pPr>
    </w:p>
    <w:p w14:paraId="64B36FBE" w14:textId="73EFA325" w:rsidR="00991739" w:rsidRPr="008973DD" w:rsidRDefault="00991739" w:rsidP="006C25D9">
      <w:pPr>
        <w:pStyle w:val="2Texte"/>
        <w:spacing w:line="230" w:lineRule="exact"/>
        <w:rPr>
          <w:szCs w:val="24"/>
          <w:lang w:val="es-ES_tradnl"/>
        </w:rPr>
      </w:pPr>
      <w:r w:rsidRPr="008973DD">
        <w:rPr>
          <w:szCs w:val="24"/>
          <w:lang w:val="es-ES_tradnl"/>
        </w:rPr>
        <w:t xml:space="preserve">Los datos </w:t>
      </w:r>
      <w:r w:rsidR="00F611B2" w:rsidRPr="008973DD">
        <w:rPr>
          <w:szCs w:val="24"/>
          <w:lang w:val="es-ES_tradnl"/>
        </w:rPr>
        <w:t>agregados</w:t>
      </w:r>
      <w:r w:rsidRPr="008973DD">
        <w:rPr>
          <w:szCs w:val="24"/>
          <w:lang w:val="es-ES_tradnl"/>
        </w:rPr>
        <w:t xml:space="preserve"> para todos los operadores existentes en un país (rubros 901, 910, 920, 921 y 922) serán publicados para cada país individualmente en el anuario estadístico de los servicios postales.</w:t>
      </w:r>
    </w:p>
    <w:p w14:paraId="64B36FBF" w14:textId="77777777" w:rsidR="00991739" w:rsidRPr="008973DD" w:rsidRDefault="00991739" w:rsidP="006C25D9">
      <w:pPr>
        <w:pStyle w:val="2Texte"/>
        <w:spacing w:line="230" w:lineRule="exact"/>
        <w:rPr>
          <w:szCs w:val="24"/>
          <w:lang w:val="es-ES_tradnl"/>
        </w:rPr>
      </w:pPr>
    </w:p>
    <w:p w14:paraId="64B36FC0" w14:textId="77777777" w:rsidR="00991739" w:rsidRPr="008973DD" w:rsidRDefault="00991739" w:rsidP="006C25D9">
      <w:pPr>
        <w:pStyle w:val="2Texte"/>
        <w:spacing w:line="230" w:lineRule="exact"/>
        <w:rPr>
          <w:szCs w:val="24"/>
          <w:lang w:val="es-ES_tradnl"/>
        </w:rPr>
      </w:pPr>
      <w:r w:rsidRPr="008973DD">
        <w:rPr>
          <w:szCs w:val="24"/>
          <w:lang w:val="es-ES_tradnl"/>
        </w:rPr>
        <w:t>Con el objeto de mantener la calidad de la base de datos estadísticos de los servicios postales, le solicitamos que:</w:t>
      </w:r>
    </w:p>
    <w:p w14:paraId="64B36FC1" w14:textId="1FD663B2" w:rsidR="00991739" w:rsidRPr="008973DD" w:rsidRDefault="00991739" w:rsidP="006C25D9">
      <w:pPr>
        <w:pStyle w:val="Premierretrait"/>
        <w:spacing w:line="230" w:lineRule="exact"/>
        <w:rPr>
          <w:szCs w:val="24"/>
          <w:lang w:val="es-ES_tradnl"/>
        </w:rPr>
      </w:pPr>
      <w:r w:rsidRPr="008973DD">
        <w:rPr>
          <w:szCs w:val="24"/>
          <w:lang w:val="es-ES_tradnl"/>
        </w:rPr>
        <w:t>–</w:t>
      </w:r>
      <w:r w:rsidRPr="008973DD">
        <w:rPr>
          <w:szCs w:val="24"/>
          <w:lang w:val="es-ES_tradnl"/>
        </w:rPr>
        <w:tab/>
        <w:t>complete lo más cuidadosamente posible tod</w:t>
      </w:r>
      <w:r w:rsidR="009B1CF4">
        <w:rPr>
          <w:szCs w:val="24"/>
          <w:lang w:val="es-ES_tradnl"/>
        </w:rPr>
        <w:t>a</w:t>
      </w:r>
      <w:r w:rsidRPr="008973DD">
        <w:rPr>
          <w:szCs w:val="24"/>
          <w:lang w:val="es-ES_tradnl"/>
        </w:rPr>
        <w:t>s l</w:t>
      </w:r>
      <w:r w:rsidR="009B1CF4">
        <w:rPr>
          <w:szCs w:val="24"/>
          <w:lang w:val="es-ES_tradnl"/>
        </w:rPr>
        <w:t>a</w:t>
      </w:r>
      <w:r w:rsidRPr="008973DD">
        <w:rPr>
          <w:szCs w:val="24"/>
          <w:lang w:val="es-ES_tradnl"/>
        </w:rPr>
        <w:t xml:space="preserve">s </w:t>
      </w:r>
      <w:r w:rsidR="009B1CF4">
        <w:rPr>
          <w:szCs w:val="24"/>
          <w:lang w:val="es-ES_tradnl"/>
        </w:rPr>
        <w:t xml:space="preserve">secciones </w:t>
      </w:r>
      <w:r w:rsidRPr="008973DD">
        <w:rPr>
          <w:szCs w:val="24"/>
          <w:lang w:val="es-ES_tradnl"/>
        </w:rPr>
        <w:t>del cuestionario;</w:t>
      </w:r>
    </w:p>
    <w:p w14:paraId="64B36FC2" w14:textId="77777777" w:rsidR="00991739" w:rsidRPr="008973DD" w:rsidRDefault="00991739" w:rsidP="006C25D9">
      <w:pPr>
        <w:pStyle w:val="Premierretrait"/>
        <w:spacing w:line="230" w:lineRule="exact"/>
        <w:rPr>
          <w:szCs w:val="24"/>
          <w:lang w:val="es-ES_tradnl"/>
        </w:rPr>
      </w:pPr>
      <w:r w:rsidRPr="008973DD">
        <w:rPr>
          <w:szCs w:val="24"/>
          <w:lang w:val="es-ES_tradnl"/>
        </w:rPr>
        <w:t>–</w:t>
      </w:r>
      <w:r w:rsidRPr="008973DD">
        <w:rPr>
          <w:szCs w:val="24"/>
          <w:lang w:val="es-ES_tradnl"/>
        </w:rPr>
        <w:tab/>
        <w:t>comunique todos los datos que posea a fin de reducir al mínimo la cantidad de datos faltantes;</w:t>
      </w:r>
    </w:p>
    <w:p w14:paraId="64B36FC3" w14:textId="77777777" w:rsidR="00991739" w:rsidRPr="008973DD" w:rsidRDefault="00991739" w:rsidP="006C25D9">
      <w:pPr>
        <w:pStyle w:val="Premierretrait"/>
        <w:spacing w:line="230" w:lineRule="exact"/>
        <w:rPr>
          <w:szCs w:val="24"/>
          <w:lang w:val="es-ES_tradnl"/>
        </w:rPr>
      </w:pPr>
      <w:r w:rsidRPr="008973DD">
        <w:rPr>
          <w:szCs w:val="24"/>
          <w:lang w:val="es-ES_tradnl"/>
        </w:rPr>
        <w:t>–</w:t>
      </w:r>
      <w:r w:rsidRPr="008973DD">
        <w:rPr>
          <w:szCs w:val="24"/>
          <w:lang w:val="es-ES_tradnl"/>
        </w:rPr>
        <w:tab/>
        <w:t>señale, cuando no le sea posible dar una información, el motivo de esa falta de información utilizando las indicaciones ND (dato no disponible), NG (cantidad ínfima) o 0 (cantidad nula).</w:t>
      </w:r>
    </w:p>
    <w:p w14:paraId="64B36FC4" w14:textId="77777777" w:rsidR="00991739" w:rsidRPr="008973DD" w:rsidRDefault="00991739" w:rsidP="006C25D9">
      <w:pPr>
        <w:pStyle w:val="2Texte"/>
        <w:spacing w:line="230" w:lineRule="exact"/>
        <w:rPr>
          <w:szCs w:val="24"/>
          <w:lang w:val="es-ES_tradnl"/>
        </w:rPr>
      </w:pPr>
    </w:p>
    <w:p w14:paraId="64B36FC5" w14:textId="77777777" w:rsidR="00991739" w:rsidRPr="008973DD" w:rsidRDefault="00991739" w:rsidP="006C25D9">
      <w:pPr>
        <w:pStyle w:val="2Texte"/>
        <w:spacing w:line="230" w:lineRule="exact"/>
        <w:rPr>
          <w:szCs w:val="24"/>
          <w:lang w:val="es-ES_tradnl"/>
        </w:rPr>
      </w:pPr>
    </w:p>
    <w:p w14:paraId="64B36FC6" w14:textId="77777777" w:rsidR="00991739" w:rsidRPr="008973DD" w:rsidRDefault="00991739" w:rsidP="006C25D9">
      <w:pPr>
        <w:pStyle w:val="2Texte"/>
        <w:spacing w:line="230" w:lineRule="exact"/>
        <w:rPr>
          <w:b/>
          <w:szCs w:val="24"/>
          <w:lang w:val="es-ES_tradnl"/>
        </w:rPr>
      </w:pPr>
      <w:r w:rsidRPr="008973DD">
        <w:rPr>
          <w:b/>
          <w:szCs w:val="24"/>
          <w:lang w:val="es-ES_tradnl"/>
        </w:rPr>
        <w:t>Definiciones</w:t>
      </w:r>
    </w:p>
    <w:p w14:paraId="64B36FC7" w14:textId="77777777" w:rsidR="00991739" w:rsidRPr="008973DD" w:rsidRDefault="00991739" w:rsidP="006C25D9">
      <w:pPr>
        <w:pStyle w:val="2Texte"/>
        <w:spacing w:line="230" w:lineRule="exact"/>
        <w:rPr>
          <w:szCs w:val="24"/>
          <w:lang w:val="es-ES_tradnl"/>
        </w:rPr>
      </w:pPr>
    </w:p>
    <w:p w14:paraId="64B36FC8" w14:textId="77777777" w:rsidR="00991739" w:rsidRPr="008973DD" w:rsidRDefault="00991739" w:rsidP="006C25D9">
      <w:pPr>
        <w:pStyle w:val="2Texte"/>
        <w:spacing w:line="230" w:lineRule="exact"/>
        <w:rPr>
          <w:szCs w:val="24"/>
          <w:lang w:val="es-ES_tradnl"/>
        </w:rPr>
      </w:pPr>
      <w:r w:rsidRPr="008973DD">
        <w:rPr>
          <w:szCs w:val="24"/>
          <w:lang w:val="es-ES_tradnl"/>
        </w:rPr>
        <w:t>Para armonizar los datos con los suministrados por los operadores designados y para facilitar la comprensión del cuestionario, se dan las definiciones que figuran a continuación. Sírvase leer atentamente estas definiciones antes de responder las preguntas. Si sus datos no están definidos de la misma forma, indique las definiciones que utiliza.</w:t>
      </w:r>
    </w:p>
    <w:p w14:paraId="64B36FC9" w14:textId="20630756" w:rsidR="00991739" w:rsidRPr="008973DD" w:rsidRDefault="00B43ECF" w:rsidP="00B43ECF">
      <w:pPr>
        <w:pStyle w:val="Premierretrait"/>
        <w:spacing w:line="230" w:lineRule="exact"/>
        <w:rPr>
          <w:szCs w:val="24"/>
          <w:lang w:val="es-ES_tradnl"/>
        </w:rPr>
      </w:pPr>
      <w:r w:rsidRPr="008973DD">
        <w:rPr>
          <w:szCs w:val="24"/>
          <w:lang w:val="es-ES_tradnl"/>
        </w:rPr>
        <w:t>–</w:t>
      </w:r>
      <w:r w:rsidRPr="008973DD">
        <w:rPr>
          <w:szCs w:val="24"/>
          <w:lang w:val="es-ES_tradnl"/>
        </w:rPr>
        <w:tab/>
      </w:r>
      <w:r w:rsidR="00DD55E8" w:rsidRPr="008973DD">
        <w:rPr>
          <w:szCs w:val="24"/>
          <w:lang w:val="es-ES_tradnl"/>
        </w:rPr>
        <w:t>Órganos</w:t>
      </w:r>
      <w:r w:rsidR="00991739" w:rsidRPr="008973DD">
        <w:rPr>
          <w:szCs w:val="24"/>
          <w:lang w:val="es-ES_tradnl"/>
        </w:rPr>
        <w:t xml:space="preserve"> </w:t>
      </w:r>
      <w:r w:rsidR="003A3D10" w:rsidRPr="009B1CF4">
        <w:rPr>
          <w:szCs w:val="24"/>
          <w:lang w:val="es-ES_tradnl"/>
        </w:rPr>
        <w:t>gubernamentales</w:t>
      </w:r>
      <w:r w:rsidR="00991739" w:rsidRPr="009B1CF4">
        <w:rPr>
          <w:szCs w:val="24"/>
          <w:lang w:val="es-ES_tradnl"/>
        </w:rPr>
        <w:t xml:space="preserve"> encargados</w:t>
      </w:r>
      <w:r w:rsidR="00991739" w:rsidRPr="008973DD">
        <w:rPr>
          <w:szCs w:val="24"/>
          <w:lang w:val="es-ES_tradnl"/>
        </w:rPr>
        <w:t xml:space="preserve"> de supervisar los asuntos postales: entidades encargadas de supervisar los asuntos postales (art. 2 del Convenio).</w:t>
      </w:r>
    </w:p>
    <w:p w14:paraId="64B36FCA" w14:textId="63D1CBA9" w:rsidR="00991739" w:rsidRPr="008973DD" w:rsidRDefault="00B43ECF" w:rsidP="00B43ECF">
      <w:pPr>
        <w:pStyle w:val="Premierretrait"/>
        <w:spacing w:line="230" w:lineRule="exact"/>
        <w:rPr>
          <w:szCs w:val="24"/>
          <w:lang w:val="es-ES_tradnl"/>
        </w:rPr>
      </w:pPr>
      <w:r w:rsidRPr="008973DD">
        <w:rPr>
          <w:szCs w:val="24"/>
          <w:lang w:val="es-ES_tradnl"/>
        </w:rPr>
        <w:t>–</w:t>
      </w:r>
      <w:r w:rsidRPr="008973DD">
        <w:rPr>
          <w:szCs w:val="24"/>
          <w:lang w:val="es-ES_tradnl"/>
        </w:rPr>
        <w:tab/>
      </w:r>
      <w:r w:rsidR="00991739" w:rsidRPr="008973DD">
        <w:rPr>
          <w:szCs w:val="24"/>
          <w:lang w:val="es-ES_tradnl"/>
        </w:rPr>
        <w:t>Cantidad de empleados: se trata de todos los empleados que cumplen funciones, incluidos los empleados con horario parcial, es decir, los que trabajan menos tiempo que la cantidad de horas de trabajo normal cada semana.</w:t>
      </w:r>
    </w:p>
    <w:p w14:paraId="64B36FCB" w14:textId="5F415187" w:rsidR="00991739" w:rsidRPr="008973DD" w:rsidRDefault="00B43ECF" w:rsidP="00B43ECF">
      <w:pPr>
        <w:pStyle w:val="Premierretrait"/>
        <w:spacing w:line="230" w:lineRule="exact"/>
        <w:rPr>
          <w:szCs w:val="24"/>
          <w:lang w:val="es-ES_tradnl"/>
        </w:rPr>
      </w:pPr>
      <w:r w:rsidRPr="008973DD">
        <w:rPr>
          <w:szCs w:val="24"/>
          <w:lang w:val="es-ES_tradnl"/>
        </w:rPr>
        <w:t>–</w:t>
      </w:r>
      <w:r w:rsidRPr="008973DD">
        <w:rPr>
          <w:szCs w:val="24"/>
          <w:lang w:val="es-ES_tradnl"/>
        </w:rPr>
        <w:tab/>
      </w:r>
      <w:r w:rsidR="00991739" w:rsidRPr="008973DD">
        <w:rPr>
          <w:szCs w:val="24"/>
          <w:lang w:val="es-ES_tradnl"/>
        </w:rPr>
        <w:t xml:space="preserve">Operador </w:t>
      </w:r>
      <w:r w:rsidR="00FC1FF8" w:rsidRPr="008973DD">
        <w:rPr>
          <w:szCs w:val="24"/>
          <w:lang w:val="es-ES_tradnl"/>
        </w:rPr>
        <w:t>habilitado</w:t>
      </w:r>
      <w:r w:rsidR="006C25D9" w:rsidRPr="008973DD">
        <w:rPr>
          <w:szCs w:val="24"/>
          <w:lang w:val="es-ES_tradnl"/>
        </w:rPr>
        <w:t>,</w:t>
      </w:r>
      <w:r w:rsidR="00FC1FF8" w:rsidRPr="008973DD">
        <w:rPr>
          <w:szCs w:val="24"/>
          <w:lang w:val="es-ES_tradnl"/>
        </w:rPr>
        <w:t xml:space="preserve"> </w:t>
      </w:r>
      <w:r w:rsidR="00991739" w:rsidRPr="008973DD">
        <w:rPr>
          <w:szCs w:val="24"/>
          <w:lang w:val="es-ES_tradnl"/>
        </w:rPr>
        <w:t>autorizado</w:t>
      </w:r>
      <w:r w:rsidR="00FC1FF8" w:rsidRPr="008973DD">
        <w:rPr>
          <w:szCs w:val="24"/>
          <w:lang w:val="es-ES_tradnl"/>
        </w:rPr>
        <w:t xml:space="preserve"> o declarado</w:t>
      </w:r>
      <w:r w:rsidR="00991739" w:rsidRPr="008973DD">
        <w:rPr>
          <w:szCs w:val="24"/>
          <w:lang w:val="es-ES_tradnl"/>
        </w:rPr>
        <w:t>: operador que presta los servicios de envíos de correspondencia, encomiendas postales y correo exprés, pero que no es necesariamente responsable de la prestación del servicio universal o del cumplimiento de las obligaciones derivadas de las Actas de la UPU.</w:t>
      </w:r>
    </w:p>
    <w:p w14:paraId="64B36FCC" w14:textId="56372A9D" w:rsidR="00991739" w:rsidRPr="008973DD" w:rsidRDefault="00B43ECF" w:rsidP="00B43ECF">
      <w:pPr>
        <w:pStyle w:val="Premierretrait"/>
        <w:spacing w:line="230" w:lineRule="exact"/>
        <w:rPr>
          <w:szCs w:val="24"/>
          <w:lang w:val="es-ES_tradnl"/>
        </w:rPr>
      </w:pPr>
      <w:r w:rsidRPr="008973DD">
        <w:rPr>
          <w:szCs w:val="24"/>
          <w:lang w:val="es-ES_tradnl"/>
        </w:rPr>
        <w:t>–</w:t>
      </w:r>
      <w:r w:rsidRPr="008973DD">
        <w:rPr>
          <w:szCs w:val="24"/>
          <w:lang w:val="es-ES_tradnl"/>
        </w:rPr>
        <w:tab/>
      </w:r>
      <w:r w:rsidR="00991739" w:rsidRPr="008973DD">
        <w:rPr>
          <w:szCs w:val="24"/>
          <w:lang w:val="es-ES_tradnl"/>
        </w:rPr>
        <w:t xml:space="preserve">Envíos de correspondencia: los envíos de correspondencia incluyen esencialmente las cartas, las tarjetas postales, los impresos (diarios, periódicos, publicidad, etc.), los pequeños paquetes y los </w:t>
      </w:r>
      <w:r w:rsidR="007863D3" w:rsidRPr="008973DD">
        <w:rPr>
          <w:szCs w:val="24"/>
          <w:lang w:val="es-ES_tradnl"/>
        </w:rPr>
        <w:t>envíos para ciegos</w:t>
      </w:r>
      <w:r w:rsidR="00991739" w:rsidRPr="008973DD">
        <w:rPr>
          <w:szCs w:val="24"/>
          <w:lang w:val="es-ES_tradnl"/>
        </w:rPr>
        <w:t>, así como, dado el caso, en el servicio interno, los papeles de negocios y las muestras de mercaderías; los envíos no deben superar los 2 kilogramos.</w:t>
      </w:r>
    </w:p>
    <w:p w14:paraId="64B36FCD" w14:textId="2086CB13" w:rsidR="00991739" w:rsidRPr="008973DD" w:rsidRDefault="00B43ECF" w:rsidP="00B43ECF">
      <w:pPr>
        <w:pStyle w:val="Premierretrait"/>
        <w:spacing w:line="230" w:lineRule="exact"/>
        <w:rPr>
          <w:szCs w:val="24"/>
          <w:lang w:val="es-ES_tradnl"/>
        </w:rPr>
      </w:pPr>
      <w:r w:rsidRPr="008973DD">
        <w:rPr>
          <w:szCs w:val="24"/>
          <w:lang w:val="es-ES_tradnl"/>
        </w:rPr>
        <w:t>–</w:t>
      </w:r>
      <w:r w:rsidRPr="008973DD">
        <w:rPr>
          <w:szCs w:val="24"/>
          <w:lang w:val="es-ES_tradnl"/>
        </w:rPr>
        <w:tab/>
      </w:r>
      <w:r w:rsidR="00991739" w:rsidRPr="008973DD">
        <w:rPr>
          <w:szCs w:val="24"/>
          <w:lang w:val="es-ES_tradnl"/>
        </w:rPr>
        <w:t>Encomiendas postales: envíos no urgentes que contienen principalmente mercaderías. Estas encomiendas no deben superar los 50 kilogramos.</w:t>
      </w:r>
    </w:p>
    <w:p w14:paraId="64B36FCE" w14:textId="4190F629" w:rsidR="00991739" w:rsidRPr="008973DD" w:rsidRDefault="00B43ECF" w:rsidP="00B43ECF">
      <w:pPr>
        <w:pStyle w:val="Premierretrait"/>
        <w:spacing w:line="230" w:lineRule="exact"/>
        <w:rPr>
          <w:szCs w:val="24"/>
          <w:lang w:val="es-ES_tradnl"/>
        </w:rPr>
      </w:pPr>
      <w:r w:rsidRPr="008973DD">
        <w:rPr>
          <w:szCs w:val="24"/>
          <w:lang w:val="es-ES_tradnl"/>
        </w:rPr>
        <w:t>–</w:t>
      </w:r>
      <w:r w:rsidRPr="008973DD">
        <w:rPr>
          <w:szCs w:val="24"/>
          <w:lang w:val="es-ES_tradnl"/>
        </w:rPr>
        <w:tab/>
      </w:r>
      <w:r w:rsidR="00991739" w:rsidRPr="008973DD">
        <w:rPr>
          <w:szCs w:val="24"/>
          <w:lang w:val="es-ES_tradnl"/>
        </w:rPr>
        <w:t>Envíos exprés: envíos que contienen correspondencia, documentos y mercaderías y que son tratados de la forma más rápida posible. Una vez más, estos envíos no deben superar los 50 kilogramos.</w:t>
      </w:r>
    </w:p>
    <w:p w14:paraId="64B36FCF" w14:textId="77777777" w:rsidR="00991739" w:rsidRPr="008973DD" w:rsidRDefault="00991739" w:rsidP="00991739">
      <w:pPr>
        <w:spacing w:line="240" w:lineRule="auto"/>
        <w:rPr>
          <w:szCs w:val="24"/>
          <w:lang w:val="es-ES_tradnl"/>
        </w:rPr>
      </w:pPr>
      <w:r w:rsidRPr="008973DD">
        <w:rPr>
          <w:szCs w:val="24"/>
          <w:lang w:val="es-ES_tradnl"/>
        </w:rPr>
        <w:br w:type="page"/>
      </w:r>
    </w:p>
    <w:p w14:paraId="64B36FD0" w14:textId="77777777" w:rsidR="00991739" w:rsidRPr="008973DD" w:rsidRDefault="00991739" w:rsidP="00991739">
      <w:pPr>
        <w:pStyle w:val="Ttulo"/>
        <w:spacing w:line="240" w:lineRule="atLeast"/>
        <w:jc w:val="both"/>
        <w:rPr>
          <w:rFonts w:ascii="Arial" w:hAnsi="Arial"/>
          <w:bCs w:val="0"/>
          <w:i w:val="0"/>
          <w:iCs w:val="0"/>
          <w:szCs w:val="24"/>
          <w:lang w:val="es-ES_tradnl"/>
        </w:rPr>
      </w:pPr>
      <w:r w:rsidRPr="008973DD">
        <w:rPr>
          <w:rFonts w:ascii="Arial" w:hAnsi="Arial"/>
          <w:bCs w:val="0"/>
          <w:i w:val="0"/>
          <w:iCs w:val="0"/>
          <w:szCs w:val="24"/>
          <w:lang w:val="es-ES_tradnl"/>
        </w:rPr>
        <w:lastRenderedPageBreak/>
        <w:t>Sírvase leer atentamente las definiciones al responder el cuestionario.</w:t>
      </w:r>
    </w:p>
    <w:p w14:paraId="64B36FD1" w14:textId="77777777" w:rsidR="00991739" w:rsidRPr="008973DD" w:rsidRDefault="00991739" w:rsidP="00991739">
      <w:pPr>
        <w:pStyle w:val="6Textedebase10points"/>
        <w:shd w:val="clear" w:color="000000" w:fill="FFFFFF"/>
        <w:tabs>
          <w:tab w:val="left" w:pos="567"/>
          <w:tab w:val="left" w:pos="851"/>
          <w:tab w:val="left" w:pos="4820"/>
        </w:tabs>
        <w:rPr>
          <w:rFonts w:ascii="Arial" w:eastAsia="Times New Roman" w:hAnsi="Arial"/>
          <w:b/>
          <w:szCs w:val="24"/>
          <w:lang w:val="es-ES_tradnl"/>
        </w:rPr>
      </w:pPr>
    </w:p>
    <w:tbl>
      <w:tblPr>
        <w:tblW w:w="0" w:type="auto"/>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709"/>
      </w:tblGrid>
      <w:tr w:rsidR="00991739" w:rsidRPr="008973DD" w14:paraId="64B36FD3" w14:textId="77777777" w:rsidTr="008C65A5">
        <w:tc>
          <w:tcPr>
            <w:tcW w:w="9709" w:type="dxa"/>
            <w:shd w:val="clear" w:color="auto" w:fill="D9D9D9" w:themeFill="background1" w:themeFillShade="D9"/>
          </w:tcPr>
          <w:p w14:paraId="64B36FD2" w14:textId="77777777" w:rsidR="00991739" w:rsidRPr="008973DD" w:rsidRDefault="00991739" w:rsidP="008C65A5">
            <w:pPr>
              <w:pStyle w:val="6Textedebase10points"/>
              <w:tabs>
                <w:tab w:val="left" w:pos="567"/>
              </w:tabs>
              <w:spacing w:before="60" w:after="60"/>
              <w:rPr>
                <w:rFonts w:ascii="Times New Roman" w:eastAsia="Times New Roman" w:hAnsi="Times New Roman"/>
                <w:szCs w:val="24"/>
                <w:lang w:val="es-ES_tradnl"/>
              </w:rPr>
            </w:pPr>
            <w:r w:rsidRPr="008973DD">
              <w:rPr>
                <w:rFonts w:ascii="Arial" w:hAnsi="Arial"/>
                <w:b/>
                <w:szCs w:val="24"/>
                <w:lang w:val="es-ES_tradnl"/>
              </w:rPr>
              <w:t>Operadores de distribución de envíos de correspondencia, encomiendas y envíos exprés</w:t>
            </w:r>
          </w:p>
        </w:tc>
      </w:tr>
    </w:tbl>
    <w:p w14:paraId="64B36FD4" w14:textId="77777777" w:rsidR="00991739" w:rsidRPr="008973DD" w:rsidRDefault="00991739" w:rsidP="00991739">
      <w:pPr>
        <w:pStyle w:val="6Textedebase10points"/>
        <w:shd w:val="clear" w:color="000000" w:fill="FFFFFF"/>
        <w:tabs>
          <w:tab w:val="left" w:pos="567"/>
          <w:tab w:val="left" w:pos="851"/>
          <w:tab w:val="left" w:pos="4820"/>
        </w:tabs>
        <w:rPr>
          <w:rFonts w:ascii="Arial" w:eastAsia="Times New Roman" w:hAnsi="Arial"/>
          <w:b/>
          <w:szCs w:val="24"/>
          <w:lang w:val="es-ES_tradnl"/>
        </w:rPr>
      </w:pPr>
    </w:p>
    <w:p w14:paraId="64B36FD5" w14:textId="77777777" w:rsidR="00991739" w:rsidRPr="008973DD" w:rsidRDefault="00991739" w:rsidP="00991739">
      <w:pPr>
        <w:pStyle w:val="Textedebase"/>
        <w:rPr>
          <w:szCs w:val="24"/>
          <w:lang w:val="es-ES_tradnl"/>
        </w:rPr>
      </w:pPr>
      <w:r w:rsidRPr="008973DD">
        <w:rPr>
          <w:szCs w:val="24"/>
          <w:lang w:val="es-ES_tradnl"/>
        </w:rPr>
        <w:t xml:space="preserve">Sírvase indicar la cantidad de operadores </w:t>
      </w:r>
      <w:r w:rsidR="00475535" w:rsidRPr="008973DD">
        <w:rPr>
          <w:szCs w:val="24"/>
          <w:lang w:val="es-ES_tradnl"/>
        </w:rPr>
        <w:t xml:space="preserve">habilitados, </w:t>
      </w:r>
      <w:r w:rsidRPr="008973DD">
        <w:rPr>
          <w:szCs w:val="24"/>
          <w:lang w:val="es-ES_tradnl"/>
        </w:rPr>
        <w:t>autorizados</w:t>
      </w:r>
      <w:r w:rsidR="00475535" w:rsidRPr="008973DD">
        <w:rPr>
          <w:szCs w:val="24"/>
          <w:lang w:val="es-ES_tradnl"/>
        </w:rPr>
        <w:t xml:space="preserve"> o declarados</w:t>
      </w:r>
      <w:r w:rsidRPr="008973DD">
        <w:rPr>
          <w:szCs w:val="24"/>
          <w:lang w:val="es-ES_tradnl"/>
        </w:rPr>
        <w:t xml:space="preserve"> (incluido el operador designado).</w:t>
      </w:r>
    </w:p>
    <w:p w14:paraId="64B36FD6" w14:textId="77777777" w:rsidR="00991739" w:rsidRPr="008973DD" w:rsidRDefault="00991739" w:rsidP="00991739">
      <w:pPr>
        <w:pStyle w:val="Textedebase"/>
        <w:rPr>
          <w:szCs w:val="24"/>
          <w:lang w:val="es-ES_tradnl"/>
        </w:rPr>
      </w:pPr>
    </w:p>
    <w:tbl>
      <w:tblPr>
        <w:tblW w:w="0" w:type="auto"/>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991739" w:rsidRPr="008973DD" w14:paraId="64B36FD9" w14:textId="77777777" w:rsidTr="008C65A5">
        <w:tc>
          <w:tcPr>
            <w:tcW w:w="7300" w:type="dxa"/>
            <w:gridSpan w:val="2"/>
            <w:tcBorders>
              <w:top w:val="nil"/>
              <w:left w:val="nil"/>
              <w:bottom w:val="nil"/>
            </w:tcBorders>
          </w:tcPr>
          <w:p w14:paraId="64B36FD7" w14:textId="77777777" w:rsidR="00991739" w:rsidRPr="008973DD" w:rsidRDefault="00991739" w:rsidP="008C65A5">
            <w:pPr>
              <w:pStyle w:val="6Textedebase10points"/>
              <w:tabs>
                <w:tab w:val="left" w:pos="567"/>
              </w:tabs>
              <w:spacing w:before="60" w:after="60"/>
              <w:rPr>
                <w:rFonts w:ascii="Arial" w:eastAsia="Times New Roman" w:hAnsi="Arial"/>
                <w:b/>
                <w:szCs w:val="24"/>
                <w:lang w:val="es-ES_tradnl"/>
              </w:rPr>
            </w:pPr>
          </w:p>
        </w:tc>
        <w:tc>
          <w:tcPr>
            <w:tcW w:w="2409" w:type="dxa"/>
            <w:tcBorders>
              <w:top w:val="single" w:sz="4" w:space="0" w:color="auto"/>
            </w:tcBorders>
            <w:shd w:val="clear" w:color="auto" w:fill="D9D9D9" w:themeFill="background1" w:themeFillShade="D9"/>
          </w:tcPr>
          <w:p w14:paraId="64B36FD8" w14:textId="77777777" w:rsidR="00991739" w:rsidRPr="008973DD" w:rsidRDefault="00991739" w:rsidP="008C65A5">
            <w:pPr>
              <w:pStyle w:val="6Textedebase10points"/>
              <w:tabs>
                <w:tab w:val="left" w:pos="567"/>
              </w:tabs>
              <w:spacing w:before="60" w:after="60"/>
              <w:rPr>
                <w:rFonts w:ascii="Arial" w:eastAsia="Times New Roman" w:hAnsi="Arial"/>
                <w:szCs w:val="24"/>
                <w:lang w:val="es-ES_tradnl"/>
              </w:rPr>
            </w:pPr>
            <w:r w:rsidRPr="008973DD">
              <w:rPr>
                <w:rFonts w:ascii="Arial" w:eastAsia="Times New Roman" w:hAnsi="Arial"/>
                <w:szCs w:val="24"/>
                <w:lang w:val="es-ES_tradnl"/>
              </w:rPr>
              <w:t>Cantidad</w:t>
            </w:r>
          </w:p>
        </w:tc>
      </w:tr>
      <w:tr w:rsidR="00991739" w:rsidRPr="008973DD" w14:paraId="64B36FDD" w14:textId="77777777" w:rsidTr="008C65A5">
        <w:trPr>
          <w:trHeight w:val="400"/>
        </w:trPr>
        <w:tc>
          <w:tcPr>
            <w:tcW w:w="637" w:type="dxa"/>
            <w:tcBorders>
              <w:top w:val="nil"/>
              <w:left w:val="nil"/>
              <w:bottom w:val="nil"/>
              <w:right w:val="nil"/>
            </w:tcBorders>
          </w:tcPr>
          <w:p w14:paraId="64B36FDA" w14:textId="77777777" w:rsidR="00991739" w:rsidRPr="008973DD" w:rsidRDefault="00991739" w:rsidP="008C65A5">
            <w:pPr>
              <w:pStyle w:val="6Textedebase10points"/>
              <w:tabs>
                <w:tab w:val="left" w:pos="567"/>
              </w:tabs>
              <w:spacing w:before="60" w:after="60"/>
              <w:rPr>
                <w:rFonts w:ascii="Arial" w:eastAsia="Times New Roman" w:hAnsi="Arial"/>
                <w:sz w:val="16"/>
                <w:szCs w:val="24"/>
                <w:lang w:val="es-ES_tradnl"/>
              </w:rPr>
            </w:pPr>
            <w:r w:rsidRPr="008973DD">
              <w:rPr>
                <w:rFonts w:ascii="Arial" w:eastAsia="Times New Roman" w:hAnsi="Arial"/>
                <w:sz w:val="16"/>
                <w:szCs w:val="24"/>
                <w:lang w:val="es-ES_tradnl"/>
              </w:rPr>
              <w:t>901</w:t>
            </w:r>
          </w:p>
        </w:tc>
        <w:tc>
          <w:tcPr>
            <w:tcW w:w="6663" w:type="dxa"/>
          </w:tcPr>
          <w:p w14:paraId="64B36FDB" w14:textId="77777777" w:rsidR="00991739" w:rsidRPr="008973DD" w:rsidRDefault="00991739" w:rsidP="008C65A5">
            <w:pPr>
              <w:pStyle w:val="6Textedebase10points"/>
              <w:tabs>
                <w:tab w:val="left" w:pos="567"/>
              </w:tabs>
              <w:spacing w:before="60" w:after="60"/>
              <w:rPr>
                <w:rFonts w:ascii="Arial" w:eastAsia="Times New Roman" w:hAnsi="Arial" w:cs="Arial"/>
                <w:szCs w:val="24"/>
                <w:lang w:val="es-ES_tradnl"/>
              </w:rPr>
            </w:pPr>
            <w:r w:rsidRPr="008973DD">
              <w:rPr>
                <w:rFonts w:ascii="Arial" w:hAnsi="Arial" w:cs="Arial"/>
                <w:szCs w:val="24"/>
                <w:lang w:val="es-ES_tradnl"/>
              </w:rPr>
              <w:t xml:space="preserve">Cantidad de operadores </w:t>
            </w:r>
            <w:r w:rsidR="00475535" w:rsidRPr="008973DD">
              <w:rPr>
                <w:rFonts w:ascii="Arial" w:hAnsi="Arial" w:cs="Arial"/>
                <w:szCs w:val="24"/>
                <w:lang w:val="es-ES_tradnl"/>
              </w:rPr>
              <w:t>habilitados, autorizados o declarados</w:t>
            </w:r>
          </w:p>
        </w:tc>
        <w:tc>
          <w:tcPr>
            <w:tcW w:w="2409" w:type="dxa"/>
          </w:tcPr>
          <w:p w14:paraId="64B36FDC" w14:textId="77777777" w:rsidR="00991739" w:rsidRPr="008973DD" w:rsidRDefault="00991739" w:rsidP="008C65A5">
            <w:pPr>
              <w:pStyle w:val="6Textedebase10points"/>
              <w:tabs>
                <w:tab w:val="left" w:pos="567"/>
              </w:tabs>
              <w:spacing w:before="60" w:after="60"/>
              <w:rPr>
                <w:rFonts w:ascii="Arial" w:eastAsia="Times New Roman" w:hAnsi="Arial"/>
                <w:szCs w:val="24"/>
                <w:lang w:val="es-ES_tradnl"/>
              </w:rPr>
            </w:pPr>
          </w:p>
        </w:tc>
      </w:tr>
    </w:tbl>
    <w:p w14:paraId="64B36FDE" w14:textId="77777777" w:rsidR="00991739" w:rsidRPr="008973DD" w:rsidRDefault="00991739" w:rsidP="00991739">
      <w:pPr>
        <w:pStyle w:val="6Textedebase10points"/>
        <w:shd w:val="clear" w:color="000000" w:fill="FFFFFF"/>
        <w:tabs>
          <w:tab w:val="left" w:pos="567"/>
          <w:tab w:val="left" w:pos="851"/>
          <w:tab w:val="left" w:pos="4820"/>
        </w:tabs>
        <w:rPr>
          <w:rFonts w:ascii="Arial" w:eastAsia="Times New Roman" w:hAnsi="Arial"/>
          <w:b/>
          <w:szCs w:val="24"/>
          <w:lang w:val="es-ES_tradnl"/>
        </w:rPr>
      </w:pPr>
    </w:p>
    <w:tbl>
      <w:tblPr>
        <w:tblW w:w="0" w:type="auto"/>
        <w:tblLayout w:type="fixed"/>
        <w:tblCellMar>
          <w:left w:w="70" w:type="dxa"/>
          <w:right w:w="70" w:type="dxa"/>
        </w:tblCellMar>
        <w:tblLook w:val="0000" w:firstRow="0" w:lastRow="0" w:firstColumn="0" w:lastColumn="0" w:noHBand="0" w:noVBand="0"/>
      </w:tblPr>
      <w:tblGrid>
        <w:gridCol w:w="9709"/>
      </w:tblGrid>
      <w:tr w:rsidR="00991739" w:rsidRPr="008973DD" w14:paraId="64B36FE0" w14:textId="77777777" w:rsidTr="008C65A5">
        <w:tc>
          <w:tcPr>
            <w:tcW w:w="9709" w:type="dxa"/>
            <w:shd w:val="clear" w:color="auto" w:fill="D9D9D9" w:themeFill="background1" w:themeFillShade="D9"/>
          </w:tcPr>
          <w:p w14:paraId="64B36FDF" w14:textId="77777777" w:rsidR="00991739" w:rsidRPr="008973DD" w:rsidRDefault="00991739" w:rsidP="008C65A5">
            <w:pPr>
              <w:pStyle w:val="6Textedebase10points"/>
              <w:tabs>
                <w:tab w:val="left" w:pos="567"/>
              </w:tabs>
              <w:spacing w:before="60" w:after="60"/>
              <w:rPr>
                <w:rFonts w:ascii="Times New Roman" w:eastAsia="Times New Roman" w:hAnsi="Times New Roman"/>
                <w:szCs w:val="24"/>
                <w:lang w:val="es-ES_tradnl"/>
              </w:rPr>
            </w:pPr>
            <w:r w:rsidRPr="008973DD">
              <w:rPr>
                <w:rFonts w:ascii="Arial" w:hAnsi="Arial"/>
                <w:b/>
                <w:szCs w:val="24"/>
                <w:lang w:val="es-ES_tradnl"/>
              </w:rPr>
              <w:t>Personal de los operadores de distribución de envíos de correspondencia, encomiendas y envíos exprés</w:t>
            </w:r>
          </w:p>
        </w:tc>
      </w:tr>
    </w:tbl>
    <w:p w14:paraId="64B36FE1" w14:textId="77777777" w:rsidR="00991739" w:rsidRPr="008973DD" w:rsidRDefault="00991739" w:rsidP="00991739">
      <w:pPr>
        <w:pStyle w:val="Textedebase"/>
        <w:rPr>
          <w:szCs w:val="24"/>
          <w:lang w:val="es-ES_tradnl"/>
        </w:rPr>
      </w:pPr>
    </w:p>
    <w:p w14:paraId="64B36FE2" w14:textId="77777777" w:rsidR="00991739" w:rsidRPr="008973DD" w:rsidRDefault="00991739" w:rsidP="00991739">
      <w:pPr>
        <w:pStyle w:val="Textedebase"/>
        <w:rPr>
          <w:i/>
          <w:szCs w:val="24"/>
          <w:lang w:val="es-ES_tradnl"/>
        </w:rPr>
      </w:pPr>
      <w:r w:rsidRPr="008973DD">
        <w:rPr>
          <w:szCs w:val="24"/>
          <w:lang w:val="es-ES_tradnl"/>
        </w:rPr>
        <w:t xml:space="preserve">Sírvase indicar la cantidad de personas empleadas por todos los operadores </w:t>
      </w:r>
      <w:r w:rsidR="00475535" w:rsidRPr="008973DD">
        <w:rPr>
          <w:szCs w:val="24"/>
          <w:lang w:val="es-ES_tradnl"/>
        </w:rPr>
        <w:t>habilitados, autorizados o declarados</w:t>
      </w:r>
      <w:r w:rsidRPr="008973DD">
        <w:rPr>
          <w:szCs w:val="24"/>
          <w:lang w:val="es-ES_tradnl"/>
        </w:rPr>
        <w:t>. Si no posee la cifra exacta, sírvase suministrar una estimación.</w:t>
      </w:r>
    </w:p>
    <w:p w14:paraId="64B36FE3" w14:textId="77777777" w:rsidR="00991739" w:rsidRPr="008973DD" w:rsidRDefault="00991739" w:rsidP="00991739">
      <w:pPr>
        <w:pStyle w:val="Textedebase"/>
        <w:rPr>
          <w:szCs w:val="24"/>
          <w:lang w:val="es-ES_tradnl"/>
        </w:rPr>
      </w:pPr>
    </w:p>
    <w:tbl>
      <w:tblPr>
        <w:tblW w:w="0" w:type="auto"/>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991739" w:rsidRPr="008973DD" w14:paraId="64B36FE7" w14:textId="77777777" w:rsidTr="008C65A5">
        <w:tc>
          <w:tcPr>
            <w:tcW w:w="637" w:type="dxa"/>
            <w:tcBorders>
              <w:top w:val="nil"/>
              <w:left w:val="nil"/>
              <w:bottom w:val="nil"/>
              <w:right w:val="nil"/>
            </w:tcBorders>
          </w:tcPr>
          <w:p w14:paraId="64B36FE4" w14:textId="77777777" w:rsidR="00991739" w:rsidRPr="008973DD" w:rsidRDefault="00991739" w:rsidP="008C65A5">
            <w:pPr>
              <w:pStyle w:val="6Textedebase10points"/>
              <w:tabs>
                <w:tab w:val="left" w:pos="567"/>
              </w:tabs>
              <w:spacing w:before="60" w:after="60"/>
              <w:rPr>
                <w:rFonts w:ascii="Arial" w:eastAsia="Times New Roman" w:hAnsi="Arial"/>
                <w:szCs w:val="24"/>
                <w:lang w:val="es-ES_tradnl"/>
              </w:rPr>
            </w:pPr>
          </w:p>
        </w:tc>
        <w:tc>
          <w:tcPr>
            <w:tcW w:w="6663" w:type="dxa"/>
            <w:tcBorders>
              <w:top w:val="nil"/>
              <w:left w:val="nil"/>
            </w:tcBorders>
          </w:tcPr>
          <w:p w14:paraId="64B36FE5" w14:textId="77777777" w:rsidR="00991739" w:rsidRPr="008973DD" w:rsidRDefault="00991739" w:rsidP="008C65A5">
            <w:pPr>
              <w:pStyle w:val="6Textedebase10points"/>
              <w:tabs>
                <w:tab w:val="left" w:pos="567"/>
              </w:tabs>
              <w:spacing w:before="60" w:after="60"/>
              <w:rPr>
                <w:rFonts w:ascii="Arial" w:eastAsia="Times New Roman" w:hAnsi="Arial"/>
                <w:b/>
                <w:szCs w:val="24"/>
                <w:lang w:val="es-ES_tradnl"/>
              </w:rPr>
            </w:pPr>
          </w:p>
        </w:tc>
        <w:tc>
          <w:tcPr>
            <w:tcW w:w="2409" w:type="dxa"/>
            <w:tcBorders>
              <w:top w:val="single" w:sz="4" w:space="0" w:color="auto"/>
            </w:tcBorders>
            <w:shd w:val="clear" w:color="000000" w:fill="D9D9D9" w:themeFill="background1" w:themeFillShade="D9"/>
          </w:tcPr>
          <w:p w14:paraId="64B36FE6" w14:textId="77777777" w:rsidR="00991739" w:rsidRPr="008973DD" w:rsidRDefault="00991739" w:rsidP="008C65A5">
            <w:pPr>
              <w:pStyle w:val="6Textedebase10points"/>
              <w:tabs>
                <w:tab w:val="left" w:pos="567"/>
              </w:tabs>
              <w:spacing w:before="60" w:after="60"/>
              <w:rPr>
                <w:rFonts w:ascii="Times New Roman" w:eastAsia="Times New Roman" w:hAnsi="Times New Roman"/>
                <w:szCs w:val="24"/>
                <w:lang w:val="es-ES_tradnl"/>
              </w:rPr>
            </w:pPr>
            <w:r w:rsidRPr="008973DD">
              <w:rPr>
                <w:rFonts w:ascii="Arial" w:hAnsi="Arial"/>
                <w:szCs w:val="24"/>
                <w:lang w:val="es-ES_tradnl"/>
              </w:rPr>
              <w:t>Cantidad de empleados</w:t>
            </w:r>
          </w:p>
        </w:tc>
      </w:tr>
      <w:tr w:rsidR="00991739" w:rsidRPr="008973DD" w14:paraId="64B36FEB" w14:textId="77777777" w:rsidTr="008C65A5">
        <w:trPr>
          <w:trHeight w:val="400"/>
        </w:trPr>
        <w:tc>
          <w:tcPr>
            <w:tcW w:w="637" w:type="dxa"/>
            <w:tcBorders>
              <w:top w:val="nil"/>
              <w:left w:val="nil"/>
              <w:bottom w:val="nil"/>
              <w:right w:val="nil"/>
            </w:tcBorders>
          </w:tcPr>
          <w:p w14:paraId="64B36FE8" w14:textId="77777777" w:rsidR="00991739" w:rsidRPr="008973DD" w:rsidRDefault="00991739" w:rsidP="008C65A5">
            <w:pPr>
              <w:pStyle w:val="6Textedebase10points"/>
              <w:tabs>
                <w:tab w:val="left" w:pos="567"/>
              </w:tabs>
              <w:spacing w:before="60" w:after="60"/>
              <w:rPr>
                <w:rFonts w:ascii="Arial" w:eastAsia="Times New Roman" w:hAnsi="Arial"/>
                <w:sz w:val="16"/>
                <w:szCs w:val="24"/>
                <w:lang w:val="es-ES_tradnl"/>
              </w:rPr>
            </w:pPr>
            <w:r w:rsidRPr="008973DD">
              <w:rPr>
                <w:rFonts w:ascii="Arial" w:eastAsia="Times New Roman" w:hAnsi="Arial"/>
                <w:sz w:val="16"/>
                <w:szCs w:val="24"/>
                <w:lang w:val="es-ES_tradnl"/>
              </w:rPr>
              <w:t>910</w:t>
            </w:r>
          </w:p>
        </w:tc>
        <w:tc>
          <w:tcPr>
            <w:tcW w:w="6663" w:type="dxa"/>
          </w:tcPr>
          <w:p w14:paraId="64B36FE9" w14:textId="77777777" w:rsidR="00991739" w:rsidRPr="008973DD" w:rsidRDefault="00991739" w:rsidP="008C65A5">
            <w:pPr>
              <w:pStyle w:val="6Textedebase10points"/>
              <w:tabs>
                <w:tab w:val="left" w:pos="567"/>
              </w:tabs>
              <w:spacing w:before="60" w:after="60"/>
              <w:rPr>
                <w:rFonts w:ascii="Times New Roman" w:eastAsia="Times New Roman" w:hAnsi="Times New Roman"/>
                <w:szCs w:val="24"/>
                <w:lang w:val="es-ES_tradnl"/>
              </w:rPr>
            </w:pPr>
            <w:r w:rsidRPr="008973DD">
              <w:rPr>
                <w:rFonts w:ascii="Arial" w:hAnsi="Arial"/>
                <w:szCs w:val="24"/>
                <w:lang w:val="es-ES_tradnl"/>
              </w:rPr>
              <w:t>Cantidad de empleados (al 31 de diciembre)</w:t>
            </w:r>
          </w:p>
        </w:tc>
        <w:tc>
          <w:tcPr>
            <w:tcW w:w="2409" w:type="dxa"/>
          </w:tcPr>
          <w:p w14:paraId="64B36FEA" w14:textId="77777777" w:rsidR="00991739" w:rsidRPr="008973DD" w:rsidRDefault="00991739" w:rsidP="008C65A5">
            <w:pPr>
              <w:pStyle w:val="6Textedebase10points"/>
              <w:tabs>
                <w:tab w:val="left" w:pos="567"/>
              </w:tabs>
              <w:spacing w:before="60" w:after="60"/>
              <w:rPr>
                <w:rFonts w:ascii="Arial" w:eastAsia="Times New Roman" w:hAnsi="Arial"/>
                <w:szCs w:val="24"/>
                <w:lang w:val="es-ES_tradnl"/>
              </w:rPr>
            </w:pPr>
          </w:p>
        </w:tc>
      </w:tr>
    </w:tbl>
    <w:p w14:paraId="64B36FEC" w14:textId="77777777" w:rsidR="00991739" w:rsidRPr="008973DD" w:rsidRDefault="00991739" w:rsidP="00991739">
      <w:pPr>
        <w:pStyle w:val="6Textedebase10points"/>
        <w:shd w:val="clear" w:color="000000" w:fill="FFFFFF"/>
        <w:tabs>
          <w:tab w:val="left" w:pos="567"/>
          <w:tab w:val="left" w:pos="851"/>
          <w:tab w:val="left" w:pos="4820"/>
        </w:tabs>
        <w:rPr>
          <w:rFonts w:ascii="Arial" w:eastAsia="Times New Roman" w:hAnsi="Arial"/>
          <w:b/>
          <w:szCs w:val="24"/>
          <w:lang w:val="es-ES_tradnl"/>
        </w:rPr>
      </w:pPr>
    </w:p>
    <w:tbl>
      <w:tblPr>
        <w:tblW w:w="0" w:type="auto"/>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709"/>
      </w:tblGrid>
      <w:tr w:rsidR="00991739" w:rsidRPr="008973DD" w14:paraId="64B36FEE" w14:textId="77777777" w:rsidTr="008C65A5">
        <w:tc>
          <w:tcPr>
            <w:tcW w:w="9709" w:type="dxa"/>
            <w:shd w:val="clear" w:color="auto" w:fill="D9D9D9" w:themeFill="background1" w:themeFillShade="D9"/>
          </w:tcPr>
          <w:p w14:paraId="64B36FED" w14:textId="77777777" w:rsidR="00991739" w:rsidRPr="008973DD" w:rsidRDefault="00991739" w:rsidP="008C65A5">
            <w:pPr>
              <w:pStyle w:val="6Textedebase10points"/>
              <w:tabs>
                <w:tab w:val="left" w:pos="567"/>
              </w:tabs>
              <w:spacing w:before="60" w:after="60"/>
              <w:rPr>
                <w:rFonts w:ascii="Times New Roman" w:eastAsia="Times New Roman" w:hAnsi="Times New Roman"/>
                <w:szCs w:val="24"/>
                <w:lang w:val="es-ES_tradnl"/>
              </w:rPr>
            </w:pPr>
            <w:r w:rsidRPr="008973DD">
              <w:rPr>
                <w:rFonts w:ascii="Arial" w:hAnsi="Arial"/>
                <w:b/>
                <w:szCs w:val="24"/>
                <w:lang w:val="es-ES_tradnl"/>
              </w:rPr>
              <w:t>Envíos de correspondencia, encomiendas y envíos exprés – Tráfico</w:t>
            </w:r>
          </w:p>
        </w:tc>
      </w:tr>
    </w:tbl>
    <w:p w14:paraId="64B36FEF" w14:textId="77777777" w:rsidR="00991739" w:rsidRPr="008973DD" w:rsidRDefault="00991739" w:rsidP="00991739">
      <w:pPr>
        <w:pStyle w:val="6Textedebase10points"/>
        <w:shd w:val="clear" w:color="000000" w:fill="FFFFFF"/>
        <w:tabs>
          <w:tab w:val="left" w:pos="567"/>
          <w:tab w:val="left" w:pos="851"/>
          <w:tab w:val="left" w:pos="4820"/>
        </w:tabs>
        <w:rPr>
          <w:rFonts w:ascii="Arial" w:eastAsia="Times New Roman" w:hAnsi="Arial"/>
          <w:szCs w:val="24"/>
          <w:lang w:val="es-ES_tradnl"/>
        </w:rPr>
      </w:pPr>
    </w:p>
    <w:p w14:paraId="64B36FF0" w14:textId="77777777" w:rsidR="00991739" w:rsidRPr="008973DD" w:rsidRDefault="00991739" w:rsidP="00991739">
      <w:pPr>
        <w:pStyle w:val="Textedebase"/>
        <w:rPr>
          <w:b/>
          <w:szCs w:val="24"/>
          <w:lang w:val="es-ES_tradnl"/>
        </w:rPr>
      </w:pPr>
      <w:r w:rsidRPr="008973DD">
        <w:rPr>
          <w:szCs w:val="24"/>
          <w:lang w:val="es-ES_tradnl"/>
        </w:rPr>
        <w:t xml:space="preserve">Sírvase indicar la cantidad de envíos tratados por todos los operadores </w:t>
      </w:r>
      <w:r w:rsidR="00475535" w:rsidRPr="008973DD">
        <w:rPr>
          <w:szCs w:val="24"/>
          <w:lang w:val="es-ES_tradnl"/>
        </w:rPr>
        <w:t>habilitados, autorizados o declarados</w:t>
      </w:r>
      <w:r w:rsidRPr="008973DD">
        <w:rPr>
          <w:szCs w:val="24"/>
          <w:lang w:val="es-ES_tradnl"/>
        </w:rPr>
        <w:t>. Si no posee la cifra exacta, sírvase suministrar una estimación.</w:t>
      </w:r>
    </w:p>
    <w:p w14:paraId="64B36FF1" w14:textId="77777777" w:rsidR="00991739" w:rsidRPr="008973DD" w:rsidRDefault="00991739" w:rsidP="00991739">
      <w:pPr>
        <w:rPr>
          <w:b/>
          <w:szCs w:val="24"/>
          <w:lang w:val="es-ES_tradn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991739" w:rsidRPr="008973DD" w14:paraId="64B36FF4" w14:textId="77777777" w:rsidTr="00987ABB">
        <w:trPr>
          <w:trHeight w:val="362"/>
        </w:trPr>
        <w:tc>
          <w:tcPr>
            <w:tcW w:w="4890" w:type="dxa"/>
            <w:gridSpan w:val="2"/>
            <w:tcBorders>
              <w:top w:val="nil"/>
              <w:left w:val="nil"/>
              <w:bottom w:val="nil"/>
              <w:right w:val="nil"/>
            </w:tcBorders>
            <w:vAlign w:val="center"/>
          </w:tcPr>
          <w:p w14:paraId="64B36FF2" w14:textId="77777777" w:rsidR="00991739" w:rsidRPr="008973DD" w:rsidRDefault="00991739" w:rsidP="008C65A5">
            <w:pPr>
              <w:pStyle w:val="6Textedebase10points"/>
              <w:tabs>
                <w:tab w:val="left" w:pos="4820"/>
                <w:tab w:val="left" w:pos="6237"/>
              </w:tabs>
              <w:spacing w:before="60" w:after="60"/>
              <w:jc w:val="left"/>
              <w:rPr>
                <w:rFonts w:ascii="Times New Roman" w:eastAsia="Times New Roman" w:hAnsi="Times New Roman"/>
                <w:szCs w:val="24"/>
                <w:lang w:val="es-ES_tradnl"/>
              </w:rPr>
            </w:pPr>
            <w:r w:rsidRPr="008973DD">
              <w:rPr>
                <w:rFonts w:ascii="Arial" w:hAnsi="Arial"/>
                <w:b/>
                <w:szCs w:val="24"/>
                <w:lang w:val="es-ES_tradnl"/>
              </w:rPr>
              <w:t xml:space="preserve">Servicios de distribución de envíos de correspondencia </w:t>
            </w:r>
          </w:p>
        </w:tc>
        <w:tc>
          <w:tcPr>
            <w:tcW w:w="4819" w:type="dxa"/>
            <w:shd w:val="clear" w:color="auto" w:fill="D9D9D9" w:themeFill="background1" w:themeFillShade="D9"/>
          </w:tcPr>
          <w:p w14:paraId="64B36FF3" w14:textId="77777777" w:rsidR="00991739" w:rsidRPr="008973DD" w:rsidRDefault="00991739" w:rsidP="008C65A5">
            <w:pPr>
              <w:pStyle w:val="6Textedebase10points"/>
              <w:tabs>
                <w:tab w:val="left" w:pos="4820"/>
                <w:tab w:val="left" w:pos="6237"/>
              </w:tabs>
              <w:spacing w:before="60" w:after="60"/>
              <w:jc w:val="left"/>
              <w:rPr>
                <w:rFonts w:ascii="Times New Roman" w:eastAsia="Times New Roman" w:hAnsi="Times New Roman"/>
                <w:szCs w:val="24"/>
                <w:lang w:val="es-ES_tradnl"/>
              </w:rPr>
            </w:pPr>
            <w:r w:rsidRPr="008973DD">
              <w:rPr>
                <w:rFonts w:ascii="Arial" w:hAnsi="Arial"/>
                <w:szCs w:val="24"/>
                <w:lang w:val="es-ES_tradnl"/>
              </w:rPr>
              <w:t>Cantidad de envíos</w:t>
            </w:r>
          </w:p>
        </w:tc>
      </w:tr>
      <w:tr w:rsidR="00991739" w:rsidRPr="008973DD" w14:paraId="64B36FF8" w14:textId="77777777" w:rsidTr="008C65A5">
        <w:trPr>
          <w:trHeight w:val="317"/>
        </w:trPr>
        <w:tc>
          <w:tcPr>
            <w:tcW w:w="637" w:type="dxa"/>
            <w:tcBorders>
              <w:top w:val="nil"/>
              <w:left w:val="nil"/>
              <w:bottom w:val="nil"/>
              <w:right w:val="nil"/>
            </w:tcBorders>
            <w:vAlign w:val="center"/>
          </w:tcPr>
          <w:p w14:paraId="64B36FF5" w14:textId="77777777" w:rsidR="00991739" w:rsidRPr="008973DD" w:rsidRDefault="00991739" w:rsidP="008C65A5">
            <w:pPr>
              <w:pStyle w:val="6Textedebase10points"/>
              <w:tabs>
                <w:tab w:val="left" w:pos="4820"/>
                <w:tab w:val="left" w:pos="6237"/>
              </w:tabs>
              <w:spacing w:before="60" w:after="60"/>
              <w:jc w:val="left"/>
              <w:rPr>
                <w:rFonts w:ascii="Arial" w:eastAsia="Times New Roman" w:hAnsi="Arial"/>
                <w:sz w:val="16"/>
                <w:szCs w:val="24"/>
                <w:lang w:val="es-ES_tradnl"/>
              </w:rPr>
            </w:pPr>
            <w:r w:rsidRPr="008973DD">
              <w:rPr>
                <w:rFonts w:ascii="Arial" w:eastAsia="Times New Roman" w:hAnsi="Arial"/>
                <w:sz w:val="16"/>
                <w:szCs w:val="24"/>
                <w:lang w:val="es-ES_tradnl"/>
              </w:rPr>
              <w:t>920</w:t>
            </w:r>
          </w:p>
        </w:tc>
        <w:tc>
          <w:tcPr>
            <w:tcW w:w="4253" w:type="dxa"/>
            <w:vAlign w:val="center"/>
          </w:tcPr>
          <w:p w14:paraId="64B36FF6" w14:textId="77777777" w:rsidR="00991739" w:rsidRPr="008973DD" w:rsidRDefault="00991739" w:rsidP="008C65A5">
            <w:pPr>
              <w:pStyle w:val="6Textedebase10points"/>
              <w:tabs>
                <w:tab w:val="left" w:pos="4820"/>
                <w:tab w:val="left" w:pos="6237"/>
              </w:tabs>
              <w:spacing w:before="60" w:after="60"/>
              <w:jc w:val="left"/>
              <w:rPr>
                <w:rFonts w:ascii="Times New Roman" w:eastAsia="Times New Roman" w:hAnsi="Times New Roman"/>
                <w:szCs w:val="24"/>
                <w:lang w:val="es-ES_tradnl"/>
              </w:rPr>
            </w:pPr>
            <w:r w:rsidRPr="008973DD">
              <w:rPr>
                <w:rFonts w:ascii="Arial" w:hAnsi="Arial"/>
                <w:szCs w:val="24"/>
                <w:lang w:val="es-ES_tradnl"/>
              </w:rPr>
              <w:t>Servicio interno</w:t>
            </w:r>
            <w:r w:rsidR="002605C7" w:rsidRPr="008973DD">
              <w:rPr>
                <w:rFonts w:ascii="Arial" w:hAnsi="Arial"/>
                <w:szCs w:val="24"/>
                <w:lang w:val="es-ES_tradnl"/>
              </w:rPr>
              <w:t xml:space="preserve"> e internacional de salida</w:t>
            </w:r>
          </w:p>
        </w:tc>
        <w:tc>
          <w:tcPr>
            <w:tcW w:w="4819" w:type="dxa"/>
            <w:vAlign w:val="center"/>
          </w:tcPr>
          <w:p w14:paraId="64B36FF7" w14:textId="77777777" w:rsidR="00991739" w:rsidRPr="008973DD" w:rsidRDefault="00991739" w:rsidP="008C65A5">
            <w:pPr>
              <w:pStyle w:val="6Textedebase10points"/>
              <w:tabs>
                <w:tab w:val="left" w:pos="851"/>
                <w:tab w:val="left" w:pos="4820"/>
                <w:tab w:val="left" w:pos="6237"/>
              </w:tabs>
              <w:spacing w:before="60" w:after="60"/>
              <w:rPr>
                <w:rFonts w:ascii="Arial" w:eastAsia="Times New Roman" w:hAnsi="Arial"/>
                <w:i/>
                <w:sz w:val="16"/>
                <w:szCs w:val="24"/>
                <w:lang w:val="es-ES_tradnl"/>
              </w:rPr>
            </w:pPr>
          </w:p>
        </w:tc>
      </w:tr>
    </w:tbl>
    <w:p w14:paraId="64B36FF9" w14:textId="77777777" w:rsidR="00991739" w:rsidRPr="008973DD" w:rsidRDefault="00991739" w:rsidP="00991739">
      <w:pPr>
        <w:rPr>
          <w:b/>
          <w:szCs w:val="24"/>
          <w:lang w:val="es-ES_tradn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991739" w:rsidRPr="008973DD" w14:paraId="64B36FFC" w14:textId="77777777" w:rsidTr="008C65A5">
        <w:trPr>
          <w:trHeight w:val="362"/>
        </w:trPr>
        <w:tc>
          <w:tcPr>
            <w:tcW w:w="4890" w:type="dxa"/>
            <w:gridSpan w:val="2"/>
            <w:tcBorders>
              <w:top w:val="nil"/>
              <w:left w:val="nil"/>
              <w:bottom w:val="nil"/>
              <w:right w:val="nil"/>
            </w:tcBorders>
            <w:vAlign w:val="center"/>
          </w:tcPr>
          <w:p w14:paraId="64B36FFA" w14:textId="77777777" w:rsidR="00991739" w:rsidRPr="008973DD" w:rsidRDefault="00991739" w:rsidP="008C65A5">
            <w:pPr>
              <w:pStyle w:val="6Textedebase10points"/>
              <w:tabs>
                <w:tab w:val="left" w:pos="4820"/>
                <w:tab w:val="left" w:pos="6237"/>
              </w:tabs>
              <w:spacing w:before="60" w:after="60"/>
              <w:jc w:val="left"/>
              <w:rPr>
                <w:rFonts w:ascii="Times New Roman" w:eastAsia="Times New Roman" w:hAnsi="Times New Roman"/>
                <w:szCs w:val="24"/>
                <w:lang w:val="es-ES_tradnl"/>
              </w:rPr>
            </w:pPr>
            <w:r w:rsidRPr="008973DD">
              <w:rPr>
                <w:rFonts w:ascii="Arial" w:hAnsi="Arial"/>
                <w:b/>
                <w:szCs w:val="24"/>
                <w:lang w:val="es-ES_tradnl"/>
              </w:rPr>
              <w:t>Servicios de distribución de encomiendas</w:t>
            </w:r>
          </w:p>
        </w:tc>
        <w:tc>
          <w:tcPr>
            <w:tcW w:w="4819" w:type="dxa"/>
            <w:shd w:val="clear" w:color="auto" w:fill="D9D9D9" w:themeFill="background1" w:themeFillShade="D9"/>
            <w:vAlign w:val="center"/>
          </w:tcPr>
          <w:p w14:paraId="64B36FFB" w14:textId="77777777" w:rsidR="00991739" w:rsidRPr="008973DD" w:rsidRDefault="00991739" w:rsidP="008C65A5">
            <w:pPr>
              <w:pStyle w:val="6Textedebase10points"/>
              <w:tabs>
                <w:tab w:val="left" w:pos="4820"/>
                <w:tab w:val="left" w:pos="6237"/>
              </w:tabs>
              <w:spacing w:before="60" w:after="60"/>
              <w:jc w:val="left"/>
              <w:rPr>
                <w:rFonts w:ascii="Times New Roman" w:eastAsia="Times New Roman" w:hAnsi="Times New Roman"/>
                <w:szCs w:val="24"/>
                <w:lang w:val="es-ES_tradnl"/>
              </w:rPr>
            </w:pPr>
            <w:r w:rsidRPr="008973DD">
              <w:rPr>
                <w:rFonts w:ascii="Arial" w:hAnsi="Arial"/>
                <w:szCs w:val="24"/>
                <w:lang w:val="es-ES_tradnl"/>
              </w:rPr>
              <w:t>Cantidad de envíos</w:t>
            </w:r>
          </w:p>
        </w:tc>
      </w:tr>
      <w:tr w:rsidR="00991739" w:rsidRPr="008973DD" w14:paraId="64B37000" w14:textId="77777777" w:rsidTr="008C65A5">
        <w:trPr>
          <w:trHeight w:val="317"/>
        </w:trPr>
        <w:tc>
          <w:tcPr>
            <w:tcW w:w="637" w:type="dxa"/>
            <w:tcBorders>
              <w:top w:val="nil"/>
              <w:left w:val="nil"/>
              <w:bottom w:val="nil"/>
              <w:right w:val="nil"/>
            </w:tcBorders>
            <w:vAlign w:val="center"/>
          </w:tcPr>
          <w:p w14:paraId="64B36FFD" w14:textId="77777777" w:rsidR="00991739" w:rsidRPr="008973DD" w:rsidRDefault="00991739" w:rsidP="008C65A5">
            <w:pPr>
              <w:pStyle w:val="6Textedebase10points"/>
              <w:tabs>
                <w:tab w:val="left" w:pos="4820"/>
                <w:tab w:val="left" w:pos="6237"/>
              </w:tabs>
              <w:spacing w:before="60" w:after="60"/>
              <w:jc w:val="left"/>
              <w:rPr>
                <w:rFonts w:ascii="Arial" w:eastAsia="Times New Roman" w:hAnsi="Arial"/>
                <w:sz w:val="16"/>
                <w:szCs w:val="24"/>
                <w:lang w:val="es-ES_tradnl"/>
              </w:rPr>
            </w:pPr>
            <w:r w:rsidRPr="008973DD">
              <w:rPr>
                <w:rFonts w:ascii="Arial" w:eastAsia="Times New Roman" w:hAnsi="Arial"/>
                <w:sz w:val="16"/>
                <w:szCs w:val="24"/>
                <w:lang w:val="es-ES_tradnl"/>
              </w:rPr>
              <w:t>921</w:t>
            </w:r>
          </w:p>
        </w:tc>
        <w:tc>
          <w:tcPr>
            <w:tcW w:w="4253" w:type="dxa"/>
            <w:vAlign w:val="center"/>
          </w:tcPr>
          <w:p w14:paraId="64B36FFE" w14:textId="77777777" w:rsidR="00991739" w:rsidRPr="008973DD" w:rsidRDefault="002605C7" w:rsidP="008C65A5">
            <w:pPr>
              <w:pStyle w:val="6Textedebase10points"/>
              <w:tabs>
                <w:tab w:val="left" w:pos="4820"/>
                <w:tab w:val="left" w:pos="6237"/>
              </w:tabs>
              <w:spacing w:before="60" w:after="60"/>
              <w:jc w:val="left"/>
              <w:rPr>
                <w:rFonts w:ascii="Times New Roman" w:eastAsia="Times New Roman" w:hAnsi="Times New Roman"/>
                <w:szCs w:val="24"/>
                <w:lang w:val="es-ES_tradnl"/>
              </w:rPr>
            </w:pPr>
            <w:r w:rsidRPr="008973DD">
              <w:rPr>
                <w:rFonts w:ascii="Arial" w:hAnsi="Arial"/>
                <w:szCs w:val="24"/>
                <w:lang w:val="es-ES_tradnl"/>
              </w:rPr>
              <w:t>Servicio interno e internacional de salida</w:t>
            </w:r>
          </w:p>
        </w:tc>
        <w:tc>
          <w:tcPr>
            <w:tcW w:w="4819" w:type="dxa"/>
            <w:vAlign w:val="center"/>
          </w:tcPr>
          <w:p w14:paraId="64B36FFF" w14:textId="77777777" w:rsidR="00991739" w:rsidRPr="008973DD" w:rsidRDefault="00991739" w:rsidP="008C65A5">
            <w:pPr>
              <w:pStyle w:val="6Textedebase10points"/>
              <w:tabs>
                <w:tab w:val="left" w:pos="851"/>
                <w:tab w:val="left" w:pos="4820"/>
                <w:tab w:val="left" w:pos="6237"/>
              </w:tabs>
              <w:spacing w:before="60" w:after="60"/>
              <w:rPr>
                <w:rFonts w:ascii="Arial" w:eastAsia="Times New Roman" w:hAnsi="Arial"/>
                <w:i/>
                <w:sz w:val="16"/>
                <w:szCs w:val="24"/>
                <w:lang w:val="es-ES_tradnl"/>
              </w:rPr>
            </w:pPr>
          </w:p>
        </w:tc>
      </w:tr>
      <w:tr w:rsidR="00991739" w:rsidRPr="008973DD" w14:paraId="64B37002" w14:textId="77777777" w:rsidTr="008C65A5">
        <w:trPr>
          <w:gridAfter w:val="2"/>
          <w:wAfter w:w="9072" w:type="dxa"/>
          <w:trHeight w:val="317"/>
        </w:trPr>
        <w:tc>
          <w:tcPr>
            <w:tcW w:w="637" w:type="dxa"/>
            <w:tcBorders>
              <w:top w:val="nil"/>
              <w:left w:val="nil"/>
              <w:bottom w:val="nil"/>
              <w:right w:val="nil"/>
            </w:tcBorders>
            <w:vAlign w:val="center"/>
          </w:tcPr>
          <w:p w14:paraId="64B37001" w14:textId="77777777" w:rsidR="00991739" w:rsidRPr="008973DD" w:rsidRDefault="00991739" w:rsidP="008C65A5">
            <w:pPr>
              <w:pStyle w:val="6Textedebase10points"/>
              <w:tabs>
                <w:tab w:val="left" w:pos="4820"/>
                <w:tab w:val="left" w:pos="6237"/>
              </w:tabs>
              <w:spacing w:before="60" w:after="60"/>
              <w:jc w:val="left"/>
              <w:rPr>
                <w:rFonts w:ascii="Arial" w:eastAsia="Times New Roman" w:hAnsi="Arial"/>
                <w:sz w:val="16"/>
                <w:szCs w:val="24"/>
                <w:lang w:val="es-ES_tradnl"/>
              </w:rPr>
            </w:pPr>
          </w:p>
        </w:tc>
      </w:tr>
      <w:tr w:rsidR="00991739" w:rsidRPr="008973DD" w14:paraId="64B37005" w14:textId="77777777" w:rsidTr="008C65A5">
        <w:trPr>
          <w:trHeight w:val="362"/>
        </w:trPr>
        <w:tc>
          <w:tcPr>
            <w:tcW w:w="4890" w:type="dxa"/>
            <w:gridSpan w:val="2"/>
            <w:tcBorders>
              <w:top w:val="nil"/>
              <w:left w:val="nil"/>
              <w:bottom w:val="nil"/>
              <w:right w:val="nil"/>
            </w:tcBorders>
            <w:vAlign w:val="center"/>
          </w:tcPr>
          <w:p w14:paraId="64B37003" w14:textId="05F2862D" w:rsidR="00991739" w:rsidRPr="008973DD" w:rsidRDefault="00991739" w:rsidP="008C65A5">
            <w:pPr>
              <w:pStyle w:val="6Textedebase10points"/>
              <w:tabs>
                <w:tab w:val="left" w:pos="4820"/>
                <w:tab w:val="left" w:pos="6237"/>
              </w:tabs>
              <w:spacing w:before="60" w:after="60"/>
              <w:jc w:val="left"/>
              <w:rPr>
                <w:rFonts w:ascii="Times New Roman" w:eastAsia="Times New Roman" w:hAnsi="Times New Roman"/>
                <w:szCs w:val="24"/>
                <w:lang w:val="es-ES_tradnl"/>
              </w:rPr>
            </w:pPr>
            <w:r w:rsidRPr="008973DD">
              <w:rPr>
                <w:rFonts w:ascii="Arial" w:hAnsi="Arial"/>
                <w:b/>
                <w:szCs w:val="24"/>
                <w:lang w:val="es-ES_tradnl"/>
              </w:rPr>
              <w:t>Servicios de distribución de correo exprés</w:t>
            </w:r>
          </w:p>
        </w:tc>
        <w:tc>
          <w:tcPr>
            <w:tcW w:w="4819" w:type="dxa"/>
            <w:shd w:val="clear" w:color="auto" w:fill="D9D9D9" w:themeFill="background1" w:themeFillShade="D9"/>
            <w:vAlign w:val="center"/>
          </w:tcPr>
          <w:p w14:paraId="64B37004" w14:textId="77777777" w:rsidR="00991739" w:rsidRPr="008973DD" w:rsidRDefault="00991739" w:rsidP="008C65A5">
            <w:pPr>
              <w:pStyle w:val="6Textedebase10points"/>
              <w:tabs>
                <w:tab w:val="left" w:pos="4820"/>
                <w:tab w:val="left" w:pos="6237"/>
              </w:tabs>
              <w:spacing w:before="60" w:after="60"/>
              <w:jc w:val="left"/>
              <w:rPr>
                <w:rFonts w:ascii="Times New Roman" w:eastAsia="Times New Roman" w:hAnsi="Times New Roman"/>
                <w:szCs w:val="24"/>
                <w:lang w:val="es-ES_tradnl"/>
              </w:rPr>
            </w:pPr>
            <w:r w:rsidRPr="008973DD">
              <w:rPr>
                <w:rFonts w:ascii="Arial" w:hAnsi="Arial"/>
                <w:szCs w:val="24"/>
                <w:lang w:val="es-ES_tradnl"/>
              </w:rPr>
              <w:t>Cantidad de envíos</w:t>
            </w:r>
          </w:p>
        </w:tc>
      </w:tr>
      <w:tr w:rsidR="00991739" w:rsidRPr="008973DD" w14:paraId="64B37009" w14:textId="77777777" w:rsidTr="008C65A5">
        <w:trPr>
          <w:trHeight w:val="317"/>
        </w:trPr>
        <w:tc>
          <w:tcPr>
            <w:tcW w:w="637" w:type="dxa"/>
            <w:tcBorders>
              <w:top w:val="nil"/>
              <w:left w:val="nil"/>
              <w:bottom w:val="nil"/>
              <w:right w:val="nil"/>
            </w:tcBorders>
            <w:vAlign w:val="center"/>
          </w:tcPr>
          <w:p w14:paraId="64B37006" w14:textId="77777777" w:rsidR="00991739" w:rsidRPr="008973DD" w:rsidRDefault="00991739" w:rsidP="008C65A5">
            <w:pPr>
              <w:pStyle w:val="6Textedebase10points"/>
              <w:tabs>
                <w:tab w:val="left" w:pos="4820"/>
                <w:tab w:val="left" w:pos="6237"/>
              </w:tabs>
              <w:spacing w:before="60" w:after="60"/>
              <w:jc w:val="left"/>
              <w:rPr>
                <w:rFonts w:ascii="Arial" w:eastAsia="Times New Roman" w:hAnsi="Arial"/>
                <w:sz w:val="16"/>
                <w:szCs w:val="24"/>
                <w:lang w:val="es-ES_tradnl"/>
              </w:rPr>
            </w:pPr>
            <w:r w:rsidRPr="008973DD">
              <w:rPr>
                <w:rFonts w:ascii="Arial" w:eastAsia="Times New Roman" w:hAnsi="Arial"/>
                <w:sz w:val="16"/>
                <w:szCs w:val="24"/>
                <w:lang w:val="es-ES_tradnl"/>
              </w:rPr>
              <w:t>922</w:t>
            </w:r>
          </w:p>
        </w:tc>
        <w:tc>
          <w:tcPr>
            <w:tcW w:w="4253" w:type="dxa"/>
            <w:vAlign w:val="center"/>
          </w:tcPr>
          <w:p w14:paraId="64B37007" w14:textId="77777777" w:rsidR="00991739" w:rsidRPr="008973DD" w:rsidRDefault="002605C7" w:rsidP="008C65A5">
            <w:pPr>
              <w:pStyle w:val="6Textedebase10points"/>
              <w:tabs>
                <w:tab w:val="left" w:pos="4820"/>
                <w:tab w:val="left" w:pos="6237"/>
              </w:tabs>
              <w:spacing w:before="60" w:after="60"/>
              <w:jc w:val="left"/>
              <w:rPr>
                <w:rFonts w:ascii="Times New Roman" w:eastAsia="Times New Roman" w:hAnsi="Times New Roman"/>
                <w:szCs w:val="24"/>
                <w:lang w:val="es-ES_tradnl"/>
              </w:rPr>
            </w:pPr>
            <w:r w:rsidRPr="008973DD">
              <w:rPr>
                <w:rFonts w:ascii="Arial" w:hAnsi="Arial"/>
                <w:szCs w:val="24"/>
                <w:lang w:val="es-ES_tradnl"/>
              </w:rPr>
              <w:t>Servicio interno e internacional de salida</w:t>
            </w:r>
          </w:p>
        </w:tc>
        <w:tc>
          <w:tcPr>
            <w:tcW w:w="4819" w:type="dxa"/>
            <w:vAlign w:val="center"/>
          </w:tcPr>
          <w:p w14:paraId="64B37008" w14:textId="77777777" w:rsidR="00991739" w:rsidRPr="008973DD" w:rsidRDefault="00991739" w:rsidP="008C65A5">
            <w:pPr>
              <w:pStyle w:val="6Textedebase10points"/>
              <w:tabs>
                <w:tab w:val="left" w:pos="851"/>
                <w:tab w:val="left" w:pos="4820"/>
                <w:tab w:val="left" w:pos="6237"/>
              </w:tabs>
              <w:spacing w:before="60" w:after="60"/>
              <w:rPr>
                <w:rFonts w:ascii="Arial" w:eastAsia="Times New Roman" w:hAnsi="Arial"/>
                <w:i/>
                <w:sz w:val="16"/>
                <w:szCs w:val="24"/>
                <w:lang w:val="es-ES_tradnl"/>
              </w:rPr>
            </w:pPr>
          </w:p>
        </w:tc>
      </w:tr>
    </w:tbl>
    <w:p w14:paraId="64B3700A" w14:textId="77777777" w:rsidR="00991739" w:rsidRPr="008973DD" w:rsidRDefault="00991739" w:rsidP="00991739">
      <w:pPr>
        <w:pStyle w:val="6Textedebase10points"/>
        <w:tabs>
          <w:tab w:val="left" w:pos="567"/>
          <w:tab w:val="left" w:pos="9639"/>
        </w:tabs>
        <w:ind w:right="-28"/>
        <w:rPr>
          <w:rFonts w:ascii="Arial" w:eastAsia="Times New Roman" w:hAnsi="Arial"/>
          <w:b/>
          <w:szCs w:val="24"/>
          <w:lang w:val="es-ES_tradnl"/>
        </w:rPr>
      </w:pPr>
    </w:p>
    <w:p w14:paraId="64B3700B" w14:textId="77777777" w:rsidR="00991739" w:rsidRPr="008973DD" w:rsidRDefault="00991739" w:rsidP="00991739">
      <w:pPr>
        <w:pStyle w:val="6Textedebase10points"/>
        <w:tabs>
          <w:tab w:val="left" w:pos="567"/>
          <w:tab w:val="left" w:pos="9639"/>
        </w:tabs>
        <w:ind w:right="-28"/>
        <w:rPr>
          <w:rFonts w:ascii="Arial" w:eastAsia="Times New Roman" w:hAnsi="Arial"/>
          <w:b/>
          <w:szCs w:val="24"/>
          <w:lang w:val="es-ES_tradnl"/>
        </w:rPr>
      </w:pPr>
    </w:p>
    <w:p w14:paraId="64B3700C" w14:textId="77777777" w:rsidR="00991739" w:rsidRPr="008973DD" w:rsidRDefault="00991739" w:rsidP="00991739">
      <w:pPr>
        <w:spacing w:line="240" w:lineRule="auto"/>
        <w:rPr>
          <w:rFonts w:ascii="SimSun" w:eastAsia="SimSun"/>
          <w:b/>
          <w:szCs w:val="24"/>
          <w:lang w:val="es-ES_tradnl"/>
        </w:rPr>
      </w:pPr>
      <w:r w:rsidRPr="008973DD">
        <w:rPr>
          <w:b/>
          <w:szCs w:val="24"/>
          <w:lang w:val="es-ES_tradnl"/>
        </w:rPr>
        <w:br w:type="page"/>
      </w:r>
    </w:p>
    <w:p w14:paraId="64B3700D" w14:textId="77777777" w:rsidR="00991739" w:rsidRPr="008973DD" w:rsidRDefault="00991739" w:rsidP="00991739">
      <w:pPr>
        <w:pStyle w:val="6Textedebase10points"/>
        <w:tabs>
          <w:tab w:val="left" w:pos="567"/>
          <w:tab w:val="left" w:pos="9639"/>
        </w:tabs>
        <w:ind w:right="-28"/>
        <w:rPr>
          <w:rFonts w:ascii="Arial" w:hAnsi="Arial"/>
          <w:b/>
          <w:szCs w:val="24"/>
          <w:shd w:val="pct10" w:color="auto" w:fill="auto"/>
          <w:lang w:val="es-ES_tradnl"/>
        </w:rPr>
      </w:pPr>
      <w:r w:rsidRPr="008973DD">
        <w:rPr>
          <w:rFonts w:ascii="Arial" w:hAnsi="Arial"/>
          <w:b/>
          <w:szCs w:val="24"/>
          <w:lang w:val="es-ES_tradnl"/>
        </w:rPr>
        <w:lastRenderedPageBreak/>
        <w:t>Período de referencia</w:t>
      </w:r>
    </w:p>
    <w:p w14:paraId="64B3700E" w14:textId="77777777" w:rsidR="00991739" w:rsidRPr="008973DD" w:rsidRDefault="00991739" w:rsidP="00991739">
      <w:pPr>
        <w:pStyle w:val="6Textedebase10points"/>
        <w:rPr>
          <w:rFonts w:ascii="Arial" w:eastAsia="Times New Roman" w:hAnsi="Arial"/>
          <w:szCs w:val="24"/>
          <w:lang w:val="es-ES_tradnl"/>
        </w:rPr>
      </w:pPr>
    </w:p>
    <w:p w14:paraId="64B3700F" w14:textId="77777777" w:rsidR="00991739" w:rsidRPr="008973DD" w:rsidRDefault="00991739" w:rsidP="00991739">
      <w:pPr>
        <w:pStyle w:val="6Textedebase10points"/>
        <w:rPr>
          <w:rFonts w:ascii="Arial" w:hAnsi="Arial"/>
          <w:szCs w:val="24"/>
          <w:lang w:val="es-ES_tradnl"/>
        </w:rPr>
      </w:pPr>
      <w:r w:rsidRPr="008973DD">
        <w:rPr>
          <w:rFonts w:ascii="Arial" w:hAnsi="Arial"/>
          <w:szCs w:val="24"/>
          <w:lang w:val="es-ES_tradnl"/>
        </w:rPr>
        <w:t>Sírvase indicar el período al que se refieren los datos estadísticos:</w:t>
      </w:r>
    </w:p>
    <w:p w14:paraId="64B37010" w14:textId="77777777" w:rsidR="00991739" w:rsidRPr="008973DD" w:rsidRDefault="00991739" w:rsidP="00991739">
      <w:pPr>
        <w:pStyle w:val="6Textedebase10points"/>
        <w:rPr>
          <w:rFonts w:ascii="Arial" w:eastAsia="Times New Roman" w:hAnsi="Arial"/>
          <w:szCs w:val="24"/>
          <w:lang w:val="es-ES_tradnl"/>
        </w:rPr>
      </w:pPr>
    </w:p>
    <w:p w14:paraId="64B37011" w14:textId="293F91B4" w:rsidR="00991739" w:rsidRPr="008973DD" w:rsidRDefault="00991739" w:rsidP="00991739">
      <w:pPr>
        <w:pStyle w:val="2Texte"/>
        <w:tabs>
          <w:tab w:val="right" w:pos="9639"/>
        </w:tabs>
        <w:rPr>
          <w:szCs w:val="24"/>
          <w:lang w:val="es-ES_tradnl"/>
        </w:rPr>
      </w:pPr>
      <w:r w:rsidRPr="008973DD">
        <w:rPr>
          <w:szCs w:val="24"/>
          <w:lang w:val="es-ES_tradnl"/>
        </w:rPr>
        <w:t xml:space="preserve">Fecha de </w:t>
      </w:r>
      <w:r w:rsidR="00B12F8C" w:rsidRPr="008973DD">
        <w:rPr>
          <w:szCs w:val="24"/>
          <w:lang w:val="es-ES_tradnl"/>
        </w:rPr>
        <w:t>comienzo</w:t>
      </w:r>
      <w:r w:rsidRPr="008973DD">
        <w:rPr>
          <w:szCs w:val="24"/>
          <w:lang w:val="es-ES_tradnl"/>
        </w:rPr>
        <w:t xml:space="preserve">: </w:t>
      </w:r>
      <w:r w:rsidRPr="008973DD">
        <w:rPr>
          <w:szCs w:val="24"/>
          <w:u w:val="single"/>
          <w:lang w:val="es-ES_tradnl"/>
        </w:rPr>
        <w:tab/>
      </w:r>
      <w:r w:rsidRPr="008973DD">
        <w:rPr>
          <w:szCs w:val="24"/>
          <w:lang w:val="es-ES_tradnl"/>
        </w:rPr>
        <w:t xml:space="preserve"> (día/mes/año)</w:t>
      </w:r>
    </w:p>
    <w:p w14:paraId="64B37012" w14:textId="77777777" w:rsidR="00991739" w:rsidRPr="008973DD" w:rsidRDefault="00991739" w:rsidP="00991739">
      <w:pPr>
        <w:pStyle w:val="2Texte"/>
        <w:tabs>
          <w:tab w:val="right" w:leader="underscore" w:pos="4678"/>
        </w:tabs>
        <w:rPr>
          <w:szCs w:val="24"/>
          <w:lang w:val="es-ES_tradnl"/>
        </w:rPr>
      </w:pPr>
    </w:p>
    <w:p w14:paraId="64B37013" w14:textId="77777777" w:rsidR="00991739" w:rsidRPr="008973DD" w:rsidRDefault="00991739" w:rsidP="00991739">
      <w:pPr>
        <w:pStyle w:val="6Textedebase10points"/>
        <w:tabs>
          <w:tab w:val="right" w:pos="9639"/>
        </w:tabs>
        <w:rPr>
          <w:rFonts w:ascii="Arial" w:hAnsi="Arial"/>
          <w:szCs w:val="24"/>
          <w:lang w:val="es-ES_tradnl"/>
        </w:rPr>
      </w:pPr>
      <w:r w:rsidRPr="008973DD">
        <w:rPr>
          <w:rFonts w:ascii="Arial" w:hAnsi="Arial"/>
          <w:szCs w:val="24"/>
          <w:lang w:val="es-ES_tradnl"/>
        </w:rPr>
        <w:t xml:space="preserve">Fecha de finalización: </w:t>
      </w:r>
      <w:r w:rsidRPr="008973DD">
        <w:rPr>
          <w:rFonts w:ascii="Arial" w:hAnsi="Arial"/>
          <w:szCs w:val="24"/>
          <w:u w:val="single"/>
          <w:lang w:val="es-ES_tradnl"/>
        </w:rPr>
        <w:tab/>
      </w:r>
      <w:r w:rsidRPr="008973DD">
        <w:rPr>
          <w:rFonts w:ascii="Arial" w:hAnsi="Arial"/>
          <w:szCs w:val="24"/>
          <w:lang w:val="es-ES_tradnl"/>
        </w:rPr>
        <w:t xml:space="preserve"> (</w:t>
      </w:r>
      <w:r w:rsidRPr="008973DD">
        <w:rPr>
          <w:rFonts w:ascii="Arial" w:hAnsi="Arial" w:cs="Arial"/>
          <w:szCs w:val="24"/>
          <w:lang w:val="es-ES_tradnl"/>
        </w:rPr>
        <w:t>día/mes/año</w:t>
      </w:r>
      <w:r w:rsidRPr="008973DD">
        <w:rPr>
          <w:rFonts w:ascii="Arial" w:hAnsi="Arial"/>
          <w:szCs w:val="24"/>
          <w:lang w:val="es-ES_tradnl"/>
        </w:rPr>
        <w:t>)</w:t>
      </w:r>
    </w:p>
    <w:p w14:paraId="64B37014" w14:textId="77777777" w:rsidR="00991739" w:rsidRPr="008973DD" w:rsidRDefault="00991739" w:rsidP="00991739">
      <w:pPr>
        <w:pStyle w:val="6Textedebase10points"/>
        <w:tabs>
          <w:tab w:val="left" w:pos="567"/>
        </w:tabs>
        <w:rPr>
          <w:rFonts w:ascii="Arial" w:eastAsia="Times New Roman" w:hAnsi="Arial"/>
          <w:b/>
          <w:szCs w:val="24"/>
          <w:lang w:val="es-ES_tradnl"/>
        </w:rPr>
      </w:pPr>
    </w:p>
    <w:p w14:paraId="64B37015" w14:textId="77777777" w:rsidR="00991739" w:rsidRPr="008973DD" w:rsidRDefault="00991739" w:rsidP="00991739">
      <w:pPr>
        <w:pStyle w:val="6Textedebase10points"/>
        <w:tabs>
          <w:tab w:val="left" w:pos="567"/>
        </w:tabs>
        <w:rPr>
          <w:rFonts w:ascii="Arial" w:eastAsia="Times New Roman" w:hAnsi="Arial"/>
          <w:b/>
          <w:szCs w:val="24"/>
          <w:lang w:val="es-ES_tradnl"/>
        </w:rPr>
      </w:pPr>
    </w:p>
    <w:p w14:paraId="64B37016" w14:textId="77777777" w:rsidR="00991739" w:rsidRPr="008973DD" w:rsidRDefault="00991739" w:rsidP="00991739">
      <w:pPr>
        <w:pStyle w:val="6Textedebase10points"/>
        <w:tabs>
          <w:tab w:val="left" w:pos="567"/>
        </w:tabs>
        <w:rPr>
          <w:rFonts w:ascii="Arial" w:hAnsi="Arial"/>
          <w:b/>
          <w:szCs w:val="24"/>
          <w:shd w:val="pct10" w:color="auto" w:fill="auto"/>
          <w:lang w:val="es-ES_tradnl"/>
        </w:rPr>
      </w:pPr>
      <w:r w:rsidRPr="008973DD">
        <w:rPr>
          <w:rFonts w:ascii="Arial" w:hAnsi="Arial"/>
          <w:b/>
          <w:szCs w:val="24"/>
          <w:lang w:val="es-ES_tradnl"/>
        </w:rPr>
        <w:t>Comentarios</w:t>
      </w:r>
    </w:p>
    <w:p w14:paraId="64B37028" w14:textId="77777777" w:rsidR="00991739" w:rsidRPr="008973DD" w:rsidRDefault="00991739" w:rsidP="00991739">
      <w:pPr>
        <w:pStyle w:val="Textedebase"/>
        <w:rPr>
          <w:szCs w:val="24"/>
          <w:lang w:val="es-ES_tradnl"/>
        </w:rPr>
      </w:pPr>
    </w:p>
    <w:tbl>
      <w:tblPr>
        <w:tblStyle w:val="Tablaconcuadrcula"/>
        <w:tblW w:w="0" w:type="auto"/>
        <w:tblLook w:val="04A0" w:firstRow="1" w:lastRow="0" w:firstColumn="1" w:lastColumn="0" w:noHBand="0" w:noVBand="1"/>
      </w:tblPr>
      <w:tblGrid>
        <w:gridCol w:w="9628"/>
      </w:tblGrid>
      <w:tr w:rsidR="007D40C7" w:rsidRPr="008973DD" w14:paraId="2D8DA721" w14:textId="77777777" w:rsidTr="007D40C7">
        <w:tc>
          <w:tcPr>
            <w:tcW w:w="9628" w:type="dxa"/>
          </w:tcPr>
          <w:p w14:paraId="02BEFD6E" w14:textId="77777777" w:rsidR="007D40C7" w:rsidRPr="008973DD" w:rsidRDefault="007D40C7" w:rsidP="00991739">
            <w:pPr>
              <w:pStyle w:val="Textedebase"/>
              <w:rPr>
                <w:szCs w:val="24"/>
                <w:lang w:val="es-ES_tradnl"/>
              </w:rPr>
            </w:pPr>
          </w:p>
          <w:p w14:paraId="346F7DDF" w14:textId="77777777" w:rsidR="007D40C7" w:rsidRPr="008973DD" w:rsidRDefault="007D40C7" w:rsidP="00991739">
            <w:pPr>
              <w:pStyle w:val="Textedebase"/>
              <w:rPr>
                <w:szCs w:val="24"/>
                <w:lang w:val="es-ES_tradnl"/>
              </w:rPr>
            </w:pPr>
          </w:p>
          <w:p w14:paraId="17C0CC0B" w14:textId="77777777" w:rsidR="007D40C7" w:rsidRPr="008973DD" w:rsidRDefault="007D40C7" w:rsidP="00991739">
            <w:pPr>
              <w:pStyle w:val="Textedebase"/>
              <w:rPr>
                <w:szCs w:val="24"/>
                <w:lang w:val="es-ES_tradnl"/>
              </w:rPr>
            </w:pPr>
          </w:p>
          <w:p w14:paraId="4084C045" w14:textId="77777777" w:rsidR="007D40C7" w:rsidRPr="008973DD" w:rsidRDefault="007D40C7" w:rsidP="00991739">
            <w:pPr>
              <w:pStyle w:val="Textedebase"/>
              <w:rPr>
                <w:szCs w:val="24"/>
                <w:lang w:val="es-ES_tradnl"/>
              </w:rPr>
            </w:pPr>
          </w:p>
          <w:p w14:paraId="4BBCDCB7" w14:textId="77777777" w:rsidR="007D40C7" w:rsidRPr="008973DD" w:rsidRDefault="007D40C7" w:rsidP="00991739">
            <w:pPr>
              <w:pStyle w:val="Textedebase"/>
              <w:rPr>
                <w:szCs w:val="24"/>
                <w:lang w:val="es-ES_tradnl"/>
              </w:rPr>
            </w:pPr>
          </w:p>
          <w:p w14:paraId="7C380C71" w14:textId="77777777" w:rsidR="007D40C7" w:rsidRPr="008973DD" w:rsidRDefault="007D40C7" w:rsidP="00991739">
            <w:pPr>
              <w:pStyle w:val="Textedebase"/>
              <w:rPr>
                <w:szCs w:val="24"/>
                <w:lang w:val="es-ES_tradnl"/>
              </w:rPr>
            </w:pPr>
          </w:p>
          <w:p w14:paraId="42175C54" w14:textId="77777777" w:rsidR="007D40C7" w:rsidRPr="008973DD" w:rsidRDefault="007D40C7" w:rsidP="00991739">
            <w:pPr>
              <w:pStyle w:val="Textedebase"/>
              <w:rPr>
                <w:szCs w:val="24"/>
                <w:lang w:val="es-ES_tradnl"/>
              </w:rPr>
            </w:pPr>
          </w:p>
          <w:p w14:paraId="7FEB0FDC" w14:textId="77777777" w:rsidR="007D40C7" w:rsidRPr="008973DD" w:rsidRDefault="007D40C7" w:rsidP="00991739">
            <w:pPr>
              <w:pStyle w:val="Textedebase"/>
              <w:rPr>
                <w:szCs w:val="24"/>
                <w:lang w:val="es-ES_tradnl"/>
              </w:rPr>
            </w:pPr>
          </w:p>
          <w:p w14:paraId="75A9F9A7" w14:textId="77777777" w:rsidR="007D40C7" w:rsidRPr="008973DD" w:rsidRDefault="007D40C7" w:rsidP="00991739">
            <w:pPr>
              <w:pStyle w:val="Textedebase"/>
              <w:rPr>
                <w:szCs w:val="24"/>
                <w:lang w:val="es-ES_tradnl"/>
              </w:rPr>
            </w:pPr>
          </w:p>
          <w:p w14:paraId="06C77985" w14:textId="77777777" w:rsidR="007D40C7" w:rsidRPr="008973DD" w:rsidRDefault="007D40C7" w:rsidP="00991739">
            <w:pPr>
              <w:pStyle w:val="Textedebase"/>
              <w:rPr>
                <w:szCs w:val="24"/>
                <w:lang w:val="es-ES_tradnl"/>
              </w:rPr>
            </w:pPr>
          </w:p>
        </w:tc>
      </w:tr>
    </w:tbl>
    <w:p w14:paraId="47B71790" w14:textId="77777777" w:rsidR="007D40C7" w:rsidRPr="008973DD" w:rsidRDefault="007D40C7" w:rsidP="00991739">
      <w:pPr>
        <w:pStyle w:val="Textedebase"/>
        <w:rPr>
          <w:szCs w:val="24"/>
          <w:lang w:val="es-ES_tradnl"/>
        </w:rPr>
      </w:pPr>
    </w:p>
    <w:p w14:paraId="7D3C0FF6" w14:textId="77777777" w:rsidR="003749AF" w:rsidRPr="008973DD" w:rsidRDefault="003749AF" w:rsidP="00991739">
      <w:pPr>
        <w:pStyle w:val="Textedebase"/>
        <w:rPr>
          <w:szCs w:val="24"/>
          <w:lang w:val="es-ES_tradnl"/>
        </w:rPr>
      </w:pPr>
    </w:p>
    <w:p w14:paraId="64B37029" w14:textId="77777777" w:rsidR="000E77C3" w:rsidRPr="008973DD" w:rsidRDefault="00991739" w:rsidP="00034C67">
      <w:pPr>
        <w:pStyle w:val="Ttulo1"/>
        <w:jc w:val="left"/>
        <w:rPr>
          <w:b w:val="0"/>
          <w:bCs w:val="0"/>
          <w:iCs/>
          <w:szCs w:val="24"/>
          <w:lang w:val="es-ES_tradnl"/>
        </w:rPr>
      </w:pPr>
      <w:r w:rsidRPr="008973DD">
        <w:rPr>
          <w:b w:val="0"/>
          <w:bCs w:val="0"/>
          <w:iCs/>
          <w:szCs w:val="24"/>
          <w:lang w:val="es-ES_tradnl"/>
        </w:rPr>
        <w:t>Muchas gracias por el tiempo dedicado a responder el presente cuestionario.</w:t>
      </w:r>
    </w:p>
    <w:sectPr w:rsidR="000E77C3" w:rsidRPr="008973DD" w:rsidSect="003118BD">
      <w:headerReference w:type="even" r:id="rId11"/>
      <w:headerReference w:type="default" r:id="rId12"/>
      <w:headerReference w:type="first" r:id="rId13"/>
      <w:footnotePr>
        <w:numRestart w:val="eachPage"/>
      </w:footnotePr>
      <w:endnotePr>
        <w:numFmt w:val="decimal"/>
      </w:endnotePr>
      <w:pgSz w:w="11907" w:h="16840" w:code="9"/>
      <w:pgMar w:top="1134" w:right="851" w:bottom="1134"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6567F" w14:textId="77777777" w:rsidR="005F7158" w:rsidRDefault="005F7158">
      <w:pPr>
        <w:spacing w:after="120"/>
        <w:rPr>
          <w:sz w:val="18"/>
        </w:rPr>
      </w:pPr>
      <w:r>
        <w:rPr>
          <w:sz w:val="18"/>
        </w:rPr>
        <w:t>____________</w:t>
      </w:r>
    </w:p>
  </w:endnote>
  <w:endnote w:type="continuationSeparator" w:id="0">
    <w:p w14:paraId="344B2F30" w14:textId="77777777" w:rsidR="005F7158" w:rsidRDefault="005F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45 Helvetica Light">
    <w:altName w:val="Courier New"/>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0C622" w14:textId="77777777" w:rsidR="005F7158" w:rsidRDefault="005F7158" w:rsidP="009E7ADC">
      <w:pPr>
        <w:rPr>
          <w:sz w:val="18"/>
        </w:rPr>
      </w:pPr>
    </w:p>
  </w:footnote>
  <w:footnote w:type="continuationSeparator" w:id="0">
    <w:p w14:paraId="2700F31E" w14:textId="77777777" w:rsidR="005F7158" w:rsidRDefault="005F7158" w:rsidP="009E7ADC"/>
  </w:footnote>
  <w:footnote w:type="continuationNotice" w:id="1">
    <w:p w14:paraId="213F0345" w14:textId="77777777" w:rsidR="005F7158" w:rsidRDefault="005F7158" w:rsidP="004E2B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3702F" w14:textId="77777777" w:rsidR="00527FF5" w:rsidRDefault="00527FF5">
    <w:pPr>
      <w:jc w:val="center"/>
    </w:pPr>
    <w:r>
      <w:pgNum/>
    </w:r>
  </w:p>
  <w:p w14:paraId="64B37030" w14:textId="77777777" w:rsidR="00527FF5" w:rsidRDefault="00527FF5">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37031" w14:textId="77777777" w:rsidR="00527FF5" w:rsidRDefault="00527FF5" w:rsidP="00F639BA">
    <w:pPr>
      <w:jc w:val="center"/>
    </w:pPr>
    <w:r>
      <w:pgNum/>
    </w:r>
  </w:p>
  <w:p w14:paraId="64B37032" w14:textId="77777777" w:rsidR="00527FF5" w:rsidRDefault="00527FF5"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000" w:firstRow="0" w:lastRow="0" w:firstColumn="0" w:lastColumn="0" w:noHBand="0" w:noVBand="0"/>
    </w:tblPr>
    <w:tblGrid>
      <w:gridCol w:w="3969"/>
      <w:gridCol w:w="5670"/>
    </w:tblGrid>
    <w:tr w:rsidR="00F87364" w:rsidRPr="003749AF" w14:paraId="64B37035" w14:textId="77777777">
      <w:trPr>
        <w:trHeight w:val="1418"/>
      </w:trPr>
      <w:tc>
        <w:tcPr>
          <w:tcW w:w="3969" w:type="dxa"/>
        </w:tcPr>
        <w:p w14:paraId="64B37033" w14:textId="77777777" w:rsidR="00F87364" w:rsidRPr="00AC4B2B" w:rsidRDefault="008B0FE1" w:rsidP="00A95E0F">
          <w:pPr>
            <w:pStyle w:val="Encabezado"/>
            <w:spacing w:before="20" w:after="1180" w:line="240" w:lineRule="auto"/>
            <w:rPr>
              <w:rFonts w:ascii="45 Helvetica Light" w:hAnsi="45 Helvetica Light"/>
              <w:sz w:val="18"/>
              <w:lang w:val="es-ES_tradnl"/>
            </w:rPr>
          </w:pPr>
          <w:r w:rsidRPr="00AC4B2B">
            <w:rPr>
              <w:rFonts w:ascii="45 Helvetica Light" w:hAnsi="45 Helvetica Light"/>
              <w:noProof/>
              <w:sz w:val="18"/>
              <w:lang w:val="es-US" w:eastAsia="es-US"/>
            </w:rPr>
            <w:drawing>
              <wp:inline distT="0" distB="0" distL="0" distR="0" wp14:anchorId="64B37037" wp14:editId="64B37038">
                <wp:extent cx="1555607" cy="421485"/>
                <wp:effectExtent l="0" t="0" r="698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u_logotype_black-white_positive_1200_es.bmp"/>
                        <pic:cNvPicPr/>
                      </pic:nvPicPr>
                      <pic:blipFill>
                        <a:blip r:embed="rId1">
                          <a:extLst>
                            <a:ext uri="{28A0092B-C50C-407E-A947-70E740481C1C}">
                              <a14:useLocalDpi xmlns:a14="http://schemas.microsoft.com/office/drawing/2010/main" val="0"/>
                            </a:ext>
                          </a:extLst>
                        </a:blip>
                        <a:stretch>
                          <a:fillRect/>
                        </a:stretch>
                      </pic:blipFill>
                      <pic:spPr>
                        <a:xfrm>
                          <a:off x="0" y="0"/>
                          <a:ext cx="1555607" cy="421485"/>
                        </a:xfrm>
                        <a:prstGeom prst="rect">
                          <a:avLst/>
                        </a:prstGeom>
                      </pic:spPr>
                    </pic:pic>
                  </a:graphicData>
                </a:graphic>
              </wp:inline>
            </w:drawing>
          </w:r>
        </w:p>
      </w:tc>
      <w:tc>
        <w:tcPr>
          <w:tcW w:w="5670" w:type="dxa"/>
        </w:tcPr>
        <w:p w14:paraId="64B37034" w14:textId="27F9C6C7" w:rsidR="00F87364" w:rsidRPr="00721E69" w:rsidRDefault="00AC4B2B" w:rsidP="00D331EB">
          <w:pPr>
            <w:autoSpaceDE w:val="0"/>
            <w:autoSpaceDN w:val="0"/>
            <w:adjustRightInd w:val="0"/>
            <w:jc w:val="right"/>
            <w:rPr>
              <w:lang w:val="es-ES_tradnl"/>
            </w:rPr>
          </w:pPr>
          <w:r w:rsidRPr="00721E69">
            <w:rPr>
              <w:rFonts w:cs="Arial"/>
              <w:lang w:val="es-ES_tradnl"/>
            </w:rPr>
            <w:t>Anexo</w:t>
          </w:r>
          <w:r w:rsidR="00376861" w:rsidRPr="00721E69">
            <w:rPr>
              <w:rFonts w:cs="Arial"/>
              <w:lang w:val="es-ES_tradnl"/>
            </w:rPr>
            <w:t xml:space="preserve"> </w:t>
          </w:r>
          <w:r w:rsidR="00B000C4" w:rsidRPr="00721E69">
            <w:rPr>
              <w:rFonts w:cs="Arial"/>
              <w:lang w:val="es-ES_tradnl"/>
            </w:rPr>
            <w:t>1</w:t>
          </w:r>
          <w:r w:rsidR="00376861" w:rsidRPr="00721E69">
            <w:rPr>
              <w:rFonts w:cs="Arial"/>
              <w:lang w:val="es-ES_tradnl"/>
            </w:rPr>
            <w:t xml:space="preserve"> </w:t>
          </w:r>
          <w:r w:rsidRPr="00721E69">
            <w:rPr>
              <w:rFonts w:cs="Arial"/>
              <w:lang w:val="es-ES_tradnl"/>
            </w:rPr>
            <w:t>del oficio</w:t>
          </w:r>
          <w:r w:rsidR="00376861" w:rsidRPr="00721E69">
            <w:rPr>
              <w:rFonts w:cs="Arial"/>
              <w:lang w:val="es-ES_tradnl"/>
            </w:rPr>
            <w:t xml:space="preserve"> </w:t>
          </w:r>
          <w:r w:rsidR="00B000C4" w:rsidRPr="00721E69">
            <w:rPr>
              <w:rFonts w:cs="Arial"/>
              <w:lang w:val="es-ES_tradnl"/>
            </w:rPr>
            <w:t>0426</w:t>
          </w:r>
          <w:r w:rsidR="00227005" w:rsidRPr="00721E69">
            <w:rPr>
              <w:rFonts w:cs="Arial"/>
              <w:lang w:val="es-UY"/>
            </w:rPr>
            <w:t>(</w:t>
          </w:r>
          <w:proofErr w:type="spellStart"/>
          <w:r w:rsidR="00227005" w:rsidRPr="00721E69">
            <w:rPr>
              <w:rFonts w:cs="Arial"/>
              <w:lang w:val="es-UY"/>
            </w:rPr>
            <w:t>DPRM.KCTT</w:t>
          </w:r>
          <w:proofErr w:type="spellEnd"/>
          <w:r w:rsidR="00227005" w:rsidRPr="00721E69">
            <w:rPr>
              <w:rFonts w:cs="Arial"/>
              <w:lang w:val="es-UY"/>
            </w:rPr>
            <w:t>)</w:t>
          </w:r>
          <w:r w:rsidR="0089244E" w:rsidRPr="00721E69">
            <w:rPr>
              <w:rFonts w:cs="Arial"/>
              <w:lang w:val="es-UY"/>
            </w:rPr>
            <w:t>10</w:t>
          </w:r>
          <w:r w:rsidR="003A3D10">
            <w:rPr>
              <w:rFonts w:cs="Arial"/>
              <w:lang w:val="es-UY"/>
            </w:rPr>
            <w:t>46</w:t>
          </w:r>
          <w:r w:rsidR="001813EE" w:rsidRPr="00721E69">
            <w:rPr>
              <w:rFonts w:cs="Arial"/>
              <w:lang w:val="es-ES_tradnl"/>
            </w:rPr>
            <w:br/>
          </w:r>
          <w:r w:rsidR="00376861" w:rsidRPr="00721E69">
            <w:rPr>
              <w:rFonts w:cs="Arial"/>
              <w:lang w:val="es-ES_tradnl"/>
            </w:rPr>
            <w:t>d</w:t>
          </w:r>
          <w:r w:rsidRPr="00721E69">
            <w:rPr>
              <w:rFonts w:cs="Arial"/>
              <w:lang w:val="es-ES_tradnl"/>
            </w:rPr>
            <w:t>el</w:t>
          </w:r>
          <w:r w:rsidR="00376861" w:rsidRPr="00721E69">
            <w:rPr>
              <w:rFonts w:cs="Arial"/>
              <w:lang w:val="es-ES_tradnl"/>
            </w:rPr>
            <w:t xml:space="preserve"> </w:t>
          </w:r>
          <w:r w:rsidR="003A3D10">
            <w:rPr>
              <w:rFonts w:cs="Arial"/>
              <w:lang w:val="es-ES_tradnl"/>
            </w:rPr>
            <w:t>13</w:t>
          </w:r>
          <w:r w:rsidR="0089244E" w:rsidRPr="00721E69">
            <w:rPr>
              <w:rFonts w:cs="Arial"/>
              <w:lang w:val="es-ES_tradnl"/>
            </w:rPr>
            <w:t xml:space="preserve"> de mayo de 202</w:t>
          </w:r>
          <w:r w:rsidR="003A3D10">
            <w:rPr>
              <w:rFonts w:cs="Arial"/>
              <w:lang w:val="es-ES_tradnl"/>
            </w:rPr>
            <w:t>5</w:t>
          </w:r>
        </w:p>
      </w:tc>
    </w:tr>
  </w:tbl>
  <w:p w14:paraId="64B37036" w14:textId="77777777" w:rsidR="003104EA" w:rsidRPr="00AC4B2B" w:rsidRDefault="003104EA" w:rsidP="00376861">
    <w:pPr>
      <w:spacing w:line="20" w:lineRule="exact"/>
      <w:rPr>
        <w:sz w:val="2"/>
        <w:szCs w:val="2"/>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F55F1"/>
    <w:multiLevelType w:val="singleLevel"/>
    <w:tmpl w:val="6FDE3594"/>
    <w:lvl w:ilvl="0">
      <w:numFmt w:val="bullet"/>
      <w:lvlText w:val="–"/>
      <w:lvlJc w:val="left"/>
      <w:pPr>
        <w:tabs>
          <w:tab w:val="num" w:pos="567"/>
        </w:tabs>
        <w:ind w:left="567" w:hanging="567"/>
      </w:pPr>
      <w:rPr>
        <w:rFonts w:ascii="Arial" w:hAnsi="Arial" w:cs="Times New Roman" w:hint="default"/>
        <w:b w:val="0"/>
        <w:i w:val="0"/>
        <w:sz w:val="20"/>
        <w:szCs w:val="20"/>
      </w:rPr>
    </w:lvl>
  </w:abstractNum>
  <w:abstractNum w:abstractNumId="1"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2" w15:restartNumberingAfterBreak="0">
    <w:nsid w:val="0DA519FE"/>
    <w:multiLevelType w:val="singleLevel"/>
    <w:tmpl w:val="792E75B4"/>
    <w:lvl w:ilvl="0">
      <w:numFmt w:val="bullet"/>
      <w:lvlText w:val="–"/>
      <w:lvlJc w:val="left"/>
      <w:pPr>
        <w:tabs>
          <w:tab w:val="num" w:pos="1701"/>
        </w:tabs>
        <w:ind w:left="1701" w:hanging="567"/>
      </w:pPr>
      <w:rPr>
        <w:rFonts w:ascii="Arial" w:hAnsi="Arial" w:cs="Times New Roman" w:hint="default"/>
        <w:b w:val="0"/>
        <w:i w:val="0"/>
        <w:sz w:val="20"/>
        <w:szCs w:val="20"/>
      </w:rPr>
    </w:lvl>
  </w:abstractNum>
  <w:abstractNum w:abstractNumId="3"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4"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5"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6"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7"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8"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9"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0"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1" w15:restartNumberingAfterBreak="0">
    <w:nsid w:val="64154402"/>
    <w:multiLevelType w:val="hybridMultilevel"/>
    <w:tmpl w:val="6CD0E134"/>
    <w:lvl w:ilvl="0" w:tplc="B3B80C30">
      <w:numFmt w:val="bullet"/>
      <w:lvlText w:val="–"/>
      <w:lvlJc w:val="left"/>
      <w:pPr>
        <w:tabs>
          <w:tab w:val="num" w:pos="567"/>
        </w:tabs>
        <w:ind w:left="567" w:hanging="567"/>
      </w:pPr>
      <w:rPr>
        <w:rFonts w:ascii="Arial" w:hAnsi="Arial"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DB125E"/>
    <w:multiLevelType w:val="singleLevel"/>
    <w:tmpl w:val="6C240948"/>
    <w:lvl w:ilvl="0">
      <w:numFmt w:val="bullet"/>
      <w:lvlText w:val=""/>
      <w:lvlJc w:val="left"/>
      <w:pPr>
        <w:tabs>
          <w:tab w:val="num" w:pos="1134"/>
        </w:tabs>
        <w:ind w:left="1134" w:hanging="567"/>
      </w:pPr>
      <w:rPr>
        <w:rFonts w:ascii="Symbol" w:hAnsi="Symbol" w:hint="default"/>
      </w:rPr>
    </w:lvl>
  </w:abstractNum>
  <w:abstractNum w:abstractNumId="13"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14"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15"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16cid:durableId="1177772038">
    <w:abstractNumId w:val="7"/>
  </w:num>
  <w:num w:numId="2" w16cid:durableId="1761246305">
    <w:abstractNumId w:val="6"/>
  </w:num>
  <w:num w:numId="3" w16cid:durableId="1440250940">
    <w:abstractNumId w:val="5"/>
  </w:num>
  <w:num w:numId="4" w16cid:durableId="1975452391">
    <w:abstractNumId w:val="4"/>
  </w:num>
  <w:num w:numId="5" w16cid:durableId="1657101053">
    <w:abstractNumId w:val="8"/>
  </w:num>
  <w:num w:numId="6" w16cid:durableId="2065441652">
    <w:abstractNumId w:val="14"/>
  </w:num>
  <w:num w:numId="7" w16cid:durableId="1012663">
    <w:abstractNumId w:val="15"/>
  </w:num>
  <w:num w:numId="8" w16cid:durableId="427506219">
    <w:abstractNumId w:val="3"/>
  </w:num>
  <w:num w:numId="9" w16cid:durableId="963999671">
    <w:abstractNumId w:val="1"/>
  </w:num>
  <w:num w:numId="10" w16cid:durableId="1394504384">
    <w:abstractNumId w:val="10"/>
  </w:num>
  <w:num w:numId="11" w16cid:durableId="295911985">
    <w:abstractNumId w:val="9"/>
  </w:num>
  <w:num w:numId="12" w16cid:durableId="151414676">
    <w:abstractNumId w:val="13"/>
  </w:num>
  <w:num w:numId="13" w16cid:durableId="671949877">
    <w:abstractNumId w:val="0"/>
  </w:num>
  <w:num w:numId="14" w16cid:durableId="1115178035">
    <w:abstractNumId w:val="12"/>
  </w:num>
  <w:num w:numId="15" w16cid:durableId="744497157">
    <w:abstractNumId w:val="2"/>
  </w:num>
  <w:num w:numId="16" w16cid:durableId="1122457998">
    <w:abstractNumId w:val="12"/>
  </w:num>
  <w:num w:numId="17" w16cid:durableId="95830186">
    <w:abstractNumId w:val="0"/>
  </w:num>
  <w:num w:numId="18" w16cid:durableId="1924487749">
    <w:abstractNumId w:val="2"/>
  </w:num>
  <w:num w:numId="19" w16cid:durableId="2237585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fill="f" fillcolor="white" stroke="f">
      <v:fill color="white" on="f"/>
      <v:stroke on="f"/>
    </o:shapedefaults>
  </w:hdrShapeDefaults>
  <w:footnotePr>
    <w:numRestart w:val="eachPage"/>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FE1"/>
    <w:rsid w:val="000021DD"/>
    <w:rsid w:val="00004D2B"/>
    <w:rsid w:val="0002298F"/>
    <w:rsid w:val="00023669"/>
    <w:rsid w:val="00026EC5"/>
    <w:rsid w:val="00034C67"/>
    <w:rsid w:val="00044F7A"/>
    <w:rsid w:val="000465C9"/>
    <w:rsid w:val="00057968"/>
    <w:rsid w:val="000A4E27"/>
    <w:rsid w:val="000B24C3"/>
    <w:rsid w:val="000B2D7E"/>
    <w:rsid w:val="000B78CA"/>
    <w:rsid w:val="000D1BB1"/>
    <w:rsid w:val="000D5188"/>
    <w:rsid w:val="000E0AB2"/>
    <w:rsid w:val="000E77C3"/>
    <w:rsid w:val="001006F4"/>
    <w:rsid w:val="00104F21"/>
    <w:rsid w:val="0011269C"/>
    <w:rsid w:val="00116D6E"/>
    <w:rsid w:val="00121A6F"/>
    <w:rsid w:val="001567C5"/>
    <w:rsid w:val="00161F92"/>
    <w:rsid w:val="0017006D"/>
    <w:rsid w:val="00172757"/>
    <w:rsid w:val="00177B2E"/>
    <w:rsid w:val="001813EE"/>
    <w:rsid w:val="001A4314"/>
    <w:rsid w:val="001F744A"/>
    <w:rsid w:val="00224B05"/>
    <w:rsid w:val="00227005"/>
    <w:rsid w:val="00232DCA"/>
    <w:rsid w:val="002605C7"/>
    <w:rsid w:val="00261EAE"/>
    <w:rsid w:val="0026706D"/>
    <w:rsid w:val="00270358"/>
    <w:rsid w:val="00272937"/>
    <w:rsid w:val="00282124"/>
    <w:rsid w:val="0029168C"/>
    <w:rsid w:val="002A3142"/>
    <w:rsid w:val="002A663B"/>
    <w:rsid w:val="002B1B7A"/>
    <w:rsid w:val="002B2A67"/>
    <w:rsid w:val="002B3357"/>
    <w:rsid w:val="002B66E8"/>
    <w:rsid w:val="002C3576"/>
    <w:rsid w:val="002E2DA1"/>
    <w:rsid w:val="002F7773"/>
    <w:rsid w:val="003002DC"/>
    <w:rsid w:val="003104EA"/>
    <w:rsid w:val="003118BD"/>
    <w:rsid w:val="00325076"/>
    <w:rsid w:val="00325132"/>
    <w:rsid w:val="0033170D"/>
    <w:rsid w:val="00331C6E"/>
    <w:rsid w:val="003405FB"/>
    <w:rsid w:val="003407BC"/>
    <w:rsid w:val="00342CD6"/>
    <w:rsid w:val="00343FF6"/>
    <w:rsid w:val="00355163"/>
    <w:rsid w:val="00356ABC"/>
    <w:rsid w:val="00361DE6"/>
    <w:rsid w:val="00372B67"/>
    <w:rsid w:val="0037420A"/>
    <w:rsid w:val="003749AF"/>
    <w:rsid w:val="003750AE"/>
    <w:rsid w:val="00375365"/>
    <w:rsid w:val="00376861"/>
    <w:rsid w:val="003A3D10"/>
    <w:rsid w:val="003A5513"/>
    <w:rsid w:val="003B1F46"/>
    <w:rsid w:val="003D4E3B"/>
    <w:rsid w:val="00416AE0"/>
    <w:rsid w:val="00420F0C"/>
    <w:rsid w:val="00422F57"/>
    <w:rsid w:val="00446468"/>
    <w:rsid w:val="0046077D"/>
    <w:rsid w:val="004611D5"/>
    <w:rsid w:val="00471CE5"/>
    <w:rsid w:val="00475535"/>
    <w:rsid w:val="00480C22"/>
    <w:rsid w:val="004914AD"/>
    <w:rsid w:val="004A31FB"/>
    <w:rsid w:val="004A6F3C"/>
    <w:rsid w:val="004C4EBF"/>
    <w:rsid w:val="004C6BEE"/>
    <w:rsid w:val="004D03CA"/>
    <w:rsid w:val="004D221E"/>
    <w:rsid w:val="004D2DA6"/>
    <w:rsid w:val="004E05F3"/>
    <w:rsid w:val="004E1F28"/>
    <w:rsid w:val="004E2B3B"/>
    <w:rsid w:val="004E63E4"/>
    <w:rsid w:val="004F2F55"/>
    <w:rsid w:val="0051701F"/>
    <w:rsid w:val="0052104A"/>
    <w:rsid w:val="00521F41"/>
    <w:rsid w:val="00527FF5"/>
    <w:rsid w:val="00530237"/>
    <w:rsid w:val="005345AF"/>
    <w:rsid w:val="00561E47"/>
    <w:rsid w:val="00565476"/>
    <w:rsid w:val="00570EDB"/>
    <w:rsid w:val="005749CB"/>
    <w:rsid w:val="00577828"/>
    <w:rsid w:val="00590BBB"/>
    <w:rsid w:val="00592EF3"/>
    <w:rsid w:val="005A1FD5"/>
    <w:rsid w:val="005B20C7"/>
    <w:rsid w:val="005C2838"/>
    <w:rsid w:val="005D36DD"/>
    <w:rsid w:val="005D36F8"/>
    <w:rsid w:val="005D42D7"/>
    <w:rsid w:val="005D7F27"/>
    <w:rsid w:val="005E5DC2"/>
    <w:rsid w:val="005F0892"/>
    <w:rsid w:val="005F4A1C"/>
    <w:rsid w:val="005F7158"/>
    <w:rsid w:val="0060040B"/>
    <w:rsid w:val="00637585"/>
    <w:rsid w:val="00643F80"/>
    <w:rsid w:val="00653717"/>
    <w:rsid w:val="00653FFD"/>
    <w:rsid w:val="00654B91"/>
    <w:rsid w:val="00656A8B"/>
    <w:rsid w:val="006724B1"/>
    <w:rsid w:val="006A5D96"/>
    <w:rsid w:val="006A79AB"/>
    <w:rsid w:val="006B1882"/>
    <w:rsid w:val="006B4B49"/>
    <w:rsid w:val="006C019C"/>
    <w:rsid w:val="006C25D9"/>
    <w:rsid w:val="006C47EF"/>
    <w:rsid w:val="006D5D8D"/>
    <w:rsid w:val="006E36B1"/>
    <w:rsid w:val="00717D08"/>
    <w:rsid w:val="00721E69"/>
    <w:rsid w:val="007359B3"/>
    <w:rsid w:val="00756C4A"/>
    <w:rsid w:val="00757BB9"/>
    <w:rsid w:val="00761DEC"/>
    <w:rsid w:val="0076291C"/>
    <w:rsid w:val="00765B70"/>
    <w:rsid w:val="0077420D"/>
    <w:rsid w:val="00780CBD"/>
    <w:rsid w:val="00783C7C"/>
    <w:rsid w:val="007863D3"/>
    <w:rsid w:val="00790363"/>
    <w:rsid w:val="007A2839"/>
    <w:rsid w:val="007B6036"/>
    <w:rsid w:val="007C679A"/>
    <w:rsid w:val="007C67A4"/>
    <w:rsid w:val="007D07CD"/>
    <w:rsid w:val="007D2933"/>
    <w:rsid w:val="007D40C7"/>
    <w:rsid w:val="007D6956"/>
    <w:rsid w:val="007E0A42"/>
    <w:rsid w:val="007F6E68"/>
    <w:rsid w:val="00857B50"/>
    <w:rsid w:val="0087570D"/>
    <w:rsid w:val="0089244E"/>
    <w:rsid w:val="00894CD8"/>
    <w:rsid w:val="008973DD"/>
    <w:rsid w:val="00897E26"/>
    <w:rsid w:val="008A32DA"/>
    <w:rsid w:val="008A5A68"/>
    <w:rsid w:val="008A5D66"/>
    <w:rsid w:val="008B0FE1"/>
    <w:rsid w:val="008B7E25"/>
    <w:rsid w:val="008C4A46"/>
    <w:rsid w:val="008D3810"/>
    <w:rsid w:val="008E54AA"/>
    <w:rsid w:val="008E7619"/>
    <w:rsid w:val="008F12A9"/>
    <w:rsid w:val="0091074C"/>
    <w:rsid w:val="00932DC4"/>
    <w:rsid w:val="009434D3"/>
    <w:rsid w:val="00953938"/>
    <w:rsid w:val="009569DE"/>
    <w:rsid w:val="00957FCD"/>
    <w:rsid w:val="00963612"/>
    <w:rsid w:val="00974119"/>
    <w:rsid w:val="00987ABB"/>
    <w:rsid w:val="00991739"/>
    <w:rsid w:val="009B1CF4"/>
    <w:rsid w:val="009B449A"/>
    <w:rsid w:val="009C5BD0"/>
    <w:rsid w:val="009D77AD"/>
    <w:rsid w:val="009E4ABB"/>
    <w:rsid w:val="009E7ADC"/>
    <w:rsid w:val="009F110E"/>
    <w:rsid w:val="009F36E2"/>
    <w:rsid w:val="009F54AE"/>
    <w:rsid w:val="00A06C89"/>
    <w:rsid w:val="00A11815"/>
    <w:rsid w:val="00A418A0"/>
    <w:rsid w:val="00A455D1"/>
    <w:rsid w:val="00A53E1E"/>
    <w:rsid w:val="00A5792F"/>
    <w:rsid w:val="00A6703E"/>
    <w:rsid w:val="00A73891"/>
    <w:rsid w:val="00A809D7"/>
    <w:rsid w:val="00A92377"/>
    <w:rsid w:val="00A95E0F"/>
    <w:rsid w:val="00AA01D2"/>
    <w:rsid w:val="00AA61ED"/>
    <w:rsid w:val="00AB7653"/>
    <w:rsid w:val="00AC2359"/>
    <w:rsid w:val="00AC4B2B"/>
    <w:rsid w:val="00AE0D85"/>
    <w:rsid w:val="00AE1AB4"/>
    <w:rsid w:val="00AE2BF2"/>
    <w:rsid w:val="00AE68EA"/>
    <w:rsid w:val="00B000C4"/>
    <w:rsid w:val="00B00E3F"/>
    <w:rsid w:val="00B010D9"/>
    <w:rsid w:val="00B02501"/>
    <w:rsid w:val="00B03497"/>
    <w:rsid w:val="00B11447"/>
    <w:rsid w:val="00B12F8C"/>
    <w:rsid w:val="00B1711E"/>
    <w:rsid w:val="00B262DA"/>
    <w:rsid w:val="00B30C25"/>
    <w:rsid w:val="00B30CB2"/>
    <w:rsid w:val="00B40E14"/>
    <w:rsid w:val="00B43ECF"/>
    <w:rsid w:val="00B458DD"/>
    <w:rsid w:val="00B7190D"/>
    <w:rsid w:val="00B838AD"/>
    <w:rsid w:val="00B86608"/>
    <w:rsid w:val="00B9102A"/>
    <w:rsid w:val="00BA032E"/>
    <w:rsid w:val="00BA404F"/>
    <w:rsid w:val="00BC0807"/>
    <w:rsid w:val="00BC1442"/>
    <w:rsid w:val="00BC4919"/>
    <w:rsid w:val="00BD45C3"/>
    <w:rsid w:val="00BE12C3"/>
    <w:rsid w:val="00BF2822"/>
    <w:rsid w:val="00BF2F28"/>
    <w:rsid w:val="00BF5B9E"/>
    <w:rsid w:val="00C021E9"/>
    <w:rsid w:val="00C0653D"/>
    <w:rsid w:val="00C06D24"/>
    <w:rsid w:val="00C17350"/>
    <w:rsid w:val="00C21452"/>
    <w:rsid w:val="00C2221B"/>
    <w:rsid w:val="00C2769E"/>
    <w:rsid w:val="00C35110"/>
    <w:rsid w:val="00C402AE"/>
    <w:rsid w:val="00C7036A"/>
    <w:rsid w:val="00C74B88"/>
    <w:rsid w:val="00C903B8"/>
    <w:rsid w:val="00C91301"/>
    <w:rsid w:val="00C91C2F"/>
    <w:rsid w:val="00CA3D20"/>
    <w:rsid w:val="00CA5005"/>
    <w:rsid w:val="00CB2FA6"/>
    <w:rsid w:val="00CC0402"/>
    <w:rsid w:val="00CC3161"/>
    <w:rsid w:val="00CC7367"/>
    <w:rsid w:val="00CD03E7"/>
    <w:rsid w:val="00CE2270"/>
    <w:rsid w:val="00D154F8"/>
    <w:rsid w:val="00D331EB"/>
    <w:rsid w:val="00D3589B"/>
    <w:rsid w:val="00D50254"/>
    <w:rsid w:val="00D608B5"/>
    <w:rsid w:val="00D61B31"/>
    <w:rsid w:val="00D64064"/>
    <w:rsid w:val="00D66509"/>
    <w:rsid w:val="00D73262"/>
    <w:rsid w:val="00D73A0A"/>
    <w:rsid w:val="00DA23C3"/>
    <w:rsid w:val="00DA28E7"/>
    <w:rsid w:val="00DA3A3F"/>
    <w:rsid w:val="00DA49AB"/>
    <w:rsid w:val="00DA646A"/>
    <w:rsid w:val="00DB7EC0"/>
    <w:rsid w:val="00DC4D86"/>
    <w:rsid w:val="00DD55E8"/>
    <w:rsid w:val="00DF6499"/>
    <w:rsid w:val="00E048A5"/>
    <w:rsid w:val="00E10CD5"/>
    <w:rsid w:val="00E270C8"/>
    <w:rsid w:val="00E31D00"/>
    <w:rsid w:val="00E3448B"/>
    <w:rsid w:val="00E42A93"/>
    <w:rsid w:val="00E72B05"/>
    <w:rsid w:val="00E76C5C"/>
    <w:rsid w:val="00ED183A"/>
    <w:rsid w:val="00ED63F7"/>
    <w:rsid w:val="00ED6707"/>
    <w:rsid w:val="00ED7E1E"/>
    <w:rsid w:val="00EE2A54"/>
    <w:rsid w:val="00F11A72"/>
    <w:rsid w:val="00F15EB7"/>
    <w:rsid w:val="00F33A54"/>
    <w:rsid w:val="00F521BF"/>
    <w:rsid w:val="00F57C02"/>
    <w:rsid w:val="00F611B2"/>
    <w:rsid w:val="00F6214A"/>
    <w:rsid w:val="00F62978"/>
    <w:rsid w:val="00F639BA"/>
    <w:rsid w:val="00F848AD"/>
    <w:rsid w:val="00F87364"/>
    <w:rsid w:val="00F87A5B"/>
    <w:rsid w:val="00F963C3"/>
    <w:rsid w:val="00FA2EFC"/>
    <w:rsid w:val="00FC1FF8"/>
    <w:rsid w:val="00FC5E68"/>
    <w:rsid w:val="00FD4FD5"/>
    <w:rsid w:val="00FE6153"/>
    <w:rsid w:val="00FE7EEE"/>
    <w:rsid w:val="00FF2BFE"/>
    <w:rsid w:val="00FF3A67"/>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o:shapedefaults>
    <o:shapelayout v:ext="edit">
      <o:idmap v:ext="edit" data="2"/>
    </o:shapelayout>
  </w:shapeDefaults>
  <w:decimalSymbol w:val=","/>
  <w:listSeparator w:val=";"/>
  <w14:docId w14:val="64B36F80"/>
  <w15:docId w15:val="{60554D31-BBEF-4152-B262-4D91832D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E0F"/>
    <w:pPr>
      <w:spacing w:line="240" w:lineRule="exact"/>
    </w:pPr>
    <w:rPr>
      <w:rFonts w:ascii="Arial" w:hAnsi="Arial"/>
      <w:lang w:val="fr-FR" w:eastAsia="fr-CH"/>
    </w:rPr>
  </w:style>
  <w:style w:type="paragraph" w:styleId="Ttulo1">
    <w:name w:val="heading 1"/>
    <w:basedOn w:val="Normal"/>
    <w:next w:val="Textedebase"/>
    <w:qFormat/>
    <w:rsid w:val="00A95E0F"/>
    <w:pPr>
      <w:ind w:left="567" w:hanging="567"/>
      <w:jc w:val="both"/>
      <w:outlineLvl w:val="0"/>
    </w:pPr>
    <w:rPr>
      <w:b/>
      <w:bCs/>
    </w:rPr>
  </w:style>
  <w:style w:type="paragraph" w:styleId="Ttulo2">
    <w:name w:val="heading 2"/>
    <w:basedOn w:val="Normal"/>
    <w:next w:val="Textedebase"/>
    <w:qFormat/>
    <w:rsid w:val="00A95E0F"/>
    <w:pPr>
      <w:ind w:left="567" w:hanging="567"/>
      <w:jc w:val="both"/>
      <w:outlineLvl w:val="1"/>
    </w:pPr>
    <w:rPr>
      <w:i/>
      <w:iCs/>
    </w:rPr>
  </w:style>
  <w:style w:type="paragraph" w:styleId="Ttulo3">
    <w:name w:val="heading 3"/>
    <w:basedOn w:val="Normal"/>
    <w:next w:val="Textedebase"/>
    <w:qFormat/>
    <w:rsid w:val="00A95E0F"/>
    <w:pPr>
      <w:tabs>
        <w:tab w:val="left" w:pos="567"/>
      </w:tabs>
      <w:jc w:val="both"/>
      <w:outlineLvl w:val="2"/>
    </w:pPr>
  </w:style>
  <w:style w:type="paragraph" w:styleId="Ttulo4">
    <w:name w:val="heading 4"/>
    <w:basedOn w:val="Normal"/>
    <w:next w:val="Normal"/>
    <w:qFormat/>
    <w:rsid w:val="00A95E0F"/>
    <w:pPr>
      <w:outlineLvl w:val="3"/>
    </w:pPr>
    <w:rPr>
      <w:rFonts w:cs="Arial"/>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A95E0F"/>
    <w:rPr>
      <w:rFonts w:ascii="Arial" w:hAnsi="Arial"/>
      <w:b/>
      <w:sz w:val="20"/>
      <w:szCs w:val="20"/>
      <w:vertAlign w:val="superscript"/>
      <w:lang w:val="fr-FR" w:eastAsia="fr-CH" w:bidi="ar-SA"/>
    </w:rPr>
  </w:style>
  <w:style w:type="paragraph" w:customStyle="1" w:styleId="2Texte">
    <w:name w:val="2 (Texte)"/>
    <w:basedOn w:val="Normal"/>
    <w:rsid w:val="00A95E0F"/>
    <w:pPr>
      <w:jc w:val="both"/>
    </w:pPr>
    <w:rPr>
      <w:snapToGrid w:val="0"/>
      <w:lang w:eastAsia="fr-FR"/>
    </w:rPr>
  </w:style>
  <w:style w:type="paragraph" w:customStyle="1" w:styleId="Textedebase">
    <w:name w:val="Texte de base"/>
    <w:basedOn w:val="Normal"/>
    <w:rsid w:val="00A95E0F"/>
    <w:pPr>
      <w:jc w:val="both"/>
    </w:pPr>
    <w:rPr>
      <w:lang w:val="es-ES"/>
    </w:rPr>
  </w:style>
  <w:style w:type="paragraph" w:customStyle="1" w:styleId="Premierretrait">
    <w:name w:val="Premier retrait"/>
    <w:basedOn w:val="Textedebase"/>
    <w:rsid w:val="00A95E0F"/>
    <w:pPr>
      <w:spacing w:before="120"/>
      <w:ind w:left="567" w:hanging="567"/>
    </w:pPr>
  </w:style>
  <w:style w:type="paragraph" w:customStyle="1" w:styleId="Deuximeretrait">
    <w:name w:val="Deuxième retrait"/>
    <w:basedOn w:val="Textedebase"/>
    <w:rsid w:val="00A95E0F"/>
    <w:pPr>
      <w:spacing w:before="120"/>
      <w:ind w:left="1134" w:hanging="567"/>
    </w:pPr>
  </w:style>
  <w:style w:type="paragraph" w:customStyle="1" w:styleId="Troisimeretrait">
    <w:name w:val="Troisième retrait"/>
    <w:basedOn w:val="Textedebase"/>
    <w:rsid w:val="00A95E0F"/>
    <w:pPr>
      <w:spacing w:before="120"/>
      <w:ind w:left="1701" w:hanging="567"/>
    </w:pPr>
  </w:style>
  <w:style w:type="paragraph" w:styleId="Textonotapie">
    <w:name w:val="footnote text"/>
    <w:basedOn w:val="Normal"/>
    <w:semiHidden/>
    <w:rsid w:val="00A95E0F"/>
    <w:pPr>
      <w:spacing w:line="240" w:lineRule="auto"/>
      <w:jc w:val="both"/>
    </w:pPr>
    <w:rPr>
      <w:sz w:val="18"/>
      <w:szCs w:val="18"/>
    </w:rPr>
  </w:style>
  <w:style w:type="paragraph" w:styleId="Piedepgina">
    <w:name w:val="footer"/>
    <w:basedOn w:val="Normal"/>
    <w:rsid w:val="00A95E0F"/>
    <w:pPr>
      <w:tabs>
        <w:tab w:val="center" w:pos="4536"/>
        <w:tab w:val="right" w:pos="9072"/>
      </w:tabs>
    </w:pPr>
  </w:style>
  <w:style w:type="paragraph" w:styleId="Encabezado">
    <w:name w:val="header"/>
    <w:basedOn w:val="Normal"/>
    <w:rsid w:val="00A95E0F"/>
    <w:pPr>
      <w:tabs>
        <w:tab w:val="center" w:pos="4536"/>
        <w:tab w:val="right" w:pos="9072"/>
      </w:tabs>
    </w:pPr>
  </w:style>
  <w:style w:type="paragraph" w:styleId="Textonotaalfinal">
    <w:name w:val="endnote text"/>
    <w:basedOn w:val="Normal"/>
    <w:semiHidden/>
    <w:rsid w:val="00A95E0F"/>
    <w:pPr>
      <w:spacing w:line="240" w:lineRule="auto"/>
      <w:ind w:left="284" w:hanging="284"/>
      <w:jc w:val="both"/>
    </w:pPr>
    <w:rPr>
      <w:sz w:val="18"/>
      <w:szCs w:val="18"/>
    </w:rPr>
  </w:style>
  <w:style w:type="character" w:styleId="Refdenotaalfinal">
    <w:name w:val="endnote reference"/>
    <w:semiHidden/>
    <w:rsid w:val="00A95E0F"/>
    <w:rPr>
      <w:rFonts w:ascii="Arial" w:hAnsi="Arial"/>
      <w:b/>
      <w:sz w:val="20"/>
      <w:szCs w:val="20"/>
      <w:vertAlign w:val="superscript"/>
      <w:lang w:val="fr-FR" w:eastAsia="fr-CH" w:bidi="ar-SA"/>
    </w:rPr>
  </w:style>
  <w:style w:type="paragraph" w:customStyle="1" w:styleId="0Minute">
    <w:name w:val="0 Minute"/>
    <w:basedOn w:val="Normal"/>
    <w:rsid w:val="008E54AA"/>
    <w:rPr>
      <w:vanish/>
    </w:rPr>
  </w:style>
  <w:style w:type="character" w:styleId="Hipervnculo">
    <w:name w:val="Hyperlink"/>
    <w:rsid w:val="00A95E0F"/>
    <w:rPr>
      <w:rFonts w:ascii="Arial" w:hAnsi="Arial"/>
      <w:b/>
      <w:color w:val="auto"/>
      <w:u w:val="none"/>
      <w:lang w:val="fr-FR" w:eastAsia="fr-CH" w:bidi="ar-SA"/>
    </w:rPr>
  </w:style>
  <w:style w:type="paragraph" w:styleId="Textodeglobo">
    <w:name w:val="Balloon Text"/>
    <w:basedOn w:val="Normal"/>
    <w:semiHidden/>
    <w:rsid w:val="00A95E0F"/>
    <w:rPr>
      <w:rFonts w:ascii="Tahoma" w:hAnsi="Tahoma" w:cs="Tahoma"/>
      <w:sz w:val="16"/>
      <w:szCs w:val="16"/>
    </w:rPr>
  </w:style>
  <w:style w:type="paragraph" w:customStyle="1" w:styleId="Barredanslamarge">
    <w:name w:val="Barre dans la marge"/>
    <w:basedOn w:val="Normal"/>
    <w:rsid w:val="00A95E0F"/>
    <w:pPr>
      <w:autoSpaceDE w:val="0"/>
      <w:autoSpaceDN w:val="0"/>
      <w:adjustRightInd w:val="0"/>
      <w:jc w:val="both"/>
    </w:pPr>
    <w:rPr>
      <w:rFonts w:cs="Arial"/>
      <w:spacing w:val="3"/>
    </w:rPr>
  </w:style>
  <w:style w:type="paragraph" w:customStyle="1" w:styleId="Datesignature">
    <w:name w:val="Date+signature"/>
    <w:basedOn w:val="Normal"/>
    <w:rsid w:val="00A95E0F"/>
    <w:pPr>
      <w:tabs>
        <w:tab w:val="left" w:pos="5500"/>
      </w:tabs>
    </w:pPr>
    <w:rPr>
      <w:noProof/>
    </w:rPr>
  </w:style>
  <w:style w:type="paragraph" w:customStyle="1" w:styleId="Ordredujour">
    <w:name w:val="Ordre du jour"/>
    <w:basedOn w:val="Normal"/>
    <w:rsid w:val="00A95E0F"/>
    <w:pPr>
      <w:spacing w:line="240" w:lineRule="atLeast"/>
      <w:ind w:left="567" w:right="595" w:hanging="567"/>
    </w:pPr>
  </w:style>
  <w:style w:type="paragraph" w:customStyle="1" w:styleId="Ordredujour1relignepoint1">
    <w:name w:val="Ordre du jour (1ère ligne: point 1)"/>
    <w:basedOn w:val="Ordredujour"/>
    <w:next w:val="Ordredujour"/>
    <w:rsid w:val="00A95E0F"/>
    <w:pPr>
      <w:ind w:right="295"/>
    </w:pPr>
  </w:style>
  <w:style w:type="paragraph" w:styleId="TDC9">
    <w:name w:val="toc 9"/>
    <w:basedOn w:val="Normal"/>
    <w:next w:val="Normal"/>
    <w:autoRedefine/>
    <w:semiHidden/>
    <w:rsid w:val="00A95E0F"/>
    <w:pPr>
      <w:tabs>
        <w:tab w:val="left" w:pos="1620"/>
      </w:tabs>
      <w:autoSpaceDE w:val="0"/>
      <w:autoSpaceDN w:val="0"/>
      <w:adjustRightInd w:val="0"/>
      <w:jc w:val="both"/>
    </w:pPr>
    <w:rPr>
      <w:rFonts w:cs="Arial"/>
    </w:rPr>
  </w:style>
  <w:style w:type="paragraph" w:styleId="Ttulo">
    <w:name w:val="Title"/>
    <w:basedOn w:val="Normal"/>
    <w:link w:val="TtuloCar"/>
    <w:uiPriority w:val="10"/>
    <w:qFormat/>
    <w:rsid w:val="00991739"/>
    <w:pPr>
      <w:spacing w:line="240" w:lineRule="auto"/>
      <w:jc w:val="center"/>
    </w:pPr>
    <w:rPr>
      <w:rFonts w:ascii="Helvetica" w:eastAsia="SimSun" w:hAnsi="Helvetica"/>
      <w:b/>
      <w:bCs/>
      <w:i/>
      <w:iCs/>
      <w:lang w:val="fr-CH"/>
    </w:rPr>
  </w:style>
  <w:style w:type="character" w:customStyle="1" w:styleId="TtuloCar">
    <w:name w:val="Título Car"/>
    <w:basedOn w:val="Fuentedeprrafopredeter"/>
    <w:link w:val="Ttulo"/>
    <w:uiPriority w:val="10"/>
    <w:rsid w:val="00991739"/>
    <w:rPr>
      <w:rFonts w:ascii="Helvetica" w:eastAsia="SimSun" w:hAnsi="Helvetica"/>
      <w:b/>
      <w:bCs/>
      <w:i/>
      <w:iCs/>
      <w:lang w:eastAsia="fr-CH"/>
    </w:rPr>
  </w:style>
  <w:style w:type="paragraph" w:customStyle="1" w:styleId="6Textedebase10points">
    <w:name w:val="6 Texte de base 10 points"/>
    <w:basedOn w:val="Normal"/>
    <w:rsid w:val="00991739"/>
    <w:pPr>
      <w:spacing w:line="240" w:lineRule="atLeast"/>
      <w:jc w:val="both"/>
    </w:pPr>
    <w:rPr>
      <w:rFonts w:ascii="Bookman" w:eastAsia="SimSun" w:hAnsi="Bookman"/>
    </w:rPr>
  </w:style>
  <w:style w:type="paragraph" w:customStyle="1" w:styleId="UPUDoc">
    <w:name w:val="UPU Doc"/>
    <w:basedOn w:val="Normal"/>
    <w:rsid w:val="00991739"/>
    <w:pPr>
      <w:spacing w:line="240" w:lineRule="auto"/>
      <w:jc w:val="both"/>
    </w:pPr>
    <w:rPr>
      <w:rFonts w:ascii="Bookman" w:eastAsia="SimSun" w:hAnsi="Bookman"/>
    </w:rPr>
  </w:style>
  <w:style w:type="character" w:customStyle="1" w:styleId="tw4winMark">
    <w:name w:val="tw4winMark"/>
    <w:rsid w:val="007C67A4"/>
    <w:rPr>
      <w:rFonts w:ascii="Courier New" w:hAnsi="Courier New"/>
      <w:vanish/>
      <w:color w:val="800080"/>
      <w:sz w:val="24"/>
      <w:vertAlign w:val="subscript"/>
    </w:rPr>
  </w:style>
  <w:style w:type="table" w:styleId="Tablaconcuadrcula">
    <w:name w:val="Table Grid"/>
    <w:basedOn w:val="Tablanormal"/>
    <w:rsid w:val="007D40C7"/>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897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pu.int/en/Universal-Postal-Union/Activities/Research-Publications/Postal-Statisti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GSProductionDocument" ma:contentTypeID="0x010100058EFBD0D35E49E793D404E779D0CFC200A99B90ACDC5B244BA2146F32FB8F9E12" ma:contentTypeVersion="0" ma:contentTypeDescription="Production document" ma:contentTypeScope="" ma:versionID="f4204278b47c5e978e806f0851f4af1a">
  <xsd:schema xmlns:xsd="http://www.w3.org/2001/XMLSchema" xmlns:xs="http://www.w3.org/2001/XMLSchema" xmlns:p="http://schemas.microsoft.com/office/2006/metadata/properties" xmlns:ns2="45bc4347-1e49-4f11-a2de-cdc8b1236453" targetNamespace="http://schemas.microsoft.com/office/2006/metadata/properties" ma:root="true" ma:fieldsID="a4456b6a203e5e68af3c88c9d5b118af" ns2:_="">
    <xsd:import namespace="45bc4347-1e49-4f11-a2de-cdc8b1236453"/>
    <xsd:element name="properties">
      <xsd:complexType>
        <xsd:sequence>
          <xsd:element name="documentManagement">
            <xsd:complexType>
              <xsd:all>
                <xsd:element ref="ns2:PGSOriginalLanguage" minOccurs="0"/>
                <xsd:element ref="ns2:PGSRequester" minOccurs="0"/>
                <xsd:element ref="ns2:PGSRequestAuthor" minOccurs="0"/>
                <xsd:element ref="ns2:PGSDocumentType" minOccurs="0"/>
                <xsd:element ref="ns2:PGSBat" minOccurs="0"/>
                <xsd:element ref="ns2:PGSTitle" minOccurs="0"/>
                <xsd:element ref="ns2:PGSAssociatedRequest" minOccurs="0"/>
                <xsd:element ref="ns2:PGSWordCount" minOccurs="0"/>
                <xsd:element ref="ns2:PGSDirectPublication" minOccurs="0"/>
                <xsd:element ref="ns2:PGSFol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c4347-1e49-4f11-a2de-cdc8b1236453" elementFormDefault="qualified">
    <xsd:import namespace="http://schemas.microsoft.com/office/2006/documentManagement/types"/>
    <xsd:import namespace="http://schemas.microsoft.com/office/infopath/2007/PartnerControls"/>
    <xsd:element name="PGSOriginalLanguage" ma:index="8" nillable="true" ma:displayName="Original language" ma:format="Dropdown" ma:internalName="PGSOriginalLanguage">
      <xsd:simpleType>
        <xsd:restriction base="dms:Choice">
          <xsd:enumeration value="French"/>
          <xsd:enumeration value="English"/>
          <xsd:enumeration value="Arabic"/>
          <xsd:enumeration value="Portuguese"/>
          <xsd:enumeration value="Spanish"/>
          <xsd:enumeration value="Russian"/>
          <xsd:enumeration value="Français"/>
          <xsd:enumeration value="Anglais"/>
          <xsd:enumeration value="Arabe"/>
          <xsd:enumeration value="Portugais"/>
          <xsd:enumeration value="Russe"/>
          <xsd:enumeration value="Espagnol"/>
        </xsd:restriction>
      </xsd:simpleType>
    </xsd:element>
    <xsd:element name="PGSRequester" ma:index="9" nillable="true" ma:displayName="Requester" ma:internalName="PGSRequester">
      <xsd:simpleType>
        <xsd:restriction base="dms:Text"/>
      </xsd:simpleType>
    </xsd:element>
    <xsd:element name="PGSRequestAuthor" ma:index="10" nillable="true" ma:displayName="Author" ma:internalName="PGSRequestAuthor">
      <xsd:simpleType>
        <xsd:restriction base="dms:Text"/>
      </xsd:simpleType>
    </xsd:element>
    <xsd:element name="PGSDocumentType" ma:index="11" nillable="true" ma:displayName="To be published" ma:default="0" ma:internalName="PGSDocumentType">
      <xsd:simpleType>
        <xsd:restriction base="dms:Boolean"/>
      </xsd:simpleType>
    </xsd:element>
    <xsd:element name="PGSBat" ma:index="12" nillable="true" ma:displayName="BAT" ma:default="0" ma:internalName="PGSBat">
      <xsd:simpleType>
        <xsd:restriction base="dms:Boolean"/>
      </xsd:simpleType>
    </xsd:element>
    <xsd:element name="PGSTitle" ma:index="13" nillable="true" ma:displayName="Document title" ma:internalName="PGSTitle">
      <xsd:simpleType>
        <xsd:restriction base="dms:Text"/>
      </xsd:simpleType>
    </xsd:element>
    <xsd:element name="PGSAssociatedRequest" ma:index="14" nillable="true" ma:displayName="Associated request" ma:internalName="PGSAssociatedRequest">
      <xsd:simpleType>
        <xsd:restriction base="dms:Text"/>
      </xsd:simpleType>
    </xsd:element>
    <xsd:element name="PGSWordCount" ma:index="15" nillable="true" ma:displayName="Number of words" ma:internalName="PGSWordCount">
      <xsd:simpleType>
        <xsd:restriction base="dms:Number"/>
      </xsd:simpleType>
    </xsd:element>
    <xsd:element name="PGSDirectPublication" ma:index="16" nillable="true" ma:displayName="Direct publication" ma:default="0" ma:internalName="PGSDirectPublication">
      <xsd:simpleType>
        <xsd:restriction base="dms:Boolean"/>
      </xsd:simpleType>
    </xsd:element>
    <xsd:element name="PGSFolio" ma:index="17" nillable="true" ma:displayName="Folio" ma:internalName="PGSFoli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GSBat xmlns="45bc4347-1e49-4f11-a2de-cdc8b1236453">false</PGSBat>
    <PGSWordCount xmlns="45bc4347-1e49-4f11-a2de-cdc8b1236453" xsi:nil="true"/>
    <PGSDirectPublication xmlns="45bc4347-1e49-4f11-a2de-cdc8b1236453">false</PGSDirectPublication>
    <PGSAssociatedRequest xmlns="45bc4347-1e49-4f11-a2de-cdc8b1236453" xsi:nil="true"/>
    <PGSTitle xmlns="45bc4347-1e49-4f11-a2de-cdc8b1236453" xsi:nil="true"/>
    <PGSRequester xmlns="45bc4347-1e49-4f11-a2de-cdc8b1236453" xsi:nil="true"/>
    <PGSFolio xmlns="45bc4347-1e49-4f11-a2de-cdc8b1236453" xsi:nil="true"/>
    <PGSOriginalLanguage xmlns="45bc4347-1e49-4f11-a2de-cdc8b1236453" xsi:nil="true"/>
    <PGSRequestAuthor xmlns="45bc4347-1e49-4f11-a2de-cdc8b1236453" xsi:nil="true"/>
    <PGSDocumentType xmlns="45bc4347-1e49-4f11-a2de-cdc8b1236453">false</PGSDocument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9525FD-013F-4302-BC5F-705E4BC4FE0D}"/>
</file>

<file path=customXml/itemProps2.xml><?xml version="1.0" encoding="utf-8"?>
<ds:datastoreItem xmlns:ds="http://schemas.openxmlformats.org/officeDocument/2006/customXml" ds:itemID="{37E6CC94-4BE4-42D9-9EDF-CBB15B2AD990}">
  <ds:schemaRefs>
    <ds:schemaRef ds:uri="http://schemas.microsoft.com/office/2006/metadata/properties"/>
    <ds:schemaRef ds:uri="http://schemas.microsoft.com/office/infopath/2007/PartnerControls"/>
    <ds:schemaRef ds:uri="1b36018e-1792-4f1e-a35b-ddb8e98b5beb"/>
    <ds:schemaRef ds:uri="56584740-1eeb-4c78-b35f-122b4f1bc138"/>
  </ds:schemaRefs>
</ds:datastoreItem>
</file>

<file path=customXml/itemProps3.xml><?xml version="1.0" encoding="utf-8"?>
<ds:datastoreItem xmlns:ds="http://schemas.openxmlformats.org/officeDocument/2006/customXml" ds:itemID="{12557660-AEF4-47D2-8326-F88D12D0B1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962</Words>
  <Characters>5296</Characters>
  <Application>Microsoft Office Word</Application>
  <DocSecurity>0</DocSecurity>
  <Lines>44</Lines>
  <Paragraphs>12</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X</vt:lpstr>
      <vt:lpstr>X</vt:lpstr>
      <vt:lpstr>X</vt:lpstr>
    </vt:vector>
  </TitlesOfParts>
  <Company>Union postal universelle (UPU)</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LEON, lorena</dc:creator>
  <cp:lastModifiedBy>UPAEP - Jimena Docampo</cp:lastModifiedBy>
  <cp:revision>12</cp:revision>
  <cp:lastPrinted>2017-04-20T13:56:00Z</cp:lastPrinted>
  <dcterms:created xsi:type="dcterms:W3CDTF">2024-05-24T12:14:00Z</dcterms:created>
  <dcterms:modified xsi:type="dcterms:W3CDTF">2025-05-12T15:17:00Z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8d093d2a-2c28-485d-8c19-216a04462e8d</vt:lpwstr>
  </property>
  <property fmtid="{D5CDD505-2E9C-101B-9397-08002B2CF9AE}" pid="3" name="ContentTypeId">
    <vt:lpwstr>0x010100058EFBD0D35E49E793D404E779D0CFC200A99B90ACDC5B244BA2146F32FB8F9E12</vt:lpwstr>
  </property>
</Properties>
</file>