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3D83" w14:textId="77777777" w:rsidR="00A43E0C" w:rsidRPr="003615FA" w:rsidRDefault="007537C4" w:rsidP="00A43E0C">
      <w:pPr>
        <w:spacing w:after="0" w:line="240" w:lineRule="atLeast"/>
        <w:jc w:val="both"/>
        <w:rPr>
          <w:rFonts w:ascii="Arial" w:hAnsi="Arial" w:cs="Arial"/>
          <w:b/>
          <w:bCs/>
          <w:sz w:val="20"/>
          <w:szCs w:val="20"/>
          <w:lang w:val="es-ES_tradnl"/>
        </w:rPr>
      </w:pPr>
      <w:r w:rsidRPr="003615FA">
        <w:rPr>
          <w:rFonts w:ascii="Arial" w:hAnsi="Arial"/>
          <w:b/>
          <w:bCs/>
          <w:sz w:val="20"/>
          <w:szCs w:val="20"/>
          <w:lang w:val="es-ES_tradnl"/>
        </w:rPr>
        <w:t>Persona de contacto para el transporte sin documentación en soporte papel – Formulario de información de contacto</w:t>
      </w:r>
    </w:p>
    <w:p w14:paraId="4D06CAC2" w14:textId="77777777" w:rsidR="00CB20F0" w:rsidRPr="003615FA" w:rsidRDefault="00CB20F0" w:rsidP="00CB20F0">
      <w:pPr>
        <w:pStyle w:val="0Textedebase"/>
        <w:rPr>
          <w:lang w:val="es-ES_tradnl"/>
        </w:rPr>
      </w:pPr>
    </w:p>
    <w:p w14:paraId="189D5403" w14:textId="7BB6B818" w:rsidR="007537C4" w:rsidRPr="003615FA" w:rsidRDefault="007537C4" w:rsidP="00CB20F0">
      <w:pPr>
        <w:pStyle w:val="0Textedebase"/>
        <w:rPr>
          <w:lang w:val="es-ES_tradnl"/>
        </w:rPr>
      </w:pPr>
      <w:r w:rsidRPr="003615FA">
        <w:rPr>
          <w:lang w:val="es-ES_tradnl"/>
        </w:rPr>
        <w:t xml:space="preserve">La Oficina Internacional de la UPU trabaja actualmente en varios proyectos relativos al transporte, en particular sobre el transporte sin documentación en soporte papel. El objetivo consiste en desarrollar una base de datos única y exhaustiva de contactos relativos al transporte para ayudar a todos los socios de la cadena logística postal a comunicarse y trabajar conjuntamente con éxito para mejorar la eficacia operativa. Por lo tanto, se invita a los operadores designados y a los transportistas a completar el presente formulario y </w:t>
      </w:r>
      <w:r w:rsidR="006829B8">
        <w:rPr>
          <w:lang w:val="es-ES_tradnl"/>
        </w:rPr>
        <w:t xml:space="preserve">a </w:t>
      </w:r>
      <w:r w:rsidRPr="003615FA">
        <w:rPr>
          <w:lang w:val="es-ES_tradnl"/>
        </w:rPr>
        <w:t xml:space="preserve">enviarlo por correo electrónico a la dirección </w:t>
      </w:r>
      <w:hyperlink r:id="rId10" w:history="1">
        <w:r w:rsidRPr="003615FA">
          <w:rPr>
            <w:lang w:val="es-ES_tradnl"/>
          </w:rPr>
          <w:t>transport@upu.int</w:t>
        </w:r>
      </w:hyperlink>
      <w:r w:rsidRPr="003615FA">
        <w:rPr>
          <w:lang w:val="es-ES_tradnl"/>
        </w:rPr>
        <w:t>. Tenga la seguridad de que toda la información brindada será considerada estrictamente confidencial y será utilizada únicamente para mejorar la colaboración y la comunicación entre los actores de la cadena logística.</w:t>
      </w:r>
    </w:p>
    <w:p w14:paraId="66ACC144" w14:textId="77777777" w:rsidR="007537C4" w:rsidRPr="003615FA" w:rsidRDefault="007537C4" w:rsidP="00CB20F0">
      <w:pPr>
        <w:pStyle w:val="0Textedebase"/>
        <w:rPr>
          <w:lang w:val="es-ES_tradnl"/>
        </w:rPr>
      </w:pPr>
    </w:p>
    <w:p w14:paraId="0C7F472A" w14:textId="77777777" w:rsidR="007537C4" w:rsidRPr="003615FA" w:rsidRDefault="007537C4" w:rsidP="007537C4">
      <w:pPr>
        <w:tabs>
          <w:tab w:val="left" w:pos="2268"/>
        </w:tabs>
        <w:spacing w:after="0" w:line="240" w:lineRule="atLeast"/>
        <w:ind w:left="2268" w:hanging="2268"/>
        <w:jc w:val="both"/>
        <w:rPr>
          <w:rFonts w:ascii="Arial" w:hAnsi="Arial" w:cs="Arial"/>
          <w:sz w:val="20"/>
          <w:szCs w:val="20"/>
          <w:lang w:val="es-ES_tradnl"/>
        </w:rPr>
      </w:pPr>
      <w:r w:rsidRPr="003615FA">
        <w:rPr>
          <w:rFonts w:ascii="Arial" w:hAnsi="Arial"/>
          <w:sz w:val="20"/>
          <w:szCs w:val="20"/>
          <w:lang w:val="es-ES_tradnl"/>
        </w:rPr>
        <w:t xml:space="preserve">Por más información: </w:t>
      </w:r>
      <w:hyperlink r:id="rId11" w:history="1">
        <w:r w:rsidRPr="003615FA">
          <w:rPr>
            <w:rFonts w:ascii="Arial" w:hAnsi="Arial"/>
            <w:sz w:val="20"/>
            <w:szCs w:val="20"/>
            <w:lang w:val="es-ES_tradnl"/>
          </w:rPr>
          <w:t>www.upu.int/en/Postal-Solutions/Programmes-Services/Postal-Supply-Chain/Transport</w:t>
        </w:r>
      </w:hyperlink>
    </w:p>
    <w:p w14:paraId="09D9DA99" w14:textId="77777777" w:rsidR="00A43E0C" w:rsidRPr="003615FA" w:rsidRDefault="007537C4" w:rsidP="007537C4">
      <w:pPr>
        <w:tabs>
          <w:tab w:val="left" w:pos="2268"/>
        </w:tabs>
        <w:spacing w:before="120" w:after="0" w:line="240" w:lineRule="atLeast"/>
        <w:ind w:left="2268" w:hanging="2268"/>
        <w:jc w:val="both"/>
        <w:rPr>
          <w:rFonts w:ascii="Arial" w:hAnsi="Arial" w:cs="Arial"/>
          <w:sz w:val="20"/>
          <w:szCs w:val="20"/>
          <w:lang w:val="es-ES_tradnl"/>
        </w:rPr>
      </w:pPr>
      <w:r w:rsidRPr="003615FA">
        <w:rPr>
          <w:rFonts w:ascii="Arial" w:hAnsi="Arial"/>
          <w:sz w:val="20"/>
          <w:szCs w:val="20"/>
          <w:lang w:val="es-ES_tradnl"/>
        </w:rPr>
        <w:t xml:space="preserve">Por consultas: </w:t>
      </w:r>
      <w:hyperlink r:id="rId12" w:history="1">
        <w:r w:rsidRPr="003615FA">
          <w:rPr>
            <w:rFonts w:ascii="Arial" w:hAnsi="Arial"/>
            <w:sz w:val="20"/>
            <w:szCs w:val="20"/>
            <w:lang w:val="es-ES_tradnl"/>
          </w:rPr>
          <w:t>transport@upu.int</w:t>
        </w:r>
      </w:hyperlink>
    </w:p>
    <w:p w14:paraId="05A3C5E0" w14:textId="77777777" w:rsidR="00A43E0C" w:rsidRPr="003615FA" w:rsidRDefault="00A43E0C" w:rsidP="00A43E0C">
      <w:pPr>
        <w:spacing w:after="0" w:line="240" w:lineRule="atLeast"/>
        <w:jc w:val="both"/>
        <w:rPr>
          <w:rFonts w:ascii="Arial" w:hAnsi="Arial" w:cs="Arial"/>
          <w:sz w:val="20"/>
          <w:szCs w:val="20"/>
          <w:lang w:val="es-ES_tradnl"/>
        </w:rPr>
      </w:pPr>
    </w:p>
    <w:p w14:paraId="290F89E5" w14:textId="77777777" w:rsidR="00B46B78" w:rsidRPr="003615FA" w:rsidRDefault="00B46B78" w:rsidP="00CB20F0">
      <w:pPr>
        <w:pStyle w:val="0Textedebase"/>
        <w:rPr>
          <w:lang w:val="es-ES_tradnl"/>
        </w:rPr>
      </w:pPr>
      <w:r w:rsidRPr="003615FA">
        <w:rPr>
          <w:lang w:val="es-ES_tradnl"/>
        </w:rPr>
        <w:t>Sírvase completar el presente formulario y devolverlo por correo electrónico (o por telefax) a:</w:t>
      </w:r>
    </w:p>
    <w:p w14:paraId="5429EF48" w14:textId="77777777" w:rsidR="00B46B78" w:rsidRPr="003615FA" w:rsidRDefault="00B46B78" w:rsidP="00CB20F0">
      <w:pPr>
        <w:pStyle w:val="0Textedebase"/>
        <w:spacing w:before="120"/>
        <w:rPr>
          <w:lang w:val="es-ES_tradnl"/>
        </w:rPr>
      </w:pPr>
      <w:r w:rsidRPr="003615FA">
        <w:rPr>
          <w:lang w:val="es-ES_tradnl"/>
        </w:rPr>
        <w:t>Transport Programme</w:t>
      </w:r>
    </w:p>
    <w:p w14:paraId="67CD75DF" w14:textId="77777777" w:rsidR="00B46B78" w:rsidRPr="003615FA" w:rsidRDefault="00B46B78" w:rsidP="00CB20F0">
      <w:pPr>
        <w:pStyle w:val="0Textedebase"/>
        <w:rPr>
          <w:lang w:val="es-ES_tradnl"/>
        </w:rPr>
      </w:pPr>
      <w:r w:rsidRPr="003615FA">
        <w:rPr>
          <w:lang w:val="es-ES_tradnl"/>
        </w:rPr>
        <w:t>Postal Operations Directorate</w:t>
      </w:r>
    </w:p>
    <w:p w14:paraId="502FC83F" w14:textId="77777777" w:rsidR="00B46B78" w:rsidRPr="003615FA" w:rsidRDefault="00B46B78" w:rsidP="00CB20F0">
      <w:pPr>
        <w:pStyle w:val="0Textedebase"/>
        <w:rPr>
          <w:lang w:val="es-ES_tradnl"/>
        </w:rPr>
      </w:pPr>
      <w:r w:rsidRPr="003615FA">
        <w:rPr>
          <w:lang w:val="es-ES_tradnl"/>
        </w:rPr>
        <w:t xml:space="preserve">UPU International Bureau </w:t>
      </w:r>
    </w:p>
    <w:p w14:paraId="542209BA" w14:textId="77777777" w:rsidR="00B46B78" w:rsidRPr="003615FA" w:rsidRDefault="00B46B78" w:rsidP="00CB20F0">
      <w:pPr>
        <w:pStyle w:val="0Textedebase"/>
        <w:rPr>
          <w:lang w:val="es-ES_tradnl"/>
        </w:rPr>
      </w:pPr>
      <w:r w:rsidRPr="003615FA">
        <w:rPr>
          <w:lang w:val="es-ES_tradnl"/>
        </w:rPr>
        <w:t>Weltpoststrasse 4</w:t>
      </w:r>
    </w:p>
    <w:p w14:paraId="38DC138A" w14:textId="77777777" w:rsidR="00B46B78" w:rsidRPr="003615FA" w:rsidRDefault="00B46B78" w:rsidP="00CB20F0">
      <w:pPr>
        <w:pStyle w:val="0Textedebase"/>
        <w:rPr>
          <w:lang w:val="es-ES_tradnl"/>
        </w:rPr>
      </w:pPr>
      <w:r w:rsidRPr="003615FA">
        <w:rPr>
          <w:lang w:val="es-ES_tradnl"/>
        </w:rPr>
        <w:t xml:space="preserve">3015 BERNE </w:t>
      </w:r>
    </w:p>
    <w:p w14:paraId="6DE66F58" w14:textId="77777777" w:rsidR="00B46B78" w:rsidRPr="003615FA" w:rsidRDefault="00B46B78" w:rsidP="00CB20F0">
      <w:pPr>
        <w:pStyle w:val="0Textedebase"/>
        <w:rPr>
          <w:lang w:val="es-ES_tradnl"/>
        </w:rPr>
      </w:pPr>
      <w:r w:rsidRPr="003615FA">
        <w:rPr>
          <w:lang w:val="es-ES_tradnl"/>
        </w:rPr>
        <w:t>SUIZA</w:t>
      </w:r>
    </w:p>
    <w:p w14:paraId="3C4A777C" w14:textId="4B1F9F69" w:rsidR="00B46B78" w:rsidRPr="003615FA" w:rsidRDefault="00B46B78" w:rsidP="00B46B78">
      <w:pPr>
        <w:tabs>
          <w:tab w:val="left" w:pos="709"/>
        </w:tabs>
        <w:spacing w:before="120" w:after="0" w:line="240" w:lineRule="atLeast"/>
        <w:rPr>
          <w:rFonts w:ascii="Arial" w:hAnsi="Arial" w:cs="Arial"/>
          <w:sz w:val="20"/>
          <w:szCs w:val="20"/>
          <w:lang w:val="es-ES_tradnl"/>
        </w:rPr>
      </w:pPr>
      <w:r w:rsidRPr="003615FA">
        <w:rPr>
          <w:rFonts w:ascii="Arial" w:hAnsi="Arial"/>
          <w:sz w:val="20"/>
          <w:szCs w:val="20"/>
          <w:lang w:val="es-ES_tradnl"/>
        </w:rPr>
        <w:t>Telefax:</w:t>
      </w:r>
      <w:r w:rsidR="003615FA">
        <w:rPr>
          <w:rFonts w:ascii="Arial" w:hAnsi="Arial"/>
          <w:sz w:val="20"/>
          <w:szCs w:val="20"/>
          <w:lang w:val="es-ES_tradnl"/>
        </w:rPr>
        <w:t xml:space="preserve"> </w:t>
      </w:r>
      <w:r w:rsidRPr="003615FA">
        <w:rPr>
          <w:rFonts w:ascii="Arial" w:hAnsi="Arial"/>
          <w:sz w:val="20"/>
          <w:szCs w:val="20"/>
          <w:lang w:val="es-ES_tradnl"/>
        </w:rPr>
        <w:t>+41 31 350 31 10</w:t>
      </w:r>
    </w:p>
    <w:p w14:paraId="0FD694E9" w14:textId="38630A7F" w:rsidR="00B46B78" w:rsidRPr="009A7F6B" w:rsidRDefault="00B46B78" w:rsidP="00B46B78">
      <w:pPr>
        <w:tabs>
          <w:tab w:val="left" w:pos="709"/>
        </w:tabs>
        <w:spacing w:after="0" w:line="240" w:lineRule="atLeast"/>
        <w:jc w:val="both"/>
        <w:rPr>
          <w:rFonts w:ascii="Arial" w:hAnsi="Arial" w:cs="Arial"/>
          <w:sz w:val="20"/>
          <w:szCs w:val="20"/>
          <w:lang w:val="es-ES_tradnl"/>
        </w:rPr>
      </w:pPr>
      <w:r w:rsidRPr="003615FA">
        <w:rPr>
          <w:rFonts w:ascii="Arial" w:hAnsi="Arial"/>
          <w:sz w:val="20"/>
          <w:szCs w:val="20"/>
          <w:lang w:val="es-ES_tradnl"/>
        </w:rPr>
        <w:t>Correo electrónico:</w:t>
      </w:r>
      <w:r w:rsidR="003615FA">
        <w:rPr>
          <w:rFonts w:ascii="Arial" w:hAnsi="Arial"/>
          <w:sz w:val="20"/>
          <w:szCs w:val="20"/>
          <w:lang w:val="es-ES_tradnl"/>
        </w:rPr>
        <w:t xml:space="preserve"> </w:t>
      </w:r>
      <w:hyperlink r:id="rId13" w:history="1">
        <w:r w:rsidR="003615FA" w:rsidRPr="009A7F6B">
          <w:rPr>
            <w:rStyle w:val="Hipervnculo"/>
            <w:rFonts w:ascii="Arial" w:hAnsi="Arial"/>
            <w:color w:val="auto"/>
            <w:sz w:val="20"/>
            <w:szCs w:val="20"/>
            <w:u w:val="none"/>
            <w:lang w:val="es-ES_tradnl"/>
          </w:rPr>
          <w:t>transport@upu.int</w:t>
        </w:r>
      </w:hyperlink>
    </w:p>
    <w:p w14:paraId="361B5F59" w14:textId="77777777" w:rsidR="007537C4" w:rsidRPr="003615FA" w:rsidRDefault="007537C4" w:rsidP="00A43E0C">
      <w:pPr>
        <w:spacing w:after="0" w:line="240" w:lineRule="atLeast"/>
        <w:jc w:val="both"/>
        <w:rPr>
          <w:rFonts w:ascii="Arial" w:hAnsi="Arial" w:cs="Arial"/>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9628"/>
      </w:tblGrid>
      <w:tr w:rsidR="007537C4" w:rsidRPr="003615FA" w14:paraId="2A0EE42B" w14:textId="77777777" w:rsidTr="00901413">
        <w:trPr>
          <w:cantSplit/>
        </w:trPr>
        <w:tc>
          <w:tcPr>
            <w:tcW w:w="5000" w:type="pct"/>
            <w:tcMar>
              <w:top w:w="57" w:type="dxa"/>
              <w:bottom w:w="0" w:type="dxa"/>
            </w:tcMar>
          </w:tcPr>
          <w:p w14:paraId="68B92C42" w14:textId="77777777" w:rsidR="007537C4" w:rsidRPr="003615FA" w:rsidRDefault="007537C4" w:rsidP="00901413">
            <w:pPr>
              <w:spacing w:after="0" w:line="240" w:lineRule="auto"/>
              <w:ind w:right="74"/>
              <w:rPr>
                <w:rFonts w:ascii="Arial" w:hAnsi="Arial" w:cs="Arial"/>
                <w:sz w:val="16"/>
                <w:szCs w:val="16"/>
                <w:lang w:val="es-ES_tradnl"/>
              </w:rPr>
            </w:pPr>
            <w:r w:rsidRPr="003615FA">
              <w:rPr>
                <w:rFonts w:ascii="Arial" w:hAnsi="Arial"/>
                <w:sz w:val="16"/>
                <w:szCs w:val="16"/>
                <w:lang w:val="es-ES_tradnl"/>
              </w:rPr>
              <w:t xml:space="preserve">Operador designado/transportista </w:t>
            </w:r>
          </w:p>
          <w:p w14:paraId="22E3C6B5" w14:textId="77777777" w:rsidR="007537C4" w:rsidRPr="003615FA" w:rsidRDefault="007537C4" w:rsidP="00901413">
            <w:pPr>
              <w:spacing w:after="0" w:line="240" w:lineRule="auto"/>
              <w:ind w:right="74"/>
              <w:rPr>
                <w:rFonts w:ascii="Arial" w:hAnsi="Arial" w:cs="Arial"/>
                <w:sz w:val="16"/>
                <w:szCs w:val="16"/>
                <w:lang w:val="es-ES_tradnl" w:eastAsia="fr-CH"/>
              </w:rPr>
            </w:pPr>
          </w:p>
          <w:p w14:paraId="174AC25B" w14:textId="77777777" w:rsidR="007537C4" w:rsidRPr="003615FA" w:rsidRDefault="007537C4" w:rsidP="00901413">
            <w:pPr>
              <w:spacing w:after="0" w:line="240" w:lineRule="auto"/>
              <w:ind w:right="74"/>
              <w:rPr>
                <w:rFonts w:ascii="Arial" w:hAnsi="Arial" w:cs="Arial"/>
                <w:sz w:val="16"/>
                <w:szCs w:val="16"/>
                <w:lang w:val="es-ES_tradnl" w:eastAsia="fr-CH"/>
              </w:rPr>
            </w:pPr>
          </w:p>
        </w:tc>
      </w:tr>
      <w:tr w:rsidR="007537C4" w:rsidRPr="003615FA" w14:paraId="62901838" w14:textId="77777777" w:rsidTr="00901413">
        <w:trPr>
          <w:cantSplit/>
        </w:trPr>
        <w:tc>
          <w:tcPr>
            <w:tcW w:w="5000" w:type="pct"/>
            <w:tcMar>
              <w:top w:w="57" w:type="dxa"/>
              <w:bottom w:w="0" w:type="dxa"/>
            </w:tcMar>
          </w:tcPr>
          <w:p w14:paraId="18540790" w14:textId="77777777" w:rsidR="007537C4" w:rsidRPr="003615FA" w:rsidRDefault="007537C4" w:rsidP="00901413">
            <w:pPr>
              <w:spacing w:after="0" w:line="240" w:lineRule="auto"/>
              <w:ind w:right="74"/>
              <w:rPr>
                <w:rFonts w:ascii="Arial" w:hAnsi="Arial" w:cs="Arial"/>
                <w:sz w:val="16"/>
                <w:szCs w:val="16"/>
                <w:lang w:val="es-ES_tradnl"/>
              </w:rPr>
            </w:pPr>
            <w:r w:rsidRPr="003615FA">
              <w:rPr>
                <w:rFonts w:ascii="Arial" w:hAnsi="Arial"/>
                <w:sz w:val="16"/>
                <w:szCs w:val="16"/>
                <w:lang w:val="es-ES_tradnl"/>
              </w:rPr>
              <w:t>País</w:t>
            </w:r>
          </w:p>
          <w:p w14:paraId="6AB2CCCB" w14:textId="77777777" w:rsidR="007537C4" w:rsidRPr="003615FA" w:rsidRDefault="007537C4" w:rsidP="00901413">
            <w:pPr>
              <w:spacing w:after="0" w:line="240" w:lineRule="auto"/>
              <w:ind w:right="74"/>
              <w:rPr>
                <w:rFonts w:ascii="Arial" w:hAnsi="Arial" w:cs="Arial"/>
                <w:sz w:val="16"/>
                <w:szCs w:val="16"/>
                <w:lang w:val="es-ES_tradnl" w:eastAsia="fr-CH"/>
              </w:rPr>
            </w:pPr>
          </w:p>
          <w:p w14:paraId="68676B66" w14:textId="77777777" w:rsidR="007537C4" w:rsidRPr="003615FA" w:rsidRDefault="007537C4" w:rsidP="00901413">
            <w:pPr>
              <w:spacing w:after="0" w:line="240" w:lineRule="auto"/>
              <w:ind w:right="74"/>
              <w:rPr>
                <w:rFonts w:ascii="Arial" w:hAnsi="Arial" w:cs="Arial"/>
                <w:sz w:val="16"/>
                <w:szCs w:val="16"/>
                <w:lang w:val="es-ES_tradnl" w:eastAsia="fr-CH"/>
              </w:rPr>
            </w:pPr>
          </w:p>
        </w:tc>
      </w:tr>
    </w:tbl>
    <w:p w14:paraId="4CFE1953" w14:textId="77777777" w:rsidR="007537C4" w:rsidRPr="003615FA" w:rsidRDefault="007537C4" w:rsidP="00A43E0C">
      <w:pPr>
        <w:spacing w:after="0" w:line="240" w:lineRule="atLeast"/>
        <w:jc w:val="both"/>
        <w:rPr>
          <w:rFonts w:ascii="Arial" w:hAnsi="Arial" w:cs="Arial"/>
          <w:sz w:val="20"/>
          <w:szCs w:val="20"/>
          <w:lang w:val="es-ES_tradnl"/>
        </w:rPr>
      </w:pPr>
    </w:p>
    <w:p w14:paraId="4B1E5E18" w14:textId="77777777" w:rsidR="00B46B78" w:rsidRPr="003615FA" w:rsidRDefault="00B46B78" w:rsidP="00B46B78">
      <w:pPr>
        <w:spacing w:after="0" w:line="240" w:lineRule="atLeast"/>
        <w:rPr>
          <w:rFonts w:ascii="Arial" w:hAnsi="Arial" w:cs="Arial"/>
          <w:i/>
          <w:iCs/>
          <w:sz w:val="20"/>
          <w:szCs w:val="20"/>
          <w:lang w:val="es-ES_tradnl"/>
        </w:rPr>
      </w:pPr>
      <w:r w:rsidRPr="003615FA">
        <w:rPr>
          <w:rFonts w:ascii="Arial" w:hAnsi="Arial"/>
          <w:i/>
          <w:iCs/>
          <w:sz w:val="20"/>
          <w:szCs w:val="20"/>
          <w:lang w:val="es-ES_tradnl"/>
        </w:rPr>
        <w:t xml:space="preserve">Persona de contacto para el transporte sin documentación en soporte papel </w:t>
      </w:r>
    </w:p>
    <w:p w14:paraId="670C897F" w14:textId="77777777" w:rsidR="007537C4" w:rsidRPr="003615FA" w:rsidRDefault="007537C4" w:rsidP="00A43E0C">
      <w:pPr>
        <w:spacing w:after="0" w:line="240" w:lineRule="atLeast"/>
        <w:jc w:val="both"/>
        <w:rPr>
          <w:rFonts w:ascii="Arial" w:hAnsi="Arial" w:cs="Arial"/>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4847"/>
        <w:gridCol w:w="2782"/>
        <w:gridCol w:w="1999"/>
      </w:tblGrid>
      <w:tr w:rsidR="00A43E0C" w:rsidRPr="003615FA" w14:paraId="2BF5AD33" w14:textId="77777777" w:rsidTr="007537C4">
        <w:trPr>
          <w:cantSplit/>
          <w:trHeight w:val="33"/>
        </w:trPr>
        <w:tc>
          <w:tcPr>
            <w:tcW w:w="3962" w:type="pct"/>
            <w:gridSpan w:val="2"/>
            <w:tcBorders>
              <w:right w:val="nil"/>
            </w:tcBorders>
            <w:tcMar>
              <w:top w:w="57" w:type="dxa"/>
              <w:bottom w:w="0" w:type="dxa"/>
            </w:tcMar>
          </w:tcPr>
          <w:p w14:paraId="6703B19D" w14:textId="52875B86" w:rsidR="00A43E0C" w:rsidRPr="003615FA" w:rsidRDefault="00A43E0C" w:rsidP="00FC03D8">
            <w:pPr>
              <w:spacing w:after="0" w:line="240" w:lineRule="auto"/>
              <w:ind w:right="75"/>
              <w:rPr>
                <w:rFonts w:ascii="Arial" w:hAnsi="Arial" w:cs="Arial"/>
                <w:sz w:val="16"/>
                <w:szCs w:val="16"/>
                <w:lang w:val="es-ES_tradnl"/>
              </w:rPr>
            </w:pPr>
            <w:r w:rsidRPr="003615FA">
              <w:rPr>
                <w:rFonts w:ascii="Arial" w:hAnsi="Arial"/>
                <w:sz w:val="16"/>
                <w:szCs w:val="16"/>
                <w:lang w:val="es-ES_tradnl"/>
              </w:rPr>
              <w:t>Nombre completo</w:t>
            </w:r>
          </w:p>
          <w:p w14:paraId="13C1C422" w14:textId="77777777" w:rsidR="00A43E0C" w:rsidRPr="003615FA" w:rsidRDefault="00A43E0C" w:rsidP="00FC03D8">
            <w:pPr>
              <w:spacing w:after="0" w:line="240" w:lineRule="auto"/>
              <w:rPr>
                <w:rFonts w:ascii="Arial" w:hAnsi="Arial" w:cs="Arial"/>
                <w:sz w:val="16"/>
                <w:szCs w:val="16"/>
                <w:lang w:val="es-ES_tradnl" w:eastAsia="fr-CH"/>
              </w:rPr>
            </w:pPr>
          </w:p>
          <w:p w14:paraId="0B8DF5A4" w14:textId="77777777" w:rsidR="00A43E0C" w:rsidRPr="003615FA" w:rsidRDefault="00A43E0C" w:rsidP="00FC03D8">
            <w:pPr>
              <w:spacing w:after="0" w:line="240" w:lineRule="auto"/>
              <w:rPr>
                <w:rFonts w:ascii="Arial" w:hAnsi="Arial" w:cs="Arial"/>
                <w:sz w:val="16"/>
                <w:szCs w:val="16"/>
                <w:lang w:val="es-ES_tradnl" w:eastAsia="fr-CH"/>
              </w:rPr>
            </w:pPr>
          </w:p>
        </w:tc>
        <w:tc>
          <w:tcPr>
            <w:tcW w:w="1038" w:type="pct"/>
            <w:tcBorders>
              <w:left w:val="nil"/>
            </w:tcBorders>
            <w:tcMar>
              <w:top w:w="57" w:type="dxa"/>
            </w:tcMar>
            <w:vAlign w:val="bottom"/>
          </w:tcPr>
          <w:p w14:paraId="60154B46" w14:textId="75E0037E" w:rsidR="00A43E0C" w:rsidRPr="003615FA" w:rsidRDefault="00230D09" w:rsidP="00FC03D8">
            <w:pPr>
              <w:tabs>
                <w:tab w:val="left" w:pos="921"/>
              </w:tabs>
              <w:spacing w:after="0"/>
              <w:rPr>
                <w:rFonts w:ascii="Arial" w:hAnsi="Arial" w:cs="Arial"/>
                <w:sz w:val="16"/>
                <w:szCs w:val="16"/>
                <w:lang w:val="es-ES_tradnl"/>
              </w:rPr>
            </w:pPr>
            <w:sdt>
              <w:sdtPr>
                <w:rPr>
                  <w:rFonts w:ascii="Arial" w:hAnsi="Arial" w:cs="Arial"/>
                  <w:sz w:val="24"/>
                  <w:szCs w:val="24"/>
                  <w:lang w:val="es-ES_tradnl"/>
                </w:rPr>
                <w:id w:val="-1990703502"/>
                <w14:checkbox>
                  <w14:checked w14:val="0"/>
                  <w14:checkedState w14:val="0054" w14:font="Wingdings 2"/>
                  <w14:uncheckedState w14:val="0071" w14:font="Wingdings"/>
                </w14:checkbox>
              </w:sdtPr>
              <w:sdtEndPr/>
              <w:sdtContent>
                <w:r w:rsidR="00A43E0C" w:rsidRPr="003615FA">
                  <w:rPr>
                    <w:rFonts w:ascii="Arial" w:hAnsi="Arial" w:cs="Arial"/>
                    <w:sz w:val="24"/>
                    <w:szCs w:val="24"/>
                    <w:lang w:val="es-ES_tradnl" w:eastAsia="fr-CH"/>
                  </w:rPr>
                  <w:sym w:font="Wingdings" w:char="F071"/>
                </w:r>
              </w:sdtContent>
            </w:sdt>
            <w:r w:rsidRPr="003615FA">
              <w:rPr>
                <w:rFonts w:ascii="Arial" w:hAnsi="Arial"/>
                <w:sz w:val="16"/>
                <w:szCs w:val="16"/>
                <w:lang w:val="es-ES_tradnl"/>
              </w:rPr>
              <w:t xml:space="preserve"> Sr</w:t>
            </w:r>
            <w:r w:rsidR="003615FA">
              <w:rPr>
                <w:rFonts w:ascii="Arial" w:hAnsi="Arial"/>
                <w:sz w:val="16"/>
                <w:szCs w:val="16"/>
                <w:lang w:val="es-ES_tradnl"/>
              </w:rPr>
              <w:t>a</w:t>
            </w:r>
            <w:r w:rsidRPr="003615FA">
              <w:rPr>
                <w:rFonts w:ascii="Arial" w:hAnsi="Arial"/>
                <w:sz w:val="16"/>
                <w:szCs w:val="16"/>
                <w:lang w:val="es-ES_tradnl"/>
              </w:rPr>
              <w:t>.</w:t>
            </w:r>
            <w:r w:rsidRPr="003615FA">
              <w:rPr>
                <w:rFonts w:ascii="Arial" w:hAnsi="Arial"/>
                <w:sz w:val="16"/>
                <w:szCs w:val="16"/>
                <w:lang w:val="es-ES_tradnl"/>
              </w:rPr>
              <w:tab/>
            </w:r>
            <w:sdt>
              <w:sdtPr>
                <w:rPr>
                  <w:rFonts w:ascii="Arial" w:hAnsi="Arial" w:cs="Arial"/>
                  <w:sz w:val="24"/>
                  <w:szCs w:val="24"/>
                  <w:lang w:val="es-ES_tradnl"/>
                </w:rPr>
                <w:id w:val="-823508224"/>
                <w14:checkbox>
                  <w14:checked w14:val="0"/>
                  <w14:checkedState w14:val="0054" w14:font="Wingdings 2"/>
                  <w14:uncheckedState w14:val="0071" w14:font="Wingdings"/>
                </w14:checkbox>
              </w:sdtPr>
              <w:sdtEndPr/>
              <w:sdtContent>
                <w:r w:rsidR="00A43E0C" w:rsidRPr="003615FA">
                  <w:rPr>
                    <w:rFonts w:ascii="Arial" w:hAnsi="Arial" w:cs="Arial"/>
                    <w:sz w:val="24"/>
                    <w:szCs w:val="24"/>
                    <w:lang w:val="es-ES_tradnl" w:eastAsia="fr-CH"/>
                  </w:rPr>
                  <w:sym w:font="Wingdings" w:char="F071"/>
                </w:r>
              </w:sdtContent>
            </w:sdt>
            <w:r w:rsidRPr="003615FA">
              <w:rPr>
                <w:rFonts w:ascii="Arial" w:hAnsi="Arial"/>
                <w:sz w:val="16"/>
                <w:szCs w:val="16"/>
                <w:lang w:val="es-ES_tradnl"/>
              </w:rPr>
              <w:t xml:space="preserve"> Sr.</w:t>
            </w:r>
          </w:p>
        </w:tc>
      </w:tr>
      <w:tr w:rsidR="00A43E0C" w:rsidRPr="003615FA" w14:paraId="22AB2F18" w14:textId="77777777" w:rsidTr="007537C4">
        <w:trPr>
          <w:cantSplit/>
        </w:trPr>
        <w:tc>
          <w:tcPr>
            <w:tcW w:w="5000" w:type="pct"/>
            <w:gridSpan w:val="3"/>
            <w:tcMar>
              <w:top w:w="57" w:type="dxa"/>
              <w:bottom w:w="0" w:type="dxa"/>
            </w:tcMar>
          </w:tcPr>
          <w:p w14:paraId="0B023F2B" w14:textId="77777777" w:rsidR="00A43E0C" w:rsidRPr="003615FA" w:rsidRDefault="00A43E0C" w:rsidP="00FC03D8">
            <w:pPr>
              <w:spacing w:after="0" w:line="240" w:lineRule="auto"/>
              <w:ind w:right="74"/>
              <w:rPr>
                <w:rFonts w:ascii="Arial" w:hAnsi="Arial" w:cs="Arial"/>
                <w:sz w:val="16"/>
                <w:szCs w:val="16"/>
                <w:lang w:val="es-ES_tradnl"/>
              </w:rPr>
            </w:pPr>
            <w:r w:rsidRPr="003615FA">
              <w:rPr>
                <w:rFonts w:ascii="Arial" w:hAnsi="Arial"/>
                <w:sz w:val="16"/>
                <w:szCs w:val="16"/>
                <w:lang w:val="es-ES_tradnl"/>
              </w:rPr>
              <w:t>Función/cargo</w:t>
            </w:r>
          </w:p>
          <w:p w14:paraId="703E0C97" w14:textId="77777777" w:rsidR="00A43E0C" w:rsidRPr="003615FA" w:rsidRDefault="00A43E0C" w:rsidP="00FC03D8">
            <w:pPr>
              <w:spacing w:after="0" w:line="240" w:lineRule="auto"/>
              <w:ind w:right="74"/>
              <w:rPr>
                <w:rFonts w:ascii="Arial" w:hAnsi="Arial" w:cs="Arial"/>
                <w:sz w:val="16"/>
                <w:szCs w:val="16"/>
                <w:lang w:val="es-ES_tradnl" w:eastAsia="fr-CH"/>
              </w:rPr>
            </w:pPr>
          </w:p>
          <w:p w14:paraId="1775F0FF" w14:textId="77777777" w:rsidR="00A43E0C" w:rsidRPr="003615FA" w:rsidRDefault="00A43E0C" w:rsidP="00FC03D8">
            <w:pPr>
              <w:spacing w:after="0" w:line="240" w:lineRule="auto"/>
              <w:ind w:right="74"/>
              <w:rPr>
                <w:rFonts w:ascii="Arial" w:hAnsi="Arial" w:cs="Arial"/>
                <w:sz w:val="16"/>
                <w:szCs w:val="16"/>
                <w:lang w:val="es-ES_tradnl" w:eastAsia="fr-CH"/>
              </w:rPr>
            </w:pPr>
          </w:p>
        </w:tc>
      </w:tr>
      <w:tr w:rsidR="00A43E0C" w:rsidRPr="003615FA" w14:paraId="4BAD6741" w14:textId="77777777" w:rsidTr="007537C4">
        <w:trPr>
          <w:cantSplit/>
        </w:trPr>
        <w:tc>
          <w:tcPr>
            <w:tcW w:w="5000" w:type="pct"/>
            <w:gridSpan w:val="3"/>
            <w:tcMar>
              <w:top w:w="57" w:type="dxa"/>
              <w:bottom w:w="0" w:type="dxa"/>
            </w:tcMar>
          </w:tcPr>
          <w:p w14:paraId="1C3A7800" w14:textId="77777777" w:rsidR="00A43E0C" w:rsidRPr="003615FA" w:rsidRDefault="00A43E0C" w:rsidP="00FC03D8">
            <w:pPr>
              <w:spacing w:after="0" w:line="240" w:lineRule="auto"/>
              <w:ind w:right="74"/>
              <w:rPr>
                <w:rFonts w:ascii="Arial" w:hAnsi="Arial" w:cs="Arial"/>
                <w:sz w:val="16"/>
                <w:szCs w:val="16"/>
                <w:lang w:val="es-ES_tradnl"/>
              </w:rPr>
            </w:pPr>
            <w:r w:rsidRPr="003615FA">
              <w:rPr>
                <w:rFonts w:ascii="Arial" w:hAnsi="Arial"/>
                <w:sz w:val="16"/>
                <w:szCs w:val="16"/>
                <w:lang w:val="es-ES_tradnl"/>
              </w:rPr>
              <w:t>Dirección</w:t>
            </w:r>
          </w:p>
          <w:p w14:paraId="0A1A4808" w14:textId="77777777" w:rsidR="00A43E0C" w:rsidRPr="003615FA" w:rsidRDefault="00A43E0C" w:rsidP="00FC03D8">
            <w:pPr>
              <w:spacing w:after="0" w:line="240" w:lineRule="auto"/>
              <w:ind w:right="74"/>
              <w:rPr>
                <w:rFonts w:ascii="Arial" w:hAnsi="Arial" w:cs="Arial"/>
                <w:sz w:val="16"/>
                <w:szCs w:val="16"/>
                <w:lang w:val="es-ES_tradnl" w:eastAsia="fr-CH"/>
              </w:rPr>
            </w:pPr>
          </w:p>
          <w:p w14:paraId="2D4A1EF1" w14:textId="77777777" w:rsidR="00A43E0C" w:rsidRPr="003615FA" w:rsidRDefault="00A43E0C" w:rsidP="00FC03D8">
            <w:pPr>
              <w:spacing w:after="0" w:line="240" w:lineRule="auto"/>
              <w:ind w:right="74"/>
              <w:rPr>
                <w:rFonts w:ascii="Arial" w:hAnsi="Arial" w:cs="Arial"/>
                <w:sz w:val="16"/>
                <w:szCs w:val="16"/>
                <w:lang w:val="es-ES_tradnl" w:eastAsia="fr-CH"/>
              </w:rPr>
            </w:pPr>
          </w:p>
          <w:p w14:paraId="0F91DAB2" w14:textId="77777777" w:rsidR="00A43E0C" w:rsidRPr="003615FA" w:rsidRDefault="00A43E0C" w:rsidP="00FC03D8">
            <w:pPr>
              <w:spacing w:after="0" w:line="240" w:lineRule="auto"/>
              <w:ind w:right="74"/>
              <w:rPr>
                <w:rFonts w:ascii="Arial" w:hAnsi="Arial" w:cs="Arial"/>
                <w:sz w:val="16"/>
                <w:szCs w:val="16"/>
                <w:lang w:val="es-ES_tradnl" w:eastAsia="fr-CH"/>
              </w:rPr>
            </w:pPr>
          </w:p>
          <w:p w14:paraId="697F9BA7" w14:textId="77777777" w:rsidR="00A43E0C" w:rsidRPr="003615FA" w:rsidRDefault="00A43E0C" w:rsidP="00FC03D8">
            <w:pPr>
              <w:spacing w:after="0" w:line="240" w:lineRule="auto"/>
              <w:ind w:right="74"/>
              <w:rPr>
                <w:rFonts w:ascii="Arial" w:hAnsi="Arial" w:cs="Arial"/>
                <w:sz w:val="16"/>
                <w:szCs w:val="16"/>
                <w:lang w:val="es-ES_tradnl" w:eastAsia="fr-CH"/>
              </w:rPr>
            </w:pPr>
          </w:p>
          <w:p w14:paraId="5F835053" w14:textId="77777777" w:rsidR="00A43E0C" w:rsidRPr="003615FA" w:rsidRDefault="00A43E0C" w:rsidP="00FC03D8">
            <w:pPr>
              <w:spacing w:after="0" w:line="240" w:lineRule="auto"/>
              <w:ind w:right="74"/>
              <w:rPr>
                <w:rFonts w:ascii="Arial" w:hAnsi="Arial" w:cs="Arial"/>
                <w:sz w:val="16"/>
                <w:szCs w:val="16"/>
                <w:lang w:val="es-ES_tradnl" w:eastAsia="fr-CH"/>
              </w:rPr>
            </w:pPr>
          </w:p>
        </w:tc>
      </w:tr>
      <w:tr w:rsidR="00A43E0C" w:rsidRPr="003615FA" w14:paraId="2B2E0D64" w14:textId="77777777" w:rsidTr="007537C4">
        <w:trPr>
          <w:cantSplit/>
          <w:trHeight w:val="192"/>
        </w:trPr>
        <w:tc>
          <w:tcPr>
            <w:tcW w:w="2517" w:type="pct"/>
            <w:tcMar>
              <w:top w:w="57" w:type="dxa"/>
              <w:bottom w:w="0" w:type="dxa"/>
            </w:tcMar>
          </w:tcPr>
          <w:p w14:paraId="565F000E" w14:textId="77777777" w:rsidR="00A43E0C" w:rsidRPr="003615FA" w:rsidRDefault="00A43E0C" w:rsidP="00FC03D8">
            <w:pPr>
              <w:spacing w:after="0" w:line="240" w:lineRule="auto"/>
              <w:ind w:right="74"/>
              <w:rPr>
                <w:rFonts w:ascii="Arial" w:hAnsi="Arial" w:cs="Arial"/>
                <w:sz w:val="16"/>
                <w:szCs w:val="16"/>
                <w:lang w:val="es-ES_tradnl"/>
              </w:rPr>
            </w:pPr>
            <w:r w:rsidRPr="003615FA">
              <w:rPr>
                <w:rFonts w:ascii="Arial" w:hAnsi="Arial"/>
                <w:sz w:val="16"/>
                <w:szCs w:val="16"/>
                <w:lang w:val="es-ES_tradnl"/>
              </w:rPr>
              <w:t>Teléfono</w:t>
            </w:r>
          </w:p>
          <w:p w14:paraId="1591F1F4" w14:textId="77777777" w:rsidR="00A43E0C" w:rsidRPr="003615FA" w:rsidRDefault="00A43E0C" w:rsidP="00FC03D8">
            <w:pPr>
              <w:spacing w:after="0" w:line="240" w:lineRule="auto"/>
              <w:ind w:right="74"/>
              <w:rPr>
                <w:rFonts w:ascii="Arial" w:hAnsi="Arial" w:cs="Arial"/>
                <w:sz w:val="16"/>
                <w:szCs w:val="16"/>
                <w:lang w:val="es-ES_tradnl" w:eastAsia="fr-CH"/>
              </w:rPr>
            </w:pPr>
          </w:p>
          <w:p w14:paraId="1AFBE174" w14:textId="77777777" w:rsidR="00A43E0C" w:rsidRPr="003615FA" w:rsidRDefault="00A43E0C" w:rsidP="00FC03D8">
            <w:pPr>
              <w:spacing w:after="0" w:line="240" w:lineRule="auto"/>
              <w:ind w:right="74"/>
              <w:rPr>
                <w:rFonts w:ascii="Arial" w:hAnsi="Arial" w:cs="Arial"/>
                <w:sz w:val="16"/>
                <w:szCs w:val="16"/>
                <w:lang w:val="es-ES_tradnl" w:eastAsia="fr-CH"/>
              </w:rPr>
            </w:pPr>
          </w:p>
        </w:tc>
        <w:tc>
          <w:tcPr>
            <w:tcW w:w="2483" w:type="pct"/>
            <w:gridSpan w:val="2"/>
            <w:tcMar>
              <w:top w:w="57" w:type="dxa"/>
              <w:bottom w:w="0" w:type="dxa"/>
            </w:tcMar>
          </w:tcPr>
          <w:p w14:paraId="4C04E160" w14:textId="77777777" w:rsidR="00A43E0C" w:rsidRPr="003615FA" w:rsidRDefault="00A43E0C" w:rsidP="00FC03D8">
            <w:pPr>
              <w:spacing w:after="0" w:line="240" w:lineRule="auto"/>
              <w:ind w:right="74"/>
              <w:rPr>
                <w:rFonts w:ascii="Arial" w:hAnsi="Arial" w:cs="Arial"/>
                <w:sz w:val="16"/>
                <w:szCs w:val="16"/>
                <w:lang w:val="es-ES_tradnl"/>
              </w:rPr>
            </w:pPr>
            <w:r w:rsidRPr="003615FA">
              <w:rPr>
                <w:rFonts w:ascii="Arial" w:hAnsi="Arial"/>
                <w:sz w:val="16"/>
                <w:szCs w:val="16"/>
                <w:lang w:val="es-ES_tradnl"/>
              </w:rPr>
              <w:t>Telefax</w:t>
            </w:r>
          </w:p>
          <w:p w14:paraId="72470F97" w14:textId="77777777" w:rsidR="00A43E0C" w:rsidRPr="003615FA" w:rsidRDefault="00A43E0C" w:rsidP="00FC03D8">
            <w:pPr>
              <w:spacing w:after="0" w:line="240" w:lineRule="auto"/>
              <w:ind w:right="74"/>
              <w:rPr>
                <w:rFonts w:ascii="Arial" w:hAnsi="Arial" w:cs="Arial"/>
                <w:sz w:val="16"/>
                <w:szCs w:val="16"/>
                <w:lang w:val="es-ES_tradnl" w:eastAsia="fr-CH"/>
              </w:rPr>
            </w:pPr>
          </w:p>
        </w:tc>
      </w:tr>
      <w:tr w:rsidR="00A43E0C" w:rsidRPr="003615FA" w14:paraId="15127883" w14:textId="77777777" w:rsidTr="007537C4">
        <w:trPr>
          <w:cantSplit/>
        </w:trPr>
        <w:tc>
          <w:tcPr>
            <w:tcW w:w="5000" w:type="pct"/>
            <w:gridSpan w:val="3"/>
            <w:tcMar>
              <w:top w:w="57" w:type="dxa"/>
              <w:bottom w:w="0" w:type="dxa"/>
            </w:tcMar>
          </w:tcPr>
          <w:p w14:paraId="20C480C8" w14:textId="77777777" w:rsidR="00A43E0C" w:rsidRPr="003615FA" w:rsidRDefault="00A43E0C" w:rsidP="00FC03D8">
            <w:pPr>
              <w:spacing w:after="0" w:line="240" w:lineRule="auto"/>
              <w:ind w:right="74"/>
              <w:rPr>
                <w:rFonts w:ascii="Arial" w:eastAsia="SimSun" w:hAnsi="Arial" w:cs="Arial"/>
                <w:sz w:val="16"/>
                <w:szCs w:val="16"/>
                <w:lang w:val="es-ES_tradnl"/>
              </w:rPr>
            </w:pPr>
            <w:r w:rsidRPr="003615FA">
              <w:rPr>
                <w:rFonts w:ascii="Arial" w:hAnsi="Arial"/>
                <w:sz w:val="16"/>
                <w:szCs w:val="16"/>
                <w:lang w:val="es-ES_tradnl"/>
              </w:rPr>
              <w:t>Correo electrónico</w:t>
            </w:r>
          </w:p>
          <w:p w14:paraId="2D8D4F20" w14:textId="77777777" w:rsidR="00A43E0C" w:rsidRPr="003615FA" w:rsidRDefault="00A43E0C" w:rsidP="00FC03D8">
            <w:pPr>
              <w:spacing w:after="0" w:line="240" w:lineRule="auto"/>
              <w:ind w:right="74"/>
              <w:rPr>
                <w:rFonts w:ascii="Arial" w:eastAsia="SimSun" w:hAnsi="Arial" w:cs="Arial"/>
                <w:sz w:val="16"/>
                <w:szCs w:val="16"/>
                <w:lang w:val="es-ES_tradnl" w:eastAsia="fr-CH"/>
              </w:rPr>
            </w:pPr>
          </w:p>
          <w:p w14:paraId="212149A1" w14:textId="77777777" w:rsidR="00A43E0C" w:rsidRPr="003615FA" w:rsidRDefault="00A43E0C" w:rsidP="00FC03D8">
            <w:pPr>
              <w:spacing w:after="0" w:line="240" w:lineRule="auto"/>
              <w:ind w:right="74"/>
              <w:rPr>
                <w:rFonts w:ascii="Arial" w:eastAsia="SimSun" w:hAnsi="Arial" w:cs="Arial"/>
                <w:sz w:val="16"/>
                <w:szCs w:val="16"/>
                <w:lang w:val="es-ES_tradnl" w:eastAsia="fr-CH"/>
              </w:rPr>
            </w:pPr>
          </w:p>
        </w:tc>
      </w:tr>
      <w:tr w:rsidR="00A43E0C" w:rsidRPr="003615FA" w14:paraId="5CFB8672" w14:textId="77777777" w:rsidTr="007537C4">
        <w:trPr>
          <w:cantSplit/>
        </w:trPr>
        <w:tc>
          <w:tcPr>
            <w:tcW w:w="2517" w:type="pct"/>
            <w:tcMar>
              <w:top w:w="57" w:type="dxa"/>
              <w:bottom w:w="0" w:type="dxa"/>
            </w:tcMar>
          </w:tcPr>
          <w:p w14:paraId="00A5F6F6" w14:textId="77777777" w:rsidR="00A43E0C" w:rsidRPr="003615FA" w:rsidRDefault="00A43E0C" w:rsidP="00FC03D8">
            <w:pPr>
              <w:spacing w:after="0" w:line="240" w:lineRule="auto"/>
              <w:ind w:right="74"/>
              <w:rPr>
                <w:rFonts w:ascii="Arial" w:hAnsi="Arial" w:cs="Arial"/>
                <w:sz w:val="16"/>
                <w:szCs w:val="16"/>
                <w:lang w:val="es-ES_tradnl"/>
              </w:rPr>
            </w:pPr>
            <w:r w:rsidRPr="003615FA">
              <w:rPr>
                <w:rFonts w:ascii="Arial" w:hAnsi="Arial"/>
                <w:sz w:val="16"/>
                <w:szCs w:val="16"/>
                <w:lang w:val="es-ES_tradnl"/>
              </w:rPr>
              <w:t>Fecha</w:t>
            </w:r>
          </w:p>
          <w:p w14:paraId="79FFE5C6" w14:textId="77777777" w:rsidR="00A43E0C" w:rsidRPr="003615FA" w:rsidRDefault="00A43E0C" w:rsidP="00FC03D8">
            <w:pPr>
              <w:spacing w:after="0" w:line="240" w:lineRule="auto"/>
              <w:ind w:right="74"/>
              <w:rPr>
                <w:rFonts w:ascii="Arial" w:hAnsi="Arial" w:cs="Arial"/>
                <w:sz w:val="16"/>
                <w:szCs w:val="16"/>
                <w:lang w:val="es-ES_tradnl" w:eastAsia="fr-CH"/>
              </w:rPr>
            </w:pPr>
          </w:p>
          <w:p w14:paraId="691ED5CA" w14:textId="77777777" w:rsidR="00A43E0C" w:rsidRPr="003615FA" w:rsidRDefault="00A43E0C" w:rsidP="00FC03D8">
            <w:pPr>
              <w:spacing w:after="0" w:line="240" w:lineRule="auto"/>
              <w:ind w:right="74"/>
              <w:rPr>
                <w:rFonts w:ascii="Arial" w:hAnsi="Arial" w:cs="Arial"/>
                <w:sz w:val="16"/>
                <w:szCs w:val="16"/>
                <w:lang w:val="es-ES_tradnl" w:eastAsia="fr-CH"/>
              </w:rPr>
            </w:pPr>
          </w:p>
        </w:tc>
        <w:tc>
          <w:tcPr>
            <w:tcW w:w="2483" w:type="pct"/>
            <w:gridSpan w:val="2"/>
            <w:tcMar>
              <w:top w:w="57" w:type="dxa"/>
              <w:bottom w:w="0" w:type="dxa"/>
            </w:tcMar>
          </w:tcPr>
          <w:p w14:paraId="5EFC8B4F" w14:textId="77777777" w:rsidR="00A43E0C" w:rsidRPr="003615FA" w:rsidRDefault="00A43E0C" w:rsidP="00FC03D8">
            <w:pPr>
              <w:spacing w:after="0" w:line="240" w:lineRule="auto"/>
              <w:ind w:right="74"/>
              <w:rPr>
                <w:rFonts w:ascii="Arial" w:hAnsi="Arial" w:cs="Arial"/>
                <w:sz w:val="16"/>
                <w:szCs w:val="16"/>
                <w:lang w:val="es-ES_tradnl"/>
              </w:rPr>
            </w:pPr>
            <w:r w:rsidRPr="003615FA">
              <w:rPr>
                <w:rFonts w:ascii="Arial" w:hAnsi="Arial"/>
                <w:sz w:val="16"/>
                <w:szCs w:val="16"/>
                <w:lang w:val="es-ES_tradnl"/>
              </w:rPr>
              <w:t>Firma</w:t>
            </w:r>
          </w:p>
          <w:p w14:paraId="1979493E" w14:textId="77777777" w:rsidR="00A43E0C" w:rsidRPr="003615FA" w:rsidRDefault="00A43E0C" w:rsidP="00FC03D8">
            <w:pPr>
              <w:spacing w:after="0" w:line="240" w:lineRule="auto"/>
              <w:ind w:right="74"/>
              <w:rPr>
                <w:rFonts w:ascii="Arial" w:eastAsia="SimSun" w:hAnsi="Arial" w:cs="Arial"/>
                <w:sz w:val="16"/>
                <w:szCs w:val="16"/>
                <w:lang w:val="es-ES_tradnl" w:eastAsia="fr-CH"/>
              </w:rPr>
            </w:pPr>
          </w:p>
        </w:tc>
      </w:tr>
    </w:tbl>
    <w:p w14:paraId="14AC6ED9" w14:textId="77777777" w:rsidR="00A43E0C" w:rsidRPr="003615FA" w:rsidRDefault="00A43E0C" w:rsidP="003615FA">
      <w:pPr>
        <w:spacing w:after="0" w:line="240" w:lineRule="atLeast"/>
        <w:jc w:val="both"/>
        <w:rPr>
          <w:rFonts w:ascii="Arial" w:hAnsi="Arial" w:cs="Arial"/>
          <w:sz w:val="20"/>
          <w:szCs w:val="20"/>
          <w:lang w:val="es-ES_tradnl"/>
        </w:rPr>
      </w:pPr>
    </w:p>
    <w:sectPr w:rsidR="00A43E0C" w:rsidRPr="003615FA" w:rsidSect="003F7B4F">
      <w:headerReference w:type="even" r:id="rId14"/>
      <w:headerReference w:type="default" r:id="rId15"/>
      <w:headerReference w:type="first" r:id="rId16"/>
      <w:footnotePr>
        <w:numRestart w:val="eachPage"/>
      </w:footnotePr>
      <w:endnotePr>
        <w:numFmt w:val="decimal"/>
      </w:endnotePr>
      <w:pgSz w:w="11907" w:h="16840" w:code="9"/>
      <w:pgMar w:top="1134" w:right="851" w:bottom="964" w:left="1418" w:header="709" w:footer="709"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D316" w14:textId="77777777" w:rsidR="004B0BC0" w:rsidRDefault="004B0BC0">
      <w:pPr>
        <w:spacing w:after="120"/>
        <w:rPr>
          <w:sz w:val="18"/>
        </w:rPr>
      </w:pPr>
      <w:r>
        <w:rPr>
          <w:sz w:val="18"/>
        </w:rPr>
        <w:t>____________</w:t>
      </w:r>
    </w:p>
  </w:endnote>
  <w:endnote w:type="continuationSeparator" w:id="0">
    <w:p w14:paraId="15DD6C15" w14:textId="77777777" w:rsidR="004B0BC0" w:rsidRDefault="004B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DD57" w14:textId="77777777" w:rsidR="004B0BC0" w:rsidRDefault="004B0BC0" w:rsidP="009E7ADC">
      <w:pPr>
        <w:rPr>
          <w:sz w:val="18"/>
        </w:rPr>
      </w:pPr>
    </w:p>
  </w:footnote>
  <w:footnote w:type="continuationSeparator" w:id="0">
    <w:p w14:paraId="4EB1190E" w14:textId="77777777" w:rsidR="004B0BC0" w:rsidRDefault="004B0BC0" w:rsidP="009E7ADC"/>
  </w:footnote>
  <w:footnote w:type="continuationNotice" w:id="1">
    <w:p w14:paraId="577EDB98" w14:textId="77777777" w:rsidR="004B0BC0" w:rsidRDefault="004B0BC0"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59B3" w14:textId="77777777" w:rsidR="00527FF5" w:rsidRDefault="00527FF5">
    <w:pPr>
      <w:jc w:val="center"/>
    </w:pPr>
    <w:r>
      <w:pgNum/>
    </w:r>
  </w:p>
  <w:p w14:paraId="243D0491"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468B" w14:textId="77777777" w:rsidR="00527FF5" w:rsidRDefault="00527FF5" w:rsidP="00F639BA">
    <w:pPr>
      <w:jc w:val="center"/>
    </w:pPr>
    <w:r>
      <w:pgNum/>
    </w:r>
  </w:p>
  <w:p w14:paraId="5BF9F8AB"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A43E0C" w14:paraId="4B9B9744" w14:textId="77777777">
      <w:trPr>
        <w:trHeight w:val="1418"/>
      </w:trPr>
      <w:tc>
        <w:tcPr>
          <w:tcW w:w="3969" w:type="dxa"/>
        </w:tcPr>
        <w:p w14:paraId="7B5D6670" w14:textId="1C8268DC" w:rsidR="00F87364" w:rsidRDefault="000F2138" w:rsidP="00AE0D85">
          <w:pPr>
            <w:spacing w:before="20" w:after="1180"/>
            <w:rPr>
              <w:rFonts w:ascii="45 Helvetica Light" w:hAnsi="45 Helvetica Light"/>
              <w:sz w:val="18"/>
            </w:rPr>
          </w:pPr>
          <w:r w:rsidRPr="00135C68">
            <w:rPr>
              <w:rFonts w:ascii="45 Helvetica Light" w:hAnsi="45 Helvetica Light"/>
              <w:noProof/>
              <w:sz w:val="18"/>
              <w:lang w:val="es-US" w:eastAsia="es-US"/>
            </w:rPr>
            <w:drawing>
              <wp:inline distT="0" distB="0" distL="0" distR="0" wp14:anchorId="51FD733F" wp14:editId="033B21FD">
                <wp:extent cx="1555607" cy="42148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5670" w:type="dxa"/>
        </w:tcPr>
        <w:p w14:paraId="492FD8C3" w14:textId="77777777" w:rsidR="00F87364" w:rsidRPr="004D025A" w:rsidRDefault="00F87364" w:rsidP="001567C5">
          <w:pPr>
            <w:autoSpaceDE w:val="0"/>
            <w:autoSpaceDN w:val="0"/>
            <w:adjustRightInd w:val="0"/>
            <w:jc w:val="right"/>
            <w:rPr>
              <w:sz w:val="20"/>
              <w:szCs w:val="20"/>
            </w:rPr>
          </w:pPr>
        </w:p>
      </w:tc>
    </w:tr>
  </w:tbl>
  <w:p w14:paraId="2B06F128" w14:textId="77777777" w:rsidR="003104EA" w:rsidRPr="00A43E0C" w:rsidRDefault="003104EA" w:rsidP="003F7B4F">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9C4A55B2"/>
    <w:lvl w:ilvl="0">
      <w:numFmt w:val="bullet"/>
      <w:pStyle w:val="1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9ADC5EB6"/>
    <w:lvl w:ilvl="0">
      <w:numFmt w:val="bullet"/>
      <w:pStyle w:val="3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0F1C0B60"/>
    <w:lvl w:ilvl="0">
      <w:numFmt w:val="bullet"/>
      <w:pStyle w:val="2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16cid:durableId="428308074">
    <w:abstractNumId w:val="7"/>
  </w:num>
  <w:num w:numId="2" w16cid:durableId="533270561">
    <w:abstractNumId w:val="6"/>
  </w:num>
  <w:num w:numId="3" w16cid:durableId="1591818284">
    <w:abstractNumId w:val="5"/>
  </w:num>
  <w:num w:numId="4" w16cid:durableId="1524246411">
    <w:abstractNumId w:val="4"/>
  </w:num>
  <w:num w:numId="5" w16cid:durableId="1613588363">
    <w:abstractNumId w:val="8"/>
  </w:num>
  <w:num w:numId="6" w16cid:durableId="620381322">
    <w:abstractNumId w:val="13"/>
  </w:num>
  <w:num w:numId="7" w16cid:durableId="145980171">
    <w:abstractNumId w:val="14"/>
  </w:num>
  <w:num w:numId="8" w16cid:durableId="1245072292">
    <w:abstractNumId w:val="3"/>
  </w:num>
  <w:num w:numId="9" w16cid:durableId="102040209">
    <w:abstractNumId w:val="1"/>
  </w:num>
  <w:num w:numId="10" w16cid:durableId="1381319486">
    <w:abstractNumId w:val="10"/>
  </w:num>
  <w:num w:numId="11" w16cid:durableId="1554004782">
    <w:abstractNumId w:val="9"/>
  </w:num>
  <w:num w:numId="12" w16cid:durableId="586381362">
    <w:abstractNumId w:val="12"/>
  </w:num>
  <w:num w:numId="13" w16cid:durableId="1686517517">
    <w:abstractNumId w:val="0"/>
  </w:num>
  <w:num w:numId="14" w16cid:durableId="1318654997">
    <w:abstractNumId w:val="11"/>
  </w:num>
  <w:num w:numId="15" w16cid:durableId="454101116">
    <w:abstractNumId w:val="2"/>
  </w:num>
  <w:num w:numId="16" w16cid:durableId="2008556533">
    <w:abstractNumId w:val="11"/>
  </w:num>
  <w:num w:numId="17" w16cid:durableId="741172553">
    <w:abstractNumId w:val="0"/>
  </w:num>
  <w:num w:numId="18" w16cid:durableId="166140926">
    <w:abstractNumId w:val="2"/>
  </w:num>
  <w:num w:numId="19" w16cid:durableId="2068800522">
    <w:abstractNumId w:val="0"/>
  </w:num>
  <w:num w:numId="20" w16cid:durableId="2041776503">
    <w:abstractNumId w:val="0"/>
  </w:num>
  <w:num w:numId="21" w16cid:durableId="2119597410">
    <w:abstractNumId w:val="0"/>
  </w:num>
  <w:num w:numId="22" w16cid:durableId="638851283">
    <w:abstractNumId w:val="11"/>
  </w:num>
  <w:num w:numId="23" w16cid:durableId="111562813">
    <w:abstractNumId w:val="11"/>
  </w:num>
  <w:num w:numId="24" w16cid:durableId="1864055332">
    <w:abstractNumId w:val="11"/>
  </w:num>
  <w:num w:numId="25" w16cid:durableId="1299340948">
    <w:abstractNumId w:val="2"/>
  </w:num>
  <w:num w:numId="26" w16cid:durableId="294533586">
    <w:abstractNumId w:val="2"/>
  </w:num>
  <w:num w:numId="27" w16cid:durableId="660885400">
    <w:abstractNumId w:val="2"/>
  </w:num>
  <w:num w:numId="28" w16cid:durableId="398988673">
    <w:abstractNumId w:val="0"/>
  </w:num>
  <w:num w:numId="29" w16cid:durableId="834027660">
    <w:abstractNumId w:val="0"/>
  </w:num>
  <w:num w:numId="30" w16cid:durableId="97137656">
    <w:abstractNumId w:val="0"/>
  </w:num>
  <w:num w:numId="31" w16cid:durableId="1114904893">
    <w:abstractNumId w:val="11"/>
  </w:num>
  <w:num w:numId="32" w16cid:durableId="993140370">
    <w:abstractNumId w:val="11"/>
  </w:num>
  <w:num w:numId="33" w16cid:durableId="286081322">
    <w:abstractNumId w:val="11"/>
  </w:num>
  <w:num w:numId="34" w16cid:durableId="373577215">
    <w:abstractNumId w:val="2"/>
  </w:num>
  <w:num w:numId="35" w16cid:durableId="230387934">
    <w:abstractNumId w:val="2"/>
  </w:num>
  <w:num w:numId="36" w16cid:durableId="2008053845">
    <w:abstractNumId w:val="2"/>
  </w:num>
  <w:num w:numId="37" w16cid:durableId="839806855">
    <w:abstractNumId w:val="0"/>
  </w:num>
  <w:num w:numId="38" w16cid:durableId="1346249488">
    <w:abstractNumId w:val="11"/>
  </w:num>
  <w:num w:numId="39" w16cid:durableId="2024626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2050"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C4"/>
    <w:rsid w:val="000000A6"/>
    <w:rsid w:val="000021DD"/>
    <w:rsid w:val="00004D2B"/>
    <w:rsid w:val="00005601"/>
    <w:rsid w:val="00016365"/>
    <w:rsid w:val="0002298F"/>
    <w:rsid w:val="00023669"/>
    <w:rsid w:val="00026EC5"/>
    <w:rsid w:val="000439D6"/>
    <w:rsid w:val="000465C9"/>
    <w:rsid w:val="000A1C97"/>
    <w:rsid w:val="000B24C3"/>
    <w:rsid w:val="000C3F2A"/>
    <w:rsid w:val="000C4AEB"/>
    <w:rsid w:val="000D1BB1"/>
    <w:rsid w:val="000D5BE6"/>
    <w:rsid w:val="000E0AB2"/>
    <w:rsid w:val="000E0F50"/>
    <w:rsid w:val="000F2138"/>
    <w:rsid w:val="001006F4"/>
    <w:rsid w:val="00104F21"/>
    <w:rsid w:val="0011269C"/>
    <w:rsid w:val="00121A6F"/>
    <w:rsid w:val="00151628"/>
    <w:rsid w:val="001567C5"/>
    <w:rsid w:val="00161F92"/>
    <w:rsid w:val="0017006D"/>
    <w:rsid w:val="00172757"/>
    <w:rsid w:val="001813EE"/>
    <w:rsid w:val="00190CEE"/>
    <w:rsid w:val="001A4314"/>
    <w:rsid w:val="001C58BB"/>
    <w:rsid w:val="001C6CCC"/>
    <w:rsid w:val="002229C1"/>
    <w:rsid w:val="00230D09"/>
    <w:rsid w:val="00232DCA"/>
    <w:rsid w:val="00261EAE"/>
    <w:rsid w:val="0026706D"/>
    <w:rsid w:val="00271251"/>
    <w:rsid w:val="00272937"/>
    <w:rsid w:val="00281C83"/>
    <w:rsid w:val="00282124"/>
    <w:rsid w:val="0029168C"/>
    <w:rsid w:val="002A3142"/>
    <w:rsid w:val="002A663B"/>
    <w:rsid w:val="002B1B7A"/>
    <w:rsid w:val="002B2A67"/>
    <w:rsid w:val="002B66E8"/>
    <w:rsid w:val="002C3576"/>
    <w:rsid w:val="002F7773"/>
    <w:rsid w:val="003002DC"/>
    <w:rsid w:val="003104EA"/>
    <w:rsid w:val="003118BD"/>
    <w:rsid w:val="00325076"/>
    <w:rsid w:val="00325132"/>
    <w:rsid w:val="00331C6E"/>
    <w:rsid w:val="003405FB"/>
    <w:rsid w:val="003407BC"/>
    <w:rsid w:val="00342CD6"/>
    <w:rsid w:val="00343FF6"/>
    <w:rsid w:val="00355163"/>
    <w:rsid w:val="003615FA"/>
    <w:rsid w:val="00361DE6"/>
    <w:rsid w:val="00372B67"/>
    <w:rsid w:val="0037420A"/>
    <w:rsid w:val="003750AE"/>
    <w:rsid w:val="00376861"/>
    <w:rsid w:val="003A7192"/>
    <w:rsid w:val="003B1570"/>
    <w:rsid w:val="003B1F46"/>
    <w:rsid w:val="003D5333"/>
    <w:rsid w:val="003F55CA"/>
    <w:rsid w:val="003F6006"/>
    <w:rsid w:val="003F7B4F"/>
    <w:rsid w:val="00421956"/>
    <w:rsid w:val="00422F57"/>
    <w:rsid w:val="0046077D"/>
    <w:rsid w:val="004611D5"/>
    <w:rsid w:val="00471CE5"/>
    <w:rsid w:val="00474280"/>
    <w:rsid w:val="00477CD0"/>
    <w:rsid w:val="004A31FB"/>
    <w:rsid w:val="004A6F3C"/>
    <w:rsid w:val="004B0BC0"/>
    <w:rsid w:val="004C4EBF"/>
    <w:rsid w:val="004C6BEE"/>
    <w:rsid w:val="004D025A"/>
    <w:rsid w:val="004D03CA"/>
    <w:rsid w:val="004D221E"/>
    <w:rsid w:val="004D2DA6"/>
    <w:rsid w:val="004E05F3"/>
    <w:rsid w:val="004E1F28"/>
    <w:rsid w:val="004E2B3B"/>
    <w:rsid w:val="004E63E4"/>
    <w:rsid w:val="0051701F"/>
    <w:rsid w:val="00527FF5"/>
    <w:rsid w:val="005345AF"/>
    <w:rsid w:val="00556C83"/>
    <w:rsid w:val="00565476"/>
    <w:rsid w:val="0057056A"/>
    <w:rsid w:val="00570EDB"/>
    <w:rsid w:val="005749CB"/>
    <w:rsid w:val="00577828"/>
    <w:rsid w:val="00590BBB"/>
    <w:rsid w:val="005A1FD5"/>
    <w:rsid w:val="005B20C7"/>
    <w:rsid w:val="005C2838"/>
    <w:rsid w:val="005D36DD"/>
    <w:rsid w:val="005D36F8"/>
    <w:rsid w:val="005D42D7"/>
    <w:rsid w:val="005D7F27"/>
    <w:rsid w:val="005E5DC2"/>
    <w:rsid w:val="005F0892"/>
    <w:rsid w:val="005F4A1C"/>
    <w:rsid w:val="006001B4"/>
    <w:rsid w:val="00637585"/>
    <w:rsid w:val="00643F80"/>
    <w:rsid w:val="00653717"/>
    <w:rsid w:val="00653FFD"/>
    <w:rsid w:val="00654B91"/>
    <w:rsid w:val="00656A8B"/>
    <w:rsid w:val="006724B1"/>
    <w:rsid w:val="006829B8"/>
    <w:rsid w:val="006A79AB"/>
    <w:rsid w:val="006B1882"/>
    <w:rsid w:val="006C019C"/>
    <w:rsid w:val="006C47EF"/>
    <w:rsid w:val="006D5D8D"/>
    <w:rsid w:val="006E36B1"/>
    <w:rsid w:val="006F1F93"/>
    <w:rsid w:val="00717D08"/>
    <w:rsid w:val="007537C4"/>
    <w:rsid w:val="00756C4A"/>
    <w:rsid w:val="00757BB9"/>
    <w:rsid w:val="00761DEC"/>
    <w:rsid w:val="0076291C"/>
    <w:rsid w:val="00765B70"/>
    <w:rsid w:val="00771D2E"/>
    <w:rsid w:val="0077420D"/>
    <w:rsid w:val="00780CBD"/>
    <w:rsid w:val="00783C7C"/>
    <w:rsid w:val="007A2839"/>
    <w:rsid w:val="007B6036"/>
    <w:rsid w:val="007C679A"/>
    <w:rsid w:val="007D07CD"/>
    <w:rsid w:val="007D2933"/>
    <w:rsid w:val="007D6956"/>
    <w:rsid w:val="007E0A42"/>
    <w:rsid w:val="007F4873"/>
    <w:rsid w:val="007F6E68"/>
    <w:rsid w:val="00822C08"/>
    <w:rsid w:val="0082354B"/>
    <w:rsid w:val="008565AD"/>
    <w:rsid w:val="00857B50"/>
    <w:rsid w:val="0087570D"/>
    <w:rsid w:val="00893774"/>
    <w:rsid w:val="00894CD8"/>
    <w:rsid w:val="00897E26"/>
    <w:rsid w:val="008A5A68"/>
    <w:rsid w:val="008B6A1A"/>
    <w:rsid w:val="008B7E25"/>
    <w:rsid w:val="008D3810"/>
    <w:rsid w:val="008D6E3F"/>
    <w:rsid w:val="008E54AA"/>
    <w:rsid w:val="008E7619"/>
    <w:rsid w:val="008F12A9"/>
    <w:rsid w:val="008F190A"/>
    <w:rsid w:val="0091074C"/>
    <w:rsid w:val="00932DC4"/>
    <w:rsid w:val="00937989"/>
    <w:rsid w:val="009434D3"/>
    <w:rsid w:val="00953938"/>
    <w:rsid w:val="009569DE"/>
    <w:rsid w:val="00957FCD"/>
    <w:rsid w:val="00974119"/>
    <w:rsid w:val="009A7F6B"/>
    <w:rsid w:val="009B449A"/>
    <w:rsid w:val="009B548B"/>
    <w:rsid w:val="009C5BD0"/>
    <w:rsid w:val="009D52CA"/>
    <w:rsid w:val="009D77AD"/>
    <w:rsid w:val="009E0FA7"/>
    <w:rsid w:val="009E7ADC"/>
    <w:rsid w:val="009F110E"/>
    <w:rsid w:val="009F36E2"/>
    <w:rsid w:val="00A06C89"/>
    <w:rsid w:val="00A240B7"/>
    <w:rsid w:val="00A418A0"/>
    <w:rsid w:val="00A43E0C"/>
    <w:rsid w:val="00A44735"/>
    <w:rsid w:val="00A455D1"/>
    <w:rsid w:val="00A53E1E"/>
    <w:rsid w:val="00A5792F"/>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17BEE"/>
    <w:rsid w:val="00B262DA"/>
    <w:rsid w:val="00B30CB2"/>
    <w:rsid w:val="00B40E14"/>
    <w:rsid w:val="00B458DD"/>
    <w:rsid w:val="00B46B78"/>
    <w:rsid w:val="00B7190D"/>
    <w:rsid w:val="00B838AD"/>
    <w:rsid w:val="00B86608"/>
    <w:rsid w:val="00BA404F"/>
    <w:rsid w:val="00BC0807"/>
    <w:rsid w:val="00BC1442"/>
    <w:rsid w:val="00BC4919"/>
    <w:rsid w:val="00BF2822"/>
    <w:rsid w:val="00BF2F28"/>
    <w:rsid w:val="00BF5B9E"/>
    <w:rsid w:val="00C0653D"/>
    <w:rsid w:val="00C06D24"/>
    <w:rsid w:val="00C110DC"/>
    <w:rsid w:val="00C17350"/>
    <w:rsid w:val="00C21452"/>
    <w:rsid w:val="00C228DE"/>
    <w:rsid w:val="00C2769E"/>
    <w:rsid w:val="00C35110"/>
    <w:rsid w:val="00C402AE"/>
    <w:rsid w:val="00C40A2F"/>
    <w:rsid w:val="00C74B88"/>
    <w:rsid w:val="00C903B8"/>
    <w:rsid w:val="00C91301"/>
    <w:rsid w:val="00C91C2F"/>
    <w:rsid w:val="00C92A82"/>
    <w:rsid w:val="00CA3D20"/>
    <w:rsid w:val="00CB1042"/>
    <w:rsid w:val="00CB20F0"/>
    <w:rsid w:val="00CB2FA6"/>
    <w:rsid w:val="00CC0402"/>
    <w:rsid w:val="00CC3161"/>
    <w:rsid w:val="00CC7367"/>
    <w:rsid w:val="00CC7D2F"/>
    <w:rsid w:val="00CD03E7"/>
    <w:rsid w:val="00CE2270"/>
    <w:rsid w:val="00D118D4"/>
    <w:rsid w:val="00D154F8"/>
    <w:rsid w:val="00D3589B"/>
    <w:rsid w:val="00D50254"/>
    <w:rsid w:val="00D608B5"/>
    <w:rsid w:val="00D61B31"/>
    <w:rsid w:val="00D64064"/>
    <w:rsid w:val="00D73262"/>
    <w:rsid w:val="00D73A0A"/>
    <w:rsid w:val="00DA0DB1"/>
    <w:rsid w:val="00DA49AB"/>
    <w:rsid w:val="00DA646A"/>
    <w:rsid w:val="00DB7EC0"/>
    <w:rsid w:val="00DC4440"/>
    <w:rsid w:val="00DC4D86"/>
    <w:rsid w:val="00DD71A6"/>
    <w:rsid w:val="00E048A5"/>
    <w:rsid w:val="00E10CD5"/>
    <w:rsid w:val="00E270C8"/>
    <w:rsid w:val="00E31D00"/>
    <w:rsid w:val="00E3448B"/>
    <w:rsid w:val="00E72B05"/>
    <w:rsid w:val="00E7550D"/>
    <w:rsid w:val="00E76C5C"/>
    <w:rsid w:val="00ED183A"/>
    <w:rsid w:val="00ED63F7"/>
    <w:rsid w:val="00ED6707"/>
    <w:rsid w:val="00ED7E1E"/>
    <w:rsid w:val="00EE2A54"/>
    <w:rsid w:val="00F11A72"/>
    <w:rsid w:val="00F13242"/>
    <w:rsid w:val="00F144E0"/>
    <w:rsid w:val="00F15EB7"/>
    <w:rsid w:val="00F239EF"/>
    <w:rsid w:val="00F33A54"/>
    <w:rsid w:val="00F521BF"/>
    <w:rsid w:val="00F6214A"/>
    <w:rsid w:val="00F62978"/>
    <w:rsid w:val="00F639BA"/>
    <w:rsid w:val="00F71C36"/>
    <w:rsid w:val="00F72980"/>
    <w:rsid w:val="00F87364"/>
    <w:rsid w:val="00F87A5B"/>
    <w:rsid w:val="00F963C3"/>
    <w:rsid w:val="00FA2EFC"/>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0E24A6"/>
  <w15:docId w15:val="{EA4D5830-E766-421C-98BF-EB0FE1A2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UY"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9EF"/>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pPr>
      <w:spacing w:after="0" w:line="240" w:lineRule="atLeast"/>
      <w:ind w:left="567" w:hanging="567"/>
      <w:jc w:val="both"/>
      <w:outlineLvl w:val="0"/>
    </w:pPr>
    <w:rPr>
      <w:rFonts w:ascii="Arial" w:hAnsi="Arial"/>
      <w:b/>
      <w:bCs/>
      <w:lang w:eastAsia="fr-CH"/>
    </w:rPr>
  </w:style>
  <w:style w:type="paragraph" w:styleId="Ttulo2">
    <w:name w:val="heading 2"/>
    <w:basedOn w:val="Normal"/>
    <w:next w:val="Normal"/>
    <w:qFormat/>
    <w:pPr>
      <w:spacing w:after="0" w:line="240" w:lineRule="atLeast"/>
      <w:ind w:left="567" w:hanging="567"/>
      <w:jc w:val="both"/>
      <w:outlineLvl w:val="1"/>
    </w:pPr>
    <w:rPr>
      <w:rFonts w:ascii="Arial" w:hAnsi="Arial"/>
      <w:i/>
      <w:iCs/>
      <w:lang w:eastAsia="fr-CH"/>
    </w:rPr>
  </w:style>
  <w:style w:type="paragraph" w:styleId="Ttulo3">
    <w:name w:val="heading 3"/>
    <w:basedOn w:val="Normal"/>
    <w:next w:val="Normal"/>
    <w:qFormat/>
    <w:pPr>
      <w:tabs>
        <w:tab w:val="left" w:pos="567"/>
      </w:tabs>
      <w:spacing w:after="0" w:line="240" w:lineRule="atLeast"/>
      <w:jc w:val="both"/>
      <w:outlineLvl w:val="2"/>
    </w:pPr>
    <w:rPr>
      <w:rFonts w:ascii="Arial" w:hAnsi="Arial"/>
      <w:lang w:eastAsia="fr-CH"/>
    </w:rPr>
  </w:style>
  <w:style w:type="paragraph" w:styleId="Ttulo4">
    <w:name w:val="heading 4"/>
    <w:basedOn w:val="Normal"/>
    <w:next w:val="Normal"/>
    <w:qFormat/>
    <w:rsid w:val="008D3810"/>
    <w:pPr>
      <w:spacing w:after="0" w:line="240" w:lineRule="atLeast"/>
      <w:outlineLvl w:val="3"/>
    </w:pPr>
    <w:rPr>
      <w:rFonts w:ascii="Arial" w:hAnsi="Arial" w:cs="Arial"/>
      <w:b/>
      <w:bCs/>
      <w:lang w:eastAsia="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Textedebase">
    <w:name w:val="0 Texte de base"/>
    <w:basedOn w:val="Normal"/>
    <w:rsid w:val="00F239EF"/>
    <w:pPr>
      <w:spacing w:after="0" w:line="240" w:lineRule="atLeast"/>
      <w:jc w:val="both"/>
    </w:pPr>
    <w:rPr>
      <w:rFonts w:ascii="Arial" w:eastAsia="Times New Roman" w:hAnsi="Arial" w:cs="Times New Roman"/>
      <w:sz w:val="20"/>
      <w:szCs w:val="20"/>
      <w:lang w:eastAsia="fr-CH"/>
    </w:rPr>
  </w:style>
  <w:style w:type="paragraph" w:customStyle="1" w:styleId="1Premierretrait">
    <w:name w:val="1 Premier retrait"/>
    <w:basedOn w:val="0Textedebase"/>
    <w:rsid w:val="00F239EF"/>
    <w:pPr>
      <w:numPr>
        <w:numId w:val="37"/>
      </w:numPr>
      <w:spacing w:before="120"/>
    </w:pPr>
  </w:style>
  <w:style w:type="paragraph" w:customStyle="1" w:styleId="1aPremierretraitfortables">
    <w:name w:val="1a Premier retrait for tables"/>
    <w:basedOn w:val="1Premierretrait"/>
    <w:qFormat/>
    <w:rsid w:val="00F239EF"/>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239EF"/>
    <w:pPr>
      <w:tabs>
        <w:tab w:val="clear" w:pos="1134"/>
        <w:tab w:val="left" w:pos="567"/>
      </w:tabs>
      <w:spacing w:before="60" w:after="60"/>
      <w:ind w:left="568" w:hanging="284"/>
    </w:pPr>
  </w:style>
  <w:style w:type="paragraph" w:customStyle="1" w:styleId="2Deuximeretrait">
    <w:name w:val="2 Deuxième retrait"/>
    <w:basedOn w:val="0Textedebase"/>
    <w:rsid w:val="00F239EF"/>
    <w:pPr>
      <w:numPr>
        <w:numId w:val="38"/>
      </w:numPr>
      <w:spacing w:before="120"/>
    </w:pPr>
  </w:style>
  <w:style w:type="paragraph" w:customStyle="1" w:styleId="3aTroisiemeretraitfortables">
    <w:name w:val="3a Troisieme retrait for tables"/>
    <w:basedOn w:val="3Troisimeretrait"/>
    <w:qFormat/>
    <w:rsid w:val="00F239EF"/>
    <w:pPr>
      <w:tabs>
        <w:tab w:val="clear" w:pos="1701"/>
        <w:tab w:val="left" w:pos="851"/>
      </w:tabs>
      <w:spacing w:before="60" w:after="60"/>
      <w:ind w:left="1135" w:hanging="284"/>
    </w:pPr>
  </w:style>
  <w:style w:type="paragraph" w:customStyle="1" w:styleId="3Troisimeretrait">
    <w:name w:val="3 Troisième retrait"/>
    <w:basedOn w:val="0Textedebase"/>
    <w:rsid w:val="00F239EF"/>
    <w:pPr>
      <w:numPr>
        <w:numId w:val="39"/>
      </w:numPr>
      <w:spacing w:before="120"/>
    </w:pPr>
  </w:style>
  <w:style w:type="paragraph" w:styleId="Piedepgina">
    <w:name w:val="footer"/>
    <w:basedOn w:val="Normal"/>
    <w:link w:val="PiedepginaCar"/>
    <w:unhideWhenUsed/>
    <w:rsid w:val="004D025A"/>
    <w:pPr>
      <w:tabs>
        <w:tab w:val="center" w:pos="4680"/>
        <w:tab w:val="right" w:pos="9360"/>
      </w:tabs>
      <w:spacing w:after="0" w:line="240" w:lineRule="auto"/>
    </w:pPr>
  </w:style>
  <w:style w:type="character" w:customStyle="1" w:styleId="PiedepginaCar">
    <w:name w:val="Pie de página Car"/>
    <w:basedOn w:val="Fuentedeprrafopredeter"/>
    <w:link w:val="Piedepgina"/>
    <w:rsid w:val="004D025A"/>
    <w:rPr>
      <w:rFonts w:asciiTheme="minorHAnsi" w:eastAsiaTheme="minorHAnsi" w:hAnsiTheme="minorHAnsi" w:cstheme="minorBidi"/>
      <w:sz w:val="22"/>
      <w:szCs w:val="22"/>
      <w:lang w:val="es-UY" w:eastAsia="en-US"/>
    </w:rPr>
  </w:style>
  <w:style w:type="character" w:styleId="Hipervnculo">
    <w:name w:val="Hyperlink"/>
    <w:basedOn w:val="Fuentedeprrafopredeter"/>
    <w:unhideWhenUsed/>
    <w:rsid w:val="007537C4"/>
    <w:rPr>
      <w:color w:val="0000FF" w:themeColor="hyperlink"/>
      <w:u w:val="single"/>
    </w:rPr>
  </w:style>
  <w:style w:type="character" w:styleId="Mencinsinresolver">
    <w:name w:val="Unresolved Mention"/>
    <w:basedOn w:val="Fuentedeprrafopredeter"/>
    <w:uiPriority w:val="99"/>
    <w:semiHidden/>
    <w:unhideWhenUsed/>
    <w:rsid w:val="0036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up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port@up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u.int/en/Postal-Solutions/Programmes-Services/Postal-Supply-Chain/Transpor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ransport@upu.int"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PEGASE-7-1295635</_dlc_DocId>
    <_dlc_DocIdUrl xmlns="b4ec4095-9810-4e60-b964-3161185fe897">
      <Url>https://pegase.upu.int/_layouts/DocIdRedir.aspx?ID=PEGASE-7-1295635</Url>
      <Description>PEGASE-7-1295635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59E674-641A-4086-84C7-B32EF5AF9025}"/>
</file>

<file path=customXml/itemProps2.xml><?xml version="1.0" encoding="utf-8"?>
<ds:datastoreItem xmlns:ds="http://schemas.openxmlformats.org/officeDocument/2006/customXml" ds:itemID="{CE57184E-9109-4CFB-9680-F41B246D7D5A}">
  <ds:schemaRefs>
    <ds:schemaRef ds:uri="http://schemas.microsoft.com/sharepoint/v3/contenttype/forms"/>
  </ds:schemaRefs>
</ds:datastoreItem>
</file>

<file path=customXml/itemProps3.xml><?xml version="1.0" encoding="utf-8"?>
<ds:datastoreItem xmlns:ds="http://schemas.openxmlformats.org/officeDocument/2006/customXml" ds:itemID="{75F3AFA5-094C-4B86-8C21-2E2ACD93F96A}">
  <ds:schemaRefs>
    <ds:schemaRef ds:uri="http://schemas.microsoft.com/office/2006/metadata/properties"/>
    <ds:schemaRef ds:uri="http://schemas.microsoft.com/office/infopath/2007/PartnerControls"/>
    <ds:schemaRef ds:uri="b4ec4095-9810-4e60-b964-3161185fe897"/>
  </ds:schemaRefs>
</ds:datastoreItem>
</file>

<file path=customXml/itemProps4.xml><?xml version="1.0" encoding="utf-8"?>
<ds:datastoreItem xmlns:ds="http://schemas.openxmlformats.org/officeDocument/2006/customXml" ds:itemID="{971D1958-B939-4A82-981C-BFFC6DCB0785}"/>
</file>

<file path=docProps/app.xml><?xml version="1.0" encoding="utf-8"?>
<Properties xmlns="http://schemas.openxmlformats.org/officeDocument/2006/extended-properties" xmlns:vt="http://schemas.openxmlformats.org/officeDocument/2006/docPropsVTypes">
  <Template>Normal.dotm</Template>
  <TotalTime>10</TotalTime>
  <Pages>1</Pages>
  <Words>210</Words>
  <Characters>1613</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KAMMERMANN-JACKSON heather</dc:creator>
  <cp:lastModifiedBy>UPAEP - Mariana Cantoni</cp:lastModifiedBy>
  <cp:revision>8</cp:revision>
  <cp:lastPrinted>2009-02-19T13:40:00Z</cp:lastPrinted>
  <dcterms:created xsi:type="dcterms:W3CDTF">2023-09-12T14:35:00Z</dcterms:created>
  <dcterms:modified xsi:type="dcterms:W3CDTF">2023-09-12T17:59:00Z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7d68aea9-677e-4551-a414-b0e9e243e875</vt:lpwstr>
  </property>
</Properties>
</file>