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40901" w14:textId="77777777" w:rsidR="00DE5C56" w:rsidRPr="00197819" w:rsidRDefault="00B262AB" w:rsidP="00AE087F">
      <w:pPr>
        <w:pStyle w:val="Titre1"/>
        <w:bidi/>
        <w:rPr>
          <w:rFonts w:ascii="Times New Roman" w:hAnsi="Times New Roman"/>
          <w:sz w:val="28"/>
          <w:szCs w:val="32"/>
          <w:rtl/>
        </w:rPr>
      </w:pPr>
      <w:r w:rsidRPr="00197819">
        <w:rPr>
          <w:rFonts w:ascii="Times New Roman" w:hAnsi="Times New Roman" w:hint="cs"/>
          <w:sz w:val="28"/>
          <w:szCs w:val="32"/>
          <w:rtl/>
        </w:rPr>
        <w:t>إطار عمل لاتفاق الخدمات</w:t>
      </w:r>
    </w:p>
    <w:p w14:paraId="7D5A52FC" w14:textId="77777777" w:rsidR="00DE5C56" w:rsidRPr="000C177A" w:rsidRDefault="00DE5C56" w:rsidP="002B4531">
      <w:pPr>
        <w:pStyle w:val="Titre1"/>
        <w:bidi/>
        <w:spacing w:line="240" w:lineRule="auto"/>
        <w:jc w:val="lowKashida"/>
        <w:rPr>
          <w:rFonts w:ascii="Arial" w:hAnsi="Arial"/>
          <w:b w:val="0"/>
          <w:bCs w:val="0"/>
          <w:sz w:val="28"/>
          <w:szCs w:val="28"/>
        </w:rPr>
      </w:pPr>
    </w:p>
    <w:p w14:paraId="0D2E95D8" w14:textId="77777777" w:rsidR="00DE5C56" w:rsidRPr="00197819" w:rsidRDefault="00DE5C56" w:rsidP="002B4531">
      <w:pPr>
        <w:pStyle w:val="Titre1"/>
        <w:bidi/>
        <w:spacing w:line="240" w:lineRule="auto"/>
        <w:jc w:val="lowKashida"/>
        <w:rPr>
          <w:rFonts w:ascii="Arial" w:hAnsi="Arial"/>
          <w:b w:val="0"/>
          <w:bCs w:val="0"/>
          <w:sz w:val="28"/>
          <w:szCs w:val="28"/>
        </w:rPr>
      </w:pPr>
    </w:p>
    <w:p w14:paraId="4F374287" w14:textId="77777777" w:rsidR="00DE5C56" w:rsidRPr="002B4531" w:rsidRDefault="00DE5C56" w:rsidP="002B4531">
      <w:pPr>
        <w:pStyle w:val="Titre1"/>
        <w:bidi/>
        <w:spacing w:line="240" w:lineRule="auto"/>
        <w:jc w:val="lowKashida"/>
        <w:rPr>
          <w:rFonts w:ascii="Times New Roman" w:hAnsi="Times New Roman"/>
          <w:b w:val="0"/>
          <w:bCs w:val="0"/>
          <w:sz w:val="28"/>
          <w:szCs w:val="28"/>
          <w:rtl/>
        </w:rPr>
      </w:pPr>
      <w:r w:rsidRPr="002B4531">
        <w:rPr>
          <w:rFonts w:ascii="Times New Roman" w:hAnsi="Times New Roman" w:hint="cs"/>
          <w:b w:val="0"/>
          <w:bCs w:val="0"/>
          <w:sz w:val="28"/>
          <w:szCs w:val="28"/>
          <w:rtl/>
        </w:rPr>
        <w:t>بين</w:t>
      </w:r>
    </w:p>
    <w:p w14:paraId="1E8C4024" w14:textId="37ECECAD" w:rsidR="00DE5C56" w:rsidRPr="002B4531" w:rsidRDefault="00DE5C56" w:rsidP="002B4531">
      <w:pPr>
        <w:pStyle w:val="Titre1"/>
        <w:tabs>
          <w:tab w:val="left" w:pos="0"/>
        </w:tabs>
        <w:bidi/>
        <w:spacing w:line="240" w:lineRule="auto"/>
        <w:ind w:left="0" w:firstLine="0"/>
        <w:jc w:val="lowKashida"/>
        <w:rPr>
          <w:rFonts w:ascii="Times New Roman" w:hAnsi="Times New Roman"/>
          <w:b w:val="0"/>
          <w:bCs w:val="0"/>
          <w:sz w:val="28"/>
          <w:szCs w:val="28"/>
          <w:rtl/>
        </w:rPr>
      </w:pPr>
      <w:r w:rsidRPr="002B4531">
        <w:rPr>
          <w:rFonts w:ascii="Times New Roman" w:hAnsi="Times New Roman" w:hint="cs"/>
          <w:b w:val="0"/>
          <w:bCs w:val="0"/>
          <w:sz w:val="28"/>
          <w:szCs w:val="28"/>
          <w:rtl/>
        </w:rPr>
        <w:t>______________________________________، شركة نقل جوي مُنشأة بموجب قوانين ________________________</w:t>
      </w:r>
      <w:r w:rsidR="00AE087F" w:rsidRPr="002B4531">
        <w:rPr>
          <w:rFonts w:ascii="Times New Roman" w:hAnsi="Times New Roman" w:hint="cs"/>
          <w:b w:val="0"/>
          <w:bCs w:val="0"/>
          <w:sz w:val="28"/>
          <w:szCs w:val="28"/>
          <w:rtl/>
        </w:rPr>
        <w:t xml:space="preserve">__، ويقع مكان عملها الرئيسي في </w:t>
      </w:r>
      <w:r w:rsidRPr="002B4531">
        <w:rPr>
          <w:rFonts w:ascii="Times New Roman" w:hAnsi="Times New Roman" w:hint="cs"/>
          <w:b w:val="0"/>
          <w:bCs w:val="0"/>
          <w:sz w:val="28"/>
          <w:szCs w:val="28"/>
          <w:rtl/>
        </w:rPr>
        <w:t xml:space="preserve">____________ </w:t>
      </w:r>
      <w:r w:rsidR="002B4531" w:rsidRPr="002B4531">
        <w:rPr>
          <w:rFonts w:ascii="Times New Roman" w:hAnsi="Times New Roman" w:hint="cs"/>
          <w:b w:val="0"/>
          <w:bCs w:val="0"/>
          <w:sz w:val="28"/>
          <w:szCs w:val="28"/>
          <w:rtl/>
        </w:rPr>
        <w:t xml:space="preserve">__________________________، </w:t>
      </w:r>
      <w:r w:rsidRPr="002B4531">
        <w:rPr>
          <w:rFonts w:ascii="Times New Roman" w:hAnsi="Times New Roman" w:hint="cs"/>
          <w:b w:val="0"/>
          <w:bCs w:val="0"/>
          <w:sz w:val="28"/>
          <w:szCs w:val="28"/>
          <w:rtl/>
        </w:rPr>
        <w:t>("الناقل")،</w:t>
      </w:r>
    </w:p>
    <w:p w14:paraId="05857482" w14:textId="77777777" w:rsidR="00DE5C56" w:rsidRPr="000C177A" w:rsidRDefault="00DE5C56" w:rsidP="002B4531">
      <w:pPr>
        <w:pStyle w:val="Titre1"/>
        <w:bidi/>
        <w:spacing w:line="240" w:lineRule="auto"/>
        <w:jc w:val="lowKashida"/>
        <w:rPr>
          <w:rFonts w:ascii="Arial" w:hAnsi="Arial"/>
          <w:b w:val="0"/>
          <w:bCs w:val="0"/>
          <w:sz w:val="28"/>
          <w:szCs w:val="28"/>
        </w:rPr>
      </w:pPr>
    </w:p>
    <w:p w14:paraId="6BD34104" w14:textId="7FB6E48D" w:rsidR="00DE5C56" w:rsidRDefault="00DE5C56" w:rsidP="002B4531">
      <w:pPr>
        <w:pStyle w:val="Titre1"/>
        <w:bidi/>
        <w:spacing w:line="240" w:lineRule="auto"/>
        <w:jc w:val="lowKashida"/>
        <w:rPr>
          <w:rFonts w:ascii="Times New Roman" w:hAnsi="Times New Roman"/>
          <w:b w:val="0"/>
          <w:bCs w:val="0"/>
          <w:sz w:val="28"/>
          <w:szCs w:val="28"/>
        </w:rPr>
      </w:pPr>
      <w:r w:rsidRPr="002B4531">
        <w:rPr>
          <w:rFonts w:ascii="Times New Roman" w:hAnsi="Times New Roman" w:hint="cs"/>
          <w:b w:val="0"/>
          <w:bCs w:val="0"/>
          <w:sz w:val="28"/>
          <w:szCs w:val="28"/>
          <w:rtl/>
        </w:rPr>
        <w:t>و</w:t>
      </w:r>
    </w:p>
    <w:p w14:paraId="1231C229" w14:textId="1083488A" w:rsidR="009979B8" w:rsidRPr="002B4531" w:rsidRDefault="00DE5C56" w:rsidP="002B4531">
      <w:pPr>
        <w:pStyle w:val="Titre1"/>
        <w:bidi/>
        <w:spacing w:line="240" w:lineRule="auto"/>
        <w:jc w:val="lowKashida"/>
        <w:rPr>
          <w:rFonts w:ascii="Times New Roman" w:hAnsi="Times New Roman"/>
          <w:b w:val="0"/>
          <w:bCs w:val="0"/>
          <w:sz w:val="28"/>
          <w:szCs w:val="28"/>
          <w:rtl/>
        </w:rPr>
      </w:pPr>
      <w:r w:rsidRPr="002B4531">
        <w:rPr>
          <w:rFonts w:ascii="Times New Roman" w:hAnsi="Times New Roman" w:hint="cs"/>
          <w:b w:val="0"/>
          <w:bCs w:val="0"/>
          <w:sz w:val="28"/>
          <w:szCs w:val="28"/>
          <w:rtl/>
        </w:rPr>
        <w:t xml:space="preserve">______________________________________، مستثمر معيَّن لدى </w:t>
      </w:r>
    </w:p>
    <w:p w14:paraId="19F24902" w14:textId="77777777" w:rsidR="009979B8" w:rsidRPr="002B4531" w:rsidRDefault="00DE5C56" w:rsidP="002B4531">
      <w:pPr>
        <w:pStyle w:val="Titre1"/>
        <w:tabs>
          <w:tab w:val="left" w:leader="underscore" w:pos="9639"/>
        </w:tabs>
        <w:bidi/>
        <w:spacing w:line="240" w:lineRule="auto"/>
        <w:ind w:left="0" w:firstLine="0"/>
        <w:jc w:val="lowKashida"/>
        <w:rPr>
          <w:rFonts w:ascii="Times New Roman" w:hAnsi="Times New Roman"/>
          <w:b w:val="0"/>
          <w:bCs w:val="0"/>
          <w:sz w:val="28"/>
          <w:szCs w:val="28"/>
          <w:rtl/>
        </w:rPr>
      </w:pPr>
      <w:r w:rsidRPr="002B4531">
        <w:rPr>
          <w:rFonts w:ascii="Times New Roman" w:hAnsi="Times New Roman" w:hint="cs"/>
          <w:b w:val="0"/>
          <w:bCs w:val="0"/>
          <w:sz w:val="28"/>
          <w:szCs w:val="28"/>
          <w:rtl/>
        </w:rPr>
        <w:t xml:space="preserve">_______________________________________ (البلد)، وهو مُنشأ بموجب قوانين </w:t>
      </w:r>
    </w:p>
    <w:p w14:paraId="7EE78859" w14:textId="77777777" w:rsidR="009979B8" w:rsidRPr="002B4531" w:rsidRDefault="00DE5C56" w:rsidP="002B4531">
      <w:pPr>
        <w:pStyle w:val="Titre1"/>
        <w:tabs>
          <w:tab w:val="left" w:leader="underscore" w:pos="9639"/>
        </w:tabs>
        <w:bidi/>
        <w:spacing w:line="240" w:lineRule="auto"/>
        <w:ind w:left="0" w:firstLine="0"/>
        <w:jc w:val="lowKashida"/>
        <w:rPr>
          <w:rFonts w:ascii="Times New Roman" w:hAnsi="Times New Roman"/>
          <w:b w:val="0"/>
          <w:bCs w:val="0"/>
          <w:sz w:val="28"/>
          <w:szCs w:val="28"/>
          <w:rtl/>
        </w:rPr>
      </w:pPr>
      <w:r w:rsidRPr="002B4531">
        <w:rPr>
          <w:rFonts w:ascii="Times New Roman" w:hAnsi="Times New Roman" w:hint="cs"/>
          <w:b w:val="0"/>
          <w:bCs w:val="0"/>
          <w:sz w:val="28"/>
          <w:szCs w:val="28"/>
          <w:rtl/>
        </w:rPr>
        <w:t xml:space="preserve">_______________________________________، ويقع مكان عمله الرئيسي في </w:t>
      </w:r>
    </w:p>
    <w:p w14:paraId="1366A822" w14:textId="77777777" w:rsidR="00DE5C56" w:rsidRPr="002B4531" w:rsidRDefault="00DE5C56" w:rsidP="002B4531">
      <w:pPr>
        <w:pStyle w:val="Titre1"/>
        <w:tabs>
          <w:tab w:val="left" w:leader="underscore" w:pos="9639"/>
        </w:tabs>
        <w:bidi/>
        <w:spacing w:line="240" w:lineRule="auto"/>
        <w:ind w:left="0" w:firstLine="0"/>
        <w:jc w:val="lowKashida"/>
        <w:rPr>
          <w:rFonts w:ascii="Times New Roman" w:hAnsi="Times New Roman"/>
          <w:b w:val="0"/>
          <w:bCs w:val="0"/>
          <w:sz w:val="28"/>
          <w:szCs w:val="28"/>
          <w:rtl/>
        </w:rPr>
      </w:pPr>
      <w:r w:rsidRPr="002B4531">
        <w:rPr>
          <w:rFonts w:ascii="Times New Roman" w:hAnsi="Times New Roman" w:hint="cs"/>
          <w:b w:val="0"/>
          <w:bCs w:val="0"/>
          <w:sz w:val="28"/>
          <w:szCs w:val="28"/>
          <w:rtl/>
        </w:rPr>
        <w:t>__________________________ ("الموكِل")،</w:t>
      </w:r>
    </w:p>
    <w:p w14:paraId="644CE61C" w14:textId="77777777" w:rsidR="00DE5C56" w:rsidRPr="000C177A" w:rsidRDefault="00DE5C56" w:rsidP="002B4531">
      <w:pPr>
        <w:pStyle w:val="Titre1"/>
        <w:bidi/>
        <w:spacing w:line="240" w:lineRule="auto"/>
        <w:jc w:val="lowKashida"/>
        <w:rPr>
          <w:rFonts w:ascii="Arial" w:hAnsi="Arial"/>
          <w:b w:val="0"/>
          <w:bCs w:val="0"/>
          <w:sz w:val="28"/>
          <w:szCs w:val="28"/>
        </w:rPr>
      </w:pPr>
    </w:p>
    <w:p w14:paraId="75249E21" w14:textId="77777777" w:rsidR="00817331" w:rsidRPr="000C177A" w:rsidRDefault="00817331" w:rsidP="002B4531">
      <w:pPr>
        <w:pStyle w:val="Textedebase"/>
        <w:bidi/>
        <w:spacing w:line="240" w:lineRule="auto"/>
        <w:jc w:val="lowKashida"/>
        <w:rPr>
          <w:sz w:val="28"/>
          <w:szCs w:val="28"/>
        </w:rPr>
      </w:pPr>
    </w:p>
    <w:p w14:paraId="18D34FA7" w14:textId="77777777" w:rsidR="00DE5C56" w:rsidRPr="002B4531" w:rsidRDefault="00DE5C56" w:rsidP="002B4531">
      <w:pPr>
        <w:pStyle w:val="Textedebase"/>
        <w:bidi/>
        <w:spacing w:line="240" w:lineRule="auto"/>
        <w:jc w:val="lowKashida"/>
        <w:rPr>
          <w:rFonts w:ascii="Times New Roman" w:hAnsi="Times New Roman"/>
          <w:sz w:val="28"/>
          <w:szCs w:val="28"/>
          <w:rtl/>
        </w:rPr>
      </w:pPr>
      <w:r w:rsidRPr="002B4531">
        <w:rPr>
          <w:rFonts w:ascii="Times New Roman" w:hAnsi="Times New Roman" w:hint="cs"/>
          <w:sz w:val="28"/>
          <w:szCs w:val="28"/>
          <w:rtl/>
        </w:rPr>
        <w:t xml:space="preserve">(يشار إليهما فيما يلي </w:t>
      </w:r>
      <w:r w:rsidR="00AE087F" w:rsidRPr="002B4531">
        <w:rPr>
          <w:rFonts w:ascii="Times New Roman" w:hAnsi="Times New Roman" w:hint="cs"/>
          <w:sz w:val="28"/>
          <w:szCs w:val="28"/>
          <w:rtl/>
        </w:rPr>
        <w:t xml:space="preserve">بعبارة </w:t>
      </w:r>
      <w:r w:rsidRPr="002B4531">
        <w:rPr>
          <w:rFonts w:ascii="Times New Roman" w:hAnsi="Times New Roman" w:hint="cs"/>
          <w:sz w:val="28"/>
          <w:szCs w:val="28"/>
          <w:rtl/>
        </w:rPr>
        <w:t>"الطرفين")</w:t>
      </w:r>
    </w:p>
    <w:p w14:paraId="7DA3704A" w14:textId="77777777" w:rsidR="00DE5C56" w:rsidRPr="000C177A" w:rsidRDefault="00DE5C56" w:rsidP="002B4531">
      <w:pPr>
        <w:pStyle w:val="Titre1"/>
        <w:bidi/>
        <w:spacing w:line="240" w:lineRule="auto"/>
        <w:jc w:val="lowKashida"/>
        <w:rPr>
          <w:rFonts w:ascii="Arial" w:hAnsi="Arial"/>
          <w:b w:val="0"/>
          <w:bCs w:val="0"/>
          <w:sz w:val="28"/>
          <w:szCs w:val="28"/>
        </w:rPr>
      </w:pPr>
    </w:p>
    <w:p w14:paraId="2A2E9EA1" w14:textId="62F053FD" w:rsidR="00DE5C56" w:rsidRPr="000C177A" w:rsidRDefault="00DE5C56" w:rsidP="002B4531">
      <w:pPr>
        <w:pStyle w:val="Titre1"/>
        <w:bidi/>
        <w:spacing w:line="240" w:lineRule="auto"/>
        <w:jc w:val="lowKashida"/>
        <w:rPr>
          <w:rFonts w:ascii="Arial" w:hAnsi="Arial"/>
          <w:b w:val="0"/>
          <w:bCs w:val="0"/>
          <w:sz w:val="28"/>
          <w:szCs w:val="28"/>
        </w:rPr>
      </w:pPr>
    </w:p>
    <w:p w14:paraId="38D2F504" w14:textId="5AF9ACE2" w:rsidR="002B4531" w:rsidRPr="000C177A" w:rsidRDefault="002B4531" w:rsidP="002B4531">
      <w:pPr>
        <w:pStyle w:val="Textedebase"/>
        <w:bidi/>
        <w:spacing w:line="240" w:lineRule="auto"/>
        <w:jc w:val="lowKashida"/>
        <w:rPr>
          <w:sz w:val="28"/>
          <w:szCs w:val="28"/>
        </w:rPr>
      </w:pPr>
    </w:p>
    <w:p w14:paraId="376A4720" w14:textId="77777777" w:rsidR="002B4531" w:rsidRPr="000C177A" w:rsidRDefault="002B4531" w:rsidP="002B4531">
      <w:pPr>
        <w:pStyle w:val="Textedebase"/>
        <w:bidi/>
        <w:spacing w:line="240" w:lineRule="auto"/>
        <w:jc w:val="lowKashida"/>
        <w:rPr>
          <w:sz w:val="28"/>
          <w:szCs w:val="28"/>
        </w:rPr>
      </w:pPr>
    </w:p>
    <w:p w14:paraId="598843C7" w14:textId="77777777" w:rsidR="00DE5C56" w:rsidRPr="002B4531" w:rsidRDefault="00DE5C56" w:rsidP="002B4531">
      <w:pPr>
        <w:pStyle w:val="Titre1"/>
        <w:tabs>
          <w:tab w:val="left" w:pos="2127"/>
          <w:tab w:val="left" w:leader="underscore" w:pos="9639"/>
        </w:tabs>
        <w:bidi/>
        <w:spacing w:line="240" w:lineRule="auto"/>
        <w:ind w:left="0" w:firstLine="0"/>
        <w:jc w:val="lowKashida"/>
        <w:rPr>
          <w:rFonts w:ascii="Times New Roman" w:hAnsi="Times New Roman"/>
          <w:b w:val="0"/>
          <w:bCs w:val="0"/>
          <w:sz w:val="28"/>
          <w:szCs w:val="28"/>
          <w:rtl/>
        </w:rPr>
      </w:pPr>
      <w:r w:rsidRPr="002B4531">
        <w:rPr>
          <w:rFonts w:ascii="Times New Roman" w:hAnsi="Times New Roman" w:hint="cs"/>
          <w:b w:val="0"/>
          <w:bCs w:val="0"/>
          <w:sz w:val="28"/>
          <w:szCs w:val="28"/>
          <w:rtl/>
        </w:rPr>
        <w:t xml:space="preserve">ينطبق اتفاق الخدمات على نقل البريد الدولي </w:t>
      </w:r>
    </w:p>
    <w:p w14:paraId="5B9D1976" w14:textId="77777777" w:rsidR="00DE5C56" w:rsidRPr="000C177A" w:rsidRDefault="00DE5C56" w:rsidP="002B4531">
      <w:pPr>
        <w:pStyle w:val="Textedebase"/>
        <w:bidi/>
        <w:spacing w:line="240" w:lineRule="auto"/>
        <w:jc w:val="lowKashida"/>
        <w:rPr>
          <w:sz w:val="28"/>
          <w:szCs w:val="28"/>
        </w:rPr>
      </w:pPr>
    </w:p>
    <w:p w14:paraId="34E69A7C" w14:textId="77777777" w:rsidR="00DE5C56" w:rsidRPr="002B4531" w:rsidRDefault="00DE5C56" w:rsidP="002B4531">
      <w:pPr>
        <w:pStyle w:val="Titre1"/>
        <w:tabs>
          <w:tab w:val="left" w:pos="2127"/>
          <w:tab w:val="left" w:leader="underscore" w:pos="9639"/>
        </w:tabs>
        <w:bidi/>
        <w:spacing w:line="240" w:lineRule="auto"/>
        <w:ind w:left="0" w:firstLine="0"/>
        <w:jc w:val="lowKashida"/>
        <w:rPr>
          <w:rFonts w:ascii="Times New Roman" w:hAnsi="Times New Roman"/>
          <w:b w:val="0"/>
          <w:bCs w:val="0"/>
          <w:sz w:val="28"/>
          <w:szCs w:val="28"/>
          <w:rtl/>
        </w:rPr>
      </w:pPr>
      <w:r w:rsidRPr="002B4531">
        <w:rPr>
          <w:rFonts w:ascii="Times New Roman" w:hAnsi="Times New Roman" w:hint="cs"/>
          <w:b w:val="0"/>
          <w:bCs w:val="0"/>
          <w:sz w:val="28"/>
          <w:szCs w:val="28"/>
          <w:rtl/>
        </w:rPr>
        <w:t>من (بلد الم</w:t>
      </w:r>
      <w:r w:rsidR="00AE087F" w:rsidRPr="002B4531">
        <w:rPr>
          <w:rFonts w:ascii="Times New Roman" w:hAnsi="Times New Roman" w:hint="cs"/>
          <w:b w:val="0"/>
          <w:bCs w:val="0"/>
          <w:sz w:val="28"/>
          <w:szCs w:val="28"/>
          <w:rtl/>
          <w:lang w:val="en-US"/>
        </w:rPr>
        <w:t>ُ</w:t>
      </w:r>
      <w:r w:rsidR="00AE087F" w:rsidRPr="002B4531">
        <w:rPr>
          <w:rFonts w:ascii="Times New Roman" w:hAnsi="Times New Roman" w:hint="cs"/>
          <w:b w:val="0"/>
          <w:bCs w:val="0"/>
          <w:sz w:val="28"/>
          <w:szCs w:val="28"/>
          <w:rtl/>
        </w:rPr>
        <w:t xml:space="preserve">وكِل) </w:t>
      </w:r>
      <w:r w:rsidRPr="002B4531">
        <w:rPr>
          <w:rFonts w:ascii="Times New Roman" w:hAnsi="Times New Roman" w:hint="cs"/>
          <w:b w:val="0"/>
          <w:bCs w:val="0"/>
          <w:sz w:val="28"/>
          <w:szCs w:val="28"/>
          <w:rtl/>
        </w:rPr>
        <w:t xml:space="preserve">___________________________________________________ </w:t>
      </w:r>
    </w:p>
    <w:p w14:paraId="0DC15FFD" w14:textId="77777777" w:rsidR="00DE5C56" w:rsidRPr="000C177A" w:rsidRDefault="00DE5C56" w:rsidP="002B4531">
      <w:pPr>
        <w:pStyle w:val="Titre1"/>
        <w:bidi/>
        <w:spacing w:line="240" w:lineRule="auto"/>
        <w:jc w:val="lowKashida"/>
        <w:rPr>
          <w:rFonts w:ascii="Arial" w:hAnsi="Arial"/>
          <w:b w:val="0"/>
          <w:bCs w:val="0"/>
          <w:sz w:val="28"/>
          <w:szCs w:val="28"/>
        </w:rPr>
      </w:pPr>
    </w:p>
    <w:p w14:paraId="4E8C37B0" w14:textId="77777777" w:rsidR="00DE5C56" w:rsidRPr="002B4531" w:rsidRDefault="00AE087F" w:rsidP="002B4531">
      <w:pPr>
        <w:pStyle w:val="Titre1"/>
        <w:tabs>
          <w:tab w:val="left" w:pos="3119"/>
          <w:tab w:val="left" w:leader="underscore" w:pos="9639"/>
        </w:tabs>
        <w:bidi/>
        <w:spacing w:line="240" w:lineRule="auto"/>
        <w:jc w:val="lowKashida"/>
        <w:rPr>
          <w:rFonts w:ascii="Times New Roman" w:hAnsi="Times New Roman"/>
          <w:b w:val="0"/>
          <w:bCs w:val="0"/>
          <w:sz w:val="28"/>
          <w:szCs w:val="28"/>
          <w:rtl/>
        </w:rPr>
      </w:pPr>
      <w:r w:rsidRPr="002B4531">
        <w:rPr>
          <w:rFonts w:ascii="Times New Roman" w:hAnsi="Times New Roman" w:hint="cs"/>
          <w:b w:val="0"/>
          <w:bCs w:val="0"/>
          <w:sz w:val="28"/>
          <w:szCs w:val="28"/>
          <w:rtl/>
        </w:rPr>
        <w:t xml:space="preserve">إلى المقصد الذي يخدمه (الناقل) </w:t>
      </w:r>
      <w:r w:rsidR="00DE5C56" w:rsidRPr="002B4531">
        <w:rPr>
          <w:rFonts w:ascii="Times New Roman" w:hAnsi="Times New Roman" w:hint="cs"/>
          <w:b w:val="0"/>
          <w:bCs w:val="0"/>
          <w:sz w:val="28"/>
          <w:szCs w:val="28"/>
          <w:rtl/>
        </w:rPr>
        <w:t>________________</w:t>
      </w:r>
      <w:r w:rsidRPr="002B4531">
        <w:rPr>
          <w:rFonts w:ascii="Times New Roman" w:hAnsi="Times New Roman" w:hint="cs"/>
          <w:b w:val="0"/>
          <w:bCs w:val="0"/>
          <w:sz w:val="28"/>
          <w:szCs w:val="28"/>
          <w:rtl/>
        </w:rPr>
        <w:t>___________________________</w:t>
      </w:r>
      <w:r w:rsidR="00DE5C56" w:rsidRPr="002B4531">
        <w:rPr>
          <w:rFonts w:ascii="Times New Roman" w:hAnsi="Times New Roman" w:hint="cs"/>
          <w:b w:val="0"/>
          <w:bCs w:val="0"/>
          <w:sz w:val="28"/>
          <w:szCs w:val="28"/>
          <w:rtl/>
        </w:rPr>
        <w:t xml:space="preserve"> </w:t>
      </w:r>
    </w:p>
    <w:p w14:paraId="74413F6A" w14:textId="77777777" w:rsidR="00DE5C56" w:rsidRPr="000C177A" w:rsidRDefault="00DE5C56" w:rsidP="002B4531">
      <w:pPr>
        <w:pStyle w:val="Titre1"/>
        <w:tabs>
          <w:tab w:val="left" w:pos="3402"/>
          <w:tab w:val="left" w:leader="underscore" w:pos="9639"/>
        </w:tabs>
        <w:bidi/>
        <w:spacing w:line="240" w:lineRule="auto"/>
        <w:jc w:val="lowKashida"/>
        <w:rPr>
          <w:rFonts w:ascii="Arial" w:hAnsi="Arial"/>
          <w:b w:val="0"/>
          <w:bCs w:val="0"/>
          <w:sz w:val="28"/>
          <w:szCs w:val="28"/>
        </w:rPr>
      </w:pPr>
    </w:p>
    <w:p w14:paraId="062AB59B" w14:textId="77777777" w:rsidR="00DE5C56" w:rsidRPr="002B4531" w:rsidRDefault="00DE5C56" w:rsidP="002B4531">
      <w:pPr>
        <w:pStyle w:val="Titre1"/>
        <w:tabs>
          <w:tab w:val="left" w:pos="3402"/>
          <w:tab w:val="left" w:leader="underscore" w:pos="9639"/>
        </w:tabs>
        <w:bidi/>
        <w:spacing w:line="240" w:lineRule="auto"/>
        <w:jc w:val="lowKashida"/>
        <w:rPr>
          <w:rFonts w:ascii="Times New Roman" w:hAnsi="Times New Roman"/>
          <w:b w:val="0"/>
          <w:bCs w:val="0"/>
          <w:sz w:val="28"/>
          <w:szCs w:val="28"/>
          <w:rtl/>
        </w:rPr>
      </w:pPr>
      <w:r w:rsidRPr="002B4531">
        <w:rPr>
          <w:rFonts w:ascii="Times New Roman" w:hAnsi="Times New Roman" w:hint="cs"/>
          <w:b w:val="0"/>
          <w:bCs w:val="0"/>
          <w:sz w:val="28"/>
          <w:szCs w:val="28"/>
          <w:rtl/>
        </w:rPr>
        <w:t>(</w:t>
      </w:r>
      <w:r w:rsidR="00AE087F" w:rsidRPr="002B4531">
        <w:rPr>
          <w:rFonts w:ascii="Times New Roman" w:hAnsi="Times New Roman" w:hint="cs"/>
          <w:b w:val="0"/>
          <w:bCs w:val="0"/>
          <w:sz w:val="28"/>
          <w:szCs w:val="28"/>
          <w:rtl/>
        </w:rPr>
        <w:t xml:space="preserve">يُشار إليه </w:t>
      </w:r>
      <w:r w:rsidRPr="002B4531">
        <w:rPr>
          <w:rFonts w:ascii="Times New Roman" w:hAnsi="Times New Roman" w:hint="cs"/>
          <w:b w:val="0"/>
          <w:bCs w:val="0"/>
          <w:sz w:val="28"/>
          <w:szCs w:val="28"/>
          <w:rtl/>
        </w:rPr>
        <w:t xml:space="preserve">فيما يلي </w:t>
      </w:r>
      <w:r w:rsidR="00AE087F" w:rsidRPr="002B4531">
        <w:rPr>
          <w:rFonts w:ascii="Times New Roman" w:hAnsi="Times New Roman" w:hint="cs"/>
          <w:b w:val="0"/>
          <w:bCs w:val="0"/>
          <w:sz w:val="28"/>
          <w:szCs w:val="28"/>
          <w:rtl/>
        </w:rPr>
        <w:t xml:space="preserve">بعبارة </w:t>
      </w:r>
      <w:r w:rsidRPr="002B4531">
        <w:rPr>
          <w:rFonts w:ascii="Times New Roman" w:hAnsi="Times New Roman" w:hint="cs"/>
          <w:b w:val="0"/>
          <w:bCs w:val="0"/>
          <w:sz w:val="28"/>
          <w:szCs w:val="28"/>
          <w:rtl/>
        </w:rPr>
        <w:t>"الاتفاق")</w:t>
      </w:r>
    </w:p>
    <w:p w14:paraId="2F85A498" w14:textId="77777777" w:rsidR="00DE5C56" w:rsidRPr="002B4531" w:rsidRDefault="00DE5C56" w:rsidP="002B4531">
      <w:pPr>
        <w:pStyle w:val="Titre1"/>
        <w:bidi/>
        <w:spacing w:line="240" w:lineRule="auto"/>
        <w:jc w:val="lowKashida"/>
        <w:rPr>
          <w:rFonts w:ascii="Times New Roman" w:hAnsi="Times New Roman"/>
          <w:b w:val="0"/>
          <w:bCs w:val="0"/>
          <w:sz w:val="28"/>
          <w:szCs w:val="28"/>
        </w:rPr>
      </w:pPr>
    </w:p>
    <w:p w14:paraId="4CAE64EB" w14:textId="77777777" w:rsidR="002B4531" w:rsidRDefault="00DE5C56" w:rsidP="00AE087F">
      <w:pPr>
        <w:pStyle w:val="Titre1"/>
        <w:tabs>
          <w:tab w:val="right" w:pos="9639"/>
        </w:tabs>
        <w:bidi/>
        <w:ind w:left="0" w:firstLine="0"/>
        <w:rPr>
          <w:rFonts w:ascii="Times New Roman" w:hAnsi="Times New Roman"/>
          <w:b w:val="0"/>
          <w:bCs w:val="0"/>
          <w:sz w:val="24"/>
          <w:szCs w:val="28"/>
        </w:rPr>
      </w:pPr>
      <w:r w:rsidRPr="00AE087F">
        <w:rPr>
          <w:rFonts w:ascii="Times New Roman" w:hAnsi="Times New Roman" w:hint="cs"/>
          <w:b w:val="0"/>
          <w:bCs w:val="0"/>
          <w:sz w:val="24"/>
          <w:szCs w:val="28"/>
          <w:rtl/>
        </w:rPr>
        <w:br w:type="page"/>
      </w:r>
    </w:p>
    <w:p w14:paraId="56CEDB46" w14:textId="273F011D" w:rsidR="002B4531" w:rsidRDefault="002B4531" w:rsidP="002B4531">
      <w:pPr>
        <w:pStyle w:val="Titre1"/>
        <w:tabs>
          <w:tab w:val="right" w:pos="9639"/>
        </w:tabs>
        <w:bidi/>
        <w:ind w:left="0" w:firstLine="0"/>
        <w:rPr>
          <w:rFonts w:ascii="Times New Roman" w:hAnsi="Times New Roman"/>
          <w:b w:val="0"/>
          <w:bCs w:val="0"/>
          <w:sz w:val="24"/>
          <w:szCs w:val="28"/>
        </w:rPr>
      </w:pPr>
      <w:r w:rsidRPr="00AE087F">
        <w:rPr>
          <w:rFonts w:ascii="Times New Roman" w:hAnsi="Times New Roman" w:hint="cs"/>
          <w:b w:val="0"/>
          <w:bCs w:val="0"/>
          <w:sz w:val="24"/>
          <w:szCs w:val="28"/>
          <w:rtl/>
        </w:rPr>
        <w:lastRenderedPageBreak/>
        <w:t>جدول المحتويات</w:t>
      </w:r>
    </w:p>
    <w:p w14:paraId="3749A7A1" w14:textId="3864A2DF" w:rsidR="002B4531" w:rsidRDefault="002B4531" w:rsidP="002B4531">
      <w:pPr>
        <w:pStyle w:val="Titre1"/>
        <w:tabs>
          <w:tab w:val="right" w:pos="9639"/>
        </w:tabs>
        <w:bidi/>
        <w:ind w:left="0" w:firstLine="0"/>
        <w:rPr>
          <w:rFonts w:ascii="Times New Roman" w:hAnsi="Times New Roman"/>
          <w:b w:val="0"/>
          <w:bCs w:val="0"/>
          <w:sz w:val="24"/>
          <w:szCs w:val="28"/>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983"/>
      </w:tblGrid>
      <w:tr w:rsidR="002B4531" w14:paraId="4FA2FAC6" w14:textId="77777777" w:rsidTr="0002256B">
        <w:tc>
          <w:tcPr>
            <w:tcW w:w="8645" w:type="dxa"/>
          </w:tcPr>
          <w:p w14:paraId="75065A7A" w14:textId="77777777" w:rsidR="002B4531" w:rsidRPr="00C05A65" w:rsidRDefault="002B4531" w:rsidP="002B4531">
            <w:pPr>
              <w:pStyle w:val="Titre1"/>
              <w:tabs>
                <w:tab w:val="right" w:pos="9639"/>
              </w:tabs>
              <w:bidi/>
              <w:ind w:left="0" w:firstLine="0"/>
              <w:rPr>
                <w:rFonts w:ascii="Times New Roman" w:hAnsi="Times New Roman"/>
                <w:b w:val="0"/>
                <w:bCs w:val="0"/>
                <w:i/>
                <w:iCs/>
                <w:sz w:val="24"/>
                <w:szCs w:val="28"/>
                <w:rtl/>
              </w:rPr>
            </w:pPr>
          </w:p>
        </w:tc>
        <w:tc>
          <w:tcPr>
            <w:tcW w:w="983" w:type="dxa"/>
          </w:tcPr>
          <w:p w14:paraId="0FC9E6AB" w14:textId="184316AD" w:rsidR="002B4531" w:rsidRPr="00C05A65" w:rsidRDefault="00C05A65" w:rsidP="00F22BC6">
            <w:pPr>
              <w:pStyle w:val="Titre1"/>
              <w:tabs>
                <w:tab w:val="right" w:pos="9639"/>
              </w:tabs>
              <w:bidi/>
              <w:ind w:left="0" w:firstLine="0"/>
              <w:jc w:val="right"/>
              <w:rPr>
                <w:rFonts w:ascii="Times New Roman" w:hAnsi="Times New Roman"/>
                <w:b w:val="0"/>
                <w:bCs w:val="0"/>
                <w:i/>
                <w:iCs/>
                <w:sz w:val="24"/>
                <w:szCs w:val="28"/>
                <w:rtl/>
              </w:rPr>
            </w:pPr>
            <w:r w:rsidRPr="00C05A65">
              <w:rPr>
                <w:rFonts w:ascii="Times New Roman" w:hAnsi="Times New Roman" w:hint="cs"/>
                <w:b w:val="0"/>
                <w:bCs w:val="0"/>
                <w:i/>
                <w:iCs/>
                <w:sz w:val="24"/>
                <w:szCs w:val="28"/>
                <w:rtl/>
              </w:rPr>
              <w:t>الصفحة</w:t>
            </w:r>
          </w:p>
        </w:tc>
      </w:tr>
      <w:tr w:rsidR="002B4531" w14:paraId="15DF6FB9" w14:textId="77777777" w:rsidTr="0002256B">
        <w:tc>
          <w:tcPr>
            <w:tcW w:w="8645" w:type="dxa"/>
          </w:tcPr>
          <w:p w14:paraId="7856661A" w14:textId="77777777" w:rsidR="00C05A65" w:rsidRPr="00AE087F" w:rsidRDefault="00C05A65" w:rsidP="00C05A65">
            <w:pPr>
              <w:pStyle w:val="Titre1"/>
              <w:tabs>
                <w:tab w:val="right" w:pos="9498"/>
              </w:tabs>
              <w:bidi/>
              <w:rPr>
                <w:rFonts w:ascii="Times New Roman" w:hAnsi="Times New Roman"/>
                <w:sz w:val="24"/>
                <w:szCs w:val="28"/>
                <w:rtl/>
              </w:rPr>
            </w:pPr>
            <w:r w:rsidRPr="00AE087F">
              <w:rPr>
                <w:rFonts w:ascii="Times New Roman" w:hAnsi="Times New Roman" w:hint="cs"/>
                <w:sz w:val="24"/>
                <w:szCs w:val="28"/>
                <w:rtl/>
              </w:rPr>
              <w:t>الجزء ألف - الشروط والأحكام العامة</w:t>
            </w:r>
          </w:p>
          <w:p w14:paraId="3A7B50CD"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27D79E44" w14:textId="1C5C1FBB" w:rsidR="002B4531"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4</w:t>
            </w:r>
          </w:p>
        </w:tc>
      </w:tr>
      <w:tr w:rsidR="002B4531" w14:paraId="75C09415" w14:textId="77777777" w:rsidTr="0002256B">
        <w:tc>
          <w:tcPr>
            <w:tcW w:w="8645" w:type="dxa"/>
          </w:tcPr>
          <w:p w14:paraId="37CDB797" w14:textId="11DE3F95" w:rsidR="002B4531" w:rsidRPr="00F22BC6" w:rsidRDefault="00C05A65" w:rsidP="00F22BC6">
            <w:pPr>
              <w:pStyle w:val="Titre1"/>
              <w:tabs>
                <w:tab w:val="right" w:pos="9639"/>
              </w:tabs>
              <w:bidi/>
              <w:rPr>
                <w:rFonts w:ascii="Times New Roman" w:hAnsi="Times New Roman"/>
                <w:sz w:val="24"/>
                <w:szCs w:val="28"/>
                <w:rtl/>
              </w:rPr>
            </w:pPr>
            <w:r w:rsidRPr="00AE087F">
              <w:rPr>
                <w:rFonts w:ascii="Times New Roman" w:hAnsi="Times New Roman" w:hint="cs"/>
                <w:sz w:val="24"/>
                <w:szCs w:val="28"/>
                <w:rtl/>
              </w:rPr>
              <w:t>أولاً</w:t>
            </w:r>
            <w:r>
              <w:rPr>
                <w:rFonts w:ascii="Times New Roman" w:hAnsi="Times New Roman" w:hint="cs"/>
                <w:sz w:val="24"/>
                <w:szCs w:val="28"/>
                <w:rtl/>
              </w:rPr>
              <w:t xml:space="preserve"> </w:t>
            </w:r>
            <w:r w:rsidRPr="00AE087F">
              <w:rPr>
                <w:rFonts w:ascii="Times New Roman" w:hAnsi="Times New Roman" w:hint="cs"/>
                <w:sz w:val="24"/>
                <w:szCs w:val="28"/>
                <w:rtl/>
              </w:rPr>
              <w:t>-</w:t>
            </w:r>
            <w:r w:rsidR="00F22BC6">
              <w:rPr>
                <w:rFonts w:ascii="Times New Roman" w:hAnsi="Times New Roman"/>
                <w:sz w:val="24"/>
                <w:szCs w:val="28"/>
                <w:rtl/>
              </w:rPr>
              <w:tab/>
            </w:r>
            <w:r w:rsidRPr="00AE087F">
              <w:rPr>
                <w:rFonts w:ascii="Times New Roman" w:hAnsi="Times New Roman" w:hint="cs"/>
                <w:sz w:val="24"/>
                <w:szCs w:val="28"/>
                <w:rtl/>
              </w:rPr>
              <w:t>التعاريف</w:t>
            </w:r>
          </w:p>
        </w:tc>
        <w:tc>
          <w:tcPr>
            <w:tcW w:w="983" w:type="dxa"/>
          </w:tcPr>
          <w:p w14:paraId="6A08FC36" w14:textId="73164F8E" w:rsidR="002B4531"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4</w:t>
            </w:r>
          </w:p>
        </w:tc>
      </w:tr>
      <w:tr w:rsidR="002B4531" w14:paraId="4C68B432" w14:textId="77777777" w:rsidTr="0002256B">
        <w:tc>
          <w:tcPr>
            <w:tcW w:w="8645" w:type="dxa"/>
          </w:tcPr>
          <w:p w14:paraId="77FDDC1E" w14:textId="105899DA" w:rsidR="002B4531" w:rsidRDefault="00C05A65" w:rsidP="00C05A65">
            <w:pPr>
              <w:pStyle w:val="0Textedebase"/>
              <w:tabs>
                <w:tab w:val="left" w:pos="1036"/>
                <w:tab w:val="left" w:pos="2258"/>
              </w:tabs>
              <w:bidi/>
              <w:spacing w:before="120"/>
              <w:jc w:val="left"/>
              <w:rPr>
                <w:rFonts w:ascii="Times New Roman" w:hAnsi="Times New Roman"/>
                <w:b/>
                <w:bCs/>
                <w:sz w:val="24"/>
                <w:szCs w:val="28"/>
                <w:rtl/>
              </w:rPr>
            </w:pPr>
            <w:r w:rsidRPr="00AE087F">
              <w:rPr>
                <w:rFonts w:ascii="Times New Roman" w:hAnsi="Times New Roman" w:hint="cs"/>
                <w:sz w:val="24"/>
                <w:szCs w:val="28"/>
                <w:rtl/>
              </w:rPr>
              <w:t>المادة 1-</w:t>
            </w:r>
            <w:r w:rsidRPr="00AE087F">
              <w:rPr>
                <w:rFonts w:ascii="Times New Roman" w:hAnsi="Times New Roman" w:hint="cs"/>
                <w:sz w:val="24"/>
                <w:szCs w:val="28"/>
                <w:rtl/>
              </w:rPr>
              <w:tab/>
              <w:t>التعاريف</w:t>
            </w:r>
          </w:p>
        </w:tc>
        <w:tc>
          <w:tcPr>
            <w:tcW w:w="983" w:type="dxa"/>
          </w:tcPr>
          <w:p w14:paraId="60F259B7" w14:textId="19F0C114" w:rsidR="002B4531"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4</w:t>
            </w:r>
          </w:p>
        </w:tc>
      </w:tr>
      <w:tr w:rsidR="002B4531" w14:paraId="311E5785" w14:textId="77777777" w:rsidTr="0002256B">
        <w:tc>
          <w:tcPr>
            <w:tcW w:w="8645" w:type="dxa"/>
          </w:tcPr>
          <w:p w14:paraId="67D5BF86"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0E215DF6"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48C006AF" w14:textId="77777777" w:rsidTr="0002256B">
        <w:tc>
          <w:tcPr>
            <w:tcW w:w="8645" w:type="dxa"/>
          </w:tcPr>
          <w:p w14:paraId="74106926"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349EBCDC"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0D16A9F6" w14:textId="77777777" w:rsidTr="0002256B">
        <w:tc>
          <w:tcPr>
            <w:tcW w:w="8645" w:type="dxa"/>
          </w:tcPr>
          <w:p w14:paraId="09CD3B59" w14:textId="6BEB0708" w:rsidR="002B4531" w:rsidRDefault="009B5676" w:rsidP="009B5676">
            <w:pPr>
              <w:pStyle w:val="Titre1"/>
              <w:tabs>
                <w:tab w:val="right" w:pos="9639"/>
              </w:tabs>
              <w:bidi/>
              <w:rPr>
                <w:rFonts w:ascii="Times New Roman" w:hAnsi="Times New Roman"/>
                <w:b w:val="0"/>
                <w:bCs w:val="0"/>
                <w:sz w:val="24"/>
                <w:szCs w:val="28"/>
                <w:rtl/>
              </w:rPr>
            </w:pPr>
            <w:r w:rsidRPr="00AE087F">
              <w:rPr>
                <w:rFonts w:ascii="Times New Roman" w:hAnsi="Times New Roman" w:hint="cs"/>
                <w:sz w:val="24"/>
                <w:szCs w:val="28"/>
                <w:rtl/>
              </w:rPr>
              <w:t>ثانياً-</w:t>
            </w:r>
            <w:r w:rsidRPr="00AE087F">
              <w:rPr>
                <w:rFonts w:ascii="Times New Roman" w:hAnsi="Times New Roman" w:hint="cs"/>
                <w:sz w:val="24"/>
                <w:szCs w:val="28"/>
                <w:rtl/>
              </w:rPr>
              <w:tab/>
              <w:t>أهداف الاتفاق ونطاقه</w:t>
            </w:r>
          </w:p>
        </w:tc>
        <w:tc>
          <w:tcPr>
            <w:tcW w:w="983" w:type="dxa"/>
          </w:tcPr>
          <w:p w14:paraId="216A7BA8" w14:textId="63A23669" w:rsidR="002B4531"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7</w:t>
            </w:r>
          </w:p>
        </w:tc>
      </w:tr>
      <w:tr w:rsidR="002B4531" w14:paraId="241C30B8" w14:textId="77777777" w:rsidTr="0002256B">
        <w:tc>
          <w:tcPr>
            <w:tcW w:w="8645" w:type="dxa"/>
          </w:tcPr>
          <w:p w14:paraId="3982F23F" w14:textId="5D55756E" w:rsidR="002B4531" w:rsidRDefault="009B5676" w:rsidP="009B5676">
            <w:pPr>
              <w:pStyle w:val="Textedebase"/>
              <w:bidi/>
              <w:spacing w:before="120"/>
              <w:rPr>
                <w:rFonts w:ascii="Times New Roman" w:hAnsi="Times New Roman"/>
                <w:b/>
                <w:bCs/>
                <w:sz w:val="24"/>
                <w:szCs w:val="28"/>
                <w:rtl/>
              </w:rPr>
            </w:pPr>
            <w:r w:rsidRPr="00AE087F">
              <w:rPr>
                <w:rFonts w:ascii="Times New Roman" w:hAnsi="Times New Roman" w:hint="cs"/>
                <w:sz w:val="24"/>
                <w:szCs w:val="28"/>
                <w:rtl/>
              </w:rPr>
              <w:t>المادة 2 -</w:t>
            </w:r>
            <w:r>
              <w:rPr>
                <w:rFonts w:ascii="Times New Roman" w:hAnsi="Times New Roman"/>
                <w:sz w:val="24"/>
                <w:szCs w:val="28"/>
                <w:rtl/>
              </w:rPr>
              <w:tab/>
            </w:r>
            <w:r w:rsidRPr="00AE087F">
              <w:rPr>
                <w:rFonts w:ascii="Times New Roman" w:hAnsi="Times New Roman" w:hint="cs"/>
                <w:sz w:val="24"/>
                <w:szCs w:val="28"/>
                <w:rtl/>
              </w:rPr>
              <w:t>أهداف الاتفاق ونطاقه</w:t>
            </w:r>
          </w:p>
        </w:tc>
        <w:tc>
          <w:tcPr>
            <w:tcW w:w="983" w:type="dxa"/>
          </w:tcPr>
          <w:p w14:paraId="6F943758" w14:textId="71031737" w:rsidR="002B4531"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7</w:t>
            </w:r>
          </w:p>
        </w:tc>
      </w:tr>
      <w:tr w:rsidR="002B4531" w14:paraId="72BEA607" w14:textId="77777777" w:rsidTr="0002256B">
        <w:tc>
          <w:tcPr>
            <w:tcW w:w="8645" w:type="dxa"/>
          </w:tcPr>
          <w:p w14:paraId="7DBC732A"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419B0293"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343B90C0" w14:textId="77777777" w:rsidTr="0002256B">
        <w:tc>
          <w:tcPr>
            <w:tcW w:w="8645" w:type="dxa"/>
          </w:tcPr>
          <w:p w14:paraId="16F45893"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36F6C6F6"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16B65648" w14:textId="77777777" w:rsidTr="0002256B">
        <w:tc>
          <w:tcPr>
            <w:tcW w:w="8645" w:type="dxa"/>
          </w:tcPr>
          <w:p w14:paraId="6C2CF73B" w14:textId="44A4B66E" w:rsidR="002B4531" w:rsidRDefault="009B5676" w:rsidP="009B5676">
            <w:pPr>
              <w:pStyle w:val="Titre1"/>
              <w:tabs>
                <w:tab w:val="right" w:pos="9639"/>
              </w:tabs>
              <w:bidi/>
              <w:rPr>
                <w:rFonts w:ascii="Times New Roman" w:hAnsi="Times New Roman"/>
                <w:b w:val="0"/>
                <w:bCs w:val="0"/>
                <w:sz w:val="24"/>
                <w:szCs w:val="28"/>
                <w:rtl/>
              </w:rPr>
            </w:pPr>
            <w:r w:rsidRPr="00AE087F">
              <w:rPr>
                <w:rFonts w:ascii="Times New Roman" w:hAnsi="Times New Roman" w:hint="cs"/>
                <w:sz w:val="24"/>
                <w:szCs w:val="28"/>
                <w:rtl/>
              </w:rPr>
              <w:t>ثالثاً</w:t>
            </w:r>
            <w:r>
              <w:rPr>
                <w:rFonts w:ascii="Times New Roman" w:hAnsi="Times New Roman" w:hint="cs"/>
                <w:sz w:val="24"/>
                <w:szCs w:val="28"/>
                <w:rtl/>
              </w:rPr>
              <w:t xml:space="preserve"> </w:t>
            </w:r>
            <w:r w:rsidRPr="00AE087F">
              <w:rPr>
                <w:rFonts w:ascii="Times New Roman" w:hAnsi="Times New Roman" w:hint="cs"/>
                <w:sz w:val="24"/>
                <w:szCs w:val="28"/>
                <w:rtl/>
              </w:rPr>
              <w:t>-</w:t>
            </w:r>
            <w:r>
              <w:rPr>
                <w:rFonts w:ascii="Times New Roman" w:hAnsi="Times New Roman" w:hint="cs"/>
                <w:sz w:val="24"/>
                <w:szCs w:val="28"/>
                <w:rtl/>
              </w:rPr>
              <w:t xml:space="preserve"> </w:t>
            </w:r>
            <w:r w:rsidRPr="00AE087F">
              <w:rPr>
                <w:rFonts w:ascii="Times New Roman" w:hAnsi="Times New Roman" w:hint="cs"/>
                <w:sz w:val="24"/>
                <w:szCs w:val="28"/>
                <w:rtl/>
              </w:rPr>
              <w:t>التزامات الناقل</w:t>
            </w:r>
          </w:p>
        </w:tc>
        <w:tc>
          <w:tcPr>
            <w:tcW w:w="983" w:type="dxa"/>
          </w:tcPr>
          <w:p w14:paraId="14157857" w14:textId="7A6C0A5D" w:rsidR="002B4531"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7</w:t>
            </w:r>
          </w:p>
        </w:tc>
      </w:tr>
      <w:tr w:rsidR="009B5676" w14:paraId="0B495055" w14:textId="77777777" w:rsidTr="0002256B">
        <w:tc>
          <w:tcPr>
            <w:tcW w:w="8645" w:type="dxa"/>
          </w:tcPr>
          <w:p w14:paraId="6C18D63B" w14:textId="1F2E6955"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3 - الخدمة</w:t>
            </w:r>
          </w:p>
        </w:tc>
        <w:tc>
          <w:tcPr>
            <w:tcW w:w="983" w:type="dxa"/>
          </w:tcPr>
          <w:p w14:paraId="0FDF799E" w14:textId="01244016"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7</w:t>
            </w:r>
          </w:p>
        </w:tc>
      </w:tr>
      <w:tr w:rsidR="009B5676" w14:paraId="2D43B9F9" w14:textId="77777777" w:rsidTr="0002256B">
        <w:tc>
          <w:tcPr>
            <w:tcW w:w="8645" w:type="dxa"/>
          </w:tcPr>
          <w:p w14:paraId="169B8D9F" w14:textId="528B9C52"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4 - سلامة البريد</w:t>
            </w:r>
          </w:p>
        </w:tc>
        <w:tc>
          <w:tcPr>
            <w:tcW w:w="983" w:type="dxa"/>
          </w:tcPr>
          <w:p w14:paraId="6894BDD6" w14:textId="78096AB6"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7</w:t>
            </w:r>
          </w:p>
        </w:tc>
      </w:tr>
      <w:tr w:rsidR="009B5676" w14:paraId="6522DFB0" w14:textId="77777777" w:rsidTr="0002256B">
        <w:tc>
          <w:tcPr>
            <w:tcW w:w="8645" w:type="dxa"/>
          </w:tcPr>
          <w:p w14:paraId="1A424945" w14:textId="496F0A69"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5</w:t>
            </w:r>
            <w:r w:rsidR="009B5676" w:rsidRPr="009B5676">
              <w:rPr>
                <w:rFonts w:ascii="Times New Roman" w:hAnsi="Times New Roman" w:hint="cs"/>
                <w:b w:val="0"/>
                <w:bCs w:val="0"/>
                <w:sz w:val="24"/>
                <w:szCs w:val="28"/>
                <w:rtl/>
              </w:rPr>
              <w:t xml:space="preserve">- </w:t>
            </w:r>
            <w:r w:rsidRPr="000235D3">
              <w:rPr>
                <w:rFonts w:ascii="Times New Roman" w:hAnsi="Times New Roman" w:hint="eastAsia"/>
                <w:b w:val="0"/>
                <w:bCs w:val="0"/>
                <w:sz w:val="24"/>
                <w:szCs w:val="28"/>
                <w:rtl/>
                <w:lang w:val="en-US"/>
              </w:rPr>
              <w:t>رفض</w:t>
            </w:r>
            <w:r w:rsidRPr="000235D3">
              <w:rPr>
                <w:rFonts w:ascii="Times New Roman" w:hAnsi="Times New Roman"/>
                <w:b w:val="0"/>
                <w:bCs w:val="0"/>
                <w:sz w:val="24"/>
                <w:szCs w:val="28"/>
                <w:rtl/>
                <w:lang w:val="en-US"/>
              </w:rPr>
              <w:t xml:space="preserve"> </w:t>
            </w:r>
            <w:r w:rsidRPr="000235D3">
              <w:rPr>
                <w:rFonts w:ascii="Times New Roman" w:hAnsi="Times New Roman" w:hint="eastAsia"/>
                <w:b w:val="0"/>
                <w:bCs w:val="0"/>
                <w:sz w:val="24"/>
                <w:szCs w:val="28"/>
                <w:rtl/>
                <w:lang w:val="en-US"/>
              </w:rPr>
              <w:t>التسليم</w:t>
            </w:r>
          </w:p>
        </w:tc>
        <w:tc>
          <w:tcPr>
            <w:tcW w:w="983" w:type="dxa"/>
          </w:tcPr>
          <w:p w14:paraId="7C019E4D" w14:textId="6D612AE4"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7</w:t>
            </w:r>
          </w:p>
        </w:tc>
      </w:tr>
      <w:tr w:rsidR="009B5676" w14:paraId="454791C3" w14:textId="77777777" w:rsidTr="0002256B">
        <w:tc>
          <w:tcPr>
            <w:tcW w:w="8645" w:type="dxa"/>
          </w:tcPr>
          <w:p w14:paraId="05EC5C8D" w14:textId="312815F7"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6</w:t>
            </w:r>
            <w:r w:rsidR="009B5676" w:rsidRPr="009B5676">
              <w:rPr>
                <w:rFonts w:ascii="Times New Roman" w:hAnsi="Times New Roman" w:hint="cs"/>
                <w:b w:val="0"/>
                <w:bCs w:val="0"/>
                <w:sz w:val="24"/>
                <w:szCs w:val="28"/>
                <w:rtl/>
              </w:rPr>
              <w:t xml:space="preserve"> - </w:t>
            </w:r>
            <w:r w:rsidRPr="000235D3">
              <w:rPr>
                <w:rFonts w:ascii="Times New Roman" w:hAnsi="Times New Roman" w:hint="eastAsia"/>
                <w:b w:val="0"/>
                <w:bCs w:val="0"/>
                <w:sz w:val="24"/>
                <w:szCs w:val="28"/>
                <w:rtl/>
              </w:rPr>
              <w:t>حيازة</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البريد</w:t>
            </w:r>
          </w:p>
        </w:tc>
        <w:tc>
          <w:tcPr>
            <w:tcW w:w="983" w:type="dxa"/>
          </w:tcPr>
          <w:p w14:paraId="57A73921" w14:textId="253CB7F0"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8</w:t>
            </w:r>
          </w:p>
        </w:tc>
      </w:tr>
      <w:tr w:rsidR="009B5676" w14:paraId="15532D92" w14:textId="77777777" w:rsidTr="0002256B">
        <w:tc>
          <w:tcPr>
            <w:tcW w:w="8645" w:type="dxa"/>
          </w:tcPr>
          <w:p w14:paraId="65AFB975" w14:textId="4224ED7D"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7</w:t>
            </w:r>
            <w:r w:rsidR="009B5676" w:rsidRPr="009B5676">
              <w:rPr>
                <w:rFonts w:ascii="Times New Roman" w:hAnsi="Times New Roman" w:hint="cs"/>
                <w:b w:val="0"/>
                <w:bCs w:val="0"/>
                <w:sz w:val="24"/>
                <w:szCs w:val="28"/>
                <w:rtl/>
              </w:rPr>
              <w:t xml:space="preserve">- </w:t>
            </w:r>
            <w:r w:rsidRPr="000235D3">
              <w:rPr>
                <w:rFonts w:ascii="Times New Roman" w:hAnsi="Times New Roman" w:hint="eastAsia"/>
                <w:b w:val="0"/>
                <w:bCs w:val="0"/>
                <w:sz w:val="24"/>
                <w:szCs w:val="28"/>
                <w:rtl/>
              </w:rPr>
              <w:t>الأداء</w:t>
            </w:r>
          </w:p>
        </w:tc>
        <w:tc>
          <w:tcPr>
            <w:tcW w:w="983" w:type="dxa"/>
          </w:tcPr>
          <w:p w14:paraId="216AB29E" w14:textId="4FA80F04"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8</w:t>
            </w:r>
          </w:p>
        </w:tc>
      </w:tr>
      <w:tr w:rsidR="009B5676" w14:paraId="5121D69B" w14:textId="77777777" w:rsidTr="0002256B">
        <w:tc>
          <w:tcPr>
            <w:tcW w:w="8645" w:type="dxa"/>
          </w:tcPr>
          <w:p w14:paraId="3EA84189" w14:textId="2856524D"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8</w:t>
            </w:r>
            <w:r>
              <w:rPr>
                <w:rFonts w:ascii="Times New Roman" w:hAnsi="Times New Roman" w:hint="cs"/>
                <w:b w:val="0"/>
                <w:bCs w:val="0"/>
                <w:sz w:val="24"/>
                <w:szCs w:val="28"/>
                <w:rtl/>
              </w:rPr>
              <w:t xml:space="preserve"> </w:t>
            </w:r>
            <w:r w:rsidR="009B5676" w:rsidRPr="009B5676">
              <w:rPr>
                <w:rFonts w:ascii="Times New Roman" w:hAnsi="Times New Roman" w:hint="cs"/>
                <w:b w:val="0"/>
                <w:bCs w:val="0"/>
                <w:sz w:val="24"/>
                <w:szCs w:val="28"/>
                <w:rtl/>
              </w:rPr>
              <w:t xml:space="preserve">- </w:t>
            </w:r>
            <w:r w:rsidRPr="000235D3">
              <w:rPr>
                <w:rFonts w:ascii="Times New Roman" w:hAnsi="Times New Roman" w:hint="eastAsia"/>
                <w:b w:val="0"/>
                <w:bCs w:val="0"/>
                <w:sz w:val="24"/>
                <w:szCs w:val="28"/>
                <w:rtl/>
              </w:rPr>
              <w:t>المتعاقدون</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من</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الباطن</w:t>
            </w:r>
          </w:p>
        </w:tc>
        <w:tc>
          <w:tcPr>
            <w:tcW w:w="983" w:type="dxa"/>
          </w:tcPr>
          <w:p w14:paraId="57E6ED13" w14:textId="3B391CE3"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9</w:t>
            </w:r>
          </w:p>
        </w:tc>
      </w:tr>
      <w:tr w:rsidR="009B5676" w14:paraId="06D613B7" w14:textId="77777777" w:rsidTr="0002256B">
        <w:tc>
          <w:tcPr>
            <w:tcW w:w="8645" w:type="dxa"/>
          </w:tcPr>
          <w:p w14:paraId="1A32D6F2" w14:textId="7887514B"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9</w:t>
            </w:r>
            <w:r w:rsidR="009B5676" w:rsidRPr="009B5676">
              <w:rPr>
                <w:rFonts w:ascii="Times New Roman" w:hAnsi="Times New Roman" w:hint="cs"/>
                <w:b w:val="0"/>
                <w:bCs w:val="0"/>
                <w:sz w:val="24"/>
                <w:szCs w:val="28"/>
                <w:rtl/>
              </w:rPr>
              <w:t xml:space="preserve">- </w:t>
            </w:r>
            <w:r w:rsidRPr="000235D3">
              <w:rPr>
                <w:rFonts w:ascii="Times New Roman" w:hAnsi="Times New Roman" w:hint="eastAsia"/>
                <w:b w:val="0"/>
                <w:bCs w:val="0"/>
                <w:sz w:val="24"/>
                <w:szCs w:val="28"/>
                <w:rtl/>
              </w:rPr>
              <w:t>التوجيه</w:t>
            </w:r>
          </w:p>
        </w:tc>
        <w:tc>
          <w:tcPr>
            <w:tcW w:w="983" w:type="dxa"/>
          </w:tcPr>
          <w:p w14:paraId="2B6CC534" w14:textId="2AA56586"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9</w:t>
            </w:r>
          </w:p>
        </w:tc>
      </w:tr>
      <w:tr w:rsidR="009B5676" w14:paraId="06212433" w14:textId="77777777" w:rsidTr="0002256B">
        <w:tc>
          <w:tcPr>
            <w:tcW w:w="8645" w:type="dxa"/>
          </w:tcPr>
          <w:p w14:paraId="5DBF1351" w14:textId="2904B3E7"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10</w:t>
            </w:r>
            <w:r w:rsidR="009B5676" w:rsidRPr="009B5676">
              <w:rPr>
                <w:rFonts w:ascii="Times New Roman" w:hAnsi="Times New Roman" w:hint="cs"/>
                <w:b w:val="0"/>
                <w:bCs w:val="0"/>
                <w:sz w:val="24"/>
                <w:szCs w:val="28"/>
                <w:rtl/>
              </w:rPr>
              <w:t xml:space="preserve">- </w:t>
            </w:r>
            <w:r w:rsidRPr="000235D3">
              <w:rPr>
                <w:rFonts w:ascii="Times New Roman" w:hAnsi="Times New Roman" w:hint="eastAsia"/>
                <w:b w:val="0"/>
                <w:bCs w:val="0"/>
                <w:sz w:val="24"/>
                <w:szCs w:val="28"/>
                <w:rtl/>
              </w:rPr>
              <w:t>ساعات</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التسليم</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الحدية</w:t>
            </w:r>
          </w:p>
        </w:tc>
        <w:tc>
          <w:tcPr>
            <w:tcW w:w="983" w:type="dxa"/>
          </w:tcPr>
          <w:p w14:paraId="06550157" w14:textId="5A1F3B3F"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9</w:t>
            </w:r>
          </w:p>
        </w:tc>
      </w:tr>
      <w:tr w:rsidR="009B5676" w14:paraId="09C07163" w14:textId="77777777" w:rsidTr="0002256B">
        <w:tc>
          <w:tcPr>
            <w:tcW w:w="8645" w:type="dxa"/>
          </w:tcPr>
          <w:p w14:paraId="407677D8" w14:textId="168137AC"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11</w:t>
            </w:r>
            <w:r>
              <w:rPr>
                <w:rFonts w:ascii="Times New Roman" w:hAnsi="Times New Roman" w:hint="cs"/>
                <w:b w:val="0"/>
                <w:bCs w:val="0"/>
                <w:sz w:val="24"/>
                <w:szCs w:val="28"/>
                <w:rtl/>
              </w:rPr>
              <w:t xml:space="preserve"> </w:t>
            </w:r>
            <w:r w:rsidR="009B5676" w:rsidRPr="009B5676">
              <w:rPr>
                <w:rFonts w:ascii="Times New Roman" w:hAnsi="Times New Roman" w:hint="cs"/>
                <w:b w:val="0"/>
                <w:bCs w:val="0"/>
                <w:sz w:val="24"/>
                <w:szCs w:val="28"/>
                <w:rtl/>
              </w:rPr>
              <w:t xml:space="preserve">- </w:t>
            </w:r>
            <w:r w:rsidRPr="000235D3">
              <w:rPr>
                <w:rFonts w:ascii="Times New Roman" w:hAnsi="Times New Roman" w:hint="eastAsia"/>
                <w:b w:val="0"/>
                <w:bCs w:val="0"/>
                <w:sz w:val="24"/>
                <w:szCs w:val="28"/>
                <w:rtl/>
              </w:rPr>
              <w:t>فشل</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محاولة</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التسليم</w:t>
            </w:r>
          </w:p>
        </w:tc>
        <w:tc>
          <w:tcPr>
            <w:tcW w:w="983" w:type="dxa"/>
          </w:tcPr>
          <w:p w14:paraId="1BE05F9B" w14:textId="5501D851"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10</w:t>
            </w:r>
          </w:p>
        </w:tc>
      </w:tr>
      <w:tr w:rsidR="009B5676" w14:paraId="5B19F926" w14:textId="77777777" w:rsidTr="0002256B">
        <w:tc>
          <w:tcPr>
            <w:tcW w:w="8645" w:type="dxa"/>
          </w:tcPr>
          <w:p w14:paraId="36CA9FA8" w14:textId="75BC0617"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12</w:t>
            </w:r>
            <w:r w:rsidR="009B5676" w:rsidRPr="009B5676">
              <w:rPr>
                <w:rFonts w:ascii="Times New Roman" w:hAnsi="Times New Roman" w:hint="cs"/>
                <w:b w:val="0"/>
                <w:bCs w:val="0"/>
                <w:sz w:val="24"/>
                <w:szCs w:val="28"/>
                <w:rtl/>
              </w:rPr>
              <w:t xml:space="preserve"> - </w:t>
            </w:r>
            <w:r w:rsidRPr="000235D3">
              <w:rPr>
                <w:rFonts w:ascii="Times New Roman" w:hAnsi="Times New Roman" w:hint="eastAsia"/>
                <w:b w:val="0"/>
                <w:bCs w:val="0"/>
                <w:sz w:val="24"/>
                <w:szCs w:val="28"/>
                <w:rtl/>
              </w:rPr>
              <w:t>وصول</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الموكِل</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إلى</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مرفق</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الناقل</w:t>
            </w:r>
          </w:p>
        </w:tc>
        <w:tc>
          <w:tcPr>
            <w:tcW w:w="983" w:type="dxa"/>
          </w:tcPr>
          <w:p w14:paraId="165BCED2" w14:textId="7B1F91D6"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10</w:t>
            </w:r>
          </w:p>
        </w:tc>
      </w:tr>
      <w:tr w:rsidR="009B5676" w14:paraId="18545D1D" w14:textId="77777777" w:rsidTr="0002256B">
        <w:tc>
          <w:tcPr>
            <w:tcW w:w="8645" w:type="dxa"/>
          </w:tcPr>
          <w:p w14:paraId="0E77FCC0" w14:textId="5C7857AC"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13</w:t>
            </w:r>
            <w:r>
              <w:rPr>
                <w:rFonts w:ascii="Times New Roman" w:hAnsi="Times New Roman" w:hint="cs"/>
                <w:b w:val="0"/>
                <w:bCs w:val="0"/>
                <w:sz w:val="24"/>
                <w:szCs w:val="28"/>
                <w:rtl/>
              </w:rPr>
              <w:t xml:space="preserve"> </w:t>
            </w:r>
            <w:r w:rsidR="009B5676" w:rsidRPr="009B5676">
              <w:rPr>
                <w:rFonts w:ascii="Times New Roman" w:hAnsi="Times New Roman" w:hint="cs"/>
                <w:b w:val="0"/>
                <w:bCs w:val="0"/>
                <w:sz w:val="24"/>
                <w:szCs w:val="28"/>
                <w:rtl/>
              </w:rPr>
              <w:t xml:space="preserve">- </w:t>
            </w:r>
            <w:r w:rsidRPr="000235D3">
              <w:rPr>
                <w:rFonts w:ascii="Times New Roman" w:hAnsi="Times New Roman" w:hint="eastAsia"/>
                <w:b w:val="0"/>
                <w:bCs w:val="0"/>
                <w:sz w:val="24"/>
                <w:szCs w:val="28"/>
                <w:rtl/>
              </w:rPr>
              <w:t>فشل</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محاولة</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التوزيع</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وإمكانية</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تدارك</w:t>
            </w:r>
            <w:r w:rsidRPr="000235D3">
              <w:rPr>
                <w:rFonts w:ascii="Times New Roman" w:hAnsi="Times New Roman"/>
                <w:b w:val="0"/>
                <w:bCs w:val="0"/>
                <w:sz w:val="24"/>
                <w:szCs w:val="28"/>
                <w:rtl/>
              </w:rPr>
              <w:t xml:space="preserve"> </w:t>
            </w:r>
            <w:r w:rsidRPr="000235D3">
              <w:rPr>
                <w:rFonts w:ascii="Times New Roman" w:hAnsi="Times New Roman" w:hint="eastAsia"/>
                <w:b w:val="0"/>
                <w:bCs w:val="0"/>
                <w:sz w:val="24"/>
                <w:szCs w:val="28"/>
                <w:rtl/>
              </w:rPr>
              <w:t>الأمر</w:t>
            </w:r>
          </w:p>
        </w:tc>
        <w:tc>
          <w:tcPr>
            <w:tcW w:w="983" w:type="dxa"/>
          </w:tcPr>
          <w:p w14:paraId="2C281257" w14:textId="71810D2F"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10</w:t>
            </w:r>
          </w:p>
        </w:tc>
      </w:tr>
      <w:tr w:rsidR="009B5676" w14:paraId="034E22B4" w14:textId="77777777" w:rsidTr="0002256B">
        <w:tc>
          <w:tcPr>
            <w:tcW w:w="8645" w:type="dxa"/>
          </w:tcPr>
          <w:p w14:paraId="7784DC47" w14:textId="7144DEB6" w:rsidR="009B5676" w:rsidRPr="009B5676" w:rsidRDefault="000235D3" w:rsidP="009B5676">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14</w:t>
            </w:r>
            <w:r>
              <w:rPr>
                <w:rFonts w:ascii="Times New Roman" w:hAnsi="Times New Roman" w:hint="cs"/>
                <w:b w:val="0"/>
                <w:bCs w:val="0"/>
                <w:sz w:val="24"/>
                <w:szCs w:val="28"/>
                <w:rtl/>
              </w:rPr>
              <w:t xml:space="preserve"> - </w:t>
            </w:r>
            <w:r w:rsidRPr="000235D3">
              <w:rPr>
                <w:rFonts w:ascii="Times New Roman" w:hAnsi="Times New Roman" w:hint="eastAsia"/>
                <w:b w:val="0"/>
                <w:bCs w:val="0"/>
                <w:sz w:val="24"/>
                <w:szCs w:val="28"/>
                <w:rtl/>
              </w:rPr>
              <w:t>التسليم</w:t>
            </w:r>
          </w:p>
        </w:tc>
        <w:tc>
          <w:tcPr>
            <w:tcW w:w="983" w:type="dxa"/>
          </w:tcPr>
          <w:p w14:paraId="3F037938" w14:textId="1A41157A"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10</w:t>
            </w:r>
          </w:p>
        </w:tc>
      </w:tr>
      <w:tr w:rsidR="002B4531" w14:paraId="0CD91DEA" w14:textId="77777777" w:rsidTr="0002256B">
        <w:tc>
          <w:tcPr>
            <w:tcW w:w="8645" w:type="dxa"/>
          </w:tcPr>
          <w:p w14:paraId="67960032"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00926FD6"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7F8CE27D" w14:textId="77777777" w:rsidTr="0002256B">
        <w:tc>
          <w:tcPr>
            <w:tcW w:w="8645" w:type="dxa"/>
          </w:tcPr>
          <w:p w14:paraId="3D6F7073"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7739CD7B"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2E02D633" w14:textId="77777777" w:rsidTr="0002256B">
        <w:tc>
          <w:tcPr>
            <w:tcW w:w="8645" w:type="dxa"/>
          </w:tcPr>
          <w:p w14:paraId="5AD9CA86" w14:textId="0CF8CE44" w:rsidR="002B4531" w:rsidRDefault="009B5676" w:rsidP="009B5676">
            <w:pPr>
              <w:pStyle w:val="Titre1"/>
              <w:tabs>
                <w:tab w:val="right" w:pos="9639"/>
              </w:tabs>
              <w:bidi/>
              <w:rPr>
                <w:rFonts w:ascii="Times New Roman" w:hAnsi="Times New Roman"/>
                <w:b w:val="0"/>
                <w:bCs w:val="0"/>
                <w:sz w:val="24"/>
                <w:szCs w:val="28"/>
                <w:rtl/>
              </w:rPr>
            </w:pPr>
            <w:r w:rsidRPr="00AE087F">
              <w:rPr>
                <w:rFonts w:ascii="Times New Roman" w:hAnsi="Times New Roman" w:hint="cs"/>
                <w:sz w:val="24"/>
                <w:szCs w:val="28"/>
                <w:rtl/>
              </w:rPr>
              <w:t>رابعاً</w:t>
            </w:r>
            <w:r>
              <w:rPr>
                <w:rFonts w:ascii="Times New Roman" w:hAnsi="Times New Roman" w:hint="cs"/>
                <w:sz w:val="24"/>
                <w:szCs w:val="28"/>
                <w:rtl/>
              </w:rPr>
              <w:t xml:space="preserve"> </w:t>
            </w:r>
            <w:r w:rsidRPr="00AE087F">
              <w:rPr>
                <w:rFonts w:ascii="Times New Roman" w:hAnsi="Times New Roman" w:hint="cs"/>
                <w:sz w:val="24"/>
                <w:szCs w:val="28"/>
                <w:rtl/>
              </w:rPr>
              <w:t>-</w:t>
            </w:r>
            <w:r>
              <w:rPr>
                <w:rFonts w:ascii="Times New Roman" w:hAnsi="Times New Roman" w:hint="cs"/>
                <w:sz w:val="24"/>
                <w:szCs w:val="28"/>
                <w:rtl/>
              </w:rPr>
              <w:t xml:space="preserve"> </w:t>
            </w:r>
            <w:r w:rsidRPr="00AE087F">
              <w:rPr>
                <w:rFonts w:ascii="Times New Roman" w:hAnsi="Times New Roman" w:hint="cs"/>
                <w:sz w:val="24"/>
                <w:szCs w:val="28"/>
                <w:rtl/>
              </w:rPr>
              <w:t>التزامات الم</w:t>
            </w:r>
            <w:r>
              <w:rPr>
                <w:rFonts w:ascii="Times New Roman" w:hAnsi="Times New Roman" w:hint="cs"/>
                <w:sz w:val="24"/>
                <w:szCs w:val="28"/>
                <w:rtl/>
              </w:rPr>
              <w:t>ُ</w:t>
            </w:r>
            <w:r w:rsidRPr="00AE087F">
              <w:rPr>
                <w:rFonts w:ascii="Times New Roman" w:hAnsi="Times New Roman" w:hint="cs"/>
                <w:sz w:val="24"/>
                <w:szCs w:val="28"/>
                <w:rtl/>
              </w:rPr>
              <w:t>وكِل</w:t>
            </w:r>
          </w:p>
        </w:tc>
        <w:tc>
          <w:tcPr>
            <w:tcW w:w="983" w:type="dxa"/>
          </w:tcPr>
          <w:p w14:paraId="703B4CEB" w14:textId="22AD53CB" w:rsidR="002B4531"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11</w:t>
            </w:r>
          </w:p>
        </w:tc>
      </w:tr>
      <w:tr w:rsidR="009B5676" w14:paraId="07AB005A" w14:textId="77777777" w:rsidTr="0002256B">
        <w:tc>
          <w:tcPr>
            <w:tcW w:w="8645" w:type="dxa"/>
          </w:tcPr>
          <w:p w14:paraId="3DE01BB3" w14:textId="5A56D8C4"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15 - الجوانب التشغيلية </w:t>
            </w:r>
          </w:p>
        </w:tc>
        <w:tc>
          <w:tcPr>
            <w:tcW w:w="983" w:type="dxa"/>
          </w:tcPr>
          <w:p w14:paraId="59936C35" w14:textId="71EB5E94"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11</w:t>
            </w:r>
          </w:p>
        </w:tc>
      </w:tr>
      <w:tr w:rsidR="009B5676" w14:paraId="6A02ECD1" w14:textId="77777777" w:rsidTr="0002256B">
        <w:tc>
          <w:tcPr>
            <w:tcW w:w="8645" w:type="dxa"/>
          </w:tcPr>
          <w:p w14:paraId="46394108" w14:textId="50C6C978"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16 - المستندات</w:t>
            </w:r>
          </w:p>
        </w:tc>
        <w:tc>
          <w:tcPr>
            <w:tcW w:w="983" w:type="dxa"/>
          </w:tcPr>
          <w:p w14:paraId="1D809C8F" w14:textId="6CE3FEB9"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12</w:t>
            </w:r>
          </w:p>
        </w:tc>
      </w:tr>
      <w:tr w:rsidR="002B4531" w14:paraId="6B76ABB0" w14:textId="77777777" w:rsidTr="0002256B">
        <w:tc>
          <w:tcPr>
            <w:tcW w:w="8645" w:type="dxa"/>
          </w:tcPr>
          <w:p w14:paraId="0D440A16"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0643A0A6"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559EE859" w14:textId="77777777" w:rsidTr="0002256B">
        <w:tc>
          <w:tcPr>
            <w:tcW w:w="8645" w:type="dxa"/>
          </w:tcPr>
          <w:p w14:paraId="42A55F4C"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5D45B0DD"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03E5B4D6" w14:textId="77777777" w:rsidTr="0002256B">
        <w:tc>
          <w:tcPr>
            <w:tcW w:w="8645" w:type="dxa"/>
          </w:tcPr>
          <w:p w14:paraId="4C4484E9" w14:textId="7859B441" w:rsidR="002B4531" w:rsidRDefault="009B5676" w:rsidP="009B5676">
            <w:pPr>
              <w:pStyle w:val="Titre1"/>
              <w:tabs>
                <w:tab w:val="right" w:pos="9639"/>
              </w:tabs>
              <w:bidi/>
              <w:rPr>
                <w:rFonts w:ascii="Times New Roman" w:hAnsi="Times New Roman"/>
                <w:b w:val="0"/>
                <w:bCs w:val="0"/>
                <w:sz w:val="24"/>
                <w:szCs w:val="28"/>
                <w:rtl/>
              </w:rPr>
            </w:pPr>
            <w:r w:rsidRPr="00FF2573">
              <w:rPr>
                <w:rFonts w:ascii="Times New Roman" w:hAnsi="Times New Roman" w:hint="eastAsia"/>
                <w:sz w:val="24"/>
                <w:szCs w:val="28"/>
                <w:rtl/>
              </w:rPr>
              <w:t>خامساً</w:t>
            </w:r>
            <w:r w:rsidRPr="00FF2573">
              <w:rPr>
                <w:rFonts w:ascii="Times New Roman" w:hAnsi="Times New Roman"/>
                <w:sz w:val="24"/>
                <w:szCs w:val="28"/>
                <w:rtl/>
              </w:rPr>
              <w:t xml:space="preserve"> - الالتزامات المشتركة لكلا الطرفين</w:t>
            </w:r>
          </w:p>
        </w:tc>
        <w:tc>
          <w:tcPr>
            <w:tcW w:w="983" w:type="dxa"/>
          </w:tcPr>
          <w:p w14:paraId="7BABABAB" w14:textId="5ADF54BD" w:rsidR="002B4531"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12</w:t>
            </w:r>
          </w:p>
        </w:tc>
      </w:tr>
      <w:tr w:rsidR="009B5676" w14:paraId="1D165DBA" w14:textId="77777777" w:rsidTr="0002256B">
        <w:tc>
          <w:tcPr>
            <w:tcW w:w="8645" w:type="dxa"/>
          </w:tcPr>
          <w:p w14:paraId="1E573702" w14:textId="1D0F9038" w:rsidR="009B5676" w:rsidRPr="009B5676" w:rsidRDefault="000235D3" w:rsidP="000235D3">
            <w:pPr>
              <w:pStyle w:val="Titre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17</w:t>
            </w:r>
            <w:r>
              <w:rPr>
                <w:rFonts w:ascii="Times New Roman" w:hAnsi="Times New Roman" w:hint="cs"/>
                <w:b w:val="0"/>
                <w:bCs w:val="0"/>
                <w:sz w:val="24"/>
                <w:szCs w:val="28"/>
                <w:rtl/>
              </w:rPr>
              <w:t xml:space="preserve"> - البضائع </w:t>
            </w:r>
            <w:r w:rsidR="009B5676" w:rsidRPr="009B5676">
              <w:rPr>
                <w:rFonts w:ascii="Times New Roman" w:hAnsi="Times New Roman" w:hint="cs"/>
                <w:b w:val="0"/>
                <w:bCs w:val="0"/>
                <w:sz w:val="24"/>
                <w:szCs w:val="28"/>
                <w:rtl/>
              </w:rPr>
              <w:t>الخطرة والأشياء المقبولة خ</w:t>
            </w:r>
            <w:bookmarkStart w:id="0" w:name="_GoBack"/>
            <w:bookmarkEnd w:id="0"/>
            <w:r w:rsidR="009B5676" w:rsidRPr="009B5676">
              <w:rPr>
                <w:rFonts w:ascii="Times New Roman" w:hAnsi="Times New Roman" w:hint="cs"/>
                <w:b w:val="0"/>
                <w:bCs w:val="0"/>
                <w:sz w:val="24"/>
                <w:szCs w:val="28"/>
                <w:rtl/>
              </w:rPr>
              <w:t>طأ في الاتحاد البريدي العالمي</w:t>
            </w:r>
          </w:p>
        </w:tc>
        <w:tc>
          <w:tcPr>
            <w:tcW w:w="983" w:type="dxa"/>
          </w:tcPr>
          <w:p w14:paraId="12E60339" w14:textId="497F530A"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12</w:t>
            </w:r>
          </w:p>
        </w:tc>
      </w:tr>
      <w:tr w:rsidR="009B5676" w14:paraId="6A124879" w14:textId="77777777" w:rsidTr="0002256B">
        <w:tc>
          <w:tcPr>
            <w:tcW w:w="8645" w:type="dxa"/>
          </w:tcPr>
          <w:p w14:paraId="0499D664" w14:textId="6C5053B2"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18 - </w:t>
            </w:r>
            <w:r w:rsidR="000235D3" w:rsidRPr="000235D3">
              <w:rPr>
                <w:rFonts w:ascii="Times New Roman" w:hAnsi="Times New Roman" w:hint="eastAsia"/>
                <w:b w:val="0"/>
                <w:bCs w:val="0"/>
                <w:sz w:val="24"/>
                <w:szCs w:val="28"/>
                <w:rtl/>
              </w:rPr>
              <w:t>رسائل</w:t>
            </w:r>
            <w:r w:rsidR="000235D3" w:rsidRPr="000235D3">
              <w:rPr>
                <w:rFonts w:ascii="Times New Roman" w:hAnsi="Times New Roman"/>
                <w:b w:val="0"/>
                <w:bCs w:val="0"/>
                <w:sz w:val="24"/>
                <w:szCs w:val="28"/>
                <w:rtl/>
              </w:rPr>
              <w:t xml:space="preserve"> </w:t>
            </w:r>
            <w:r w:rsidR="000235D3" w:rsidRPr="000235D3">
              <w:rPr>
                <w:rFonts w:ascii="Times New Roman" w:hAnsi="Times New Roman" w:hint="eastAsia"/>
                <w:b w:val="0"/>
                <w:bCs w:val="0"/>
                <w:sz w:val="24"/>
                <w:szCs w:val="28"/>
                <w:rtl/>
              </w:rPr>
              <w:t>التبادل</w:t>
            </w:r>
            <w:r w:rsidR="000235D3" w:rsidRPr="000235D3">
              <w:rPr>
                <w:rFonts w:ascii="Times New Roman" w:hAnsi="Times New Roman"/>
                <w:b w:val="0"/>
                <w:bCs w:val="0"/>
                <w:sz w:val="24"/>
                <w:szCs w:val="28"/>
                <w:rtl/>
              </w:rPr>
              <w:t xml:space="preserve"> </w:t>
            </w:r>
            <w:r w:rsidR="000235D3" w:rsidRPr="000235D3">
              <w:rPr>
                <w:rFonts w:ascii="Times New Roman" w:hAnsi="Times New Roman" w:hint="eastAsia"/>
                <w:b w:val="0"/>
                <w:bCs w:val="0"/>
                <w:sz w:val="24"/>
                <w:szCs w:val="28"/>
                <w:rtl/>
              </w:rPr>
              <w:t>الإلكتروني</w:t>
            </w:r>
            <w:r w:rsidR="000235D3" w:rsidRPr="000235D3">
              <w:rPr>
                <w:rFonts w:ascii="Times New Roman" w:hAnsi="Times New Roman"/>
                <w:b w:val="0"/>
                <w:bCs w:val="0"/>
                <w:sz w:val="24"/>
                <w:szCs w:val="28"/>
                <w:rtl/>
              </w:rPr>
              <w:t xml:space="preserve"> </w:t>
            </w:r>
            <w:r w:rsidR="000235D3" w:rsidRPr="000235D3">
              <w:rPr>
                <w:rFonts w:ascii="Times New Roman" w:hAnsi="Times New Roman" w:hint="eastAsia"/>
                <w:b w:val="0"/>
                <w:bCs w:val="0"/>
                <w:sz w:val="24"/>
                <w:szCs w:val="28"/>
                <w:rtl/>
              </w:rPr>
              <w:t>للبيانات</w:t>
            </w:r>
          </w:p>
        </w:tc>
        <w:tc>
          <w:tcPr>
            <w:tcW w:w="983" w:type="dxa"/>
          </w:tcPr>
          <w:p w14:paraId="1CC26E68" w14:textId="27A920DB"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13</w:t>
            </w:r>
          </w:p>
        </w:tc>
      </w:tr>
      <w:tr w:rsidR="002B4531" w14:paraId="7B0490D4" w14:textId="77777777" w:rsidTr="0002256B">
        <w:tc>
          <w:tcPr>
            <w:tcW w:w="8645" w:type="dxa"/>
          </w:tcPr>
          <w:p w14:paraId="5A7328BD"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0EEED240"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7348E881" w14:textId="77777777" w:rsidTr="0002256B">
        <w:tc>
          <w:tcPr>
            <w:tcW w:w="8645" w:type="dxa"/>
          </w:tcPr>
          <w:p w14:paraId="7934FBF7"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00B322C1"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76D05166" w14:textId="77777777" w:rsidTr="0002256B">
        <w:tc>
          <w:tcPr>
            <w:tcW w:w="8645" w:type="dxa"/>
          </w:tcPr>
          <w:p w14:paraId="4F0C8504" w14:textId="7C474542" w:rsidR="002B4531" w:rsidRDefault="009B5676" w:rsidP="009B5676">
            <w:pPr>
              <w:pStyle w:val="Titre1"/>
              <w:tabs>
                <w:tab w:val="right" w:pos="9639"/>
              </w:tabs>
              <w:bidi/>
              <w:rPr>
                <w:rFonts w:ascii="Times New Roman" w:hAnsi="Times New Roman"/>
                <w:b w:val="0"/>
                <w:bCs w:val="0"/>
                <w:sz w:val="24"/>
                <w:szCs w:val="28"/>
                <w:rtl/>
              </w:rPr>
            </w:pPr>
            <w:r w:rsidRPr="00FF2573">
              <w:rPr>
                <w:rFonts w:ascii="Times New Roman" w:hAnsi="Times New Roman" w:hint="eastAsia"/>
                <w:sz w:val="24"/>
                <w:szCs w:val="28"/>
                <w:rtl/>
              </w:rPr>
              <w:t>سادساً</w:t>
            </w:r>
            <w:r w:rsidRPr="00FF2573">
              <w:rPr>
                <w:rFonts w:ascii="Times New Roman" w:hAnsi="Times New Roman"/>
                <w:sz w:val="24"/>
                <w:szCs w:val="28"/>
                <w:rtl/>
              </w:rPr>
              <w:t xml:space="preserve"> - </w:t>
            </w:r>
            <w:r w:rsidRPr="00FF2573">
              <w:rPr>
                <w:rFonts w:ascii="Times New Roman" w:hAnsi="Times New Roman" w:hint="eastAsia"/>
                <w:sz w:val="24"/>
                <w:szCs w:val="28"/>
                <w:rtl/>
              </w:rPr>
              <w:t>الأسعار</w:t>
            </w:r>
            <w:r w:rsidRPr="00FF2573">
              <w:rPr>
                <w:rFonts w:ascii="Times New Roman" w:hAnsi="Times New Roman"/>
                <w:sz w:val="24"/>
                <w:szCs w:val="28"/>
                <w:rtl/>
              </w:rPr>
              <w:t xml:space="preserve"> </w:t>
            </w:r>
          </w:p>
        </w:tc>
        <w:tc>
          <w:tcPr>
            <w:tcW w:w="983" w:type="dxa"/>
          </w:tcPr>
          <w:p w14:paraId="2E57BBE7" w14:textId="53ED79EA" w:rsidR="002B4531"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13</w:t>
            </w:r>
          </w:p>
        </w:tc>
      </w:tr>
      <w:tr w:rsidR="002B4531" w14:paraId="167A6379" w14:textId="77777777" w:rsidTr="0002256B">
        <w:tc>
          <w:tcPr>
            <w:tcW w:w="8645" w:type="dxa"/>
          </w:tcPr>
          <w:p w14:paraId="30CFB702" w14:textId="31EF991B" w:rsidR="002B4531" w:rsidRDefault="009B5676" w:rsidP="009B5676">
            <w:pPr>
              <w:pStyle w:val="Textedebase"/>
              <w:bidi/>
              <w:spacing w:before="120"/>
              <w:rPr>
                <w:rFonts w:ascii="Times New Roman" w:hAnsi="Times New Roman"/>
                <w:b/>
                <w:bCs/>
                <w:sz w:val="24"/>
                <w:szCs w:val="28"/>
                <w:rtl/>
              </w:rPr>
            </w:pPr>
            <w:r w:rsidRPr="00AE087F">
              <w:rPr>
                <w:rFonts w:ascii="Times New Roman" w:hAnsi="Times New Roman" w:hint="cs"/>
                <w:sz w:val="24"/>
                <w:szCs w:val="28"/>
                <w:rtl/>
              </w:rPr>
              <w:t>المادة 19 - الأسعار</w:t>
            </w:r>
          </w:p>
        </w:tc>
        <w:tc>
          <w:tcPr>
            <w:tcW w:w="983" w:type="dxa"/>
          </w:tcPr>
          <w:p w14:paraId="2BAC926E" w14:textId="67365550" w:rsidR="002B4531"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13</w:t>
            </w:r>
          </w:p>
        </w:tc>
      </w:tr>
      <w:tr w:rsidR="002B4531" w14:paraId="14FB9CB1" w14:textId="77777777" w:rsidTr="0002256B">
        <w:tc>
          <w:tcPr>
            <w:tcW w:w="8645" w:type="dxa"/>
          </w:tcPr>
          <w:p w14:paraId="7046E6CE"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6B116279"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2B4531" w14:paraId="70F5C521" w14:textId="77777777" w:rsidTr="0002256B">
        <w:tc>
          <w:tcPr>
            <w:tcW w:w="8645" w:type="dxa"/>
          </w:tcPr>
          <w:p w14:paraId="13B6F8F6" w14:textId="77777777" w:rsidR="002B4531" w:rsidRDefault="002B4531" w:rsidP="002B4531">
            <w:pPr>
              <w:pStyle w:val="Titre1"/>
              <w:tabs>
                <w:tab w:val="right" w:pos="9639"/>
              </w:tabs>
              <w:bidi/>
              <w:ind w:left="0" w:firstLine="0"/>
              <w:rPr>
                <w:rFonts w:ascii="Times New Roman" w:hAnsi="Times New Roman"/>
                <w:b w:val="0"/>
                <w:bCs w:val="0"/>
                <w:sz w:val="24"/>
                <w:szCs w:val="28"/>
                <w:rtl/>
              </w:rPr>
            </w:pPr>
          </w:p>
        </w:tc>
        <w:tc>
          <w:tcPr>
            <w:tcW w:w="983" w:type="dxa"/>
          </w:tcPr>
          <w:p w14:paraId="6D79B3DB" w14:textId="77777777" w:rsidR="002B4531" w:rsidRDefault="002B4531" w:rsidP="00F22BC6">
            <w:pPr>
              <w:pStyle w:val="Titre1"/>
              <w:tabs>
                <w:tab w:val="right" w:pos="9639"/>
              </w:tabs>
              <w:bidi/>
              <w:ind w:left="0" w:firstLine="0"/>
              <w:jc w:val="right"/>
              <w:rPr>
                <w:rFonts w:ascii="Times New Roman" w:hAnsi="Times New Roman"/>
                <w:b w:val="0"/>
                <w:bCs w:val="0"/>
                <w:sz w:val="24"/>
                <w:szCs w:val="28"/>
                <w:rtl/>
              </w:rPr>
            </w:pPr>
          </w:p>
        </w:tc>
      </w:tr>
      <w:tr w:rsidR="00F22BC6" w14:paraId="1322EFE4" w14:textId="77777777" w:rsidTr="0002256B">
        <w:tc>
          <w:tcPr>
            <w:tcW w:w="8645" w:type="dxa"/>
          </w:tcPr>
          <w:p w14:paraId="6767477D" w14:textId="77777777" w:rsidR="00F22BC6" w:rsidRPr="00FF2573" w:rsidRDefault="00F22BC6" w:rsidP="009B5676">
            <w:pPr>
              <w:pStyle w:val="Titre1"/>
              <w:keepNext/>
              <w:tabs>
                <w:tab w:val="right" w:pos="9639"/>
              </w:tabs>
              <w:bidi/>
              <w:rPr>
                <w:rFonts w:ascii="Times New Roman" w:hAnsi="Times New Roman"/>
                <w:sz w:val="24"/>
                <w:szCs w:val="28"/>
                <w:rtl/>
              </w:rPr>
            </w:pPr>
          </w:p>
        </w:tc>
        <w:tc>
          <w:tcPr>
            <w:tcW w:w="983" w:type="dxa"/>
          </w:tcPr>
          <w:p w14:paraId="002E814C" w14:textId="4094AEB0" w:rsidR="00F22BC6" w:rsidRDefault="00F22BC6" w:rsidP="00F22BC6">
            <w:pPr>
              <w:pStyle w:val="Titre1"/>
              <w:tabs>
                <w:tab w:val="right" w:pos="9639"/>
              </w:tabs>
              <w:bidi/>
              <w:ind w:left="0" w:firstLine="0"/>
              <w:jc w:val="right"/>
              <w:rPr>
                <w:rFonts w:ascii="Times New Roman" w:hAnsi="Times New Roman"/>
                <w:b w:val="0"/>
                <w:bCs w:val="0"/>
                <w:sz w:val="24"/>
                <w:szCs w:val="28"/>
                <w:rtl/>
              </w:rPr>
            </w:pPr>
            <w:r w:rsidRPr="00C05A65">
              <w:rPr>
                <w:rFonts w:ascii="Times New Roman" w:hAnsi="Times New Roman" w:hint="cs"/>
                <w:b w:val="0"/>
                <w:bCs w:val="0"/>
                <w:i/>
                <w:iCs/>
                <w:sz w:val="24"/>
                <w:szCs w:val="28"/>
                <w:rtl/>
              </w:rPr>
              <w:t>الصفحة</w:t>
            </w:r>
          </w:p>
        </w:tc>
      </w:tr>
      <w:tr w:rsidR="009B5676" w14:paraId="74C8E647" w14:textId="77777777" w:rsidTr="0002256B">
        <w:tc>
          <w:tcPr>
            <w:tcW w:w="8645" w:type="dxa"/>
          </w:tcPr>
          <w:p w14:paraId="70C1D250" w14:textId="77E742BE" w:rsidR="009B5676" w:rsidRDefault="009B5676" w:rsidP="009B5676">
            <w:pPr>
              <w:pStyle w:val="Titre1"/>
              <w:keepNext/>
              <w:tabs>
                <w:tab w:val="right" w:pos="9639"/>
              </w:tabs>
              <w:bidi/>
              <w:rPr>
                <w:rFonts w:ascii="Times New Roman" w:hAnsi="Times New Roman"/>
                <w:b w:val="0"/>
                <w:bCs w:val="0"/>
                <w:sz w:val="24"/>
                <w:szCs w:val="28"/>
                <w:rtl/>
              </w:rPr>
            </w:pPr>
            <w:r w:rsidRPr="00FF2573">
              <w:rPr>
                <w:rFonts w:ascii="Times New Roman" w:hAnsi="Times New Roman" w:hint="eastAsia"/>
                <w:sz w:val="24"/>
                <w:szCs w:val="28"/>
                <w:rtl/>
              </w:rPr>
              <w:t>سابعاً</w:t>
            </w:r>
            <w:r>
              <w:rPr>
                <w:rFonts w:ascii="Times New Roman" w:hAnsi="Times New Roman" w:hint="cs"/>
                <w:sz w:val="24"/>
                <w:szCs w:val="28"/>
                <w:rtl/>
              </w:rPr>
              <w:t xml:space="preserve"> </w:t>
            </w:r>
            <w:r w:rsidRPr="00FF2573">
              <w:rPr>
                <w:rFonts w:ascii="Times New Roman" w:hAnsi="Times New Roman"/>
                <w:sz w:val="24"/>
                <w:szCs w:val="28"/>
                <w:rtl/>
              </w:rPr>
              <w:t>-</w:t>
            </w:r>
            <w:r>
              <w:rPr>
                <w:rFonts w:ascii="Times New Roman" w:hAnsi="Times New Roman" w:hint="cs"/>
                <w:sz w:val="24"/>
                <w:szCs w:val="28"/>
                <w:rtl/>
              </w:rPr>
              <w:t xml:space="preserve"> </w:t>
            </w:r>
            <w:r w:rsidRPr="00FF2573">
              <w:rPr>
                <w:rFonts w:ascii="Times New Roman" w:hAnsi="Times New Roman" w:hint="eastAsia"/>
                <w:sz w:val="24"/>
                <w:szCs w:val="28"/>
                <w:rtl/>
              </w:rPr>
              <w:t>شروط</w:t>
            </w:r>
            <w:r w:rsidRPr="00FF2573">
              <w:rPr>
                <w:rFonts w:ascii="Times New Roman" w:hAnsi="Times New Roman"/>
                <w:sz w:val="24"/>
                <w:szCs w:val="28"/>
                <w:rtl/>
              </w:rPr>
              <w:t xml:space="preserve"> </w:t>
            </w:r>
            <w:r w:rsidRPr="00FF2573">
              <w:rPr>
                <w:rFonts w:ascii="Times New Roman" w:hAnsi="Times New Roman" w:hint="eastAsia"/>
                <w:sz w:val="24"/>
                <w:szCs w:val="28"/>
                <w:rtl/>
              </w:rPr>
              <w:t>الدفع</w:t>
            </w:r>
          </w:p>
        </w:tc>
        <w:tc>
          <w:tcPr>
            <w:tcW w:w="983" w:type="dxa"/>
          </w:tcPr>
          <w:p w14:paraId="56AE38E1" w14:textId="34C39C5F"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14</w:t>
            </w:r>
          </w:p>
        </w:tc>
      </w:tr>
      <w:tr w:rsidR="009B5676" w14:paraId="7879624F" w14:textId="77777777" w:rsidTr="0002256B">
        <w:tc>
          <w:tcPr>
            <w:tcW w:w="8645" w:type="dxa"/>
          </w:tcPr>
          <w:p w14:paraId="5A372A20" w14:textId="7A51D776"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20 - الفواتير </w:t>
            </w:r>
          </w:p>
        </w:tc>
        <w:tc>
          <w:tcPr>
            <w:tcW w:w="983" w:type="dxa"/>
          </w:tcPr>
          <w:p w14:paraId="1158030A" w14:textId="63F26C86"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14</w:t>
            </w:r>
          </w:p>
        </w:tc>
      </w:tr>
      <w:tr w:rsidR="009B5676" w14:paraId="00D19F84" w14:textId="77777777" w:rsidTr="0002256B">
        <w:tc>
          <w:tcPr>
            <w:tcW w:w="8645" w:type="dxa"/>
          </w:tcPr>
          <w:p w14:paraId="63BD5C12" w14:textId="30C3CF64"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21 - الدفع</w:t>
            </w:r>
          </w:p>
        </w:tc>
        <w:tc>
          <w:tcPr>
            <w:tcW w:w="983" w:type="dxa"/>
          </w:tcPr>
          <w:p w14:paraId="7282039D" w14:textId="6B1F63D8"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14</w:t>
            </w:r>
          </w:p>
        </w:tc>
      </w:tr>
      <w:tr w:rsidR="009B5676" w14:paraId="1E3D59BD" w14:textId="77777777" w:rsidTr="0002256B">
        <w:tc>
          <w:tcPr>
            <w:tcW w:w="8645" w:type="dxa"/>
          </w:tcPr>
          <w:p w14:paraId="04E139A3" w14:textId="62F7FD2D"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22 - المنازعات المتصلة بالفواتير</w:t>
            </w:r>
          </w:p>
        </w:tc>
        <w:tc>
          <w:tcPr>
            <w:tcW w:w="983" w:type="dxa"/>
          </w:tcPr>
          <w:p w14:paraId="4F6CDBE9" w14:textId="601998EB"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14</w:t>
            </w:r>
          </w:p>
        </w:tc>
      </w:tr>
      <w:tr w:rsidR="009B5676" w14:paraId="03722209" w14:textId="77777777" w:rsidTr="0002256B">
        <w:tc>
          <w:tcPr>
            <w:tcW w:w="8645" w:type="dxa"/>
          </w:tcPr>
          <w:p w14:paraId="32A864F4"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0135AE73"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48FD5355" w14:textId="77777777" w:rsidTr="0002256B">
        <w:tc>
          <w:tcPr>
            <w:tcW w:w="8645" w:type="dxa"/>
          </w:tcPr>
          <w:p w14:paraId="4C9065D9"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5AA00C1B"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0C9523B3" w14:textId="77777777" w:rsidTr="0002256B">
        <w:tc>
          <w:tcPr>
            <w:tcW w:w="8645" w:type="dxa"/>
          </w:tcPr>
          <w:p w14:paraId="3972B075" w14:textId="2C522EA2" w:rsidR="009B5676" w:rsidRDefault="009B5676" w:rsidP="009B5676">
            <w:pPr>
              <w:pStyle w:val="Titre1"/>
              <w:tabs>
                <w:tab w:val="right" w:pos="9639"/>
              </w:tabs>
              <w:bidi/>
              <w:rPr>
                <w:rFonts w:ascii="Times New Roman" w:hAnsi="Times New Roman"/>
                <w:b w:val="0"/>
                <w:bCs w:val="0"/>
                <w:sz w:val="24"/>
                <w:szCs w:val="28"/>
                <w:rtl/>
              </w:rPr>
            </w:pPr>
            <w:r w:rsidRPr="00541F28">
              <w:rPr>
                <w:rFonts w:ascii="Times New Roman" w:hAnsi="Times New Roman" w:hint="cs"/>
                <w:sz w:val="24"/>
                <w:szCs w:val="28"/>
                <w:rtl/>
              </w:rPr>
              <w:t>ثامناً</w:t>
            </w:r>
            <w:r>
              <w:rPr>
                <w:rFonts w:ascii="Times New Roman" w:hAnsi="Times New Roman" w:hint="cs"/>
                <w:sz w:val="24"/>
                <w:szCs w:val="28"/>
                <w:rtl/>
              </w:rPr>
              <w:t xml:space="preserve"> </w:t>
            </w:r>
            <w:r w:rsidRPr="00541F28">
              <w:rPr>
                <w:rFonts w:ascii="Times New Roman" w:hAnsi="Times New Roman" w:hint="cs"/>
                <w:sz w:val="24"/>
                <w:szCs w:val="28"/>
                <w:rtl/>
              </w:rPr>
              <w:t>-</w:t>
            </w:r>
            <w:r>
              <w:rPr>
                <w:rFonts w:ascii="Times New Roman" w:hAnsi="Times New Roman" w:hint="cs"/>
                <w:sz w:val="24"/>
                <w:szCs w:val="28"/>
                <w:rtl/>
              </w:rPr>
              <w:t xml:space="preserve"> </w:t>
            </w:r>
            <w:r w:rsidRPr="00541F28">
              <w:rPr>
                <w:rFonts w:ascii="Times New Roman" w:hAnsi="Times New Roman" w:hint="cs"/>
                <w:sz w:val="24"/>
                <w:szCs w:val="28"/>
                <w:rtl/>
              </w:rPr>
              <w:t>المخالفات والمسؤولية</w:t>
            </w:r>
          </w:p>
        </w:tc>
        <w:tc>
          <w:tcPr>
            <w:tcW w:w="983" w:type="dxa"/>
          </w:tcPr>
          <w:p w14:paraId="7FE84467" w14:textId="2B695BD0"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15</w:t>
            </w:r>
          </w:p>
        </w:tc>
      </w:tr>
      <w:tr w:rsidR="009B5676" w14:paraId="6C4475E8" w14:textId="77777777" w:rsidTr="0002256B">
        <w:tc>
          <w:tcPr>
            <w:tcW w:w="8645" w:type="dxa"/>
          </w:tcPr>
          <w:p w14:paraId="50873C4E" w14:textId="047914CA"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23 - المخالفات</w:t>
            </w:r>
          </w:p>
        </w:tc>
        <w:tc>
          <w:tcPr>
            <w:tcW w:w="983" w:type="dxa"/>
          </w:tcPr>
          <w:p w14:paraId="6F21519A" w14:textId="0F53E3F0" w:rsidR="009B5676" w:rsidRDefault="0020251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15</w:t>
            </w:r>
          </w:p>
        </w:tc>
      </w:tr>
      <w:tr w:rsidR="009B5676" w14:paraId="324DBCB1" w14:textId="77777777" w:rsidTr="0002256B">
        <w:tc>
          <w:tcPr>
            <w:tcW w:w="8645" w:type="dxa"/>
          </w:tcPr>
          <w:p w14:paraId="196C33F4" w14:textId="341F3BE3"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24 - المسؤولية </w:t>
            </w:r>
          </w:p>
        </w:tc>
        <w:tc>
          <w:tcPr>
            <w:tcW w:w="983" w:type="dxa"/>
          </w:tcPr>
          <w:p w14:paraId="6711D60E" w14:textId="5376076C"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16</w:t>
            </w:r>
          </w:p>
        </w:tc>
      </w:tr>
      <w:tr w:rsidR="009B5676" w14:paraId="773B040B" w14:textId="77777777" w:rsidTr="0002256B">
        <w:tc>
          <w:tcPr>
            <w:tcW w:w="8645" w:type="dxa"/>
          </w:tcPr>
          <w:p w14:paraId="1F986479" w14:textId="2D493747"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25 - تقييد المسؤولية</w:t>
            </w:r>
          </w:p>
        </w:tc>
        <w:tc>
          <w:tcPr>
            <w:tcW w:w="983" w:type="dxa"/>
          </w:tcPr>
          <w:p w14:paraId="34533592" w14:textId="6C62BB21"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17</w:t>
            </w:r>
          </w:p>
        </w:tc>
      </w:tr>
      <w:tr w:rsidR="009B5676" w14:paraId="5E5B8338" w14:textId="77777777" w:rsidTr="0002256B">
        <w:tc>
          <w:tcPr>
            <w:tcW w:w="8645" w:type="dxa"/>
          </w:tcPr>
          <w:p w14:paraId="3FFC7453" w14:textId="6CDA6107"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26 - الإعفاء من المسؤولية</w:t>
            </w:r>
          </w:p>
        </w:tc>
        <w:tc>
          <w:tcPr>
            <w:tcW w:w="983" w:type="dxa"/>
          </w:tcPr>
          <w:p w14:paraId="53076932" w14:textId="76A36D90"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18</w:t>
            </w:r>
          </w:p>
        </w:tc>
      </w:tr>
      <w:tr w:rsidR="009B5676" w14:paraId="4D307573" w14:textId="77777777" w:rsidTr="0002256B">
        <w:tc>
          <w:tcPr>
            <w:tcW w:w="8645" w:type="dxa"/>
          </w:tcPr>
          <w:p w14:paraId="77C5F64C"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0086C497"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5F4A2660" w14:textId="77777777" w:rsidTr="0002256B">
        <w:tc>
          <w:tcPr>
            <w:tcW w:w="8645" w:type="dxa"/>
          </w:tcPr>
          <w:p w14:paraId="57169724"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18B127A2"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0231F915" w14:textId="77777777" w:rsidTr="0002256B">
        <w:tc>
          <w:tcPr>
            <w:tcW w:w="8645" w:type="dxa"/>
          </w:tcPr>
          <w:p w14:paraId="3AAF1761" w14:textId="6E0C3D73" w:rsidR="009B5676" w:rsidRDefault="009B5676" w:rsidP="009B5676">
            <w:pPr>
              <w:pStyle w:val="Titre1"/>
              <w:tabs>
                <w:tab w:val="right" w:pos="9639"/>
              </w:tabs>
              <w:bidi/>
              <w:rPr>
                <w:rFonts w:ascii="Times New Roman" w:hAnsi="Times New Roman"/>
                <w:b w:val="0"/>
                <w:bCs w:val="0"/>
                <w:sz w:val="24"/>
                <w:szCs w:val="28"/>
                <w:rtl/>
              </w:rPr>
            </w:pPr>
            <w:r w:rsidRPr="00541F28">
              <w:rPr>
                <w:rFonts w:ascii="Times New Roman" w:hAnsi="Times New Roman" w:hint="cs"/>
                <w:sz w:val="24"/>
                <w:szCs w:val="28"/>
                <w:rtl/>
              </w:rPr>
              <w:t>تاسعاً</w:t>
            </w:r>
            <w:r>
              <w:rPr>
                <w:rFonts w:ascii="Times New Roman" w:hAnsi="Times New Roman" w:hint="cs"/>
                <w:sz w:val="24"/>
                <w:szCs w:val="28"/>
                <w:rtl/>
              </w:rPr>
              <w:t xml:space="preserve"> </w:t>
            </w:r>
            <w:r w:rsidRPr="00541F28">
              <w:rPr>
                <w:rFonts w:ascii="Times New Roman" w:hAnsi="Times New Roman" w:hint="cs"/>
                <w:sz w:val="24"/>
                <w:szCs w:val="28"/>
                <w:rtl/>
              </w:rPr>
              <w:t>-</w:t>
            </w:r>
            <w:r>
              <w:rPr>
                <w:rFonts w:ascii="Times New Roman" w:hAnsi="Times New Roman" w:hint="cs"/>
                <w:sz w:val="24"/>
                <w:szCs w:val="28"/>
                <w:rtl/>
              </w:rPr>
              <w:t xml:space="preserve"> </w:t>
            </w:r>
            <w:r w:rsidRPr="00541F28">
              <w:rPr>
                <w:rFonts w:ascii="Times New Roman" w:hAnsi="Times New Roman" w:hint="cs"/>
                <w:sz w:val="24"/>
                <w:szCs w:val="28"/>
                <w:rtl/>
              </w:rPr>
              <w:t>مدة الاتفاق وإنهاؤه</w:t>
            </w:r>
          </w:p>
        </w:tc>
        <w:tc>
          <w:tcPr>
            <w:tcW w:w="983" w:type="dxa"/>
          </w:tcPr>
          <w:p w14:paraId="6A20AA4B" w14:textId="32B6FB24"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19</w:t>
            </w:r>
          </w:p>
        </w:tc>
      </w:tr>
      <w:tr w:rsidR="009B5676" w14:paraId="482B869D" w14:textId="77777777" w:rsidTr="0002256B">
        <w:tc>
          <w:tcPr>
            <w:tcW w:w="8645" w:type="dxa"/>
          </w:tcPr>
          <w:p w14:paraId="522D5B71" w14:textId="17385D1A"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27 - </w:t>
            </w:r>
            <w:r w:rsidRPr="009B5676">
              <w:rPr>
                <w:rFonts w:ascii="Times New Roman" w:hAnsi="Times New Roman" w:hint="eastAsia"/>
                <w:b w:val="0"/>
                <w:bCs w:val="0"/>
                <w:sz w:val="24"/>
                <w:szCs w:val="28"/>
                <w:rtl/>
              </w:rPr>
              <w:t>دخول</w:t>
            </w:r>
            <w:r w:rsidRPr="009B5676">
              <w:rPr>
                <w:rFonts w:ascii="Times New Roman" w:hAnsi="Times New Roman"/>
                <w:b w:val="0"/>
                <w:bCs w:val="0"/>
                <w:sz w:val="24"/>
                <w:szCs w:val="28"/>
                <w:rtl/>
              </w:rPr>
              <w:t xml:space="preserve"> </w:t>
            </w:r>
            <w:r w:rsidRPr="009B5676">
              <w:rPr>
                <w:rFonts w:ascii="Times New Roman" w:hAnsi="Times New Roman" w:hint="eastAsia"/>
                <w:b w:val="0"/>
                <w:bCs w:val="0"/>
                <w:sz w:val="24"/>
                <w:szCs w:val="28"/>
                <w:rtl/>
              </w:rPr>
              <w:t>الاتفاق</w:t>
            </w:r>
            <w:r w:rsidRPr="009B5676">
              <w:rPr>
                <w:rFonts w:ascii="Times New Roman" w:hAnsi="Times New Roman"/>
                <w:b w:val="0"/>
                <w:bCs w:val="0"/>
                <w:sz w:val="24"/>
                <w:szCs w:val="28"/>
                <w:rtl/>
              </w:rPr>
              <w:t xml:space="preserve"> </w:t>
            </w:r>
            <w:r w:rsidRPr="009B5676">
              <w:rPr>
                <w:rFonts w:ascii="Times New Roman" w:hAnsi="Times New Roman" w:hint="eastAsia"/>
                <w:b w:val="0"/>
                <w:bCs w:val="0"/>
                <w:sz w:val="24"/>
                <w:szCs w:val="28"/>
                <w:rtl/>
              </w:rPr>
              <w:t>حيز</w:t>
            </w:r>
            <w:r w:rsidRPr="009B5676">
              <w:rPr>
                <w:rFonts w:ascii="Times New Roman" w:hAnsi="Times New Roman"/>
                <w:b w:val="0"/>
                <w:bCs w:val="0"/>
                <w:sz w:val="24"/>
                <w:szCs w:val="28"/>
                <w:rtl/>
              </w:rPr>
              <w:t xml:space="preserve"> </w:t>
            </w:r>
            <w:r w:rsidRPr="009B5676">
              <w:rPr>
                <w:rFonts w:ascii="Times New Roman" w:hAnsi="Times New Roman" w:hint="eastAsia"/>
                <w:b w:val="0"/>
                <w:bCs w:val="0"/>
                <w:sz w:val="24"/>
                <w:szCs w:val="28"/>
                <w:rtl/>
              </w:rPr>
              <w:t>التنفيذ</w:t>
            </w:r>
            <w:r w:rsidRPr="009B5676">
              <w:rPr>
                <w:rFonts w:ascii="Times New Roman" w:hAnsi="Times New Roman"/>
                <w:b w:val="0"/>
                <w:bCs w:val="0"/>
                <w:sz w:val="24"/>
                <w:szCs w:val="28"/>
                <w:rtl/>
              </w:rPr>
              <w:t xml:space="preserve"> </w:t>
            </w:r>
            <w:r w:rsidRPr="009B5676">
              <w:rPr>
                <w:rFonts w:ascii="Times New Roman" w:hAnsi="Times New Roman" w:hint="eastAsia"/>
                <w:b w:val="0"/>
                <w:bCs w:val="0"/>
                <w:sz w:val="24"/>
                <w:szCs w:val="28"/>
                <w:rtl/>
              </w:rPr>
              <w:t>ومدته</w:t>
            </w:r>
          </w:p>
        </w:tc>
        <w:tc>
          <w:tcPr>
            <w:tcW w:w="983" w:type="dxa"/>
          </w:tcPr>
          <w:p w14:paraId="3119DC77" w14:textId="630F8CA9"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19</w:t>
            </w:r>
          </w:p>
        </w:tc>
      </w:tr>
      <w:tr w:rsidR="009B5676" w14:paraId="73A1CB98" w14:textId="77777777" w:rsidTr="0002256B">
        <w:tc>
          <w:tcPr>
            <w:tcW w:w="8645" w:type="dxa"/>
          </w:tcPr>
          <w:p w14:paraId="48D81684" w14:textId="745FDC14"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28- إنهاء الاتفاق</w:t>
            </w:r>
          </w:p>
        </w:tc>
        <w:tc>
          <w:tcPr>
            <w:tcW w:w="983" w:type="dxa"/>
          </w:tcPr>
          <w:p w14:paraId="24E4ABDC" w14:textId="70551A2A"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19</w:t>
            </w:r>
          </w:p>
        </w:tc>
      </w:tr>
      <w:tr w:rsidR="009B5676" w14:paraId="4D52A294" w14:textId="77777777" w:rsidTr="0002256B">
        <w:tc>
          <w:tcPr>
            <w:tcW w:w="8645" w:type="dxa"/>
          </w:tcPr>
          <w:p w14:paraId="210C7AA9"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76CA635B"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752B3158" w14:textId="77777777" w:rsidTr="0002256B">
        <w:tc>
          <w:tcPr>
            <w:tcW w:w="8645" w:type="dxa"/>
          </w:tcPr>
          <w:p w14:paraId="7633DFCE"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3F1DCC16"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5473BFE4" w14:textId="77777777" w:rsidTr="0002256B">
        <w:tc>
          <w:tcPr>
            <w:tcW w:w="8645" w:type="dxa"/>
          </w:tcPr>
          <w:p w14:paraId="1510F681" w14:textId="0DDBF37A" w:rsidR="009B5676" w:rsidRDefault="009B5676" w:rsidP="009B5676">
            <w:pPr>
              <w:pStyle w:val="Titre1"/>
              <w:tabs>
                <w:tab w:val="right" w:pos="9639"/>
              </w:tabs>
              <w:bidi/>
              <w:rPr>
                <w:rFonts w:ascii="Times New Roman" w:hAnsi="Times New Roman"/>
                <w:b w:val="0"/>
                <w:bCs w:val="0"/>
                <w:sz w:val="24"/>
                <w:szCs w:val="28"/>
                <w:rtl/>
              </w:rPr>
            </w:pPr>
            <w:r w:rsidRPr="00541F28">
              <w:rPr>
                <w:rFonts w:ascii="Times New Roman" w:hAnsi="Times New Roman" w:hint="cs"/>
                <w:sz w:val="24"/>
                <w:szCs w:val="28"/>
                <w:rtl/>
              </w:rPr>
              <w:t>عاشراً - المنازعات</w:t>
            </w:r>
          </w:p>
        </w:tc>
        <w:tc>
          <w:tcPr>
            <w:tcW w:w="983" w:type="dxa"/>
          </w:tcPr>
          <w:p w14:paraId="46CD7E51" w14:textId="5F35A3AF"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19</w:t>
            </w:r>
          </w:p>
        </w:tc>
      </w:tr>
      <w:tr w:rsidR="009B5676" w14:paraId="588603CA" w14:textId="77777777" w:rsidTr="0002256B">
        <w:tc>
          <w:tcPr>
            <w:tcW w:w="8645" w:type="dxa"/>
          </w:tcPr>
          <w:p w14:paraId="5D436D61" w14:textId="5EE05B99" w:rsidR="009B5676" w:rsidRDefault="009B5676" w:rsidP="0002256B">
            <w:pPr>
              <w:pStyle w:val="Titre1"/>
              <w:tabs>
                <w:tab w:val="right" w:pos="9639"/>
              </w:tabs>
              <w:bidi/>
              <w:ind w:left="0" w:firstLine="0"/>
              <w:rPr>
                <w:rFonts w:ascii="Times New Roman" w:hAnsi="Times New Roman"/>
                <w:b w:val="0"/>
                <w:bCs w:val="0"/>
                <w:sz w:val="24"/>
                <w:szCs w:val="28"/>
                <w:rtl/>
              </w:rPr>
            </w:pPr>
            <w:r w:rsidRPr="0002256B">
              <w:rPr>
                <w:rFonts w:ascii="Times New Roman" w:hAnsi="Times New Roman" w:hint="cs"/>
                <w:b w:val="0"/>
                <w:bCs w:val="0"/>
                <w:sz w:val="24"/>
                <w:szCs w:val="28"/>
                <w:rtl/>
              </w:rPr>
              <w:t>المادة 29 - القانون والسلطة القضائية المُنظِّمان</w:t>
            </w:r>
          </w:p>
        </w:tc>
        <w:tc>
          <w:tcPr>
            <w:tcW w:w="983" w:type="dxa"/>
          </w:tcPr>
          <w:p w14:paraId="7EC7F81A" w14:textId="2D2C6604" w:rsidR="009B5676" w:rsidRPr="0002256B" w:rsidRDefault="0002256B" w:rsidP="0002256B">
            <w:pPr>
              <w:pStyle w:val="Titre1"/>
              <w:tabs>
                <w:tab w:val="right" w:pos="9639"/>
              </w:tabs>
              <w:bidi/>
              <w:ind w:left="0" w:firstLine="0"/>
              <w:jc w:val="right"/>
              <w:rPr>
                <w:rFonts w:ascii="Times New Roman" w:hAnsi="Times New Roman"/>
                <w:b w:val="0"/>
                <w:bCs w:val="0"/>
                <w:sz w:val="24"/>
                <w:szCs w:val="28"/>
                <w:rtl/>
              </w:rPr>
            </w:pPr>
            <w:r w:rsidRPr="0002256B">
              <w:rPr>
                <w:rFonts w:ascii="Times New Roman" w:hAnsi="Times New Roman" w:hint="cs"/>
                <w:b w:val="0"/>
                <w:bCs w:val="0"/>
                <w:sz w:val="24"/>
                <w:szCs w:val="28"/>
                <w:rtl/>
              </w:rPr>
              <w:t>19</w:t>
            </w:r>
          </w:p>
        </w:tc>
      </w:tr>
      <w:tr w:rsidR="009B5676" w14:paraId="137EFA5D" w14:textId="77777777" w:rsidTr="0002256B">
        <w:tc>
          <w:tcPr>
            <w:tcW w:w="8645" w:type="dxa"/>
          </w:tcPr>
          <w:p w14:paraId="284C5073"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12B70D1E"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73497D07" w14:textId="77777777" w:rsidTr="0002256B">
        <w:tc>
          <w:tcPr>
            <w:tcW w:w="8645" w:type="dxa"/>
          </w:tcPr>
          <w:p w14:paraId="095779AF"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7BE3F561" w14:textId="0144F848"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238F0362" w14:textId="77777777" w:rsidTr="0002256B">
        <w:tc>
          <w:tcPr>
            <w:tcW w:w="8645" w:type="dxa"/>
          </w:tcPr>
          <w:p w14:paraId="654E59DF" w14:textId="5EFD40BD" w:rsidR="009B5676" w:rsidRDefault="009B5676" w:rsidP="009B5676">
            <w:pPr>
              <w:pStyle w:val="Titre1"/>
              <w:tabs>
                <w:tab w:val="right" w:pos="9639"/>
              </w:tabs>
              <w:bidi/>
              <w:rPr>
                <w:rFonts w:ascii="Times New Roman" w:hAnsi="Times New Roman"/>
                <w:b w:val="0"/>
                <w:bCs w:val="0"/>
                <w:sz w:val="24"/>
                <w:szCs w:val="28"/>
                <w:rtl/>
              </w:rPr>
            </w:pPr>
            <w:r w:rsidRPr="00541F28">
              <w:rPr>
                <w:rFonts w:ascii="Times New Roman" w:hAnsi="Times New Roman" w:hint="cs"/>
                <w:sz w:val="24"/>
                <w:szCs w:val="28"/>
                <w:rtl/>
              </w:rPr>
              <w:t>حادي عشر - الأحكام الختامية</w:t>
            </w:r>
          </w:p>
        </w:tc>
        <w:tc>
          <w:tcPr>
            <w:tcW w:w="983" w:type="dxa"/>
          </w:tcPr>
          <w:p w14:paraId="09DAA23F" w14:textId="5EE270CF"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1E50D901" w14:textId="77777777" w:rsidTr="0002256B">
        <w:tc>
          <w:tcPr>
            <w:tcW w:w="8645" w:type="dxa"/>
          </w:tcPr>
          <w:p w14:paraId="40819ECB" w14:textId="4F050398"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30 - المعلومات السرية</w:t>
            </w:r>
          </w:p>
        </w:tc>
        <w:tc>
          <w:tcPr>
            <w:tcW w:w="983" w:type="dxa"/>
          </w:tcPr>
          <w:p w14:paraId="47B5A391" w14:textId="46A84866"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4C34B9AD" w14:textId="77777777" w:rsidTr="0002256B">
        <w:tc>
          <w:tcPr>
            <w:tcW w:w="8645" w:type="dxa"/>
          </w:tcPr>
          <w:p w14:paraId="1EA1C159" w14:textId="19D82A4B"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31 - القوة القاهرة</w:t>
            </w:r>
          </w:p>
        </w:tc>
        <w:tc>
          <w:tcPr>
            <w:tcW w:w="983" w:type="dxa"/>
          </w:tcPr>
          <w:p w14:paraId="3E833FD6" w14:textId="763F2DF2"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3D3D43F0" w14:textId="77777777" w:rsidTr="0002256B">
        <w:tc>
          <w:tcPr>
            <w:tcW w:w="8645" w:type="dxa"/>
          </w:tcPr>
          <w:p w14:paraId="1DC3FFE3" w14:textId="3BBF5814"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32 - التعديلات</w:t>
            </w:r>
          </w:p>
        </w:tc>
        <w:tc>
          <w:tcPr>
            <w:tcW w:w="983" w:type="dxa"/>
          </w:tcPr>
          <w:p w14:paraId="033C595F" w14:textId="48055447"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74125226" w14:textId="77777777" w:rsidTr="0002256B">
        <w:tc>
          <w:tcPr>
            <w:tcW w:w="8645" w:type="dxa"/>
          </w:tcPr>
          <w:p w14:paraId="72643164" w14:textId="36A2C4D1" w:rsidR="009B5676" w:rsidRPr="009B5676" w:rsidRDefault="009B5676" w:rsidP="009B5676">
            <w:pPr>
              <w:pStyle w:val="Titre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33 - القابلية للفصل</w:t>
            </w:r>
          </w:p>
        </w:tc>
        <w:tc>
          <w:tcPr>
            <w:tcW w:w="983" w:type="dxa"/>
          </w:tcPr>
          <w:p w14:paraId="08C7CD0E" w14:textId="0E4D1C72" w:rsidR="009B5676" w:rsidRDefault="0002256B"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76E1BF7E" w14:textId="77777777" w:rsidTr="0002256B">
        <w:tc>
          <w:tcPr>
            <w:tcW w:w="8645" w:type="dxa"/>
          </w:tcPr>
          <w:p w14:paraId="33706A60"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7AADC168"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5576A009" w14:textId="77777777" w:rsidTr="0002256B">
        <w:tc>
          <w:tcPr>
            <w:tcW w:w="8645" w:type="dxa"/>
          </w:tcPr>
          <w:p w14:paraId="4D7C49C5"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3426F44B"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r w:rsidR="009B5676" w14:paraId="582CF9D4" w14:textId="77777777" w:rsidTr="0002256B">
        <w:tc>
          <w:tcPr>
            <w:tcW w:w="8645" w:type="dxa"/>
          </w:tcPr>
          <w:p w14:paraId="42E65B5A" w14:textId="35C6C26F" w:rsidR="009B5676" w:rsidRPr="00F22BC6" w:rsidRDefault="009B5676" w:rsidP="009B5676">
            <w:pPr>
              <w:pStyle w:val="Titre1"/>
              <w:tabs>
                <w:tab w:val="right" w:pos="9639"/>
              </w:tabs>
              <w:bidi/>
              <w:rPr>
                <w:rFonts w:ascii="Times New Roman" w:hAnsi="Times New Roman"/>
                <w:b w:val="0"/>
                <w:bCs w:val="0"/>
                <w:sz w:val="24"/>
                <w:szCs w:val="28"/>
                <w:rtl/>
              </w:rPr>
            </w:pPr>
            <w:r w:rsidRPr="00F22BC6">
              <w:rPr>
                <w:rFonts w:ascii="Times New Roman" w:hAnsi="Times New Roman" w:hint="cs"/>
                <w:b w:val="0"/>
                <w:bCs w:val="0"/>
                <w:sz w:val="24"/>
                <w:szCs w:val="28"/>
                <w:rtl/>
              </w:rPr>
              <w:t>الجزء باء - قائمة الملاحق</w:t>
            </w:r>
          </w:p>
        </w:tc>
        <w:tc>
          <w:tcPr>
            <w:tcW w:w="983" w:type="dxa"/>
          </w:tcPr>
          <w:p w14:paraId="1A4B5C9F" w14:textId="6A3F8D02"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21</w:t>
            </w:r>
          </w:p>
        </w:tc>
      </w:tr>
      <w:tr w:rsidR="009B5676" w14:paraId="269835A3" w14:textId="77777777" w:rsidTr="0002256B">
        <w:tc>
          <w:tcPr>
            <w:tcW w:w="8645" w:type="dxa"/>
          </w:tcPr>
          <w:p w14:paraId="50793173" w14:textId="53B5FD4A" w:rsidR="009B5676" w:rsidRPr="00F22BC6" w:rsidRDefault="009B5676" w:rsidP="002B4531">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الملحق 1   خطة التوجيه</w:t>
            </w:r>
          </w:p>
        </w:tc>
        <w:tc>
          <w:tcPr>
            <w:tcW w:w="983" w:type="dxa"/>
          </w:tcPr>
          <w:p w14:paraId="546AF725" w14:textId="2E1FC6DD"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22</w:t>
            </w:r>
          </w:p>
        </w:tc>
      </w:tr>
      <w:tr w:rsidR="009B5676" w14:paraId="17AB66CC" w14:textId="77777777" w:rsidTr="0002256B">
        <w:tc>
          <w:tcPr>
            <w:tcW w:w="8645" w:type="dxa"/>
          </w:tcPr>
          <w:p w14:paraId="384E76F9" w14:textId="345877B3" w:rsidR="009B5676" w:rsidRPr="00F22BC6" w:rsidRDefault="009B5676" w:rsidP="009B5676">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 xml:space="preserve">الملحق 2 </w:t>
            </w:r>
            <w:r w:rsidR="00F22BC6">
              <w:rPr>
                <w:rFonts w:ascii="Times New Roman" w:hAnsi="Times New Roman" w:hint="cs"/>
                <w:b w:val="0"/>
                <w:bCs w:val="0"/>
                <w:sz w:val="24"/>
                <w:szCs w:val="28"/>
                <w:rtl/>
              </w:rPr>
              <w:t xml:space="preserve">  </w:t>
            </w:r>
            <w:r w:rsidRPr="00F22BC6">
              <w:rPr>
                <w:rFonts w:ascii="Times New Roman" w:hAnsi="Times New Roman" w:hint="cs"/>
                <w:b w:val="0"/>
                <w:bCs w:val="0"/>
                <w:sz w:val="24"/>
                <w:szCs w:val="28"/>
                <w:rtl/>
              </w:rPr>
              <w:t>الأسعار</w:t>
            </w:r>
          </w:p>
        </w:tc>
        <w:tc>
          <w:tcPr>
            <w:tcW w:w="983" w:type="dxa"/>
          </w:tcPr>
          <w:p w14:paraId="3536F03F" w14:textId="4FD5634D"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24</w:t>
            </w:r>
          </w:p>
        </w:tc>
      </w:tr>
      <w:tr w:rsidR="009B5676" w14:paraId="366A9B4C" w14:textId="77777777" w:rsidTr="0002256B">
        <w:tc>
          <w:tcPr>
            <w:tcW w:w="8645" w:type="dxa"/>
          </w:tcPr>
          <w:p w14:paraId="259365A5" w14:textId="3D838F48" w:rsidR="009B5676" w:rsidRPr="00F22BC6" w:rsidRDefault="009B5676" w:rsidP="009B5676">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 xml:space="preserve">الملحق 3 </w:t>
            </w:r>
            <w:r w:rsidR="00F22BC6">
              <w:rPr>
                <w:rFonts w:ascii="Times New Roman" w:hAnsi="Times New Roman" w:hint="cs"/>
                <w:b w:val="0"/>
                <w:bCs w:val="0"/>
                <w:sz w:val="24"/>
                <w:szCs w:val="28"/>
                <w:rtl/>
              </w:rPr>
              <w:t xml:space="preserve">  </w:t>
            </w:r>
            <w:r w:rsidRPr="00F22BC6">
              <w:rPr>
                <w:rFonts w:ascii="Times New Roman" w:hAnsi="Times New Roman" w:hint="cs"/>
                <w:b w:val="0"/>
                <w:bCs w:val="0"/>
                <w:sz w:val="24"/>
                <w:szCs w:val="28"/>
                <w:rtl/>
              </w:rPr>
              <w:t>تقدير الحمولة بالطن</w:t>
            </w:r>
          </w:p>
        </w:tc>
        <w:tc>
          <w:tcPr>
            <w:tcW w:w="983" w:type="dxa"/>
          </w:tcPr>
          <w:p w14:paraId="22AF3400" w14:textId="0E1840C4"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25</w:t>
            </w:r>
          </w:p>
        </w:tc>
      </w:tr>
      <w:tr w:rsidR="009B5676" w14:paraId="2D09720D" w14:textId="77777777" w:rsidTr="0002256B">
        <w:tc>
          <w:tcPr>
            <w:tcW w:w="8645" w:type="dxa"/>
          </w:tcPr>
          <w:p w14:paraId="5A1F5D87" w14:textId="071B25B9" w:rsidR="009B5676" w:rsidRPr="00F22BC6" w:rsidRDefault="009B5676" w:rsidP="009B5676">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 xml:space="preserve">الملحق 4 </w:t>
            </w:r>
            <w:r w:rsidR="00F22BC6">
              <w:rPr>
                <w:rFonts w:ascii="Times New Roman" w:hAnsi="Times New Roman" w:hint="cs"/>
                <w:b w:val="0"/>
                <w:bCs w:val="0"/>
                <w:sz w:val="24"/>
                <w:szCs w:val="28"/>
                <w:rtl/>
              </w:rPr>
              <w:t xml:space="preserve">  </w:t>
            </w:r>
            <w:r w:rsidRPr="00F22BC6">
              <w:rPr>
                <w:rFonts w:ascii="Times New Roman" w:hAnsi="Times New Roman" w:hint="cs"/>
                <w:b w:val="0"/>
                <w:bCs w:val="0"/>
                <w:sz w:val="24"/>
                <w:szCs w:val="28"/>
                <w:rtl/>
              </w:rPr>
              <w:t>مستوى نجاح الأداء وساعات التسليم الحدية</w:t>
            </w:r>
          </w:p>
        </w:tc>
        <w:tc>
          <w:tcPr>
            <w:tcW w:w="983" w:type="dxa"/>
          </w:tcPr>
          <w:p w14:paraId="0053E1C8" w14:textId="3B485D0C"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26</w:t>
            </w:r>
          </w:p>
        </w:tc>
      </w:tr>
      <w:tr w:rsidR="009B5676" w14:paraId="5B260890" w14:textId="77777777" w:rsidTr="0002256B">
        <w:tc>
          <w:tcPr>
            <w:tcW w:w="8645" w:type="dxa"/>
          </w:tcPr>
          <w:p w14:paraId="5E691FA2" w14:textId="52916CBD" w:rsidR="009B5676" w:rsidRPr="00F22BC6" w:rsidRDefault="009B5676" w:rsidP="009B5676">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 xml:space="preserve">الملحق 5 </w:t>
            </w:r>
            <w:r w:rsidR="00F22BC6">
              <w:rPr>
                <w:rFonts w:ascii="Times New Roman" w:hAnsi="Times New Roman" w:hint="cs"/>
                <w:b w:val="0"/>
                <w:bCs w:val="0"/>
                <w:sz w:val="24"/>
                <w:szCs w:val="28"/>
                <w:rtl/>
              </w:rPr>
              <w:t xml:space="preserve">  </w:t>
            </w:r>
            <w:r w:rsidRPr="00F22BC6">
              <w:rPr>
                <w:rFonts w:ascii="Times New Roman" w:hAnsi="Times New Roman" w:hint="cs"/>
                <w:b w:val="0"/>
                <w:bCs w:val="0"/>
                <w:sz w:val="24"/>
                <w:szCs w:val="28"/>
                <w:rtl/>
              </w:rPr>
              <w:t>قائمة جهات الاتصال لدى الموكِل</w:t>
            </w:r>
          </w:p>
        </w:tc>
        <w:tc>
          <w:tcPr>
            <w:tcW w:w="983" w:type="dxa"/>
          </w:tcPr>
          <w:p w14:paraId="01EF79F3" w14:textId="488417D6"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27</w:t>
            </w:r>
          </w:p>
        </w:tc>
      </w:tr>
      <w:tr w:rsidR="009B5676" w14:paraId="208D3E18" w14:textId="77777777" w:rsidTr="0002256B">
        <w:tc>
          <w:tcPr>
            <w:tcW w:w="8645" w:type="dxa"/>
          </w:tcPr>
          <w:p w14:paraId="5D235960" w14:textId="74FD0631" w:rsidR="009B5676" w:rsidRPr="00F22BC6" w:rsidRDefault="009B5676" w:rsidP="009B5676">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 xml:space="preserve">الملحق 6 </w:t>
            </w:r>
            <w:r w:rsidR="00F22BC6">
              <w:rPr>
                <w:rFonts w:ascii="Times New Roman" w:hAnsi="Times New Roman" w:hint="cs"/>
                <w:b w:val="0"/>
                <w:bCs w:val="0"/>
                <w:sz w:val="24"/>
                <w:szCs w:val="28"/>
                <w:rtl/>
              </w:rPr>
              <w:t xml:space="preserve">  </w:t>
            </w:r>
            <w:r w:rsidRPr="00F22BC6">
              <w:rPr>
                <w:rFonts w:ascii="Times New Roman" w:hAnsi="Times New Roman" w:hint="cs"/>
                <w:b w:val="0"/>
                <w:bCs w:val="0"/>
                <w:sz w:val="24"/>
                <w:szCs w:val="28"/>
                <w:rtl/>
              </w:rPr>
              <w:t>قائمة جهات الاتصال لدى الناقل</w:t>
            </w:r>
          </w:p>
        </w:tc>
        <w:tc>
          <w:tcPr>
            <w:tcW w:w="983" w:type="dxa"/>
          </w:tcPr>
          <w:p w14:paraId="30289948" w14:textId="773B7F9B"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29</w:t>
            </w:r>
          </w:p>
        </w:tc>
      </w:tr>
      <w:tr w:rsidR="009B5676" w14:paraId="1BE8DE5F" w14:textId="77777777" w:rsidTr="0002256B">
        <w:tc>
          <w:tcPr>
            <w:tcW w:w="8645" w:type="dxa"/>
          </w:tcPr>
          <w:p w14:paraId="6593D783" w14:textId="106A338E" w:rsidR="009B5676" w:rsidRPr="00F22BC6" w:rsidRDefault="009B5676" w:rsidP="009B5676">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 xml:space="preserve">الملحق 7 </w:t>
            </w:r>
            <w:r w:rsidR="00F22BC6">
              <w:rPr>
                <w:rFonts w:ascii="Times New Roman" w:hAnsi="Times New Roman" w:hint="cs"/>
                <w:b w:val="0"/>
                <w:bCs w:val="0"/>
                <w:sz w:val="24"/>
                <w:szCs w:val="28"/>
                <w:rtl/>
              </w:rPr>
              <w:t xml:space="preserve">  </w:t>
            </w:r>
            <w:r w:rsidRPr="00F22BC6">
              <w:rPr>
                <w:rFonts w:ascii="Times New Roman" w:hAnsi="Times New Roman" w:hint="cs"/>
                <w:b w:val="0"/>
                <w:bCs w:val="0"/>
                <w:sz w:val="24"/>
                <w:szCs w:val="28"/>
                <w:rtl/>
              </w:rPr>
              <w:t>التدابير والمهام الخاصة المتصلة بالبضائع الخطرة</w:t>
            </w:r>
          </w:p>
        </w:tc>
        <w:tc>
          <w:tcPr>
            <w:tcW w:w="983" w:type="dxa"/>
          </w:tcPr>
          <w:p w14:paraId="73BFB0A7" w14:textId="71DC2761"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31</w:t>
            </w:r>
          </w:p>
        </w:tc>
      </w:tr>
      <w:tr w:rsidR="009B5676" w14:paraId="19EAD3A7" w14:textId="77777777" w:rsidTr="0002256B">
        <w:tc>
          <w:tcPr>
            <w:tcW w:w="8645" w:type="dxa"/>
          </w:tcPr>
          <w:p w14:paraId="4FA7A4F9" w14:textId="0E86D11B" w:rsidR="009B5676" w:rsidRPr="00F22BC6" w:rsidRDefault="009B5676" w:rsidP="009B5676">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 xml:space="preserve">الملحق 8 </w:t>
            </w:r>
            <w:r w:rsidR="00F22BC6">
              <w:rPr>
                <w:rFonts w:ascii="Times New Roman" w:hAnsi="Times New Roman" w:hint="cs"/>
                <w:b w:val="0"/>
                <w:bCs w:val="0"/>
                <w:sz w:val="24"/>
                <w:szCs w:val="28"/>
                <w:rtl/>
              </w:rPr>
              <w:t xml:space="preserve">  </w:t>
            </w:r>
            <w:r w:rsidRPr="00F22BC6">
              <w:rPr>
                <w:rFonts w:ascii="Times New Roman" w:hAnsi="Times New Roman" w:hint="cs"/>
                <w:b w:val="0"/>
                <w:bCs w:val="0"/>
                <w:sz w:val="24"/>
                <w:szCs w:val="28"/>
                <w:rtl/>
              </w:rPr>
              <w:t xml:space="preserve">تبادل الرسائل </w:t>
            </w:r>
            <w:r w:rsidRPr="00F22BC6">
              <w:rPr>
                <w:rFonts w:ascii="Times New Roman" w:hAnsi="Times New Roman" w:cs="Times New Roman"/>
                <w:b w:val="0"/>
                <w:bCs w:val="0"/>
                <w:sz w:val="24"/>
                <w:szCs w:val="24"/>
                <w:rtl/>
              </w:rPr>
              <w:t>CARDIT/RESDIT</w:t>
            </w:r>
            <w:r w:rsidRPr="00F22BC6">
              <w:rPr>
                <w:rFonts w:ascii="Times New Roman" w:hAnsi="Times New Roman" w:hint="cs"/>
                <w:b w:val="0"/>
                <w:bCs w:val="0"/>
                <w:sz w:val="24"/>
                <w:szCs w:val="28"/>
                <w:rtl/>
              </w:rPr>
              <w:t xml:space="preserve"> من أجل عقود الناقل</w:t>
            </w:r>
          </w:p>
        </w:tc>
        <w:tc>
          <w:tcPr>
            <w:tcW w:w="983" w:type="dxa"/>
          </w:tcPr>
          <w:p w14:paraId="6D70C2B7" w14:textId="19EC4EEE"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32</w:t>
            </w:r>
          </w:p>
        </w:tc>
      </w:tr>
      <w:tr w:rsidR="009B5676" w14:paraId="5AC84B68" w14:textId="77777777" w:rsidTr="0002256B">
        <w:tc>
          <w:tcPr>
            <w:tcW w:w="8645" w:type="dxa"/>
          </w:tcPr>
          <w:p w14:paraId="60C67A2B" w14:textId="2AD8D781" w:rsidR="009B5676" w:rsidRPr="00F22BC6" w:rsidRDefault="009B5676" w:rsidP="009B5676">
            <w:pPr>
              <w:pStyle w:val="Titre1"/>
              <w:tabs>
                <w:tab w:val="right" w:pos="9639"/>
              </w:tabs>
              <w:bidi/>
              <w:ind w:left="0" w:firstLine="0"/>
              <w:rPr>
                <w:rFonts w:ascii="Times New Roman" w:hAnsi="Times New Roman"/>
                <w:b w:val="0"/>
                <w:bCs w:val="0"/>
                <w:sz w:val="24"/>
                <w:szCs w:val="28"/>
                <w:rtl/>
              </w:rPr>
            </w:pPr>
            <w:r w:rsidRPr="00F22BC6">
              <w:rPr>
                <w:rFonts w:ascii="Times New Roman" w:hAnsi="Times New Roman" w:hint="cs"/>
                <w:b w:val="0"/>
                <w:bCs w:val="0"/>
                <w:sz w:val="24"/>
                <w:szCs w:val="28"/>
                <w:rtl/>
              </w:rPr>
              <w:t xml:space="preserve">الملحق 9 </w:t>
            </w:r>
            <w:r w:rsidR="00F22BC6">
              <w:rPr>
                <w:rFonts w:ascii="Times New Roman" w:hAnsi="Times New Roman" w:hint="cs"/>
                <w:b w:val="0"/>
                <w:bCs w:val="0"/>
                <w:sz w:val="24"/>
                <w:szCs w:val="28"/>
                <w:rtl/>
              </w:rPr>
              <w:t xml:space="preserve">  </w:t>
            </w:r>
            <w:r w:rsidRPr="00F22BC6">
              <w:rPr>
                <w:rFonts w:ascii="Times New Roman" w:hAnsi="Times New Roman" w:hint="cs"/>
                <w:b w:val="0"/>
                <w:bCs w:val="0"/>
                <w:sz w:val="24"/>
                <w:szCs w:val="28"/>
                <w:rtl/>
              </w:rPr>
              <w:t>تصورات خطة الطوارئ</w:t>
            </w:r>
          </w:p>
        </w:tc>
        <w:tc>
          <w:tcPr>
            <w:tcW w:w="983" w:type="dxa"/>
          </w:tcPr>
          <w:p w14:paraId="3949AEEB" w14:textId="6F75350F" w:rsidR="009B5676" w:rsidRDefault="00FD6036" w:rsidP="00F22BC6">
            <w:pPr>
              <w:pStyle w:val="Titre1"/>
              <w:tabs>
                <w:tab w:val="right" w:pos="9639"/>
              </w:tabs>
              <w:bidi/>
              <w:ind w:left="0" w:firstLine="0"/>
              <w:jc w:val="right"/>
              <w:rPr>
                <w:rFonts w:ascii="Times New Roman" w:hAnsi="Times New Roman"/>
                <w:b w:val="0"/>
                <w:bCs w:val="0"/>
                <w:sz w:val="24"/>
                <w:szCs w:val="28"/>
                <w:rtl/>
              </w:rPr>
            </w:pPr>
            <w:r>
              <w:rPr>
                <w:rFonts w:ascii="Times New Roman" w:hAnsi="Times New Roman" w:hint="cs"/>
                <w:b w:val="0"/>
                <w:bCs w:val="0"/>
                <w:sz w:val="24"/>
                <w:szCs w:val="28"/>
                <w:rtl/>
              </w:rPr>
              <w:t>35</w:t>
            </w:r>
          </w:p>
        </w:tc>
      </w:tr>
      <w:tr w:rsidR="009B5676" w14:paraId="665B7B52" w14:textId="77777777" w:rsidTr="0002256B">
        <w:tc>
          <w:tcPr>
            <w:tcW w:w="8645" w:type="dxa"/>
          </w:tcPr>
          <w:p w14:paraId="32D48E66" w14:textId="77777777" w:rsidR="009B5676" w:rsidRDefault="009B5676" w:rsidP="002B4531">
            <w:pPr>
              <w:pStyle w:val="Titre1"/>
              <w:tabs>
                <w:tab w:val="right" w:pos="9639"/>
              </w:tabs>
              <w:bidi/>
              <w:ind w:left="0" w:firstLine="0"/>
              <w:rPr>
                <w:rFonts w:ascii="Times New Roman" w:hAnsi="Times New Roman"/>
                <w:b w:val="0"/>
                <w:bCs w:val="0"/>
                <w:sz w:val="24"/>
                <w:szCs w:val="28"/>
                <w:rtl/>
              </w:rPr>
            </w:pPr>
          </w:p>
        </w:tc>
        <w:tc>
          <w:tcPr>
            <w:tcW w:w="983" w:type="dxa"/>
          </w:tcPr>
          <w:p w14:paraId="1F67A617" w14:textId="77777777" w:rsidR="009B5676" w:rsidRDefault="009B5676" w:rsidP="00F22BC6">
            <w:pPr>
              <w:pStyle w:val="Titre1"/>
              <w:tabs>
                <w:tab w:val="right" w:pos="9639"/>
              </w:tabs>
              <w:bidi/>
              <w:ind w:left="0" w:firstLine="0"/>
              <w:jc w:val="right"/>
              <w:rPr>
                <w:rFonts w:ascii="Times New Roman" w:hAnsi="Times New Roman"/>
                <w:b w:val="0"/>
                <w:bCs w:val="0"/>
                <w:sz w:val="24"/>
                <w:szCs w:val="28"/>
                <w:rtl/>
              </w:rPr>
            </w:pPr>
          </w:p>
        </w:tc>
      </w:tr>
    </w:tbl>
    <w:p w14:paraId="75E84475" w14:textId="77777777" w:rsidR="00541F28" w:rsidRDefault="00541F28">
      <w:pPr>
        <w:spacing w:line="240" w:lineRule="auto"/>
        <w:rPr>
          <w:rFonts w:ascii="Times New Roman" w:hAnsi="Times New Roman"/>
          <w:sz w:val="24"/>
          <w:szCs w:val="28"/>
          <w:rtl/>
        </w:rPr>
      </w:pPr>
      <w:r>
        <w:rPr>
          <w:rFonts w:ascii="Times New Roman" w:hAnsi="Times New Roman"/>
          <w:sz w:val="24"/>
          <w:szCs w:val="28"/>
          <w:rtl/>
        </w:rPr>
        <w:br w:type="page"/>
      </w:r>
    </w:p>
    <w:p w14:paraId="6A972C12" w14:textId="77777777" w:rsidR="00DE5C56" w:rsidRPr="00541F28" w:rsidRDefault="00DE5C56" w:rsidP="001E0BAD">
      <w:pPr>
        <w:pStyle w:val="Textedebase"/>
        <w:tabs>
          <w:tab w:val="left" w:pos="1440"/>
          <w:tab w:val="right" w:pos="9638"/>
        </w:tabs>
        <w:bidi/>
        <w:spacing w:line="240" w:lineRule="auto"/>
        <w:rPr>
          <w:rFonts w:ascii="Times New Roman" w:hAnsi="Times New Roman"/>
          <w:b/>
          <w:bCs/>
          <w:sz w:val="24"/>
          <w:szCs w:val="28"/>
          <w:rtl/>
        </w:rPr>
      </w:pPr>
      <w:r w:rsidRPr="00541F28">
        <w:rPr>
          <w:rFonts w:ascii="Times New Roman" w:hAnsi="Times New Roman" w:hint="cs"/>
          <w:b/>
          <w:bCs/>
          <w:sz w:val="24"/>
          <w:szCs w:val="28"/>
          <w:rtl/>
        </w:rPr>
        <w:lastRenderedPageBreak/>
        <w:t>الديباجة</w:t>
      </w:r>
    </w:p>
    <w:p w14:paraId="44829A36" w14:textId="77777777" w:rsidR="00DE5C56" w:rsidRPr="001E0BAD" w:rsidRDefault="00DE5C56" w:rsidP="001E0BAD">
      <w:pPr>
        <w:pStyle w:val="Titre1"/>
        <w:bidi/>
        <w:spacing w:line="240" w:lineRule="auto"/>
        <w:rPr>
          <w:rFonts w:ascii="Times New Roman" w:hAnsi="Times New Roman"/>
          <w:b w:val="0"/>
          <w:bCs w:val="0"/>
          <w:sz w:val="16"/>
          <w:szCs w:val="16"/>
        </w:rPr>
      </w:pPr>
    </w:p>
    <w:p w14:paraId="6162E421" w14:textId="77777777" w:rsidR="00DE5C56" w:rsidRPr="001E0BAD" w:rsidRDefault="00DE5C56" w:rsidP="001E0BAD">
      <w:pPr>
        <w:pStyle w:val="Titre1"/>
        <w:bidi/>
        <w:spacing w:line="240" w:lineRule="auto"/>
        <w:ind w:left="0" w:firstLine="0"/>
        <w:rPr>
          <w:rFonts w:ascii="Times New Roman" w:hAnsi="Times New Roman"/>
          <w:b w:val="0"/>
          <w:bCs w:val="0"/>
          <w:sz w:val="16"/>
          <w:szCs w:val="16"/>
        </w:rPr>
      </w:pPr>
    </w:p>
    <w:p w14:paraId="29D6B003" w14:textId="77777777" w:rsidR="00DE5C56" w:rsidRPr="00AE087F" w:rsidRDefault="00541F28" w:rsidP="001E0BAD">
      <w:pPr>
        <w:pStyle w:val="Titre1"/>
        <w:bidi/>
        <w:spacing w:line="240" w:lineRule="auto"/>
        <w:ind w:left="0" w:firstLine="0"/>
        <w:rPr>
          <w:rFonts w:ascii="Times New Roman" w:hAnsi="Times New Roman"/>
          <w:b w:val="0"/>
          <w:bCs w:val="0"/>
          <w:sz w:val="24"/>
          <w:szCs w:val="28"/>
          <w:rtl/>
        </w:rPr>
      </w:pPr>
      <w:r>
        <w:rPr>
          <w:rFonts w:ascii="Times New Roman" w:hAnsi="Times New Roman" w:hint="cs"/>
          <w:b w:val="0"/>
          <w:bCs w:val="0"/>
          <w:sz w:val="24"/>
          <w:szCs w:val="28"/>
          <w:rtl/>
        </w:rPr>
        <w:t>حيث إن</w:t>
      </w:r>
      <w:r w:rsidR="00DE5C56" w:rsidRPr="00AE087F">
        <w:rPr>
          <w:rFonts w:ascii="Times New Roman" w:hAnsi="Times New Roman" w:hint="cs"/>
          <w:b w:val="0"/>
          <w:bCs w:val="0"/>
          <w:sz w:val="24"/>
          <w:szCs w:val="28"/>
          <w:rtl/>
        </w:rPr>
        <w:t xml:space="preserve"> الم</w:t>
      </w:r>
      <w:r>
        <w:rPr>
          <w:rFonts w:ascii="Times New Roman" w:hAnsi="Times New Roman" w:hint="cs"/>
          <w:b w:val="0"/>
          <w:bCs w:val="0"/>
          <w:sz w:val="24"/>
          <w:szCs w:val="28"/>
          <w:rtl/>
        </w:rPr>
        <w:t>ُ</w:t>
      </w:r>
      <w:r w:rsidR="00DE5C56" w:rsidRPr="00AE087F">
        <w:rPr>
          <w:rFonts w:ascii="Times New Roman" w:hAnsi="Times New Roman" w:hint="cs"/>
          <w:b w:val="0"/>
          <w:bCs w:val="0"/>
          <w:sz w:val="24"/>
          <w:szCs w:val="28"/>
          <w:rtl/>
        </w:rPr>
        <w:t>وكِل يرغب في التعاقد مع ناقل لضمان نقل البعائث البريدية جواً؛</w:t>
      </w:r>
    </w:p>
    <w:p w14:paraId="2C2B3DC1" w14:textId="77777777" w:rsidR="00DE5C56" w:rsidRPr="001E0BAD" w:rsidRDefault="00DE5C56" w:rsidP="001E0BAD">
      <w:pPr>
        <w:pStyle w:val="Titre1"/>
        <w:bidi/>
        <w:spacing w:line="240" w:lineRule="auto"/>
        <w:ind w:left="0" w:firstLine="0"/>
        <w:rPr>
          <w:rFonts w:ascii="Times New Roman" w:hAnsi="Times New Roman"/>
          <w:b w:val="0"/>
          <w:bCs w:val="0"/>
          <w:sz w:val="16"/>
          <w:szCs w:val="16"/>
        </w:rPr>
      </w:pPr>
    </w:p>
    <w:p w14:paraId="11ECE6B7" w14:textId="77777777" w:rsidR="00DE5C56" w:rsidRPr="001E0BAD" w:rsidRDefault="00541F28" w:rsidP="001E0BAD">
      <w:pPr>
        <w:pStyle w:val="Titre1"/>
        <w:bidi/>
        <w:spacing w:line="240" w:lineRule="auto"/>
        <w:ind w:left="0" w:firstLine="0"/>
        <w:rPr>
          <w:rFonts w:ascii="Times New Roman" w:hAnsi="Times New Roman"/>
          <w:b w:val="0"/>
          <w:bCs w:val="0"/>
          <w:spacing w:val="-8"/>
          <w:sz w:val="24"/>
          <w:szCs w:val="28"/>
          <w:rtl/>
        </w:rPr>
      </w:pPr>
      <w:r w:rsidRPr="001E0BAD">
        <w:rPr>
          <w:rFonts w:ascii="Times New Roman" w:hAnsi="Times New Roman" w:hint="cs"/>
          <w:b w:val="0"/>
          <w:bCs w:val="0"/>
          <w:spacing w:val="-8"/>
          <w:sz w:val="24"/>
          <w:szCs w:val="28"/>
          <w:rtl/>
        </w:rPr>
        <w:t>وحيث إن</w:t>
      </w:r>
      <w:r w:rsidR="00DE5C56" w:rsidRPr="001E0BAD">
        <w:rPr>
          <w:rFonts w:ascii="Times New Roman" w:hAnsi="Times New Roman" w:hint="cs"/>
          <w:b w:val="0"/>
          <w:bCs w:val="0"/>
          <w:spacing w:val="-8"/>
          <w:sz w:val="24"/>
          <w:szCs w:val="28"/>
          <w:rtl/>
        </w:rPr>
        <w:t xml:space="preserve"> الناقل يوافق على تقديم خدمة نقل البعائث البريدية إلى الم</w:t>
      </w:r>
      <w:r w:rsidRPr="001E0BAD">
        <w:rPr>
          <w:rFonts w:ascii="Times New Roman" w:hAnsi="Times New Roman" w:hint="cs"/>
          <w:b w:val="0"/>
          <w:bCs w:val="0"/>
          <w:spacing w:val="-8"/>
          <w:sz w:val="24"/>
          <w:szCs w:val="28"/>
          <w:rtl/>
        </w:rPr>
        <w:t>ُ</w:t>
      </w:r>
      <w:r w:rsidR="00DE5C56" w:rsidRPr="001E0BAD">
        <w:rPr>
          <w:rFonts w:ascii="Times New Roman" w:hAnsi="Times New Roman" w:hint="cs"/>
          <w:b w:val="0"/>
          <w:bCs w:val="0"/>
          <w:spacing w:val="-8"/>
          <w:sz w:val="24"/>
          <w:szCs w:val="28"/>
          <w:rtl/>
        </w:rPr>
        <w:t>وكِل، بموجب الشروط والأحكام المحددة في هذا الاتفاق؛</w:t>
      </w:r>
    </w:p>
    <w:p w14:paraId="485BA68A" w14:textId="77777777" w:rsidR="00DE5C56" w:rsidRPr="001E0BAD" w:rsidRDefault="00DE5C56" w:rsidP="001E0BAD">
      <w:pPr>
        <w:pStyle w:val="Titre1"/>
        <w:bidi/>
        <w:spacing w:line="240" w:lineRule="auto"/>
        <w:ind w:left="0" w:firstLine="0"/>
        <w:rPr>
          <w:rFonts w:ascii="Times New Roman" w:hAnsi="Times New Roman"/>
          <w:b w:val="0"/>
          <w:bCs w:val="0"/>
          <w:sz w:val="16"/>
          <w:szCs w:val="16"/>
        </w:rPr>
      </w:pPr>
    </w:p>
    <w:p w14:paraId="7F10CE7A" w14:textId="77777777" w:rsidR="00DE5C56" w:rsidRPr="00AE087F" w:rsidRDefault="00DE5C56" w:rsidP="001E0BAD">
      <w:pPr>
        <w:pStyle w:val="Titre1"/>
        <w:bidi/>
        <w:spacing w:line="240" w:lineRule="auto"/>
        <w:ind w:left="0" w:firstLine="0"/>
        <w:rPr>
          <w:rFonts w:ascii="Times New Roman" w:hAnsi="Times New Roman"/>
          <w:b w:val="0"/>
          <w:bCs w:val="0"/>
          <w:sz w:val="24"/>
          <w:szCs w:val="28"/>
          <w:rtl/>
        </w:rPr>
      </w:pPr>
      <w:r w:rsidRPr="00AE087F">
        <w:rPr>
          <w:rFonts w:ascii="Times New Roman" w:hAnsi="Times New Roman" w:hint="cs"/>
          <w:b w:val="0"/>
          <w:bCs w:val="0"/>
          <w:sz w:val="24"/>
          <w:szCs w:val="28"/>
          <w:rtl/>
        </w:rPr>
        <w:t>فقد اتفاق الطرفان على ما يلي:</w:t>
      </w:r>
    </w:p>
    <w:p w14:paraId="42CE1010" w14:textId="77777777" w:rsidR="00DE5C56" w:rsidRPr="001E0BAD" w:rsidRDefault="00DE5C56" w:rsidP="001E0BAD">
      <w:pPr>
        <w:pStyle w:val="Textedebase"/>
        <w:bidi/>
        <w:spacing w:line="240" w:lineRule="auto"/>
        <w:rPr>
          <w:rFonts w:ascii="Times New Roman" w:hAnsi="Times New Roman"/>
          <w:sz w:val="16"/>
          <w:szCs w:val="16"/>
        </w:rPr>
      </w:pPr>
    </w:p>
    <w:p w14:paraId="764B0575" w14:textId="77777777" w:rsidR="00DE5C56" w:rsidRPr="001E0BAD" w:rsidRDefault="00DE5C56" w:rsidP="001E0BAD">
      <w:pPr>
        <w:pStyle w:val="Titre1"/>
        <w:bidi/>
        <w:spacing w:line="240" w:lineRule="auto"/>
        <w:ind w:left="0" w:firstLine="0"/>
        <w:rPr>
          <w:rFonts w:ascii="Times New Roman" w:hAnsi="Times New Roman"/>
          <w:b w:val="0"/>
          <w:bCs w:val="0"/>
          <w:sz w:val="16"/>
          <w:szCs w:val="16"/>
        </w:rPr>
      </w:pPr>
    </w:p>
    <w:p w14:paraId="371D5CEE" w14:textId="77777777" w:rsidR="00DE5C56" w:rsidRPr="00541F28" w:rsidRDefault="00DE5C56" w:rsidP="001E0BAD">
      <w:pPr>
        <w:pStyle w:val="Titre1"/>
        <w:bidi/>
        <w:spacing w:line="240" w:lineRule="auto"/>
        <w:rPr>
          <w:rFonts w:ascii="Times New Roman" w:hAnsi="Times New Roman"/>
          <w:sz w:val="24"/>
          <w:szCs w:val="28"/>
          <w:rtl/>
        </w:rPr>
      </w:pPr>
      <w:r w:rsidRPr="00541F28">
        <w:rPr>
          <w:rFonts w:ascii="Times New Roman" w:hAnsi="Times New Roman" w:hint="cs"/>
          <w:sz w:val="24"/>
          <w:szCs w:val="28"/>
          <w:rtl/>
        </w:rPr>
        <w:t>الجزء ألف - الشروط والأحكام العامة</w:t>
      </w:r>
    </w:p>
    <w:p w14:paraId="7C82E103" w14:textId="77777777" w:rsidR="00DE5C56" w:rsidRPr="001E0BAD" w:rsidRDefault="00DE5C56" w:rsidP="001E0BAD">
      <w:pPr>
        <w:pStyle w:val="Titre1"/>
        <w:bidi/>
        <w:spacing w:line="240" w:lineRule="auto"/>
        <w:rPr>
          <w:rFonts w:ascii="Times New Roman" w:hAnsi="Times New Roman"/>
          <w:b w:val="0"/>
          <w:bCs w:val="0"/>
          <w:sz w:val="16"/>
          <w:szCs w:val="16"/>
        </w:rPr>
      </w:pPr>
    </w:p>
    <w:p w14:paraId="43FF2607" w14:textId="54CEC51C" w:rsidR="00DE5C56" w:rsidRPr="00C21F04" w:rsidRDefault="00DE5C56" w:rsidP="001E0BAD">
      <w:pPr>
        <w:pStyle w:val="Titre1"/>
        <w:bidi/>
        <w:spacing w:line="240" w:lineRule="auto"/>
        <w:rPr>
          <w:rFonts w:ascii="Times New Roman" w:hAnsi="Times New Roman"/>
          <w:sz w:val="24"/>
          <w:szCs w:val="28"/>
          <w:rtl/>
        </w:rPr>
      </w:pPr>
      <w:r w:rsidRPr="00C21F04">
        <w:rPr>
          <w:rFonts w:ascii="Times New Roman" w:hAnsi="Times New Roman" w:hint="cs"/>
          <w:sz w:val="24"/>
          <w:szCs w:val="28"/>
          <w:rtl/>
        </w:rPr>
        <w:t>أولا</w:t>
      </w:r>
      <w:r w:rsidR="004D06B7" w:rsidRPr="00C21F04">
        <w:rPr>
          <w:rFonts w:ascii="Times New Roman" w:hAnsi="Times New Roman" w:hint="cs"/>
          <w:sz w:val="24"/>
          <w:szCs w:val="28"/>
          <w:rtl/>
        </w:rPr>
        <w:t>ً</w:t>
      </w:r>
      <w:r w:rsidRPr="00C21F04">
        <w:rPr>
          <w:rFonts w:ascii="Times New Roman" w:hAnsi="Times New Roman" w:hint="cs"/>
          <w:sz w:val="24"/>
          <w:szCs w:val="28"/>
          <w:rtl/>
        </w:rPr>
        <w:t xml:space="preserve"> -</w:t>
      </w:r>
      <w:r w:rsidR="000C177A">
        <w:rPr>
          <w:rFonts w:ascii="Times New Roman" w:hAnsi="Times New Roman"/>
          <w:sz w:val="24"/>
          <w:szCs w:val="28"/>
        </w:rPr>
        <w:tab/>
      </w:r>
      <w:r w:rsidRPr="00C21F04">
        <w:rPr>
          <w:rFonts w:ascii="Times New Roman" w:hAnsi="Times New Roman" w:hint="cs"/>
          <w:sz w:val="24"/>
          <w:szCs w:val="28"/>
          <w:rtl/>
        </w:rPr>
        <w:t>التعاريف</w:t>
      </w:r>
    </w:p>
    <w:p w14:paraId="2E62B0C9" w14:textId="60577D2D" w:rsidR="00DE5C56" w:rsidRDefault="00DE5C56" w:rsidP="001E0BAD">
      <w:pPr>
        <w:pStyle w:val="Titre1"/>
        <w:bidi/>
        <w:spacing w:line="240" w:lineRule="auto"/>
        <w:rPr>
          <w:rFonts w:ascii="Times New Roman" w:hAnsi="Times New Roman"/>
          <w:sz w:val="16"/>
          <w:szCs w:val="16"/>
          <w:rtl/>
        </w:rPr>
      </w:pPr>
    </w:p>
    <w:p w14:paraId="176A10D9" w14:textId="77777777" w:rsidR="00F22BC6" w:rsidRPr="00F22BC6" w:rsidRDefault="00F22BC6" w:rsidP="00F22BC6">
      <w:pPr>
        <w:pStyle w:val="Textedebase"/>
        <w:bidi/>
      </w:pPr>
    </w:p>
    <w:p w14:paraId="1B24EB7C" w14:textId="77777777" w:rsidR="00DE5C56" w:rsidRPr="00C21F04" w:rsidRDefault="00DE5C56" w:rsidP="001E0BAD">
      <w:pPr>
        <w:pStyle w:val="Titre1"/>
        <w:bidi/>
        <w:spacing w:line="240" w:lineRule="auto"/>
        <w:rPr>
          <w:rFonts w:ascii="Times New Roman" w:hAnsi="Times New Roman"/>
          <w:sz w:val="24"/>
          <w:szCs w:val="28"/>
          <w:rtl/>
        </w:rPr>
      </w:pPr>
      <w:r w:rsidRPr="00C21F04">
        <w:rPr>
          <w:rFonts w:ascii="Times New Roman" w:hAnsi="Times New Roman" w:hint="cs"/>
          <w:sz w:val="24"/>
          <w:szCs w:val="28"/>
          <w:rtl/>
        </w:rPr>
        <w:t>المادة 1</w:t>
      </w:r>
    </w:p>
    <w:p w14:paraId="726AAD11" w14:textId="77777777" w:rsidR="00DE5C56" w:rsidRPr="00C21F04" w:rsidRDefault="00DE5C56" w:rsidP="001E0BAD">
      <w:pPr>
        <w:pStyle w:val="Titre1"/>
        <w:bidi/>
        <w:spacing w:line="240" w:lineRule="auto"/>
        <w:rPr>
          <w:rFonts w:ascii="Times New Roman" w:hAnsi="Times New Roman"/>
          <w:sz w:val="24"/>
          <w:szCs w:val="28"/>
          <w:rtl/>
        </w:rPr>
      </w:pPr>
      <w:r w:rsidRPr="00C21F04">
        <w:rPr>
          <w:rFonts w:ascii="Times New Roman" w:hAnsi="Times New Roman" w:hint="cs"/>
          <w:sz w:val="24"/>
          <w:szCs w:val="28"/>
          <w:rtl/>
        </w:rPr>
        <w:t>التعاريف</w:t>
      </w:r>
    </w:p>
    <w:p w14:paraId="017E47C9" w14:textId="77777777" w:rsidR="00DE5C56" w:rsidRPr="001E0BAD" w:rsidRDefault="00DE5C56" w:rsidP="001E0BAD">
      <w:pPr>
        <w:pStyle w:val="Titre1"/>
        <w:bidi/>
        <w:spacing w:line="240" w:lineRule="auto"/>
        <w:rPr>
          <w:rFonts w:ascii="Times New Roman" w:hAnsi="Times New Roman"/>
          <w:b w:val="0"/>
          <w:bCs w:val="0"/>
          <w:sz w:val="16"/>
          <w:szCs w:val="16"/>
        </w:rPr>
      </w:pPr>
    </w:p>
    <w:p w14:paraId="64949EFE" w14:textId="7C795059" w:rsidR="00DE5C56" w:rsidRPr="000C177A" w:rsidRDefault="000C177A" w:rsidP="001E0BAD">
      <w:pPr>
        <w:pStyle w:val="Titre1"/>
        <w:bidi/>
        <w:spacing w:line="240" w:lineRule="auto"/>
        <w:ind w:left="1133" w:hanging="1133"/>
        <w:rPr>
          <w:rFonts w:ascii="Times New Roman" w:hAnsi="Times New Roman"/>
          <w:b w:val="0"/>
          <w:bCs w:val="0"/>
          <w:sz w:val="24"/>
          <w:szCs w:val="28"/>
          <w:rtl/>
        </w:rPr>
      </w:pPr>
      <w:r w:rsidRPr="000C177A">
        <w:rPr>
          <w:rFonts w:ascii="Times New Roman" w:hAnsi="Times New Roman" w:hint="cs"/>
          <w:b w:val="0"/>
          <w:bCs w:val="0"/>
          <w:sz w:val="24"/>
          <w:szCs w:val="28"/>
          <w:rtl/>
        </w:rPr>
        <w:t>1-</w:t>
      </w:r>
      <w:r w:rsidRPr="000C177A">
        <w:rPr>
          <w:rFonts w:ascii="Times New Roman" w:hAnsi="Times New Roman"/>
          <w:b w:val="0"/>
          <w:bCs w:val="0"/>
          <w:sz w:val="24"/>
          <w:szCs w:val="28"/>
          <w:rtl/>
        </w:rPr>
        <w:tab/>
      </w:r>
      <w:r w:rsidR="00050552" w:rsidRPr="000C177A">
        <w:rPr>
          <w:rFonts w:ascii="Times New Roman" w:hAnsi="Times New Roman" w:hint="cs"/>
          <w:b w:val="0"/>
          <w:bCs w:val="0"/>
          <w:sz w:val="24"/>
          <w:szCs w:val="28"/>
          <w:rtl/>
        </w:rPr>
        <w:t>تُفسَّر المصطلحات الواردة أدناه، كما هي مستخدمة في هذا الاتفاق، على النحو التالي:</w:t>
      </w:r>
    </w:p>
    <w:p w14:paraId="34A46039" w14:textId="3E7F733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w:t>
      </w:r>
      <w:r w:rsidRPr="000C177A">
        <w:rPr>
          <w:rFonts w:ascii="Times New Roman" w:hAnsi="Times New Roman" w:hint="cs"/>
          <w:b w:val="0"/>
          <w:bCs w:val="0"/>
          <w:sz w:val="24"/>
          <w:szCs w:val="28"/>
          <w:rtl/>
        </w:rPr>
        <w:tab/>
      </w:r>
      <w:r w:rsidR="000C177A" w:rsidRPr="000C177A">
        <w:rPr>
          <w:rFonts w:ascii="Times New Roman" w:hAnsi="Times New Roman"/>
          <w:b w:val="0"/>
          <w:bCs w:val="0"/>
          <w:sz w:val="24"/>
          <w:szCs w:val="28"/>
        </w:rPr>
        <w:tab/>
      </w:r>
      <w:r w:rsidRPr="000C177A">
        <w:rPr>
          <w:rFonts w:ascii="Times New Roman" w:hAnsi="Times New Roman" w:hint="cs"/>
          <w:b w:val="0"/>
          <w:bCs w:val="0"/>
          <w:sz w:val="24"/>
          <w:szCs w:val="28"/>
          <w:rtl/>
        </w:rPr>
        <w:t xml:space="preserve">القبول: الوقت الذي يوافق فيه الناقل </w:t>
      </w:r>
      <w:r w:rsidR="004D06B7" w:rsidRPr="000C177A">
        <w:rPr>
          <w:rFonts w:ascii="Times New Roman" w:hAnsi="Times New Roman" w:hint="cs"/>
          <w:b w:val="0"/>
          <w:bCs w:val="0"/>
          <w:sz w:val="24"/>
          <w:szCs w:val="28"/>
          <w:rtl/>
        </w:rPr>
        <w:t xml:space="preserve">رسمياً </w:t>
      </w:r>
      <w:r w:rsidRPr="000C177A">
        <w:rPr>
          <w:rFonts w:ascii="Times New Roman" w:hAnsi="Times New Roman" w:hint="cs"/>
          <w:b w:val="0"/>
          <w:bCs w:val="0"/>
          <w:sz w:val="24"/>
          <w:szCs w:val="28"/>
          <w:rtl/>
        </w:rPr>
        <w:t xml:space="preserve">على تقديم الخدمة </w:t>
      </w:r>
      <w:r w:rsidR="004D06B7" w:rsidRPr="000C177A">
        <w:rPr>
          <w:rFonts w:ascii="Times New Roman" w:hAnsi="Times New Roman" w:hint="cs"/>
          <w:b w:val="0"/>
          <w:bCs w:val="0"/>
          <w:sz w:val="24"/>
          <w:szCs w:val="28"/>
          <w:rtl/>
        </w:rPr>
        <w:t>بموجب أحكام هذا</w:t>
      </w:r>
      <w:r w:rsidRPr="000C177A">
        <w:rPr>
          <w:rFonts w:ascii="Times New Roman" w:hAnsi="Times New Roman" w:hint="cs"/>
          <w:b w:val="0"/>
          <w:bCs w:val="0"/>
          <w:sz w:val="24"/>
          <w:szCs w:val="28"/>
          <w:rtl/>
        </w:rPr>
        <w:t xml:space="preserve"> الاتفاق، ويؤكد ذلك</w:t>
      </w:r>
      <w:r w:rsidR="004D06B7" w:rsidRPr="000C177A">
        <w:rPr>
          <w:rFonts w:ascii="Times New Roman" w:hAnsi="Times New Roman" w:hint="cs"/>
          <w:b w:val="0"/>
          <w:bCs w:val="0"/>
          <w:sz w:val="24"/>
          <w:szCs w:val="28"/>
          <w:rtl/>
        </w:rPr>
        <w:t xml:space="preserve"> بتقديم</w:t>
      </w:r>
      <w:r w:rsidRPr="000C177A">
        <w:rPr>
          <w:rFonts w:ascii="Times New Roman" w:hAnsi="Times New Roman" w:hint="cs"/>
          <w:b w:val="0"/>
          <w:bCs w:val="0"/>
          <w:sz w:val="24"/>
          <w:szCs w:val="28"/>
          <w:rtl/>
        </w:rPr>
        <w:t xml:space="preserve"> إثبات القبول إلى الموكِل أو إلى المستثمر المعيَّن في المصدر. </w:t>
      </w:r>
    </w:p>
    <w:p w14:paraId="210C49DE" w14:textId="09A0393B"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w:t>
      </w:r>
      <w:r w:rsidRPr="000C177A">
        <w:rPr>
          <w:rFonts w:ascii="Times New Roman" w:hAnsi="Times New Roman" w:hint="cs"/>
          <w:b w:val="0"/>
          <w:bCs w:val="0"/>
          <w:sz w:val="24"/>
          <w:szCs w:val="28"/>
          <w:rtl/>
        </w:rPr>
        <w:tab/>
        <w:t>الوكيل:</w:t>
      </w:r>
    </w:p>
    <w:p w14:paraId="6F7A9759" w14:textId="2D7EED34"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1-2-1</w:t>
      </w:r>
      <w:r w:rsidR="000C177A" w:rsidRPr="000C177A">
        <w:rPr>
          <w:rFonts w:ascii="Times New Roman" w:hAnsi="Times New Roman"/>
          <w:b w:val="0"/>
          <w:bCs w:val="0"/>
          <w:sz w:val="24"/>
          <w:szCs w:val="28"/>
        </w:rPr>
        <w:tab/>
      </w:r>
      <w:r w:rsidRPr="000C177A">
        <w:rPr>
          <w:rFonts w:ascii="Times New Roman" w:hAnsi="Times New Roman" w:hint="cs"/>
          <w:b w:val="0"/>
          <w:bCs w:val="0"/>
          <w:sz w:val="24"/>
          <w:szCs w:val="28"/>
          <w:rtl/>
        </w:rPr>
        <w:t xml:space="preserve">ممثل الناقل، بما في ذلك موظف </w:t>
      </w:r>
      <w:r w:rsidR="004D06B7" w:rsidRPr="000C177A">
        <w:rPr>
          <w:rFonts w:ascii="Times New Roman" w:hAnsi="Times New Roman" w:hint="cs"/>
          <w:b w:val="0"/>
          <w:bCs w:val="0"/>
          <w:sz w:val="24"/>
          <w:szCs w:val="28"/>
          <w:rtl/>
          <w:lang w:val="en-US"/>
        </w:rPr>
        <w:t>الخدمة</w:t>
      </w:r>
      <w:r w:rsidR="004D06B7"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 xml:space="preserve">الأرضية الذي يضطلع بواجباته بالنيابة عن الناقل في مطار المقصد، وفي مطار </w:t>
      </w:r>
      <w:r w:rsidR="00E56571" w:rsidRPr="000C177A">
        <w:rPr>
          <w:rFonts w:ascii="Times New Roman" w:hAnsi="Times New Roman" w:hint="cs"/>
          <w:b w:val="0"/>
          <w:bCs w:val="0"/>
          <w:sz w:val="24"/>
          <w:szCs w:val="28"/>
          <w:rtl/>
        </w:rPr>
        <w:t>الشحن العابر</w:t>
      </w:r>
      <w:r w:rsidRPr="000C177A">
        <w:rPr>
          <w:rFonts w:ascii="Times New Roman" w:hAnsi="Times New Roman" w:hint="cs"/>
          <w:b w:val="0"/>
          <w:bCs w:val="0"/>
          <w:sz w:val="24"/>
          <w:szCs w:val="28"/>
          <w:rtl/>
        </w:rPr>
        <w:t>، إذا اقضى الأمر.</w:t>
      </w:r>
    </w:p>
    <w:p w14:paraId="4D0D1908" w14:textId="268082DF"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1-2-2</w:t>
      </w:r>
      <w:r w:rsidR="000C177A" w:rsidRPr="000C177A">
        <w:rPr>
          <w:rFonts w:ascii="Times New Roman" w:hAnsi="Times New Roman"/>
          <w:b w:val="0"/>
          <w:bCs w:val="0"/>
          <w:sz w:val="24"/>
          <w:szCs w:val="28"/>
        </w:rPr>
        <w:tab/>
        <w:t xml:space="preserve"> </w:t>
      </w:r>
      <w:r w:rsidRPr="000C177A">
        <w:rPr>
          <w:rFonts w:ascii="Times New Roman" w:hAnsi="Times New Roman" w:hint="cs"/>
          <w:b w:val="0"/>
          <w:bCs w:val="0"/>
          <w:sz w:val="24"/>
          <w:szCs w:val="28"/>
          <w:rtl/>
        </w:rPr>
        <w:t>ممثل الم</w:t>
      </w:r>
      <w:r w:rsidR="00E56571"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وكِل في مطار المقصد، الذي </w:t>
      </w:r>
      <w:r w:rsidR="00E56571" w:rsidRPr="000C177A">
        <w:rPr>
          <w:rFonts w:ascii="Times New Roman" w:hAnsi="Times New Roman" w:hint="cs"/>
          <w:b w:val="0"/>
          <w:bCs w:val="0"/>
          <w:sz w:val="24"/>
          <w:szCs w:val="28"/>
          <w:rtl/>
        </w:rPr>
        <w:t xml:space="preserve">يحدده </w:t>
      </w:r>
      <w:r w:rsidRPr="000C177A">
        <w:rPr>
          <w:rFonts w:ascii="Times New Roman" w:hAnsi="Times New Roman" w:hint="cs"/>
          <w:b w:val="0"/>
          <w:bCs w:val="0"/>
          <w:sz w:val="24"/>
          <w:szCs w:val="28"/>
          <w:rtl/>
        </w:rPr>
        <w:t xml:space="preserve">الموكِل </w:t>
      </w:r>
      <w:r w:rsidR="00E56571" w:rsidRPr="000C177A">
        <w:rPr>
          <w:rFonts w:ascii="Times New Roman" w:hAnsi="Times New Roman" w:hint="cs"/>
          <w:b w:val="0"/>
          <w:bCs w:val="0"/>
          <w:sz w:val="24"/>
          <w:szCs w:val="28"/>
          <w:rtl/>
        </w:rPr>
        <w:t>ل</w:t>
      </w:r>
      <w:r w:rsidRPr="000C177A">
        <w:rPr>
          <w:rFonts w:ascii="Times New Roman" w:hAnsi="Times New Roman" w:hint="cs"/>
          <w:b w:val="0"/>
          <w:bCs w:val="0"/>
          <w:sz w:val="24"/>
          <w:szCs w:val="28"/>
          <w:rtl/>
        </w:rPr>
        <w:t>لناقل.</w:t>
      </w:r>
    </w:p>
    <w:p w14:paraId="0A8630BC"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1-3</w:t>
      </w:r>
      <w:r w:rsidRPr="000C177A">
        <w:rPr>
          <w:rFonts w:ascii="Times New Roman" w:hAnsi="Times New Roman" w:hint="cs"/>
          <w:b w:val="0"/>
          <w:bCs w:val="0"/>
          <w:sz w:val="24"/>
          <w:szCs w:val="28"/>
          <w:rtl/>
        </w:rPr>
        <w:tab/>
        <w:t>البريد الجوي: البعائث المنقولة جواً بأولوية.</w:t>
      </w:r>
    </w:p>
    <w:p w14:paraId="59085431"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1-4</w:t>
      </w:r>
      <w:r w:rsidRPr="000C177A">
        <w:rPr>
          <w:rFonts w:ascii="Times New Roman" w:hAnsi="Times New Roman" w:hint="cs"/>
          <w:b w:val="0"/>
          <w:bCs w:val="0"/>
          <w:sz w:val="24"/>
          <w:szCs w:val="28"/>
          <w:rtl/>
        </w:rPr>
        <w:tab/>
        <w:t>توجيه</w:t>
      </w:r>
      <w:r w:rsidR="00091E04"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البريد الجوي</w:t>
      </w:r>
      <w:r w:rsidR="00E56571"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 جميع </w:t>
      </w:r>
      <w:r w:rsidR="00E56571" w:rsidRPr="000C177A">
        <w:rPr>
          <w:rFonts w:ascii="Times New Roman" w:hAnsi="Times New Roman" w:hint="cs"/>
          <w:b w:val="0"/>
          <w:bCs w:val="0"/>
          <w:sz w:val="24"/>
          <w:szCs w:val="28"/>
          <w:rtl/>
        </w:rPr>
        <w:t xml:space="preserve">المسارات </w:t>
      </w:r>
      <w:r w:rsidRPr="000C177A">
        <w:rPr>
          <w:rFonts w:ascii="Times New Roman" w:hAnsi="Times New Roman" w:hint="cs"/>
          <w:b w:val="0"/>
          <w:bCs w:val="0"/>
          <w:sz w:val="24"/>
          <w:szCs w:val="28"/>
          <w:rtl/>
        </w:rPr>
        <w:t>والجداول التي يستخدمها الناقل لنقل</w:t>
      </w:r>
      <w:r w:rsidR="00091E04"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البريد.</w:t>
      </w:r>
    </w:p>
    <w:p w14:paraId="2F92C8F9"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1-5</w:t>
      </w:r>
      <w:r w:rsidRPr="000C177A">
        <w:rPr>
          <w:rFonts w:ascii="Times New Roman" w:hAnsi="Times New Roman" w:hint="cs"/>
          <w:b w:val="0"/>
          <w:bCs w:val="0"/>
          <w:sz w:val="24"/>
          <w:szCs w:val="28"/>
          <w:rtl/>
        </w:rPr>
        <w:tab/>
        <w:t>السعر الأساسي للنقل الجوي: السعر ال</w:t>
      </w:r>
      <w:r w:rsidR="00417993" w:rsidRPr="000C177A">
        <w:rPr>
          <w:rFonts w:ascii="Times New Roman" w:hAnsi="Times New Roman" w:hint="cs"/>
          <w:b w:val="0"/>
          <w:bCs w:val="0"/>
          <w:sz w:val="24"/>
          <w:szCs w:val="28"/>
          <w:rtl/>
        </w:rPr>
        <w:t xml:space="preserve">ذي يطبقه الناقلون </w:t>
      </w:r>
      <w:r w:rsidRPr="000C177A">
        <w:rPr>
          <w:rFonts w:ascii="Times New Roman" w:hAnsi="Times New Roman" w:hint="cs"/>
          <w:b w:val="0"/>
          <w:bCs w:val="0"/>
          <w:sz w:val="24"/>
          <w:szCs w:val="28"/>
          <w:rtl/>
        </w:rPr>
        <w:t>على نقل</w:t>
      </w:r>
      <w:r w:rsidR="00D20DE2"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البريد بالنيابة عن المستثمرين المعيَّنين في ظل غياب أي اتفاق محدد مع هؤلاء المستثمرين على سعر</w:t>
      </w:r>
      <w:r w:rsidR="00417993" w:rsidRPr="000C177A">
        <w:rPr>
          <w:rFonts w:ascii="Times New Roman" w:hAnsi="Times New Roman" w:hint="cs"/>
          <w:b w:val="0"/>
          <w:bCs w:val="0"/>
          <w:sz w:val="24"/>
          <w:szCs w:val="28"/>
          <w:rtl/>
        </w:rPr>
        <w:t xml:space="preserve"> مُعيَّن</w:t>
      </w:r>
      <w:r w:rsidRPr="000C177A">
        <w:rPr>
          <w:rFonts w:ascii="Times New Roman" w:hAnsi="Times New Roman" w:hint="cs"/>
          <w:b w:val="0"/>
          <w:bCs w:val="0"/>
          <w:sz w:val="24"/>
          <w:szCs w:val="28"/>
          <w:rtl/>
        </w:rPr>
        <w:t>. ويُحدِّد المكتب الدولي للاتحاد البريدي العالمي السعر الأساسي للنقل الجوي سنوياً ويوافق عليه مجلس الاستثمار البريدي في الاتحاد البريدي العالمي. ويستند هذا السعر إلى الإحصاءات المالية الدولية لشركات الطيران التي تعدها منظمة الطيران المدني الدولي.</w:t>
      </w:r>
    </w:p>
    <w:p w14:paraId="2D34C4E3" w14:textId="77777777" w:rsidR="00DE5C56" w:rsidRPr="000C177A" w:rsidRDefault="00417993"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1-6</w:t>
      </w:r>
      <w:r w:rsidRPr="000C177A">
        <w:rPr>
          <w:rFonts w:ascii="Times New Roman" w:hAnsi="Times New Roman"/>
          <w:b w:val="0"/>
          <w:bCs w:val="0"/>
          <w:sz w:val="24"/>
          <w:szCs w:val="28"/>
          <w:rtl/>
        </w:rPr>
        <w:tab/>
      </w:r>
      <w:r w:rsidR="00050552" w:rsidRPr="000C177A">
        <w:rPr>
          <w:rFonts w:ascii="Times New Roman" w:hAnsi="Times New Roman" w:hint="cs"/>
          <w:b w:val="0"/>
          <w:bCs w:val="0"/>
          <w:sz w:val="24"/>
          <w:szCs w:val="28"/>
          <w:rtl/>
        </w:rPr>
        <w:t xml:space="preserve">الرسالة </w:t>
      </w:r>
      <w:r w:rsidR="00050552" w:rsidRPr="000C177A">
        <w:rPr>
          <w:rFonts w:ascii="Times New Roman" w:hAnsi="Times New Roman"/>
          <w:b w:val="0"/>
          <w:bCs w:val="0"/>
          <w:sz w:val="24"/>
          <w:szCs w:val="28"/>
        </w:rPr>
        <w:t>CARDIT</w:t>
      </w:r>
      <w:r w:rsidR="00050552" w:rsidRPr="000C177A">
        <w:rPr>
          <w:rFonts w:ascii="Times New Roman" w:hAnsi="Times New Roman" w:hint="cs"/>
          <w:b w:val="0"/>
          <w:bCs w:val="0"/>
          <w:sz w:val="24"/>
          <w:szCs w:val="28"/>
          <w:rtl/>
        </w:rPr>
        <w:t xml:space="preserve">: رسالة من رسائل التبادل الإلكتروني للبيانات </w:t>
      </w:r>
      <w:r w:rsidRPr="000C177A">
        <w:rPr>
          <w:rFonts w:ascii="Times New Roman" w:hAnsi="Times New Roman" w:hint="cs"/>
          <w:b w:val="0"/>
          <w:bCs w:val="0"/>
          <w:sz w:val="24"/>
          <w:szCs w:val="28"/>
          <w:rtl/>
        </w:rPr>
        <w:t xml:space="preserve">يوجهها </w:t>
      </w:r>
      <w:r w:rsidR="00050552" w:rsidRPr="000C177A">
        <w:rPr>
          <w:rFonts w:ascii="Times New Roman" w:hAnsi="Times New Roman" w:hint="cs"/>
          <w:b w:val="0"/>
          <w:bCs w:val="0"/>
          <w:sz w:val="24"/>
          <w:szCs w:val="28"/>
          <w:rtl/>
        </w:rPr>
        <w:t xml:space="preserve">مستثمر معيَّن </w:t>
      </w:r>
      <w:r w:rsidRPr="000C177A">
        <w:rPr>
          <w:rFonts w:ascii="Times New Roman" w:hAnsi="Times New Roman" w:hint="cs"/>
          <w:b w:val="0"/>
          <w:bCs w:val="0"/>
          <w:sz w:val="24"/>
          <w:szCs w:val="28"/>
          <w:rtl/>
        </w:rPr>
        <w:t xml:space="preserve">يسلم شحنة إلى </w:t>
      </w:r>
      <w:r w:rsidR="00050552" w:rsidRPr="000C177A">
        <w:rPr>
          <w:rFonts w:ascii="Times New Roman" w:hAnsi="Times New Roman" w:hint="cs"/>
          <w:b w:val="0"/>
          <w:bCs w:val="0"/>
          <w:sz w:val="24"/>
          <w:szCs w:val="28"/>
          <w:rtl/>
        </w:rPr>
        <w:t>ناقل</w:t>
      </w:r>
      <w:r w:rsidRPr="000C177A">
        <w:rPr>
          <w:rFonts w:ascii="Times New Roman" w:hAnsi="Times New Roman" w:hint="cs"/>
          <w:b w:val="0"/>
          <w:bCs w:val="0"/>
          <w:sz w:val="24"/>
          <w:szCs w:val="28"/>
          <w:rtl/>
        </w:rPr>
        <w:t xml:space="preserve"> لنقلها</w:t>
      </w:r>
      <w:r w:rsidR="00050552" w:rsidRPr="000C177A">
        <w:rPr>
          <w:rFonts w:ascii="Times New Roman" w:hAnsi="Times New Roman" w:hint="cs"/>
          <w:b w:val="0"/>
          <w:bCs w:val="0"/>
          <w:sz w:val="24"/>
          <w:szCs w:val="28"/>
          <w:rtl/>
        </w:rPr>
        <w:t xml:space="preserve">. </w:t>
      </w:r>
    </w:p>
    <w:p w14:paraId="5C71F66E"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1-7</w:t>
      </w:r>
      <w:r w:rsidRPr="000C177A">
        <w:rPr>
          <w:rFonts w:ascii="Times New Roman" w:hAnsi="Times New Roman" w:hint="cs"/>
          <w:b w:val="0"/>
          <w:bCs w:val="0"/>
          <w:sz w:val="24"/>
          <w:szCs w:val="28"/>
          <w:rtl/>
        </w:rPr>
        <w:tab/>
        <w:t>الشحن</w:t>
      </w:r>
      <w:r w:rsidR="00417993" w:rsidRPr="000C177A">
        <w:rPr>
          <w:rFonts w:ascii="Times New Roman" w:hAnsi="Times New Roman" w:hint="cs"/>
          <w:b w:val="0"/>
          <w:bCs w:val="0"/>
          <w:sz w:val="24"/>
          <w:szCs w:val="28"/>
          <w:rtl/>
        </w:rPr>
        <w:t>ة</w:t>
      </w:r>
      <w:r w:rsidRPr="000C177A">
        <w:rPr>
          <w:rFonts w:ascii="Times New Roman" w:hAnsi="Times New Roman" w:hint="cs"/>
          <w:b w:val="0"/>
          <w:bCs w:val="0"/>
          <w:sz w:val="24"/>
          <w:szCs w:val="28"/>
          <w:rtl/>
        </w:rPr>
        <w:t>: مجموعة مكوّنة من وعاء واحد أو أكثر من فئة معينة من</w:t>
      </w:r>
      <w:r w:rsidR="00D20DE2" w:rsidRPr="000C177A">
        <w:rPr>
          <w:rFonts w:ascii="Times New Roman" w:hAnsi="Times New Roman" w:hint="cs"/>
          <w:b w:val="0"/>
          <w:bCs w:val="0"/>
          <w:sz w:val="24"/>
          <w:szCs w:val="28"/>
          <w:rtl/>
        </w:rPr>
        <w:t xml:space="preserve"> فئات </w:t>
      </w:r>
      <w:r w:rsidRPr="000C177A">
        <w:rPr>
          <w:rFonts w:ascii="Times New Roman" w:hAnsi="Times New Roman" w:hint="cs"/>
          <w:b w:val="0"/>
          <w:bCs w:val="0"/>
          <w:sz w:val="24"/>
          <w:szCs w:val="28"/>
          <w:rtl/>
        </w:rPr>
        <w:t xml:space="preserve">البريد، </w:t>
      </w:r>
      <w:r w:rsidR="00417993" w:rsidRPr="000C177A">
        <w:rPr>
          <w:rFonts w:ascii="Times New Roman" w:hAnsi="Times New Roman" w:hint="cs"/>
          <w:b w:val="0"/>
          <w:bCs w:val="0"/>
          <w:sz w:val="24"/>
          <w:szCs w:val="28"/>
          <w:rtl/>
        </w:rPr>
        <w:t>تُنقل ب</w:t>
      </w:r>
      <w:r w:rsidRPr="000C177A">
        <w:rPr>
          <w:rFonts w:ascii="Times New Roman" w:hAnsi="Times New Roman" w:hint="cs"/>
          <w:b w:val="0"/>
          <w:bCs w:val="0"/>
          <w:sz w:val="24"/>
          <w:szCs w:val="28"/>
          <w:rtl/>
        </w:rPr>
        <w:t xml:space="preserve">استخدام وسيلة النقل نفسها في </w:t>
      </w:r>
      <w:r w:rsidR="00417993" w:rsidRPr="000C177A">
        <w:rPr>
          <w:rFonts w:ascii="Times New Roman" w:hAnsi="Times New Roman" w:hint="cs"/>
          <w:b w:val="0"/>
          <w:bCs w:val="0"/>
          <w:sz w:val="24"/>
          <w:szCs w:val="28"/>
          <w:rtl/>
        </w:rPr>
        <w:t>مناسبة</w:t>
      </w:r>
      <w:r w:rsidRPr="000C177A">
        <w:rPr>
          <w:rFonts w:ascii="Times New Roman" w:hAnsi="Times New Roman" w:hint="cs"/>
          <w:b w:val="0"/>
          <w:bCs w:val="0"/>
          <w:sz w:val="24"/>
          <w:szCs w:val="28"/>
          <w:rtl/>
        </w:rPr>
        <w:t xml:space="preserve"> معينة، من مكان تحميل محدد إلى وجهة نهائية محددة. </w:t>
      </w:r>
    </w:p>
    <w:p w14:paraId="1B07BC1F"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1-8</w:t>
      </w:r>
      <w:r w:rsidRPr="000C177A">
        <w:rPr>
          <w:rFonts w:ascii="Times New Roman" w:hAnsi="Times New Roman" w:hint="cs"/>
          <w:b w:val="0"/>
          <w:bCs w:val="0"/>
          <w:sz w:val="24"/>
          <w:szCs w:val="28"/>
          <w:rtl/>
        </w:rPr>
        <w:tab/>
        <w:t>الكميات المتعاقد عليها: كمية البريد التي تحتوي عليها الشحنة التي يسلمها الموكِل وفقاً للكميات المقدَّرة و/أو المتفق عليها مع الناقل من أجل تقديم الخدمة.</w:t>
      </w:r>
    </w:p>
    <w:p w14:paraId="12C8A2CB"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1-9</w:t>
      </w:r>
      <w:r w:rsidRPr="000C177A">
        <w:rPr>
          <w:rFonts w:ascii="Times New Roman" w:hAnsi="Times New Roman" w:hint="cs"/>
          <w:b w:val="0"/>
          <w:bCs w:val="0"/>
          <w:sz w:val="24"/>
          <w:szCs w:val="28"/>
          <w:rtl/>
        </w:rPr>
        <w:tab/>
        <w:t xml:space="preserve">ساعات التسليم الحدية: آخر </w:t>
      </w:r>
      <w:r w:rsidR="00417993" w:rsidRPr="000C177A">
        <w:rPr>
          <w:rFonts w:ascii="Times New Roman" w:hAnsi="Times New Roman" w:hint="cs"/>
          <w:b w:val="0"/>
          <w:bCs w:val="0"/>
          <w:sz w:val="24"/>
          <w:szCs w:val="28"/>
          <w:rtl/>
        </w:rPr>
        <w:t xml:space="preserve">ساعة </w:t>
      </w:r>
      <w:r w:rsidRPr="000C177A">
        <w:rPr>
          <w:rFonts w:ascii="Times New Roman" w:hAnsi="Times New Roman" w:hint="cs"/>
          <w:b w:val="0"/>
          <w:bCs w:val="0"/>
          <w:sz w:val="24"/>
          <w:szCs w:val="28"/>
          <w:rtl/>
        </w:rPr>
        <w:t>يجب أن يُسَلَّم فيه</w:t>
      </w:r>
      <w:r w:rsidR="00417993" w:rsidRPr="000C177A">
        <w:rPr>
          <w:rFonts w:ascii="Times New Roman" w:hAnsi="Times New Roman" w:hint="cs"/>
          <w:b w:val="0"/>
          <w:bCs w:val="0"/>
          <w:sz w:val="24"/>
          <w:szCs w:val="28"/>
          <w:rtl/>
        </w:rPr>
        <w:t>ا</w:t>
      </w:r>
      <w:r w:rsidRPr="000C177A">
        <w:rPr>
          <w:rFonts w:ascii="Times New Roman" w:hAnsi="Times New Roman" w:hint="cs"/>
          <w:b w:val="0"/>
          <w:bCs w:val="0"/>
          <w:sz w:val="24"/>
          <w:szCs w:val="28"/>
          <w:rtl/>
        </w:rPr>
        <w:t xml:space="preserve"> البريد في المصدر إلى الناقل أو آخر </w:t>
      </w:r>
      <w:r w:rsidR="00417993" w:rsidRPr="000C177A">
        <w:rPr>
          <w:rFonts w:ascii="Times New Roman" w:hAnsi="Times New Roman" w:hint="cs"/>
          <w:b w:val="0"/>
          <w:bCs w:val="0"/>
          <w:sz w:val="24"/>
          <w:szCs w:val="28"/>
          <w:rtl/>
        </w:rPr>
        <w:t xml:space="preserve">ساعة </w:t>
      </w:r>
      <w:r w:rsidRPr="000C177A">
        <w:rPr>
          <w:rFonts w:ascii="Times New Roman" w:hAnsi="Times New Roman" w:hint="cs"/>
          <w:b w:val="0"/>
          <w:bCs w:val="0"/>
          <w:sz w:val="24"/>
          <w:szCs w:val="28"/>
          <w:rtl/>
        </w:rPr>
        <w:t>يجب أن يُسَلَّم فيه</w:t>
      </w:r>
      <w:r w:rsidR="00417993" w:rsidRPr="000C177A">
        <w:rPr>
          <w:rFonts w:ascii="Times New Roman" w:hAnsi="Times New Roman" w:hint="cs"/>
          <w:b w:val="0"/>
          <w:bCs w:val="0"/>
          <w:sz w:val="24"/>
          <w:szCs w:val="28"/>
          <w:rtl/>
        </w:rPr>
        <w:t>ا</w:t>
      </w:r>
      <w:r w:rsidRPr="000C177A">
        <w:rPr>
          <w:rFonts w:ascii="Times New Roman" w:hAnsi="Times New Roman" w:hint="cs"/>
          <w:b w:val="0"/>
          <w:bCs w:val="0"/>
          <w:sz w:val="24"/>
          <w:szCs w:val="28"/>
          <w:rtl/>
        </w:rPr>
        <w:t xml:space="preserve"> البريد في المقصد إلى الموكِل.</w:t>
      </w:r>
    </w:p>
    <w:p w14:paraId="3619FBB2"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1-10</w:t>
      </w:r>
      <w:r w:rsidRPr="000C177A">
        <w:rPr>
          <w:rFonts w:ascii="Times New Roman" w:hAnsi="Times New Roman" w:hint="cs"/>
          <w:b w:val="0"/>
          <w:bCs w:val="0"/>
          <w:sz w:val="24"/>
          <w:szCs w:val="28"/>
          <w:rtl/>
        </w:rPr>
        <w:tab/>
        <w:t>البضائع الخطرة: الأشياء التي تنسحب عليها "التوصيات المتعلقة بنقل البضائع الخطرة" الصادرة عن الأمم المتحدة</w:t>
      </w:r>
      <w:r w:rsidR="00417993"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 باستثناء بعض البضائــع الخطـــرة المنصوص عليها في أنظمة الاتحاد البريدي العالمي الحالية، والأشياء التي تنسحب عليها أيضاً التوجيهات الفنية الصادرة عن منظمة الطيران المدني الدولي والنظام الخاص بنقل البضائع الخطرة الصادر عن اتحاد النقل الجوي الدولي. </w:t>
      </w:r>
    </w:p>
    <w:p w14:paraId="1DD9AD1D" w14:textId="77777777" w:rsidR="00DE5C56" w:rsidRPr="000C177A" w:rsidRDefault="00050552" w:rsidP="001E0BAD">
      <w:pPr>
        <w:pStyle w:val="Titre1"/>
        <w:bidi/>
        <w:spacing w:before="12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1-11</w:t>
      </w:r>
      <w:r w:rsidRPr="000C177A">
        <w:rPr>
          <w:rFonts w:ascii="Times New Roman" w:hAnsi="Times New Roman" w:hint="cs"/>
          <w:b w:val="0"/>
          <w:bCs w:val="0"/>
          <w:sz w:val="24"/>
          <w:szCs w:val="28"/>
          <w:rtl/>
        </w:rPr>
        <w:tab/>
        <w:t>الأيام: الأيام التقويمية الكاملة، بما فيها أيام الراحة القانونية والعطل الرسمية.</w:t>
      </w:r>
    </w:p>
    <w:p w14:paraId="42D2F605"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lastRenderedPageBreak/>
        <w:t>1-12</w:t>
      </w:r>
      <w:r w:rsidRPr="000C177A">
        <w:rPr>
          <w:rFonts w:ascii="Times New Roman" w:hAnsi="Times New Roman" w:hint="cs"/>
          <w:b w:val="0"/>
          <w:bCs w:val="0"/>
          <w:sz w:val="24"/>
          <w:szCs w:val="28"/>
          <w:rtl/>
        </w:rPr>
        <w:tab/>
        <w:t>التوزيع</w:t>
      </w:r>
      <w:r w:rsidR="00417993"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 تسليم</w:t>
      </w:r>
      <w:r w:rsidR="00D20DE2"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البريد في المقصد، مؤك</w:t>
      </w:r>
      <w:r w:rsidR="00091E04"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داً بإثبات التسليم. </w:t>
      </w:r>
    </w:p>
    <w:p w14:paraId="3234F868" w14:textId="032E878D"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1-13</w:t>
      </w:r>
      <w:r w:rsidRPr="000C177A">
        <w:rPr>
          <w:rFonts w:ascii="Times New Roman" w:hAnsi="Times New Roman" w:hint="cs"/>
          <w:b w:val="0"/>
          <w:bCs w:val="0"/>
          <w:sz w:val="24"/>
          <w:szCs w:val="28"/>
          <w:rtl/>
        </w:rPr>
        <w:tab/>
        <w:t>المستثمر المعيَّن</w:t>
      </w:r>
      <w:r w:rsidR="00417993"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 أي كيان حكومي أو غير حكومي يُعيِّنه البلد العضو رسمياً لاستثمار الخدمات البريدية، ولاستيفاء ما يرتبط بذلك من واجبات نابعة عن وثائق الاتحاد البريدي العالمي</w:t>
      </w:r>
      <w:r w:rsidR="00204E86"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 xml:space="preserve">في إقليمه. </w:t>
      </w:r>
    </w:p>
    <w:p w14:paraId="352A7869"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1-14</w:t>
      </w:r>
      <w:r w:rsidRPr="000C177A">
        <w:rPr>
          <w:rFonts w:ascii="Times New Roman" w:hAnsi="Times New Roman" w:hint="cs"/>
          <w:b w:val="0"/>
          <w:bCs w:val="0"/>
          <w:sz w:val="24"/>
          <w:szCs w:val="28"/>
          <w:rtl/>
        </w:rPr>
        <w:tab/>
      </w:r>
      <w:r w:rsidRPr="001E0BAD">
        <w:rPr>
          <w:rFonts w:ascii="Times New Roman" w:hAnsi="Times New Roman" w:hint="cs"/>
          <w:b w:val="0"/>
          <w:bCs w:val="0"/>
          <w:spacing w:val="-8"/>
          <w:sz w:val="24"/>
          <w:szCs w:val="28"/>
          <w:rtl/>
        </w:rPr>
        <w:t>المقصد: الموقع، داخل المطار بطبيعة الحال، الذي يُسَلِّم فيه الناقل البريد إلى المستثمر المعيَّن في المقصد.</w:t>
      </w:r>
    </w:p>
    <w:p w14:paraId="395A2AB0"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1-15</w:t>
      </w:r>
      <w:r w:rsidRPr="000C177A">
        <w:rPr>
          <w:rFonts w:ascii="Times New Roman" w:hAnsi="Times New Roman" w:hint="cs"/>
          <w:b w:val="0"/>
          <w:bCs w:val="0"/>
          <w:sz w:val="24"/>
          <w:szCs w:val="28"/>
          <w:rtl/>
        </w:rPr>
        <w:tab/>
        <w:t xml:space="preserve">المستندات: المستندات، بما في ذلك بطاقات الأكياس ولصائقها، التي يصدرها المستثمر المعيَّن طبقاً لقواعد الاتحاد البريدي العالمي </w:t>
      </w:r>
      <w:r w:rsidR="00F513D5" w:rsidRPr="000C177A">
        <w:rPr>
          <w:rFonts w:ascii="Times New Roman" w:hAnsi="Times New Roman" w:hint="cs"/>
          <w:b w:val="0"/>
          <w:bCs w:val="0"/>
          <w:sz w:val="24"/>
          <w:szCs w:val="28"/>
          <w:rtl/>
        </w:rPr>
        <w:t xml:space="preserve">وأنظمته </w:t>
      </w:r>
      <w:r w:rsidRPr="000C177A">
        <w:rPr>
          <w:rFonts w:ascii="Times New Roman" w:hAnsi="Times New Roman" w:hint="cs"/>
          <w:b w:val="0"/>
          <w:bCs w:val="0"/>
          <w:sz w:val="24"/>
          <w:szCs w:val="28"/>
          <w:rtl/>
        </w:rPr>
        <w:t xml:space="preserve">(مثل قائمة التسليم </w:t>
      </w:r>
      <w:r w:rsidRPr="000C177A">
        <w:rPr>
          <w:rFonts w:ascii="Times New Roman" w:hAnsi="Times New Roman"/>
          <w:b w:val="0"/>
          <w:bCs w:val="0"/>
          <w:sz w:val="24"/>
          <w:szCs w:val="28"/>
        </w:rPr>
        <w:t>CN 38</w:t>
      </w:r>
      <w:r w:rsidRPr="000C177A">
        <w:rPr>
          <w:rFonts w:ascii="Times New Roman" w:hAnsi="Times New Roman" w:hint="cs"/>
          <w:b w:val="0"/>
          <w:bCs w:val="0"/>
          <w:sz w:val="24"/>
          <w:szCs w:val="28"/>
          <w:rtl/>
        </w:rPr>
        <w:t xml:space="preserve"> الخاصة بالمنتجات المرسلة بأولوية وتلك المرسلة بالبريد العاجل الدولي، أو قائمة التسليم </w:t>
      </w:r>
      <w:r w:rsidRPr="000C177A">
        <w:rPr>
          <w:rFonts w:ascii="Times New Roman" w:hAnsi="Times New Roman"/>
          <w:b w:val="0"/>
          <w:bCs w:val="0"/>
          <w:sz w:val="24"/>
          <w:szCs w:val="28"/>
        </w:rPr>
        <w:t>CN 41</w:t>
      </w:r>
      <w:r w:rsidRPr="000C177A">
        <w:rPr>
          <w:rFonts w:ascii="Times New Roman" w:hAnsi="Times New Roman" w:hint="cs"/>
          <w:b w:val="0"/>
          <w:bCs w:val="0"/>
          <w:sz w:val="24"/>
          <w:szCs w:val="28"/>
          <w:rtl/>
        </w:rPr>
        <w:t xml:space="preserve"> الخاصة بمنتجات الإرساليات السطحية المنقولة بالطريق الجوي (</w:t>
      </w:r>
      <w:r w:rsidRPr="000C177A">
        <w:rPr>
          <w:rFonts w:ascii="Times New Roman" w:hAnsi="Times New Roman"/>
          <w:b w:val="0"/>
          <w:bCs w:val="0"/>
          <w:sz w:val="24"/>
          <w:szCs w:val="28"/>
        </w:rPr>
        <w:t>S.A.L</w:t>
      </w:r>
      <w:r w:rsidR="00C21F04" w:rsidRPr="000C177A">
        <w:rPr>
          <w:rFonts w:ascii="Times New Roman" w:hAnsi="Times New Roman"/>
          <w:b w:val="0"/>
          <w:bCs w:val="0"/>
          <w:sz w:val="24"/>
          <w:szCs w:val="28"/>
        </w:rPr>
        <w:t>.</w:t>
      </w:r>
      <w:r w:rsidRPr="000C177A">
        <w:rPr>
          <w:rFonts w:ascii="Times New Roman" w:hAnsi="Times New Roman" w:hint="cs"/>
          <w:b w:val="0"/>
          <w:bCs w:val="0"/>
          <w:sz w:val="24"/>
          <w:szCs w:val="28"/>
          <w:rtl/>
        </w:rPr>
        <w:t xml:space="preserve">) بأولوية مؤجلة)، التي تثبت ظاهرياً إبرام عقد لتقديم الخدمات بين المستثمر المعيَّن والناقل. وتقوم المستندات، ضمن جملة أمور، مقام </w:t>
      </w:r>
      <w:r w:rsidR="00F513D5" w:rsidRPr="000C177A">
        <w:rPr>
          <w:rFonts w:ascii="Times New Roman" w:hAnsi="Times New Roman" w:hint="cs"/>
          <w:b w:val="0"/>
          <w:bCs w:val="0"/>
          <w:sz w:val="24"/>
          <w:szCs w:val="28"/>
          <w:rtl/>
        </w:rPr>
        <w:t>الإثبات الخطي ل</w:t>
      </w:r>
      <w:r w:rsidRPr="000C177A">
        <w:rPr>
          <w:rFonts w:ascii="Times New Roman" w:hAnsi="Times New Roman" w:hint="cs"/>
          <w:b w:val="0"/>
          <w:bCs w:val="0"/>
          <w:sz w:val="24"/>
          <w:szCs w:val="28"/>
          <w:rtl/>
        </w:rPr>
        <w:t xml:space="preserve">لقبول والتسليم </w:t>
      </w:r>
      <w:r w:rsidR="00F513D5" w:rsidRPr="000C177A">
        <w:rPr>
          <w:rFonts w:ascii="Times New Roman" w:hAnsi="Times New Roman" w:hint="cs"/>
          <w:b w:val="0"/>
          <w:bCs w:val="0"/>
          <w:sz w:val="24"/>
          <w:szCs w:val="28"/>
          <w:rtl/>
        </w:rPr>
        <w:t xml:space="preserve">وإثبات </w:t>
      </w:r>
      <w:r w:rsidRPr="000C177A">
        <w:rPr>
          <w:rFonts w:ascii="Times New Roman" w:hAnsi="Times New Roman" w:hint="cs"/>
          <w:b w:val="0"/>
          <w:bCs w:val="0"/>
          <w:sz w:val="24"/>
          <w:szCs w:val="28"/>
          <w:rtl/>
        </w:rPr>
        <w:t>النقل، كما أنها تستخدم كأساس لإعداد الفواتير النهائية.</w:t>
      </w:r>
    </w:p>
    <w:p w14:paraId="532473E9"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1-16</w:t>
      </w:r>
      <w:r w:rsidRPr="000C177A">
        <w:rPr>
          <w:rFonts w:ascii="Times New Roman" w:hAnsi="Times New Roman" w:hint="cs"/>
          <w:b w:val="0"/>
          <w:bCs w:val="0"/>
          <w:sz w:val="24"/>
          <w:szCs w:val="28"/>
          <w:rtl/>
        </w:rPr>
        <w:tab/>
        <w:t xml:space="preserve">التبادل الإلكتروني للبيانات: تبادل رسائل المعلومات (مثل الرسائل </w:t>
      </w:r>
      <w:r w:rsidRPr="000C177A">
        <w:rPr>
          <w:rFonts w:ascii="Times New Roman" w:hAnsi="Times New Roman"/>
          <w:b w:val="0"/>
          <w:bCs w:val="0"/>
          <w:sz w:val="24"/>
          <w:szCs w:val="28"/>
        </w:rPr>
        <w:t>CARDIT</w:t>
      </w:r>
      <w:r w:rsidRPr="000C177A">
        <w:rPr>
          <w:rFonts w:ascii="Times New Roman" w:hAnsi="Times New Roman" w:hint="cs"/>
          <w:b w:val="0"/>
          <w:bCs w:val="0"/>
          <w:sz w:val="24"/>
          <w:szCs w:val="28"/>
          <w:rtl/>
        </w:rPr>
        <w:t xml:space="preserve"> والرسائل </w:t>
      </w:r>
      <w:r w:rsidRPr="000C177A">
        <w:rPr>
          <w:rFonts w:ascii="Times New Roman" w:hAnsi="Times New Roman"/>
          <w:b w:val="0"/>
          <w:bCs w:val="0"/>
          <w:sz w:val="24"/>
          <w:szCs w:val="28"/>
        </w:rPr>
        <w:t>RESDIT</w:t>
      </w:r>
      <w:r w:rsidRPr="000C177A">
        <w:rPr>
          <w:rFonts w:ascii="Times New Roman" w:hAnsi="Times New Roman" w:hint="cs"/>
          <w:b w:val="0"/>
          <w:bCs w:val="0"/>
          <w:sz w:val="24"/>
          <w:szCs w:val="28"/>
          <w:rtl/>
        </w:rPr>
        <w:t>) على النحو المحدد في الطبعة الأخيرة من منشور معايير رسائل التبادل الإلكتروني للبيانات الصادر عن الاتحاد البريدي العالمي.</w:t>
      </w:r>
    </w:p>
    <w:p w14:paraId="387F808B"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1-17</w:t>
      </w:r>
      <w:r w:rsidRPr="000C177A">
        <w:rPr>
          <w:rFonts w:ascii="Times New Roman" w:hAnsi="Times New Roman" w:hint="cs"/>
          <w:b w:val="0"/>
          <w:bCs w:val="0"/>
          <w:sz w:val="24"/>
          <w:szCs w:val="28"/>
          <w:rtl/>
        </w:rPr>
        <w:tab/>
        <w:t xml:space="preserve">خدمة البريد العاجل الدولي: خدمة بريدية عاجلة للمستندات والبضائع، وتظل هذه الخدمة، حيثما أمكن، أسرع خدمة بريدية تقدم بالوسائل المادية. </w:t>
      </w:r>
      <w:r w:rsidR="00F513D5" w:rsidRPr="000C177A">
        <w:rPr>
          <w:rFonts w:ascii="Times New Roman" w:hAnsi="Times New Roman" w:hint="cs"/>
          <w:b w:val="0"/>
          <w:bCs w:val="0"/>
          <w:sz w:val="24"/>
          <w:szCs w:val="28"/>
          <w:rtl/>
        </w:rPr>
        <w:t xml:space="preserve">ويجوز </w:t>
      </w:r>
      <w:r w:rsidRPr="000C177A">
        <w:rPr>
          <w:rFonts w:ascii="Times New Roman" w:hAnsi="Times New Roman" w:hint="cs"/>
          <w:b w:val="0"/>
          <w:bCs w:val="0"/>
          <w:sz w:val="24"/>
          <w:szCs w:val="28"/>
          <w:rtl/>
        </w:rPr>
        <w:t>تقديم هذه الخدمة على أســــاس الاتفاق المتعدد الأطراف الخاص بالبريد العاجل الدولي أو على أساس اتفاق ثنائي.</w:t>
      </w:r>
    </w:p>
    <w:p w14:paraId="0E73389B" w14:textId="77777777" w:rsidR="00050552"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1-18</w:t>
      </w:r>
      <w:r w:rsidRPr="000C177A">
        <w:rPr>
          <w:rFonts w:ascii="Times New Roman" w:hAnsi="Times New Roman" w:hint="cs"/>
          <w:b w:val="0"/>
          <w:bCs w:val="0"/>
          <w:sz w:val="24"/>
          <w:szCs w:val="28"/>
          <w:rtl/>
        </w:rPr>
        <w:tab/>
        <w:t>التسليم: نقل السيطرة على البريد/</w:t>
      </w:r>
      <w:r w:rsidR="00D20DE2" w:rsidRPr="000C177A">
        <w:rPr>
          <w:rFonts w:ascii="Times New Roman" w:hAnsi="Times New Roman" w:hint="cs"/>
          <w:b w:val="0"/>
          <w:bCs w:val="0"/>
          <w:sz w:val="24"/>
          <w:szCs w:val="28"/>
          <w:rtl/>
        </w:rPr>
        <w:t xml:space="preserve">حيازته </w:t>
      </w:r>
      <w:r w:rsidRPr="000C177A">
        <w:rPr>
          <w:rFonts w:ascii="Times New Roman" w:hAnsi="Times New Roman" w:hint="cs"/>
          <w:b w:val="0"/>
          <w:bCs w:val="0"/>
          <w:sz w:val="24"/>
          <w:szCs w:val="28"/>
          <w:rtl/>
        </w:rPr>
        <w:t>من طرف إلى طرف آخر.</w:t>
      </w:r>
    </w:p>
    <w:p w14:paraId="754F3932"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1-18-1</w:t>
      </w:r>
      <w:r w:rsidRPr="000C177A">
        <w:rPr>
          <w:rFonts w:ascii="Times New Roman" w:hAnsi="Times New Roman" w:hint="cs"/>
          <w:b w:val="0"/>
          <w:bCs w:val="0"/>
          <w:sz w:val="24"/>
          <w:szCs w:val="28"/>
          <w:rtl/>
        </w:rPr>
        <w:tab/>
      </w:r>
      <w:r w:rsidR="00D20DE2" w:rsidRPr="000C177A">
        <w:rPr>
          <w:rFonts w:ascii="Times New Roman" w:hAnsi="Times New Roman" w:hint="cs"/>
          <w:b w:val="0"/>
          <w:bCs w:val="0"/>
          <w:sz w:val="24"/>
          <w:szCs w:val="28"/>
          <w:rtl/>
        </w:rPr>
        <w:t xml:space="preserve"> البريد المقبول</w:t>
      </w:r>
      <w:r w:rsidRPr="000C177A">
        <w:rPr>
          <w:rFonts w:ascii="Times New Roman" w:hAnsi="Times New Roman" w:hint="cs"/>
          <w:b w:val="0"/>
          <w:bCs w:val="0"/>
          <w:sz w:val="24"/>
          <w:szCs w:val="28"/>
          <w:rtl/>
        </w:rPr>
        <w:t>: قبول</w:t>
      </w:r>
      <w:r w:rsidR="00D20DE2"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 xml:space="preserve">البريد لنقله من قِبَل الناقل، الذي يتولى </w:t>
      </w:r>
      <w:r w:rsidR="00D20DE2" w:rsidRPr="000C177A">
        <w:rPr>
          <w:rFonts w:ascii="Times New Roman" w:hAnsi="Times New Roman" w:hint="cs"/>
          <w:b w:val="0"/>
          <w:bCs w:val="0"/>
          <w:sz w:val="24"/>
          <w:szCs w:val="28"/>
          <w:rtl/>
        </w:rPr>
        <w:t xml:space="preserve">حيازته </w:t>
      </w:r>
      <w:r w:rsidRPr="000C177A">
        <w:rPr>
          <w:rFonts w:ascii="Times New Roman" w:hAnsi="Times New Roman" w:hint="cs"/>
          <w:b w:val="0"/>
          <w:bCs w:val="0"/>
          <w:sz w:val="24"/>
          <w:szCs w:val="28"/>
          <w:rtl/>
        </w:rPr>
        <w:t>من الموكِل.</w:t>
      </w:r>
    </w:p>
    <w:p w14:paraId="7B52176A"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1-18-2</w:t>
      </w:r>
      <w:r w:rsidRPr="000C177A">
        <w:rPr>
          <w:rFonts w:ascii="Times New Roman" w:hAnsi="Times New Roman" w:hint="cs"/>
          <w:b w:val="0"/>
          <w:bCs w:val="0"/>
          <w:sz w:val="24"/>
          <w:szCs w:val="28"/>
          <w:rtl/>
        </w:rPr>
        <w:tab/>
      </w:r>
      <w:r w:rsidR="00D20DE2" w:rsidRPr="000C177A">
        <w:rPr>
          <w:rFonts w:ascii="Times New Roman" w:hAnsi="Times New Roman" w:hint="cs"/>
          <w:b w:val="0"/>
          <w:bCs w:val="0"/>
          <w:sz w:val="24"/>
          <w:szCs w:val="28"/>
          <w:rtl/>
        </w:rPr>
        <w:t>البريد</w:t>
      </w:r>
      <w:r w:rsidR="00C505F0" w:rsidRPr="000C177A">
        <w:rPr>
          <w:rFonts w:ascii="Times New Roman" w:hAnsi="Times New Roman" w:hint="cs"/>
          <w:b w:val="0"/>
          <w:bCs w:val="0"/>
          <w:sz w:val="24"/>
          <w:szCs w:val="28"/>
          <w:rtl/>
        </w:rPr>
        <w:t xml:space="preserve"> </w:t>
      </w:r>
      <w:r w:rsidR="00204E86" w:rsidRPr="000C177A">
        <w:rPr>
          <w:rFonts w:ascii="Times New Roman" w:hAnsi="Times New Roman" w:hint="cs"/>
          <w:b w:val="0"/>
          <w:bCs w:val="0"/>
          <w:sz w:val="24"/>
          <w:szCs w:val="28"/>
          <w:rtl/>
        </w:rPr>
        <w:t>الموزع</w:t>
      </w:r>
      <w:r w:rsidRPr="000C177A">
        <w:rPr>
          <w:rFonts w:ascii="Times New Roman" w:hAnsi="Times New Roman" w:hint="cs"/>
          <w:b w:val="0"/>
          <w:bCs w:val="0"/>
          <w:sz w:val="24"/>
          <w:szCs w:val="28"/>
          <w:rtl/>
        </w:rPr>
        <w:t>: تسليم</w:t>
      </w:r>
      <w:r w:rsidR="00D20DE2"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البريد المنقول من الناقل إلى المستثمر المعي</w:t>
      </w:r>
      <w:r w:rsidR="00C505F0"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ن في بلد المقصد. </w:t>
      </w:r>
    </w:p>
    <w:p w14:paraId="17593F36"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1-19</w:t>
      </w:r>
      <w:r w:rsidRPr="000C177A">
        <w:rPr>
          <w:rFonts w:ascii="Times New Roman" w:hAnsi="Times New Roman" w:hint="cs"/>
          <w:b w:val="0"/>
          <w:bCs w:val="0"/>
          <w:sz w:val="24"/>
          <w:szCs w:val="28"/>
          <w:rtl/>
        </w:rPr>
        <w:tab/>
      </w:r>
      <w:r w:rsidR="00C505F0" w:rsidRPr="001E0BAD">
        <w:rPr>
          <w:rFonts w:ascii="Times New Roman" w:hAnsi="Times New Roman" w:hint="cs"/>
          <w:b w:val="0"/>
          <w:bCs w:val="0"/>
          <w:spacing w:val="-10"/>
          <w:sz w:val="24"/>
          <w:szCs w:val="28"/>
          <w:rtl/>
        </w:rPr>
        <w:t>اتحاد</w:t>
      </w:r>
      <w:r w:rsidR="00C505F0" w:rsidRPr="001E0BAD">
        <w:rPr>
          <w:rFonts w:ascii="Times New Roman" w:hAnsi="Times New Roman" w:hint="cs"/>
          <w:b w:val="0"/>
          <w:bCs w:val="0"/>
          <w:spacing w:val="-10"/>
          <w:sz w:val="24"/>
          <w:szCs w:val="28"/>
          <w:rtl/>
          <w:lang w:val="en-US"/>
        </w:rPr>
        <w:t xml:space="preserve"> النقل الجوي الدولي</w:t>
      </w:r>
      <w:r w:rsidRPr="001E0BAD">
        <w:rPr>
          <w:rFonts w:ascii="Times New Roman" w:hAnsi="Times New Roman" w:hint="cs"/>
          <w:b w:val="0"/>
          <w:bCs w:val="0"/>
          <w:spacing w:val="-10"/>
          <w:sz w:val="24"/>
          <w:szCs w:val="28"/>
          <w:rtl/>
        </w:rPr>
        <w:t xml:space="preserve">: منظمة تجارية عالمية، تكمن مهمتها في تمثيل قطاع النقل </w:t>
      </w:r>
      <w:r w:rsidR="00C505F0" w:rsidRPr="001E0BAD">
        <w:rPr>
          <w:rFonts w:ascii="Times New Roman" w:hAnsi="Times New Roman" w:hint="cs"/>
          <w:b w:val="0"/>
          <w:bCs w:val="0"/>
          <w:spacing w:val="-10"/>
          <w:sz w:val="24"/>
          <w:szCs w:val="28"/>
          <w:rtl/>
        </w:rPr>
        <w:t xml:space="preserve">الجوي </w:t>
      </w:r>
      <w:r w:rsidRPr="001E0BAD">
        <w:rPr>
          <w:rFonts w:ascii="Times New Roman" w:hAnsi="Times New Roman" w:hint="cs"/>
          <w:b w:val="0"/>
          <w:bCs w:val="0"/>
          <w:spacing w:val="-10"/>
          <w:sz w:val="24"/>
          <w:szCs w:val="28"/>
          <w:rtl/>
        </w:rPr>
        <w:t>وتوجيهه وخدمته.</w:t>
      </w:r>
    </w:p>
    <w:p w14:paraId="55DABE47"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1-20:</w:t>
      </w:r>
      <w:r w:rsidRPr="000C177A">
        <w:rPr>
          <w:rFonts w:ascii="Times New Roman" w:hAnsi="Times New Roman" w:hint="cs"/>
          <w:b w:val="0"/>
          <w:bCs w:val="0"/>
          <w:sz w:val="24"/>
          <w:szCs w:val="28"/>
          <w:rtl/>
        </w:rPr>
        <w:tab/>
        <w:t xml:space="preserve">الموسم وفقاً </w:t>
      </w:r>
      <w:r w:rsidR="00C505F0" w:rsidRPr="000C177A">
        <w:rPr>
          <w:rFonts w:ascii="Times New Roman" w:hAnsi="Times New Roman" w:hint="cs"/>
          <w:b w:val="0"/>
          <w:bCs w:val="0"/>
          <w:sz w:val="24"/>
          <w:szCs w:val="28"/>
          <w:rtl/>
        </w:rPr>
        <w:t>لاتحاد النقل الجوي الدولي</w:t>
      </w:r>
      <w:r w:rsidRPr="000C177A">
        <w:rPr>
          <w:rFonts w:ascii="Times New Roman" w:hAnsi="Times New Roman" w:hint="cs"/>
          <w:b w:val="0"/>
          <w:bCs w:val="0"/>
          <w:sz w:val="24"/>
          <w:szCs w:val="28"/>
          <w:rtl/>
        </w:rPr>
        <w:t>:</w:t>
      </w:r>
    </w:p>
    <w:p w14:paraId="43C28475"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1-20-1</w:t>
      </w:r>
      <w:r w:rsidRPr="000C177A">
        <w:rPr>
          <w:rFonts w:ascii="Times New Roman" w:hAnsi="Times New Roman" w:hint="cs"/>
          <w:b w:val="0"/>
          <w:bCs w:val="0"/>
          <w:sz w:val="24"/>
          <w:szCs w:val="28"/>
          <w:rtl/>
        </w:rPr>
        <w:tab/>
        <w:t xml:space="preserve">يبدأ موسم الصيف وفقاً </w:t>
      </w:r>
      <w:r w:rsidR="00C505F0" w:rsidRPr="000C177A">
        <w:rPr>
          <w:rFonts w:ascii="Times New Roman" w:hAnsi="Times New Roman" w:hint="cs"/>
          <w:b w:val="0"/>
          <w:bCs w:val="0"/>
          <w:sz w:val="24"/>
          <w:szCs w:val="28"/>
          <w:rtl/>
        </w:rPr>
        <w:t>لاتحاد النقل الجوي الدولي</w:t>
      </w:r>
      <w:r w:rsidR="00C505F0" w:rsidRPr="000C177A" w:rsidDel="00C505F0">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في آخر يوم أحد من شهر مارس وينتهي في آخر يوم سبت من شهر أكتوبر.</w:t>
      </w:r>
    </w:p>
    <w:p w14:paraId="18604E1B"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1-20-2</w:t>
      </w:r>
      <w:r w:rsidRPr="000C177A">
        <w:rPr>
          <w:rFonts w:ascii="Times New Roman" w:hAnsi="Times New Roman" w:hint="cs"/>
          <w:b w:val="0"/>
          <w:bCs w:val="0"/>
          <w:sz w:val="24"/>
          <w:szCs w:val="28"/>
          <w:rtl/>
        </w:rPr>
        <w:tab/>
        <w:t xml:space="preserve">يبدأ موسم الشتاء وفقاً </w:t>
      </w:r>
      <w:r w:rsidR="00C505F0" w:rsidRPr="000C177A">
        <w:rPr>
          <w:rFonts w:ascii="Times New Roman" w:hAnsi="Times New Roman" w:hint="cs"/>
          <w:b w:val="0"/>
          <w:bCs w:val="0"/>
          <w:sz w:val="24"/>
          <w:szCs w:val="28"/>
          <w:rtl/>
        </w:rPr>
        <w:t>لاتحاد النقل الجوي الدولي</w:t>
      </w:r>
      <w:r w:rsidR="00C505F0" w:rsidRPr="000C177A" w:rsidDel="00C505F0">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في آخر يوم أحد من شهر أكتوبر وينتهي في آخر يوم سبت من شهر مارس.</w:t>
      </w:r>
    </w:p>
    <w:p w14:paraId="41A10DDE" w14:textId="77777777" w:rsidR="00842FA8"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1-21</w:t>
      </w:r>
      <w:r w:rsidRPr="000C177A">
        <w:rPr>
          <w:rFonts w:ascii="Times New Roman" w:hAnsi="Times New Roman" w:hint="cs"/>
          <w:b w:val="0"/>
          <w:bCs w:val="0"/>
          <w:sz w:val="24"/>
          <w:szCs w:val="28"/>
          <w:rtl/>
        </w:rPr>
        <w:tab/>
      </w:r>
      <w:r w:rsidRPr="001E0BAD">
        <w:rPr>
          <w:rFonts w:ascii="Times New Roman" w:hAnsi="Times New Roman" w:hint="cs"/>
          <w:b w:val="0"/>
          <w:bCs w:val="0"/>
          <w:spacing w:val="-4"/>
          <w:sz w:val="24"/>
          <w:szCs w:val="28"/>
          <w:rtl/>
        </w:rPr>
        <w:t>البريد: جميع البعائث البريدية المُعرَّفة في الاتفاقية البريدية العالمية. ويصنَّف البريد على النحو التالي:</w:t>
      </w:r>
    </w:p>
    <w:p w14:paraId="5A9DCFFE" w14:textId="77777777" w:rsidR="00842FA8" w:rsidRPr="000C177A" w:rsidRDefault="00764B41"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1-21-1</w:t>
      </w:r>
      <w:r w:rsidRPr="000C177A">
        <w:rPr>
          <w:rFonts w:ascii="Times New Roman" w:hAnsi="Times New Roman" w:hint="cs"/>
          <w:b w:val="0"/>
          <w:bCs w:val="0"/>
          <w:sz w:val="24"/>
          <w:szCs w:val="28"/>
          <w:rtl/>
        </w:rPr>
        <w:tab/>
        <w:t>"البريد الجوي" هو البريد الذي يُنقل جواً بأولوية. ويجوز أن يتضمن البريد الجوي بعائث البريد الجوي والبعائث ذات الأولوية.</w:t>
      </w:r>
    </w:p>
    <w:p w14:paraId="73413503" w14:textId="77777777" w:rsidR="00842FA8" w:rsidRPr="000C177A" w:rsidRDefault="00764B41"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1-21-2</w:t>
      </w:r>
      <w:r w:rsidRPr="000C177A">
        <w:rPr>
          <w:rFonts w:ascii="Times New Roman" w:hAnsi="Times New Roman" w:hint="cs"/>
          <w:b w:val="0"/>
          <w:bCs w:val="0"/>
          <w:sz w:val="24"/>
          <w:szCs w:val="28"/>
          <w:rtl/>
        </w:rPr>
        <w:tab/>
        <w:t>"البريد ذو الأولوية" هو البريد الذي يُرسل سطحاً ولكن له الأولوية نفسها كالبريد الجوي. ويجوز أن يتضمن البريد ذو الأولوية البعائث ذات الأولوية وبعائث البريد الجوي.</w:t>
      </w:r>
    </w:p>
    <w:p w14:paraId="279BA9F4" w14:textId="77777777" w:rsidR="00842FA8" w:rsidRPr="000C177A" w:rsidRDefault="00764B41"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1-21-3</w:t>
      </w:r>
      <w:r w:rsidRPr="000C177A">
        <w:rPr>
          <w:rFonts w:ascii="Times New Roman" w:hAnsi="Times New Roman" w:hint="cs"/>
          <w:b w:val="0"/>
          <w:bCs w:val="0"/>
          <w:sz w:val="24"/>
          <w:szCs w:val="28"/>
          <w:rtl/>
        </w:rPr>
        <w:tab/>
        <w:t xml:space="preserve">"البريد السطحي المنقول بالطريق الجوي </w:t>
      </w:r>
      <w:r w:rsidRPr="00D5567F">
        <w:rPr>
          <w:rFonts w:ascii="Times New Roman" w:hAnsi="Times New Roman" w:cs="Times New Roman"/>
          <w:b w:val="0"/>
          <w:bCs w:val="0"/>
          <w:sz w:val="24"/>
          <w:szCs w:val="24"/>
          <w:rtl/>
        </w:rPr>
        <w:t>(</w:t>
      </w:r>
      <w:r w:rsidRPr="00D5567F">
        <w:rPr>
          <w:rFonts w:ascii="Times New Roman" w:hAnsi="Times New Roman" w:cs="Times New Roman"/>
          <w:b w:val="0"/>
          <w:bCs w:val="0"/>
          <w:sz w:val="24"/>
          <w:szCs w:val="24"/>
        </w:rPr>
        <w:t>S.A.L</w:t>
      </w:r>
      <w:r w:rsidR="00C21F04" w:rsidRPr="00D5567F">
        <w:rPr>
          <w:rFonts w:ascii="Times New Roman" w:hAnsi="Times New Roman" w:cs="Times New Roman"/>
          <w:b w:val="0"/>
          <w:bCs w:val="0"/>
          <w:sz w:val="24"/>
          <w:szCs w:val="24"/>
        </w:rPr>
        <w:t>.</w:t>
      </w:r>
      <w:r w:rsidRPr="00D5567F">
        <w:rPr>
          <w:rFonts w:ascii="Times New Roman" w:hAnsi="Times New Roman" w:cs="Times New Roman"/>
          <w:b w:val="0"/>
          <w:bCs w:val="0"/>
          <w:sz w:val="24"/>
          <w:szCs w:val="24"/>
          <w:rtl/>
        </w:rPr>
        <w:t>)</w:t>
      </w:r>
      <w:r w:rsidRPr="000C177A">
        <w:rPr>
          <w:rFonts w:ascii="Times New Roman" w:hAnsi="Times New Roman" w:hint="cs"/>
          <w:b w:val="0"/>
          <w:bCs w:val="0"/>
          <w:sz w:val="24"/>
          <w:szCs w:val="28"/>
          <w:rtl/>
        </w:rPr>
        <w:t>" هو البريد الذي يتضمن البعائث المنقولة بالطريق الجوي والبعائث غير ذات الأولوية.</w:t>
      </w:r>
    </w:p>
    <w:p w14:paraId="19D3C4D8" w14:textId="77777777" w:rsidR="00842FA8" w:rsidRPr="000C177A" w:rsidRDefault="00764B41"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1-21-4</w:t>
      </w:r>
      <w:r w:rsidRPr="000C177A">
        <w:rPr>
          <w:rFonts w:ascii="Times New Roman" w:hAnsi="Times New Roman" w:hint="cs"/>
          <w:b w:val="0"/>
          <w:bCs w:val="0"/>
          <w:sz w:val="24"/>
          <w:szCs w:val="28"/>
          <w:rtl/>
        </w:rPr>
        <w:tab/>
        <w:t>"البريد السطحي" هو البريد الذي يتضمن البعائث السطحية والبعائث غير ذات الأولوية.</w:t>
      </w:r>
    </w:p>
    <w:p w14:paraId="6C3345B8" w14:textId="7884782D" w:rsidR="00DE5C56" w:rsidRPr="000C177A" w:rsidRDefault="00DE5C56" w:rsidP="001E0BAD">
      <w:pPr>
        <w:pStyle w:val="Titre1"/>
        <w:tabs>
          <w:tab w:val="left" w:pos="1133"/>
        </w:tabs>
        <w:bidi/>
        <w:spacing w:before="80" w:line="240" w:lineRule="auto"/>
        <w:ind w:left="1134" w:firstLine="0"/>
        <w:rPr>
          <w:rFonts w:ascii="Times New Roman" w:hAnsi="Times New Roman"/>
          <w:b w:val="0"/>
          <w:bCs w:val="0"/>
          <w:sz w:val="24"/>
          <w:szCs w:val="28"/>
          <w:rtl/>
        </w:rPr>
      </w:pPr>
      <w:r w:rsidRPr="000C177A">
        <w:rPr>
          <w:rFonts w:ascii="Times New Roman" w:hAnsi="Times New Roman" w:hint="cs"/>
          <w:b w:val="0"/>
          <w:bCs w:val="0"/>
          <w:sz w:val="24"/>
          <w:szCs w:val="28"/>
          <w:rtl/>
        </w:rPr>
        <w:t>وينبغي أن يُقسم البريد المنقول إلى بريد ذي أولوية أو بريد سطحي منقول بالطريق الجوي بدرجة أدنى من الأولوية. ويصنّ</w:t>
      </w:r>
      <w:r w:rsidR="00D5567F">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ف أي شيء يُسجَّل في المستندات على أنه بريد. وتُستثنى من ذلك الشحنات أو البضائع المشار إليها في اتفاقية شيكاغو لعام 1944 </w:t>
      </w:r>
      <w:r w:rsidR="00C505F0" w:rsidRPr="000C177A">
        <w:rPr>
          <w:rFonts w:ascii="Times New Roman" w:hAnsi="Times New Roman" w:hint="cs"/>
          <w:b w:val="0"/>
          <w:bCs w:val="0"/>
          <w:sz w:val="24"/>
          <w:szCs w:val="28"/>
          <w:rtl/>
        </w:rPr>
        <w:t>أ</w:t>
      </w:r>
      <w:r w:rsidRPr="000C177A">
        <w:rPr>
          <w:rFonts w:ascii="Times New Roman" w:hAnsi="Times New Roman" w:hint="cs"/>
          <w:b w:val="0"/>
          <w:bCs w:val="0"/>
          <w:sz w:val="24"/>
          <w:szCs w:val="28"/>
          <w:rtl/>
        </w:rPr>
        <w:t>و</w:t>
      </w:r>
      <w:r w:rsidR="00C505F0"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 xml:space="preserve">اتفاقية وارسو لعام 1929 </w:t>
      </w:r>
      <w:r w:rsidR="00C505F0" w:rsidRPr="000C177A">
        <w:rPr>
          <w:rFonts w:ascii="Times New Roman" w:hAnsi="Times New Roman" w:hint="cs"/>
          <w:b w:val="0"/>
          <w:bCs w:val="0"/>
          <w:sz w:val="24"/>
          <w:szCs w:val="28"/>
          <w:rtl/>
        </w:rPr>
        <w:t>أ</w:t>
      </w:r>
      <w:r w:rsidRPr="000C177A">
        <w:rPr>
          <w:rFonts w:ascii="Times New Roman" w:hAnsi="Times New Roman" w:hint="cs"/>
          <w:b w:val="0"/>
          <w:bCs w:val="0"/>
          <w:sz w:val="24"/>
          <w:szCs w:val="28"/>
          <w:rtl/>
        </w:rPr>
        <w:t>و</w:t>
      </w:r>
      <w:r w:rsidR="00C505F0"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 xml:space="preserve">اتفاقية مونتريال لعام 1999 أو أي بروتوكول أو اتفاقية يتعلقان بها. </w:t>
      </w:r>
    </w:p>
    <w:p w14:paraId="060686FA"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b w:val="0"/>
          <w:bCs w:val="0"/>
          <w:sz w:val="24"/>
          <w:szCs w:val="28"/>
          <w:rtl/>
        </w:rPr>
        <w:t>1-22</w:t>
      </w:r>
      <w:r w:rsidRPr="000C177A">
        <w:rPr>
          <w:rFonts w:ascii="Times New Roman" w:hAnsi="Times New Roman"/>
          <w:b w:val="0"/>
          <w:bCs w:val="0"/>
          <w:sz w:val="24"/>
          <w:szCs w:val="28"/>
          <w:rtl/>
        </w:rPr>
        <w:tab/>
      </w:r>
      <w:r w:rsidRPr="000C177A">
        <w:rPr>
          <w:rFonts w:ascii="Times New Roman" w:hAnsi="Times New Roman" w:hint="eastAsia"/>
          <w:b w:val="0"/>
          <w:bCs w:val="0"/>
          <w:sz w:val="24"/>
          <w:szCs w:val="28"/>
          <w:rtl/>
        </w:rPr>
        <w:t>البعيثة</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غير</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ذات</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الأولوية</w:t>
      </w:r>
      <w:r w:rsidR="00C505F0" w:rsidRPr="000C177A">
        <w:rPr>
          <w:rFonts w:ascii="Times New Roman" w:hAnsi="Times New Roman"/>
          <w:b w:val="0"/>
          <w:bCs w:val="0"/>
          <w:sz w:val="24"/>
          <w:szCs w:val="28"/>
          <w:rtl/>
        </w:rPr>
        <w:t>:</w:t>
      </w:r>
      <w:r w:rsidRPr="000C177A">
        <w:rPr>
          <w:rFonts w:ascii="Times New Roman" w:hAnsi="Times New Roman"/>
          <w:b w:val="0"/>
          <w:bCs w:val="0"/>
          <w:sz w:val="24"/>
          <w:szCs w:val="28"/>
          <w:rtl/>
        </w:rPr>
        <w:t xml:space="preserve"> البعيثة التي يختار المُرسِل إرسالها بسعر أدنى، بما ينطوي على استغراق وقت أطول لتوزيعها.</w:t>
      </w:r>
    </w:p>
    <w:p w14:paraId="4374E449"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lastRenderedPageBreak/>
        <w:t>1-23</w:t>
      </w:r>
      <w:r w:rsidRPr="000C177A">
        <w:rPr>
          <w:rFonts w:ascii="Times New Roman" w:hAnsi="Times New Roman" w:hint="cs"/>
          <w:b w:val="0"/>
          <w:bCs w:val="0"/>
          <w:sz w:val="24"/>
          <w:szCs w:val="28"/>
          <w:rtl/>
        </w:rPr>
        <w:tab/>
        <w:t>المصدر: مكان إرسال</w:t>
      </w:r>
      <w:r w:rsidR="00D20DE2"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 xml:space="preserve">البريد، حيث يقبل الناقل البريد من الموكِل من أجل تقديم الخدمة. </w:t>
      </w:r>
    </w:p>
    <w:p w14:paraId="76669896"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w:t>
      </w:r>
      <w:r w:rsidR="00C505F0" w:rsidRPr="000C177A">
        <w:rPr>
          <w:rFonts w:ascii="Times New Roman" w:hAnsi="Times New Roman" w:hint="cs"/>
          <w:b w:val="0"/>
          <w:bCs w:val="0"/>
          <w:sz w:val="24"/>
          <w:szCs w:val="28"/>
          <w:rtl/>
        </w:rPr>
        <w:t>24</w:t>
      </w:r>
      <w:r w:rsidR="00C505F0" w:rsidRPr="000C177A">
        <w:rPr>
          <w:rFonts w:ascii="Times New Roman" w:hAnsi="Times New Roman"/>
          <w:b w:val="0"/>
          <w:bCs w:val="0"/>
          <w:sz w:val="24"/>
          <w:szCs w:val="28"/>
        </w:rPr>
        <w:tab/>
      </w:r>
      <w:r w:rsidRPr="000C177A">
        <w:rPr>
          <w:rFonts w:ascii="Times New Roman" w:hAnsi="Times New Roman" w:hint="cs"/>
          <w:b w:val="0"/>
          <w:bCs w:val="0"/>
          <w:sz w:val="24"/>
          <w:szCs w:val="28"/>
          <w:rtl/>
        </w:rPr>
        <w:t>البعيثة البريدية: مصطلح عام يطلق على أي شيء يرسل بواسطة خدمات المؤسسة البريدية (بريد الرسائل، والطرود البريدية، والحوالات البريدية، وما إلى ذلك).</w:t>
      </w:r>
    </w:p>
    <w:p w14:paraId="58F8AB0D"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1-25</w:t>
      </w:r>
      <w:r w:rsidRPr="000C177A">
        <w:rPr>
          <w:rFonts w:ascii="Times New Roman" w:hAnsi="Times New Roman" w:hint="cs"/>
          <w:b w:val="0"/>
          <w:bCs w:val="0"/>
          <w:sz w:val="24"/>
          <w:szCs w:val="28"/>
          <w:rtl/>
        </w:rPr>
        <w:tab/>
        <w:t>البعيثة ذات الأولوية البعيثة التي تُنقل بأسرع طريق (جوي أو سطحي) بأولوية؛</w:t>
      </w:r>
    </w:p>
    <w:p w14:paraId="56C6F59A" w14:textId="77777777" w:rsidR="00DE5C56"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1-26</w:t>
      </w:r>
      <w:r w:rsidRPr="000C177A">
        <w:rPr>
          <w:rFonts w:ascii="Times New Roman" w:hAnsi="Times New Roman" w:hint="cs"/>
          <w:b w:val="0"/>
          <w:bCs w:val="0"/>
          <w:sz w:val="24"/>
          <w:szCs w:val="28"/>
          <w:rtl/>
        </w:rPr>
        <w:tab/>
        <w:t xml:space="preserve">إثبات القبول: </w:t>
      </w:r>
      <w:r w:rsidR="00C61C3D" w:rsidRPr="000C177A">
        <w:rPr>
          <w:rFonts w:ascii="Times New Roman" w:hAnsi="Times New Roman" w:hint="cs"/>
          <w:b w:val="0"/>
          <w:bCs w:val="0"/>
          <w:sz w:val="24"/>
          <w:szCs w:val="28"/>
          <w:rtl/>
        </w:rPr>
        <w:t>التحقق</w:t>
      </w:r>
      <w:r w:rsidRPr="000C177A">
        <w:rPr>
          <w:rFonts w:ascii="Times New Roman" w:hAnsi="Times New Roman" w:hint="cs"/>
          <w:b w:val="0"/>
          <w:bCs w:val="0"/>
          <w:sz w:val="24"/>
          <w:szCs w:val="28"/>
          <w:rtl/>
        </w:rPr>
        <w:t xml:space="preserve"> من كل البريد الذي يستلمه الناقل بتسجيل البيانات من معرفات هوية أوعية البريد الواردة في رسائل التبادل الإلكتروني للبيانات التي يصدرها الناقل و/أو بتوقيع المستندات</w:t>
      </w:r>
      <w:r w:rsidR="00C61C3D"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 أو بأي طريقة أخرى ي</w:t>
      </w:r>
      <w:r w:rsidR="00C61C3D"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ت</w:t>
      </w:r>
      <w:r w:rsidR="00C61C3D"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ف</w:t>
      </w:r>
      <w:r w:rsidR="00C61C3D"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ق عليها لتبادل البيانات. </w:t>
      </w:r>
      <w:r w:rsidR="00C61C3D" w:rsidRPr="000C177A">
        <w:rPr>
          <w:rFonts w:ascii="Times New Roman" w:hAnsi="Times New Roman" w:hint="cs"/>
          <w:b w:val="0"/>
          <w:bCs w:val="0"/>
          <w:sz w:val="24"/>
          <w:szCs w:val="28"/>
          <w:rtl/>
        </w:rPr>
        <w:t>و</w:t>
      </w:r>
      <w:r w:rsidRPr="000C177A">
        <w:rPr>
          <w:rFonts w:ascii="Times New Roman" w:hAnsi="Times New Roman" w:hint="cs"/>
          <w:b w:val="0"/>
          <w:bCs w:val="0"/>
          <w:sz w:val="24"/>
          <w:szCs w:val="28"/>
          <w:rtl/>
        </w:rPr>
        <w:t xml:space="preserve">يخضع الحصول على إثبات القبول </w:t>
      </w:r>
      <w:r w:rsidR="00C61C3D" w:rsidRPr="000C177A">
        <w:rPr>
          <w:rFonts w:ascii="Times New Roman" w:hAnsi="Times New Roman" w:hint="cs"/>
          <w:b w:val="0"/>
          <w:bCs w:val="0"/>
          <w:sz w:val="24"/>
          <w:szCs w:val="28"/>
          <w:rtl/>
        </w:rPr>
        <w:t xml:space="preserve">لساعة </w:t>
      </w:r>
      <w:r w:rsidR="0025520C" w:rsidRPr="000C177A">
        <w:rPr>
          <w:rFonts w:ascii="Times New Roman" w:hAnsi="Times New Roman" w:hint="cs"/>
          <w:b w:val="0"/>
          <w:bCs w:val="0"/>
          <w:sz w:val="24"/>
          <w:szCs w:val="28"/>
          <w:rtl/>
        </w:rPr>
        <w:t xml:space="preserve">التسليم الحدية </w:t>
      </w:r>
      <w:r w:rsidR="00C61C3D" w:rsidRPr="000C177A">
        <w:rPr>
          <w:rFonts w:ascii="Times New Roman" w:hAnsi="Times New Roman" w:hint="cs"/>
          <w:b w:val="0"/>
          <w:bCs w:val="0"/>
          <w:sz w:val="24"/>
          <w:szCs w:val="28"/>
          <w:rtl/>
        </w:rPr>
        <w:t xml:space="preserve">التي </w:t>
      </w:r>
      <w:r w:rsidRPr="000C177A">
        <w:rPr>
          <w:rFonts w:ascii="Times New Roman" w:hAnsi="Times New Roman" w:hint="cs"/>
          <w:b w:val="0"/>
          <w:bCs w:val="0"/>
          <w:sz w:val="24"/>
          <w:szCs w:val="28"/>
          <w:rtl/>
        </w:rPr>
        <w:t>يُعيِّنه</w:t>
      </w:r>
      <w:r w:rsidR="00C61C3D" w:rsidRPr="000C177A">
        <w:rPr>
          <w:rFonts w:ascii="Times New Roman" w:hAnsi="Times New Roman" w:hint="cs"/>
          <w:b w:val="0"/>
          <w:bCs w:val="0"/>
          <w:sz w:val="24"/>
          <w:szCs w:val="28"/>
          <w:rtl/>
        </w:rPr>
        <w:t>ا</w:t>
      </w:r>
      <w:r w:rsidRPr="000C177A">
        <w:rPr>
          <w:rFonts w:ascii="Times New Roman" w:hAnsi="Times New Roman" w:hint="cs"/>
          <w:b w:val="0"/>
          <w:bCs w:val="0"/>
          <w:sz w:val="24"/>
          <w:szCs w:val="28"/>
          <w:rtl/>
        </w:rPr>
        <w:t xml:space="preserve"> الناقل </w:t>
      </w:r>
      <w:r w:rsidR="00C61C3D" w:rsidRPr="000C177A">
        <w:rPr>
          <w:rFonts w:ascii="Times New Roman" w:hAnsi="Times New Roman" w:hint="cs"/>
          <w:b w:val="0"/>
          <w:bCs w:val="0"/>
          <w:sz w:val="24"/>
          <w:szCs w:val="28"/>
          <w:rtl/>
        </w:rPr>
        <w:t>من أج</w:t>
      </w:r>
      <w:r w:rsidRPr="000C177A">
        <w:rPr>
          <w:rFonts w:ascii="Times New Roman" w:hAnsi="Times New Roman" w:hint="cs"/>
          <w:b w:val="0"/>
          <w:bCs w:val="0"/>
          <w:sz w:val="24"/>
          <w:szCs w:val="28"/>
          <w:rtl/>
        </w:rPr>
        <w:t>ل</w:t>
      </w:r>
      <w:r w:rsidR="00C61C3D" w:rsidRPr="000C177A">
        <w:rPr>
          <w:rFonts w:ascii="Times New Roman" w:hAnsi="Times New Roman" w:hint="cs"/>
          <w:b w:val="0"/>
          <w:bCs w:val="0"/>
          <w:sz w:val="24"/>
          <w:szCs w:val="28"/>
          <w:rtl/>
        </w:rPr>
        <w:t xml:space="preserve"> </w:t>
      </w:r>
      <w:r w:rsidRPr="000C177A">
        <w:rPr>
          <w:rFonts w:ascii="Times New Roman" w:hAnsi="Times New Roman" w:hint="cs"/>
          <w:b w:val="0"/>
          <w:bCs w:val="0"/>
          <w:sz w:val="24"/>
          <w:szCs w:val="28"/>
          <w:rtl/>
        </w:rPr>
        <w:t>كمية معينة من البريد.</w:t>
      </w:r>
    </w:p>
    <w:p w14:paraId="29C8F3A8" w14:textId="77777777" w:rsidR="0062480E" w:rsidRPr="000C177A" w:rsidRDefault="00050552"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b w:val="0"/>
          <w:bCs w:val="0"/>
          <w:sz w:val="24"/>
          <w:szCs w:val="28"/>
          <w:rtl/>
        </w:rPr>
        <w:t>1-27</w:t>
      </w:r>
      <w:r w:rsidRPr="000C177A">
        <w:rPr>
          <w:rFonts w:ascii="Times New Roman" w:hAnsi="Times New Roman"/>
          <w:b w:val="0"/>
          <w:bCs w:val="0"/>
          <w:sz w:val="24"/>
          <w:szCs w:val="28"/>
          <w:rtl/>
        </w:rPr>
        <w:tab/>
      </w:r>
      <w:r w:rsidRPr="000C177A">
        <w:rPr>
          <w:rFonts w:ascii="Times New Roman" w:hAnsi="Times New Roman" w:hint="eastAsia"/>
          <w:b w:val="0"/>
          <w:bCs w:val="0"/>
          <w:sz w:val="24"/>
          <w:szCs w:val="28"/>
          <w:rtl/>
        </w:rPr>
        <w:t>إثبات</w:t>
      </w:r>
      <w:r w:rsidRPr="000C177A">
        <w:rPr>
          <w:rFonts w:ascii="Times New Roman" w:hAnsi="Times New Roman"/>
          <w:b w:val="0"/>
          <w:bCs w:val="0"/>
          <w:sz w:val="24"/>
          <w:szCs w:val="28"/>
          <w:rtl/>
        </w:rPr>
        <w:t xml:space="preserve"> </w:t>
      </w:r>
      <w:r w:rsidR="00204E86" w:rsidRPr="000C177A">
        <w:rPr>
          <w:rFonts w:ascii="Times New Roman" w:hAnsi="Times New Roman" w:hint="cs"/>
          <w:b w:val="0"/>
          <w:bCs w:val="0"/>
          <w:sz w:val="24"/>
          <w:szCs w:val="28"/>
          <w:rtl/>
        </w:rPr>
        <w:t>التسليم</w:t>
      </w:r>
      <w:r w:rsidRPr="000C177A">
        <w:rPr>
          <w:rFonts w:ascii="Times New Roman" w:hAnsi="Times New Roman"/>
          <w:b w:val="0"/>
          <w:bCs w:val="0"/>
          <w:sz w:val="24"/>
          <w:szCs w:val="28"/>
          <w:rtl/>
        </w:rPr>
        <w:t xml:space="preserve">: </w:t>
      </w:r>
      <w:r w:rsidR="00FB204A" w:rsidRPr="000C177A">
        <w:rPr>
          <w:rFonts w:ascii="Times New Roman" w:hAnsi="Times New Roman" w:hint="cs"/>
          <w:b w:val="0"/>
          <w:bCs w:val="0"/>
          <w:sz w:val="24"/>
          <w:szCs w:val="28"/>
          <w:rtl/>
        </w:rPr>
        <w:t>التحقق</w:t>
      </w:r>
      <w:r w:rsidRPr="000C177A">
        <w:rPr>
          <w:rFonts w:ascii="Times New Roman" w:hAnsi="Times New Roman"/>
          <w:b w:val="0"/>
          <w:bCs w:val="0"/>
          <w:sz w:val="24"/>
          <w:szCs w:val="28"/>
          <w:rtl/>
        </w:rPr>
        <w:t xml:space="preserve"> من كل البريد الذي يستلمه المستثمر المعيَّن في المقصد أو وكيله بتسجيل البيانات </w:t>
      </w:r>
      <w:r w:rsidRPr="000C177A">
        <w:rPr>
          <w:rFonts w:ascii="Times New Roman" w:hAnsi="Times New Roman" w:hint="eastAsia"/>
          <w:b w:val="0"/>
          <w:bCs w:val="0"/>
          <w:sz w:val="24"/>
          <w:szCs w:val="28"/>
          <w:rtl/>
        </w:rPr>
        <w:t>من</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معرفات</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هوية</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الأوعية</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الواردة</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في</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رسائل</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التبادل</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الإلكتروني</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للبيانات</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المعنية</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التي</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يصدرها</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الناقل</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و</w:t>
      </w:r>
      <w:r w:rsidRPr="000C177A">
        <w:rPr>
          <w:rFonts w:ascii="Times New Roman" w:hAnsi="Times New Roman"/>
          <w:b w:val="0"/>
          <w:bCs w:val="0"/>
          <w:sz w:val="24"/>
          <w:szCs w:val="28"/>
          <w:rtl/>
        </w:rPr>
        <w:t xml:space="preserve">/أو </w:t>
      </w:r>
      <w:r w:rsidRPr="000C177A">
        <w:rPr>
          <w:rFonts w:ascii="Times New Roman" w:hAnsi="Times New Roman" w:hint="eastAsia"/>
          <w:b w:val="0"/>
          <w:bCs w:val="0"/>
          <w:sz w:val="24"/>
          <w:szCs w:val="28"/>
          <w:rtl/>
        </w:rPr>
        <w:t>بتوقيع</w:t>
      </w:r>
      <w:r w:rsidRPr="000C177A">
        <w:rPr>
          <w:rFonts w:ascii="Times New Roman" w:hAnsi="Times New Roman"/>
          <w:b w:val="0"/>
          <w:bCs w:val="0"/>
          <w:sz w:val="24"/>
          <w:szCs w:val="28"/>
          <w:rtl/>
        </w:rPr>
        <w:t xml:space="preserve"> </w:t>
      </w:r>
      <w:r w:rsidRPr="000C177A">
        <w:rPr>
          <w:rFonts w:ascii="Times New Roman" w:hAnsi="Times New Roman" w:hint="eastAsia"/>
          <w:b w:val="0"/>
          <w:bCs w:val="0"/>
          <w:sz w:val="24"/>
          <w:szCs w:val="28"/>
          <w:rtl/>
        </w:rPr>
        <w:t>المستندات</w:t>
      </w:r>
      <w:r w:rsidR="00FB204A" w:rsidRPr="000C177A">
        <w:rPr>
          <w:rFonts w:ascii="Times New Roman" w:hAnsi="Times New Roman" w:hint="cs"/>
          <w:b w:val="0"/>
          <w:bCs w:val="0"/>
          <w:sz w:val="24"/>
          <w:szCs w:val="28"/>
          <w:rtl/>
        </w:rPr>
        <w:t>،</w:t>
      </w:r>
      <w:r w:rsidRPr="000C177A">
        <w:rPr>
          <w:rFonts w:ascii="Times New Roman" w:hAnsi="Times New Roman"/>
          <w:b w:val="0"/>
          <w:bCs w:val="0"/>
          <w:sz w:val="24"/>
          <w:szCs w:val="28"/>
          <w:rtl/>
        </w:rPr>
        <w:t xml:space="preserve"> أو بأي طريقة أخرى </w:t>
      </w:r>
      <w:r w:rsidR="00FB204A" w:rsidRPr="000C177A">
        <w:rPr>
          <w:rFonts w:ascii="Times New Roman" w:hAnsi="Times New Roman" w:hint="cs"/>
          <w:b w:val="0"/>
          <w:bCs w:val="0"/>
          <w:sz w:val="24"/>
          <w:szCs w:val="28"/>
          <w:rtl/>
        </w:rPr>
        <w:t xml:space="preserve">يُتَّفَق </w:t>
      </w:r>
      <w:r w:rsidRPr="000C177A">
        <w:rPr>
          <w:rFonts w:ascii="Times New Roman" w:hAnsi="Times New Roman" w:hint="cs"/>
          <w:b w:val="0"/>
          <w:bCs w:val="0"/>
          <w:sz w:val="24"/>
          <w:szCs w:val="28"/>
          <w:rtl/>
        </w:rPr>
        <w:t xml:space="preserve">عليها لتبادل البيانات. </w:t>
      </w:r>
      <w:r w:rsidR="00FB204A" w:rsidRPr="000C177A">
        <w:rPr>
          <w:rFonts w:ascii="Times New Roman" w:hAnsi="Times New Roman" w:hint="cs"/>
          <w:b w:val="0"/>
          <w:bCs w:val="0"/>
          <w:sz w:val="24"/>
          <w:szCs w:val="28"/>
          <w:rtl/>
        </w:rPr>
        <w:t>و</w:t>
      </w:r>
      <w:r w:rsidRPr="000C177A">
        <w:rPr>
          <w:rFonts w:ascii="Times New Roman" w:hAnsi="Times New Roman" w:hint="cs"/>
          <w:b w:val="0"/>
          <w:bCs w:val="0"/>
          <w:sz w:val="24"/>
          <w:szCs w:val="28"/>
          <w:rtl/>
        </w:rPr>
        <w:t xml:space="preserve">يخضع الحصول على إثبات </w:t>
      </w:r>
      <w:r w:rsidR="00204E86" w:rsidRPr="000C177A">
        <w:rPr>
          <w:rFonts w:ascii="Times New Roman" w:hAnsi="Times New Roman" w:hint="cs"/>
          <w:b w:val="0"/>
          <w:bCs w:val="0"/>
          <w:sz w:val="24"/>
          <w:szCs w:val="28"/>
          <w:rtl/>
        </w:rPr>
        <w:t xml:space="preserve">التسليم </w:t>
      </w:r>
      <w:r w:rsidR="00FB204A" w:rsidRPr="000C177A">
        <w:rPr>
          <w:rFonts w:ascii="Times New Roman" w:hAnsi="Times New Roman" w:hint="cs"/>
          <w:b w:val="0"/>
          <w:bCs w:val="0"/>
          <w:sz w:val="24"/>
          <w:szCs w:val="28"/>
          <w:rtl/>
        </w:rPr>
        <w:t xml:space="preserve">لساعة </w:t>
      </w:r>
      <w:r w:rsidR="0025520C" w:rsidRPr="000C177A">
        <w:rPr>
          <w:rFonts w:ascii="Times New Roman" w:hAnsi="Times New Roman" w:hint="cs"/>
          <w:b w:val="0"/>
          <w:bCs w:val="0"/>
          <w:sz w:val="24"/>
          <w:szCs w:val="28"/>
          <w:rtl/>
        </w:rPr>
        <w:t>ا</w:t>
      </w:r>
      <w:r w:rsidR="00FB204A" w:rsidRPr="000C177A">
        <w:rPr>
          <w:rFonts w:ascii="Times New Roman" w:hAnsi="Times New Roman" w:hint="cs"/>
          <w:b w:val="0"/>
          <w:bCs w:val="0"/>
          <w:sz w:val="24"/>
          <w:szCs w:val="28"/>
          <w:rtl/>
        </w:rPr>
        <w:t xml:space="preserve">لتسليم </w:t>
      </w:r>
      <w:r w:rsidR="0025520C" w:rsidRPr="000C177A">
        <w:rPr>
          <w:rFonts w:ascii="Times New Roman" w:hAnsi="Times New Roman" w:hint="cs"/>
          <w:b w:val="0"/>
          <w:bCs w:val="0"/>
          <w:sz w:val="24"/>
          <w:szCs w:val="28"/>
          <w:rtl/>
        </w:rPr>
        <w:t xml:space="preserve">الحدية </w:t>
      </w:r>
      <w:r w:rsidR="00FB204A" w:rsidRPr="000C177A">
        <w:rPr>
          <w:rFonts w:ascii="Times New Roman" w:hAnsi="Times New Roman" w:hint="cs"/>
          <w:b w:val="0"/>
          <w:bCs w:val="0"/>
          <w:sz w:val="24"/>
          <w:szCs w:val="28"/>
          <w:rtl/>
        </w:rPr>
        <w:t>التي يُعيِّنها الناقل من أجل كمية معينة من البريد</w:t>
      </w:r>
      <w:r w:rsidRPr="000C177A">
        <w:rPr>
          <w:rFonts w:ascii="Times New Roman" w:hAnsi="Times New Roman" w:hint="cs"/>
          <w:b w:val="0"/>
          <w:bCs w:val="0"/>
          <w:sz w:val="24"/>
          <w:szCs w:val="28"/>
          <w:rtl/>
        </w:rPr>
        <w:t xml:space="preserve">، ولتفرغ المستثمرين المعيَّنين المحليين لتوقع إثبات </w:t>
      </w:r>
      <w:r w:rsidR="00204E86" w:rsidRPr="000C177A">
        <w:rPr>
          <w:rFonts w:ascii="Times New Roman" w:hAnsi="Times New Roman" w:hint="cs"/>
          <w:b w:val="0"/>
          <w:bCs w:val="0"/>
          <w:sz w:val="24"/>
          <w:szCs w:val="28"/>
          <w:rtl/>
        </w:rPr>
        <w:t xml:space="preserve">تسليم </w:t>
      </w:r>
      <w:r w:rsidRPr="000C177A">
        <w:rPr>
          <w:rFonts w:ascii="Times New Roman" w:hAnsi="Times New Roman" w:hint="cs"/>
          <w:b w:val="0"/>
          <w:bCs w:val="0"/>
          <w:sz w:val="24"/>
          <w:szCs w:val="28"/>
          <w:rtl/>
        </w:rPr>
        <w:t xml:space="preserve">أو </w:t>
      </w:r>
      <w:r w:rsidR="00FB204A" w:rsidRPr="000C177A">
        <w:rPr>
          <w:rFonts w:ascii="Times New Roman" w:hAnsi="Times New Roman" w:hint="cs"/>
          <w:b w:val="0"/>
          <w:bCs w:val="0"/>
          <w:sz w:val="24"/>
          <w:szCs w:val="28"/>
          <w:rtl/>
        </w:rPr>
        <w:t>تقديمه</w:t>
      </w:r>
      <w:r w:rsidRPr="000C177A">
        <w:rPr>
          <w:rFonts w:ascii="Times New Roman" w:hAnsi="Times New Roman" w:hint="cs"/>
          <w:b w:val="0"/>
          <w:bCs w:val="0"/>
          <w:sz w:val="24"/>
          <w:szCs w:val="28"/>
          <w:rtl/>
        </w:rPr>
        <w:t>.</w:t>
      </w:r>
    </w:p>
    <w:p w14:paraId="11BA5096" w14:textId="77777777" w:rsidR="00842FA8" w:rsidRPr="000C177A" w:rsidRDefault="00842FA8"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1-28</w:t>
      </w:r>
      <w:r w:rsidRPr="000C177A">
        <w:rPr>
          <w:rFonts w:ascii="Times New Roman" w:hAnsi="Times New Roman" w:hint="cs"/>
          <w:b w:val="0"/>
          <w:bCs w:val="0"/>
          <w:sz w:val="24"/>
          <w:szCs w:val="28"/>
          <w:rtl/>
        </w:rPr>
        <w:tab/>
        <w:t>الوعاء: وحدة تتكون من إرسالية وشحنة. والوعاء البريدي هو تقليدياً كيس أو علبة تحتوي على بعائث بريدية. والأوعية البريدية هي كيان مادي تنقله شركات النقل مثل شرك</w:t>
      </w:r>
      <w:r w:rsidR="00FB204A" w:rsidRPr="000C177A">
        <w:rPr>
          <w:rFonts w:ascii="Times New Roman" w:hAnsi="Times New Roman" w:hint="cs"/>
          <w:b w:val="0"/>
          <w:bCs w:val="0"/>
          <w:sz w:val="24"/>
          <w:szCs w:val="28"/>
          <w:rtl/>
        </w:rPr>
        <w:t>ات</w:t>
      </w:r>
      <w:r w:rsidRPr="000C177A">
        <w:rPr>
          <w:rFonts w:ascii="Times New Roman" w:hAnsi="Times New Roman" w:hint="cs"/>
          <w:b w:val="0"/>
          <w:bCs w:val="0"/>
          <w:sz w:val="24"/>
          <w:szCs w:val="28"/>
          <w:rtl/>
        </w:rPr>
        <w:t xml:space="preserve"> الطيران. وعندما يتعلق الأمر بالنقل الجوي، يمكن أن يكون الوعاء أيضاً حاوية لشركة طيران تتضمن طروداً </w:t>
      </w:r>
      <w:r w:rsidR="00FB204A" w:rsidRPr="000C177A">
        <w:rPr>
          <w:rFonts w:ascii="Times New Roman" w:hAnsi="Times New Roman" w:hint="cs"/>
          <w:b w:val="0"/>
          <w:bCs w:val="0"/>
          <w:sz w:val="24"/>
          <w:szCs w:val="28"/>
          <w:rtl/>
        </w:rPr>
        <w:t xml:space="preserve">محملة </w:t>
      </w:r>
      <w:r w:rsidR="00A579E9" w:rsidRPr="000C177A">
        <w:rPr>
          <w:rFonts w:ascii="Times New Roman" w:hAnsi="Times New Roman" w:hint="cs"/>
          <w:b w:val="0"/>
          <w:bCs w:val="0"/>
          <w:sz w:val="24"/>
          <w:szCs w:val="28"/>
          <w:rtl/>
        </w:rPr>
        <w:t>بلا ترتيب</w:t>
      </w:r>
      <w:r w:rsidRPr="000C177A">
        <w:rPr>
          <w:rFonts w:ascii="Times New Roman" w:hAnsi="Times New Roman" w:hint="cs"/>
          <w:b w:val="0"/>
          <w:bCs w:val="0"/>
          <w:sz w:val="24"/>
          <w:szCs w:val="28"/>
          <w:rtl/>
        </w:rPr>
        <w:t xml:space="preserve"> أو </w:t>
      </w:r>
      <w:r w:rsidR="00FB204A" w:rsidRPr="000C177A">
        <w:rPr>
          <w:rFonts w:ascii="Times New Roman" w:hAnsi="Times New Roman" w:hint="cs"/>
          <w:b w:val="0"/>
          <w:bCs w:val="0"/>
          <w:sz w:val="24"/>
          <w:szCs w:val="28"/>
          <w:rtl/>
        </w:rPr>
        <w:t>على منصة تحميل</w:t>
      </w:r>
      <w:r w:rsidRPr="000C177A">
        <w:rPr>
          <w:rFonts w:ascii="Times New Roman" w:hAnsi="Times New Roman" w:hint="cs"/>
          <w:b w:val="0"/>
          <w:bCs w:val="0"/>
          <w:sz w:val="24"/>
          <w:szCs w:val="28"/>
          <w:rtl/>
        </w:rPr>
        <w:t>. كما يمكن أن يكون الوعاء طرداً أو بعيثة من بعائث البريد العاجل الدولي التي لا يتناسب حجمها الكبير مع الكيس البريدي. ويحمل كل وعاء معرف هوية معيارياً مؤلفاً من 29 حرفاً. وتستخدم شركات النقل، وكذلك المؤسسات البريدية، مُعرِّفَ هوية الوعاء</w:t>
      </w:r>
      <w:r w:rsidR="00FB204A"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 ومعيار الاتحاد البريدي العالمي المطبق على مُعرِّف هوية الوعاء هو المعيار </w:t>
      </w:r>
      <w:r w:rsidRPr="000C177A">
        <w:rPr>
          <w:rFonts w:ascii="Times New Roman" w:hAnsi="Times New Roman"/>
          <w:b w:val="0"/>
          <w:bCs w:val="0"/>
          <w:sz w:val="24"/>
          <w:szCs w:val="28"/>
        </w:rPr>
        <w:t>S9</w:t>
      </w:r>
      <w:r w:rsidRPr="000C177A">
        <w:rPr>
          <w:rFonts w:ascii="Times New Roman" w:hAnsi="Times New Roman" w:hint="cs"/>
          <w:b w:val="0"/>
          <w:bCs w:val="0"/>
          <w:sz w:val="24"/>
          <w:szCs w:val="28"/>
          <w:rtl/>
        </w:rPr>
        <w:t>.</w:t>
      </w:r>
    </w:p>
    <w:p w14:paraId="33B24AB5" w14:textId="77777777" w:rsidR="00DE5C56" w:rsidRPr="000C177A" w:rsidRDefault="002E0953"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1-29</w:t>
      </w:r>
      <w:r w:rsidRPr="000C177A">
        <w:rPr>
          <w:rFonts w:ascii="Times New Roman" w:hAnsi="Times New Roman" w:hint="cs"/>
          <w:b w:val="0"/>
          <w:bCs w:val="0"/>
          <w:sz w:val="24"/>
          <w:szCs w:val="28"/>
          <w:rtl/>
        </w:rPr>
        <w:tab/>
        <w:t>الأسعار: رسوم الخدمة المُبيَّنة في الملحق 2 بهذا الاتفاق.</w:t>
      </w:r>
    </w:p>
    <w:p w14:paraId="59E8CEC7" w14:textId="77777777" w:rsidR="00DE5C56" w:rsidRPr="000C177A" w:rsidRDefault="002E0953"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1-30</w:t>
      </w:r>
      <w:r w:rsidR="006B1CCA" w:rsidRPr="000C177A">
        <w:rPr>
          <w:rFonts w:ascii="Times New Roman" w:hAnsi="Times New Roman"/>
          <w:b w:val="0"/>
          <w:bCs w:val="0"/>
          <w:sz w:val="24"/>
          <w:szCs w:val="28"/>
          <w:rtl/>
        </w:rPr>
        <w:tab/>
      </w:r>
      <w:r w:rsidRPr="001E0BAD">
        <w:rPr>
          <w:rFonts w:ascii="Times New Roman" w:hAnsi="Times New Roman" w:hint="cs"/>
          <w:b w:val="0"/>
          <w:bCs w:val="0"/>
          <w:spacing w:val="-4"/>
          <w:sz w:val="24"/>
          <w:szCs w:val="28"/>
          <w:rtl/>
        </w:rPr>
        <w:t xml:space="preserve">الرسائل </w:t>
      </w:r>
      <w:r w:rsidRPr="001E0BAD">
        <w:rPr>
          <w:rFonts w:ascii="Times New Roman" w:hAnsi="Times New Roman"/>
          <w:b w:val="0"/>
          <w:bCs w:val="0"/>
          <w:spacing w:val="-4"/>
          <w:sz w:val="24"/>
          <w:szCs w:val="28"/>
        </w:rPr>
        <w:t>RESDIT</w:t>
      </w:r>
      <w:r w:rsidRPr="001E0BAD">
        <w:rPr>
          <w:rFonts w:ascii="Times New Roman" w:hAnsi="Times New Roman" w:hint="cs"/>
          <w:b w:val="0"/>
          <w:bCs w:val="0"/>
          <w:spacing w:val="-4"/>
          <w:sz w:val="24"/>
          <w:szCs w:val="28"/>
          <w:rtl/>
        </w:rPr>
        <w:t xml:space="preserve">: الرسالة </w:t>
      </w:r>
      <w:r w:rsidRPr="001E0BAD">
        <w:rPr>
          <w:rFonts w:ascii="Times New Roman" w:hAnsi="Times New Roman"/>
          <w:b w:val="0"/>
          <w:bCs w:val="0"/>
          <w:spacing w:val="-4"/>
          <w:sz w:val="24"/>
          <w:szCs w:val="28"/>
        </w:rPr>
        <w:t>RESDIT</w:t>
      </w:r>
      <w:r w:rsidRPr="001E0BAD">
        <w:rPr>
          <w:rFonts w:ascii="Times New Roman" w:hAnsi="Times New Roman" w:hint="cs"/>
          <w:b w:val="0"/>
          <w:bCs w:val="0"/>
          <w:spacing w:val="-4"/>
          <w:sz w:val="24"/>
          <w:szCs w:val="28"/>
          <w:rtl/>
        </w:rPr>
        <w:t xml:space="preserve"> هي رسالة توجهها شركة تنقل شحنة (شركة طيران مثلاً) إلى المستثمر المُعيَّن. وتُرسل الرسالة </w:t>
      </w:r>
      <w:r w:rsidRPr="001E0BAD">
        <w:rPr>
          <w:rFonts w:ascii="Times New Roman" w:hAnsi="Times New Roman"/>
          <w:b w:val="0"/>
          <w:bCs w:val="0"/>
          <w:spacing w:val="-4"/>
          <w:sz w:val="24"/>
          <w:szCs w:val="28"/>
        </w:rPr>
        <w:t>RESDIT</w:t>
      </w:r>
      <w:r w:rsidRPr="001E0BAD">
        <w:rPr>
          <w:rFonts w:ascii="Times New Roman" w:hAnsi="Times New Roman" w:hint="cs"/>
          <w:b w:val="0"/>
          <w:bCs w:val="0"/>
          <w:spacing w:val="-4"/>
          <w:sz w:val="24"/>
          <w:szCs w:val="28"/>
          <w:rtl/>
        </w:rPr>
        <w:t xml:space="preserve"> بطبيعة الحال رداً على الرسالة </w:t>
      </w:r>
      <w:r w:rsidRPr="001E0BAD">
        <w:rPr>
          <w:rFonts w:ascii="Times New Roman" w:hAnsi="Times New Roman"/>
          <w:b w:val="0"/>
          <w:bCs w:val="0"/>
          <w:spacing w:val="-4"/>
          <w:sz w:val="24"/>
          <w:szCs w:val="28"/>
        </w:rPr>
        <w:t>CARDIT</w:t>
      </w:r>
      <w:r w:rsidRPr="001E0BAD">
        <w:rPr>
          <w:rFonts w:ascii="Times New Roman" w:hAnsi="Times New Roman" w:hint="cs"/>
          <w:b w:val="0"/>
          <w:bCs w:val="0"/>
          <w:spacing w:val="-4"/>
          <w:sz w:val="24"/>
          <w:szCs w:val="28"/>
          <w:rtl/>
        </w:rPr>
        <w:t xml:space="preserve">. </w:t>
      </w:r>
      <w:r w:rsidR="00FB204A" w:rsidRPr="001E0BAD">
        <w:rPr>
          <w:rFonts w:ascii="Times New Roman" w:hAnsi="Times New Roman" w:hint="cs"/>
          <w:b w:val="0"/>
          <w:bCs w:val="0"/>
          <w:spacing w:val="-4"/>
          <w:sz w:val="24"/>
          <w:szCs w:val="28"/>
          <w:rtl/>
        </w:rPr>
        <w:t>و</w:t>
      </w:r>
      <w:r w:rsidRPr="001E0BAD">
        <w:rPr>
          <w:rFonts w:ascii="Times New Roman" w:hAnsi="Times New Roman" w:hint="cs"/>
          <w:b w:val="0"/>
          <w:bCs w:val="0"/>
          <w:spacing w:val="-4"/>
          <w:sz w:val="24"/>
          <w:szCs w:val="28"/>
          <w:rtl/>
        </w:rPr>
        <w:t xml:space="preserve">إن لم تُستلم الرسالة </w:t>
      </w:r>
      <w:r w:rsidRPr="001E0BAD">
        <w:rPr>
          <w:rFonts w:ascii="Times New Roman" w:hAnsi="Times New Roman"/>
          <w:b w:val="0"/>
          <w:bCs w:val="0"/>
          <w:spacing w:val="-4"/>
          <w:sz w:val="24"/>
          <w:szCs w:val="28"/>
        </w:rPr>
        <w:t>CARDIT</w:t>
      </w:r>
      <w:r w:rsidRPr="001E0BAD">
        <w:rPr>
          <w:rFonts w:ascii="Times New Roman" w:hAnsi="Times New Roman" w:hint="cs"/>
          <w:b w:val="0"/>
          <w:bCs w:val="0"/>
          <w:spacing w:val="-4"/>
          <w:sz w:val="24"/>
          <w:szCs w:val="28"/>
          <w:rtl/>
        </w:rPr>
        <w:t xml:space="preserve">، فيمكن بالرغم من ذلك توجيه الرسالة </w:t>
      </w:r>
      <w:r w:rsidRPr="001E0BAD">
        <w:rPr>
          <w:rFonts w:ascii="Times New Roman" w:hAnsi="Times New Roman"/>
          <w:b w:val="0"/>
          <w:bCs w:val="0"/>
          <w:spacing w:val="-4"/>
          <w:sz w:val="24"/>
          <w:szCs w:val="28"/>
        </w:rPr>
        <w:t>RESDIT</w:t>
      </w:r>
      <w:r w:rsidRPr="001E0BAD">
        <w:rPr>
          <w:rFonts w:ascii="Times New Roman" w:hAnsi="Times New Roman" w:hint="cs"/>
          <w:b w:val="0"/>
          <w:bCs w:val="0"/>
          <w:spacing w:val="-4"/>
          <w:sz w:val="24"/>
          <w:szCs w:val="28"/>
          <w:rtl/>
        </w:rPr>
        <w:t xml:space="preserve"> إذا كان المستثمر المعيَّن وشركة النقل يطبقان معياراً مناسباً لتبادل الرسائل. ويمكن توجيه العديد من الرسائل </w:t>
      </w:r>
      <w:r w:rsidRPr="001E0BAD">
        <w:rPr>
          <w:rFonts w:ascii="Times New Roman" w:hAnsi="Times New Roman"/>
          <w:b w:val="0"/>
          <w:bCs w:val="0"/>
          <w:spacing w:val="-4"/>
          <w:sz w:val="24"/>
          <w:szCs w:val="28"/>
        </w:rPr>
        <w:t>RESDIT</w:t>
      </w:r>
      <w:r w:rsidRPr="001E0BAD">
        <w:rPr>
          <w:rFonts w:ascii="Times New Roman" w:hAnsi="Times New Roman" w:hint="cs"/>
          <w:b w:val="0"/>
          <w:bCs w:val="0"/>
          <w:spacing w:val="-4"/>
          <w:sz w:val="24"/>
          <w:szCs w:val="28"/>
          <w:rtl/>
        </w:rPr>
        <w:t xml:space="preserve"> رداً على رسالة </w:t>
      </w:r>
      <w:r w:rsidRPr="001E0BAD">
        <w:rPr>
          <w:rFonts w:ascii="Times New Roman" w:hAnsi="Times New Roman"/>
          <w:b w:val="0"/>
          <w:bCs w:val="0"/>
          <w:spacing w:val="-4"/>
          <w:sz w:val="24"/>
          <w:szCs w:val="28"/>
        </w:rPr>
        <w:t>CARDIT</w:t>
      </w:r>
      <w:r w:rsidRPr="001E0BAD">
        <w:rPr>
          <w:rFonts w:ascii="Times New Roman" w:hAnsi="Times New Roman" w:hint="cs"/>
          <w:b w:val="0"/>
          <w:bCs w:val="0"/>
          <w:spacing w:val="-4"/>
          <w:sz w:val="24"/>
          <w:szCs w:val="28"/>
          <w:rtl/>
        </w:rPr>
        <w:t xml:space="preserve"> واحدة عندما تُنقل الأوعية في شحنة على طول سلسلة الإمدادات من المصدر إلى المقصد.</w:t>
      </w:r>
    </w:p>
    <w:p w14:paraId="53519E01" w14:textId="77777777" w:rsidR="00DE5C56" w:rsidRPr="000C177A" w:rsidRDefault="002E0953"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1-31</w:t>
      </w:r>
      <w:r w:rsidRPr="000C177A">
        <w:rPr>
          <w:rFonts w:ascii="Times New Roman" w:hAnsi="Times New Roman" w:hint="cs"/>
          <w:b w:val="0"/>
          <w:bCs w:val="0"/>
          <w:sz w:val="24"/>
          <w:szCs w:val="28"/>
          <w:rtl/>
        </w:rPr>
        <w:tab/>
        <w:t>خطة التوجيه</w:t>
      </w:r>
      <w:r w:rsidR="00FB204A"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 قائمة </w:t>
      </w:r>
      <w:r w:rsidR="00FB204A" w:rsidRPr="000C177A">
        <w:rPr>
          <w:rFonts w:ascii="Times New Roman" w:hAnsi="Times New Roman" w:hint="cs"/>
          <w:b w:val="0"/>
          <w:bCs w:val="0"/>
          <w:sz w:val="24"/>
          <w:szCs w:val="28"/>
          <w:rtl/>
        </w:rPr>
        <w:t>مسارات</w:t>
      </w:r>
      <w:r w:rsidRPr="000C177A">
        <w:rPr>
          <w:rFonts w:ascii="Times New Roman" w:hAnsi="Times New Roman" w:hint="cs"/>
          <w:b w:val="0"/>
          <w:bCs w:val="0"/>
          <w:sz w:val="24"/>
          <w:szCs w:val="28"/>
          <w:rtl/>
        </w:rPr>
        <w:t xml:space="preserve"> البريد الجوي التي يجب استخدامها لتقديم الخدمة كما اتُفِق عليها بين الناقل والموكِل، على النحو المحدد في الملحق 1.</w:t>
      </w:r>
    </w:p>
    <w:p w14:paraId="7D2773E9" w14:textId="77777777" w:rsidR="00DE5C56" w:rsidRPr="000C177A" w:rsidRDefault="00753EE1"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1-32</w:t>
      </w:r>
      <w:r w:rsidRPr="000C177A">
        <w:rPr>
          <w:rFonts w:ascii="Times New Roman" w:hAnsi="Times New Roman" w:hint="cs"/>
          <w:b w:val="0"/>
          <w:bCs w:val="0"/>
          <w:sz w:val="24"/>
          <w:szCs w:val="28"/>
          <w:rtl/>
        </w:rPr>
        <w:tab/>
        <w:t xml:space="preserve">البعائث السطحية المنقول جواً </w:t>
      </w:r>
      <w:r w:rsidRPr="00F22BC6">
        <w:rPr>
          <w:rFonts w:ascii="Times New Roman" w:hAnsi="Times New Roman" w:cs="Times New Roman"/>
          <w:b w:val="0"/>
          <w:bCs w:val="0"/>
          <w:sz w:val="24"/>
          <w:szCs w:val="24"/>
          <w:rtl/>
        </w:rPr>
        <w:t>(.</w:t>
      </w:r>
      <w:r w:rsidRPr="00F22BC6">
        <w:rPr>
          <w:rFonts w:ascii="Times New Roman" w:hAnsi="Times New Roman" w:cs="Times New Roman"/>
          <w:b w:val="0"/>
          <w:bCs w:val="0"/>
          <w:sz w:val="24"/>
          <w:szCs w:val="24"/>
        </w:rPr>
        <w:t>S.</w:t>
      </w:r>
      <w:proofErr w:type="gramStart"/>
      <w:r w:rsidRPr="00F22BC6">
        <w:rPr>
          <w:rFonts w:ascii="Times New Roman" w:hAnsi="Times New Roman" w:cs="Times New Roman"/>
          <w:b w:val="0"/>
          <w:bCs w:val="0"/>
          <w:sz w:val="24"/>
          <w:szCs w:val="24"/>
        </w:rPr>
        <w:t>A.L</w:t>
      </w:r>
      <w:proofErr w:type="gramEnd"/>
      <w:r w:rsidRPr="00F22BC6">
        <w:rPr>
          <w:rFonts w:ascii="Times New Roman" w:hAnsi="Times New Roman" w:cs="Times New Roman"/>
          <w:b w:val="0"/>
          <w:bCs w:val="0"/>
          <w:sz w:val="24"/>
          <w:szCs w:val="24"/>
          <w:rtl/>
        </w:rPr>
        <w:t>)</w:t>
      </w:r>
      <w:r w:rsidRPr="000C177A">
        <w:rPr>
          <w:rFonts w:ascii="Times New Roman" w:hAnsi="Times New Roman" w:hint="cs"/>
          <w:b w:val="0"/>
          <w:bCs w:val="0"/>
          <w:sz w:val="24"/>
          <w:szCs w:val="28"/>
          <w:rtl/>
        </w:rPr>
        <w:t>: أي بعيثة سطحية تُنقل جواً بدرجة أدنى من الأولوية.</w:t>
      </w:r>
    </w:p>
    <w:p w14:paraId="6D96B2E5" w14:textId="77777777" w:rsidR="00DE5C56" w:rsidRPr="000C177A" w:rsidRDefault="00753EE1"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1-33</w:t>
      </w:r>
      <w:r w:rsidRPr="000C177A">
        <w:rPr>
          <w:rFonts w:ascii="Times New Roman" w:hAnsi="Times New Roman" w:hint="cs"/>
          <w:b w:val="0"/>
          <w:bCs w:val="0"/>
          <w:sz w:val="24"/>
          <w:szCs w:val="28"/>
          <w:rtl/>
        </w:rPr>
        <w:tab/>
        <w:t>حقوق السحب الخاصة: حقوق السحب الخاصة هي أصول احتياطية دولية أنشأها صندوق النقد الدولي في عام 1969 تكميلاً للأصول الاحتياطية القائمة. وتستند قيمتها إلى سلَّة من العملات التي تُعدَّل قيمتها على فترات منتظمة. ويستخدم الاتحاد البريدي العالمي والعديد من المنظمات الدولية الأخرى حقوق السحب الخاصة كوحدة محاسبية.</w:t>
      </w:r>
    </w:p>
    <w:p w14:paraId="4959E1C5" w14:textId="77777777" w:rsidR="00DE5C56" w:rsidRPr="000C177A" w:rsidRDefault="00753EE1"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1-34</w:t>
      </w:r>
      <w:r w:rsidRPr="000C177A">
        <w:rPr>
          <w:rFonts w:ascii="Times New Roman" w:hAnsi="Times New Roman" w:hint="cs"/>
          <w:b w:val="0"/>
          <w:bCs w:val="0"/>
          <w:sz w:val="24"/>
          <w:szCs w:val="28"/>
          <w:rtl/>
        </w:rPr>
        <w:tab/>
        <w:t xml:space="preserve">الخدمات: كل الخدمات المتعلقة بنقل البريد، مثل التحميل والتفريغ </w:t>
      </w:r>
      <w:r w:rsidR="00FB204A" w:rsidRPr="000C177A">
        <w:rPr>
          <w:rFonts w:ascii="Times New Roman" w:hAnsi="Times New Roman" w:hint="cs"/>
          <w:b w:val="0"/>
          <w:bCs w:val="0"/>
          <w:sz w:val="24"/>
          <w:szCs w:val="28"/>
          <w:rtl/>
        </w:rPr>
        <w:t xml:space="preserve">والخدمة </w:t>
      </w:r>
      <w:r w:rsidRPr="000C177A">
        <w:rPr>
          <w:rFonts w:ascii="Times New Roman" w:hAnsi="Times New Roman" w:hint="cs"/>
          <w:b w:val="0"/>
          <w:bCs w:val="0"/>
          <w:sz w:val="24"/>
          <w:szCs w:val="28"/>
          <w:rtl/>
        </w:rPr>
        <w:t>الأرضية والأمن والنقل والتوزيع وإعداد المستندات.</w:t>
      </w:r>
    </w:p>
    <w:p w14:paraId="18370FAC" w14:textId="77777777" w:rsidR="00DE5C56" w:rsidRPr="000C177A" w:rsidRDefault="00753EE1" w:rsidP="001E0BAD">
      <w:pPr>
        <w:pStyle w:val="Titre1"/>
        <w:bidi/>
        <w:spacing w:before="80" w:line="240" w:lineRule="auto"/>
        <w:ind w:left="1134" w:hanging="1134"/>
        <w:rPr>
          <w:rFonts w:ascii="Times New Roman" w:hAnsi="Times New Roman"/>
          <w:b w:val="0"/>
          <w:bCs w:val="0"/>
          <w:sz w:val="24"/>
          <w:szCs w:val="28"/>
          <w:rtl/>
        </w:rPr>
      </w:pPr>
      <w:r w:rsidRPr="000C177A">
        <w:rPr>
          <w:rFonts w:ascii="Times New Roman" w:hAnsi="Times New Roman" w:hint="cs"/>
          <w:b w:val="0"/>
          <w:bCs w:val="0"/>
          <w:sz w:val="24"/>
          <w:szCs w:val="28"/>
          <w:rtl/>
        </w:rPr>
        <w:t>1-35</w:t>
      </w:r>
      <w:r w:rsidRPr="000C177A">
        <w:rPr>
          <w:rFonts w:ascii="Times New Roman" w:hAnsi="Times New Roman" w:hint="cs"/>
          <w:b w:val="0"/>
          <w:bCs w:val="0"/>
          <w:sz w:val="24"/>
          <w:szCs w:val="28"/>
          <w:rtl/>
        </w:rPr>
        <w:tab/>
        <w:t xml:space="preserve">النقل: النقل الفعلي والحركة المادية جواً أو بحراً أو براً، حسب الحالة. </w:t>
      </w:r>
    </w:p>
    <w:p w14:paraId="1360E971" w14:textId="77777777" w:rsidR="00DE5C56" w:rsidRPr="000C177A" w:rsidRDefault="00753EE1" w:rsidP="000C177A">
      <w:pPr>
        <w:pStyle w:val="Titre1"/>
        <w:bidi/>
        <w:spacing w:before="120" w:line="240" w:lineRule="auto"/>
        <w:ind w:left="1133" w:hanging="1134"/>
        <w:rPr>
          <w:rFonts w:ascii="Times New Roman" w:hAnsi="Times New Roman"/>
          <w:b w:val="0"/>
          <w:bCs w:val="0"/>
          <w:sz w:val="24"/>
          <w:szCs w:val="28"/>
          <w:rtl/>
        </w:rPr>
      </w:pPr>
      <w:r w:rsidRPr="000C177A">
        <w:rPr>
          <w:rFonts w:ascii="Times New Roman" w:hAnsi="Times New Roman" w:hint="cs"/>
          <w:b w:val="0"/>
          <w:bCs w:val="0"/>
          <w:sz w:val="24"/>
          <w:szCs w:val="28"/>
          <w:rtl/>
        </w:rPr>
        <w:t>1-36</w:t>
      </w:r>
      <w:r w:rsidRPr="000C177A">
        <w:rPr>
          <w:rFonts w:ascii="Times New Roman" w:hAnsi="Times New Roman" w:hint="cs"/>
          <w:b w:val="0"/>
          <w:bCs w:val="0"/>
          <w:sz w:val="24"/>
          <w:szCs w:val="28"/>
          <w:rtl/>
        </w:rPr>
        <w:tab/>
        <w:t xml:space="preserve">الاتحاد البريدي العالمي: وكالة متخصصة تابعة للأمم المتحدة، تهدف إلى ضمان تنظيم الخدمات البريدية وتحسينها والنهوض بالتعاون الدولي في هذا المضمار. </w:t>
      </w:r>
    </w:p>
    <w:p w14:paraId="07E8511F" w14:textId="77777777" w:rsidR="00DE5C56" w:rsidRPr="00AE087F" w:rsidRDefault="00753EE1" w:rsidP="000C177A">
      <w:pPr>
        <w:pStyle w:val="Titre1"/>
        <w:bidi/>
        <w:spacing w:before="120" w:line="240" w:lineRule="auto"/>
        <w:ind w:left="1133" w:hanging="1134"/>
        <w:rPr>
          <w:rFonts w:ascii="Times New Roman" w:hAnsi="Times New Roman"/>
          <w:b w:val="0"/>
          <w:bCs w:val="0"/>
          <w:sz w:val="24"/>
          <w:szCs w:val="28"/>
          <w:rtl/>
        </w:rPr>
      </w:pPr>
      <w:r w:rsidRPr="000C177A">
        <w:rPr>
          <w:rFonts w:ascii="Times New Roman" w:hAnsi="Times New Roman" w:hint="cs"/>
          <w:b w:val="0"/>
          <w:bCs w:val="0"/>
          <w:sz w:val="24"/>
          <w:szCs w:val="28"/>
          <w:rtl/>
        </w:rPr>
        <w:t>1-37</w:t>
      </w:r>
      <w:r w:rsidRPr="000C177A">
        <w:rPr>
          <w:rFonts w:ascii="Times New Roman" w:hAnsi="Times New Roman" w:hint="cs"/>
          <w:b w:val="0"/>
          <w:bCs w:val="0"/>
          <w:sz w:val="24"/>
          <w:szCs w:val="28"/>
          <w:rtl/>
        </w:rPr>
        <w:tab/>
        <w:t>الاتفاقية البريدية العالمية</w:t>
      </w:r>
      <w:r w:rsidR="00477802" w:rsidRPr="000C177A">
        <w:rPr>
          <w:rFonts w:ascii="Times New Roman" w:hAnsi="Times New Roman" w:hint="cs"/>
          <w:b w:val="0"/>
          <w:bCs w:val="0"/>
          <w:sz w:val="24"/>
          <w:szCs w:val="28"/>
          <w:rtl/>
        </w:rPr>
        <w:t>:</w:t>
      </w:r>
      <w:r w:rsidRPr="000C177A">
        <w:rPr>
          <w:rFonts w:ascii="Times New Roman" w:hAnsi="Times New Roman" w:hint="cs"/>
          <w:b w:val="0"/>
          <w:bCs w:val="0"/>
          <w:sz w:val="24"/>
          <w:szCs w:val="28"/>
          <w:rtl/>
        </w:rPr>
        <w:t xml:space="preserve"> معاهدة دولية تحتوي على القواعد المنطبقة على الخدمة البريدية العالمية. </w:t>
      </w:r>
    </w:p>
    <w:p w14:paraId="767CC728" w14:textId="77777777" w:rsidR="00DE5C56" w:rsidRPr="00AE087F" w:rsidRDefault="00DE5C56" w:rsidP="00AE087F">
      <w:pPr>
        <w:pStyle w:val="Textedebase"/>
        <w:bidi/>
        <w:rPr>
          <w:rFonts w:ascii="Times New Roman" w:hAnsi="Times New Roman"/>
          <w:sz w:val="24"/>
          <w:szCs w:val="28"/>
        </w:rPr>
      </w:pPr>
    </w:p>
    <w:p w14:paraId="64053344" w14:textId="77777777" w:rsidR="00DE5C56" w:rsidRPr="00FF2573" w:rsidRDefault="00DE5C56" w:rsidP="008B32FB">
      <w:pPr>
        <w:pStyle w:val="Titre1"/>
        <w:bidi/>
        <w:spacing w:line="240" w:lineRule="auto"/>
        <w:ind w:left="0" w:firstLine="0"/>
        <w:jc w:val="lowKashida"/>
        <w:rPr>
          <w:rFonts w:ascii="Times New Roman" w:hAnsi="Times New Roman"/>
          <w:sz w:val="24"/>
          <w:szCs w:val="28"/>
          <w:rtl/>
        </w:rPr>
      </w:pPr>
      <w:r w:rsidRPr="00FF2573">
        <w:rPr>
          <w:rFonts w:ascii="Times New Roman" w:hAnsi="Times New Roman" w:hint="eastAsia"/>
          <w:sz w:val="24"/>
          <w:szCs w:val="28"/>
          <w:rtl/>
        </w:rPr>
        <w:lastRenderedPageBreak/>
        <w:t>ثانياً</w:t>
      </w:r>
      <w:r w:rsidRPr="00FF2573">
        <w:rPr>
          <w:rFonts w:ascii="Times New Roman" w:hAnsi="Times New Roman"/>
          <w:sz w:val="24"/>
          <w:szCs w:val="28"/>
          <w:rtl/>
        </w:rPr>
        <w:t>-</w:t>
      </w:r>
      <w:r w:rsidRPr="00FF2573">
        <w:rPr>
          <w:rFonts w:ascii="Times New Roman" w:hAnsi="Times New Roman"/>
          <w:sz w:val="24"/>
          <w:szCs w:val="28"/>
          <w:rtl/>
        </w:rPr>
        <w:tab/>
      </w:r>
      <w:r w:rsidRPr="00FF2573">
        <w:rPr>
          <w:rFonts w:ascii="Times New Roman" w:hAnsi="Times New Roman" w:hint="eastAsia"/>
          <w:sz w:val="24"/>
          <w:szCs w:val="28"/>
          <w:rtl/>
        </w:rPr>
        <w:t>أهداف</w:t>
      </w:r>
      <w:r w:rsidRPr="00FF2573">
        <w:rPr>
          <w:rFonts w:ascii="Times New Roman" w:hAnsi="Times New Roman"/>
          <w:sz w:val="24"/>
          <w:szCs w:val="28"/>
          <w:rtl/>
        </w:rPr>
        <w:t xml:space="preserve"> </w:t>
      </w:r>
      <w:r w:rsidRPr="00FF2573">
        <w:rPr>
          <w:rFonts w:ascii="Times New Roman" w:hAnsi="Times New Roman" w:hint="eastAsia"/>
          <w:sz w:val="24"/>
          <w:szCs w:val="28"/>
          <w:rtl/>
        </w:rPr>
        <w:t>الاتفاق</w:t>
      </w:r>
      <w:r w:rsidRPr="00FF2573">
        <w:rPr>
          <w:rFonts w:ascii="Times New Roman" w:hAnsi="Times New Roman"/>
          <w:sz w:val="24"/>
          <w:szCs w:val="28"/>
          <w:rtl/>
        </w:rPr>
        <w:t xml:space="preserve"> </w:t>
      </w:r>
      <w:r w:rsidRPr="00FF2573">
        <w:rPr>
          <w:rFonts w:ascii="Times New Roman" w:hAnsi="Times New Roman" w:hint="eastAsia"/>
          <w:sz w:val="24"/>
          <w:szCs w:val="28"/>
          <w:rtl/>
        </w:rPr>
        <w:t>ونطاقه</w:t>
      </w:r>
    </w:p>
    <w:p w14:paraId="368C9404" w14:textId="77777777" w:rsidR="00DE5C56" w:rsidRPr="001E0BAD" w:rsidRDefault="00DE5C56" w:rsidP="008B32FB">
      <w:pPr>
        <w:pStyle w:val="Titre1"/>
        <w:bidi/>
        <w:spacing w:line="240" w:lineRule="auto"/>
        <w:ind w:left="0" w:firstLine="0"/>
        <w:jc w:val="lowKashida"/>
        <w:rPr>
          <w:rFonts w:ascii="Times New Roman" w:hAnsi="Times New Roman"/>
          <w:b w:val="0"/>
          <w:bCs w:val="0"/>
          <w:sz w:val="24"/>
          <w:szCs w:val="24"/>
        </w:rPr>
      </w:pPr>
    </w:p>
    <w:p w14:paraId="4A172EE6" w14:textId="77777777" w:rsidR="00DE5C56" w:rsidRPr="00FF2573" w:rsidRDefault="00DE5C56" w:rsidP="008B32FB">
      <w:pPr>
        <w:pStyle w:val="Titre1"/>
        <w:bidi/>
        <w:spacing w:line="240" w:lineRule="auto"/>
        <w:ind w:left="0" w:firstLine="0"/>
        <w:jc w:val="lowKashida"/>
        <w:rPr>
          <w:rFonts w:ascii="Times New Roman" w:hAnsi="Times New Roman"/>
          <w:sz w:val="24"/>
          <w:szCs w:val="28"/>
          <w:rtl/>
        </w:rPr>
      </w:pPr>
      <w:r w:rsidRPr="00FF2573">
        <w:rPr>
          <w:rFonts w:ascii="Times New Roman" w:hAnsi="Times New Roman" w:hint="eastAsia"/>
          <w:sz w:val="24"/>
          <w:szCs w:val="28"/>
          <w:rtl/>
        </w:rPr>
        <w:t>المادة</w:t>
      </w:r>
      <w:r w:rsidRPr="00FF2573">
        <w:rPr>
          <w:rFonts w:ascii="Times New Roman" w:hAnsi="Times New Roman"/>
          <w:sz w:val="24"/>
          <w:szCs w:val="28"/>
          <w:rtl/>
        </w:rPr>
        <w:t xml:space="preserve"> 2</w:t>
      </w:r>
    </w:p>
    <w:p w14:paraId="766F1866" w14:textId="77777777" w:rsidR="00DE5C56" w:rsidRPr="00FF2573" w:rsidRDefault="00DE5C56" w:rsidP="008B32FB">
      <w:pPr>
        <w:pStyle w:val="Titre1"/>
        <w:bidi/>
        <w:spacing w:line="240" w:lineRule="auto"/>
        <w:ind w:left="0" w:firstLine="0"/>
        <w:jc w:val="lowKashida"/>
        <w:rPr>
          <w:rFonts w:ascii="Times New Roman" w:hAnsi="Times New Roman"/>
          <w:sz w:val="24"/>
          <w:szCs w:val="28"/>
          <w:rtl/>
        </w:rPr>
      </w:pPr>
      <w:r w:rsidRPr="00FF2573">
        <w:rPr>
          <w:rFonts w:ascii="Times New Roman" w:hAnsi="Times New Roman" w:hint="eastAsia"/>
          <w:sz w:val="24"/>
          <w:szCs w:val="28"/>
          <w:rtl/>
        </w:rPr>
        <w:t>أهداف</w:t>
      </w:r>
      <w:r w:rsidRPr="00FF2573">
        <w:rPr>
          <w:rFonts w:ascii="Times New Roman" w:hAnsi="Times New Roman"/>
          <w:sz w:val="24"/>
          <w:szCs w:val="28"/>
          <w:rtl/>
        </w:rPr>
        <w:t xml:space="preserve"> </w:t>
      </w:r>
      <w:r w:rsidRPr="00FF2573">
        <w:rPr>
          <w:rFonts w:ascii="Times New Roman" w:hAnsi="Times New Roman" w:hint="eastAsia"/>
          <w:sz w:val="24"/>
          <w:szCs w:val="28"/>
          <w:rtl/>
        </w:rPr>
        <w:t>الاتفاق</w:t>
      </w:r>
      <w:r w:rsidRPr="00FF2573">
        <w:rPr>
          <w:rFonts w:ascii="Times New Roman" w:hAnsi="Times New Roman"/>
          <w:sz w:val="24"/>
          <w:szCs w:val="28"/>
          <w:rtl/>
        </w:rPr>
        <w:t xml:space="preserve"> </w:t>
      </w:r>
      <w:r w:rsidRPr="00FF2573">
        <w:rPr>
          <w:rFonts w:ascii="Times New Roman" w:hAnsi="Times New Roman" w:hint="eastAsia"/>
          <w:sz w:val="24"/>
          <w:szCs w:val="28"/>
          <w:rtl/>
        </w:rPr>
        <w:t>ونطاقه</w:t>
      </w:r>
    </w:p>
    <w:p w14:paraId="1F080202" w14:textId="77777777" w:rsidR="00DE5C56" w:rsidRPr="001E0BAD" w:rsidRDefault="00DE5C56" w:rsidP="008B32FB">
      <w:pPr>
        <w:pStyle w:val="Titre1"/>
        <w:bidi/>
        <w:spacing w:line="240" w:lineRule="auto"/>
        <w:ind w:left="709" w:hanging="709"/>
        <w:jc w:val="lowKashida"/>
        <w:rPr>
          <w:rFonts w:ascii="Times New Roman" w:hAnsi="Times New Roman"/>
          <w:b w:val="0"/>
          <w:bCs w:val="0"/>
          <w:sz w:val="24"/>
          <w:szCs w:val="24"/>
        </w:rPr>
      </w:pPr>
    </w:p>
    <w:p w14:paraId="1141D16F" w14:textId="060827FF" w:rsidR="00DE5C56" w:rsidRPr="00AE087F" w:rsidRDefault="00DE5C56" w:rsidP="008B32FB">
      <w:pPr>
        <w:pStyle w:val="Titre1"/>
        <w:tabs>
          <w:tab w:val="left" w:pos="709"/>
        </w:tabs>
        <w:bidi/>
        <w:spacing w:line="240" w:lineRule="auto"/>
        <w:ind w:left="0" w:firstLine="0"/>
        <w:jc w:val="lowKashida"/>
        <w:rPr>
          <w:rFonts w:ascii="Times New Roman" w:hAnsi="Times New Roman"/>
          <w:b w:val="0"/>
          <w:bCs w:val="0"/>
          <w:sz w:val="24"/>
          <w:szCs w:val="28"/>
          <w:rtl/>
        </w:rPr>
      </w:pPr>
      <w:r w:rsidRPr="00AE087F">
        <w:rPr>
          <w:rFonts w:ascii="Times New Roman" w:hAnsi="Times New Roman" w:hint="cs"/>
          <w:b w:val="0"/>
          <w:bCs w:val="0"/>
          <w:sz w:val="24"/>
          <w:szCs w:val="28"/>
          <w:rtl/>
        </w:rPr>
        <w:t>1-</w:t>
      </w:r>
      <w:r w:rsidRPr="00AE087F">
        <w:rPr>
          <w:rFonts w:ascii="Times New Roman" w:hAnsi="Times New Roman" w:hint="cs"/>
          <w:b w:val="0"/>
          <w:bCs w:val="0"/>
          <w:sz w:val="24"/>
          <w:szCs w:val="28"/>
          <w:rtl/>
        </w:rPr>
        <w:tab/>
        <w:t xml:space="preserve">يُبيِّن هذا الاتفاق الشروط التي يجب أن يقدم الناقل </w:t>
      </w:r>
      <w:r w:rsidR="00477802">
        <w:rPr>
          <w:rFonts w:ascii="Times New Roman" w:hAnsi="Times New Roman" w:hint="cs"/>
          <w:b w:val="0"/>
          <w:bCs w:val="0"/>
          <w:sz w:val="24"/>
          <w:szCs w:val="28"/>
          <w:rtl/>
        </w:rPr>
        <w:t>بموجبها</w:t>
      </w:r>
      <w:r w:rsidRPr="00AE087F">
        <w:rPr>
          <w:rFonts w:ascii="Times New Roman" w:hAnsi="Times New Roman" w:hint="cs"/>
          <w:b w:val="0"/>
          <w:bCs w:val="0"/>
          <w:sz w:val="24"/>
          <w:szCs w:val="28"/>
          <w:rtl/>
        </w:rPr>
        <w:t xml:space="preserve"> الخدمات إلى الموكِل من نقطة المصدر إلى نقطة (نقاط) المقصد، عملاً بالأسعار المنطبقة وخطة التوجيه والكميات المقدرة على النحو المذكور في الملاحق.</w:t>
      </w:r>
    </w:p>
    <w:p w14:paraId="250C4679" w14:textId="77777777" w:rsidR="00DE5C56" w:rsidRPr="001E0BAD" w:rsidRDefault="00DE5C56" w:rsidP="008B32FB">
      <w:pPr>
        <w:pStyle w:val="Textedebase"/>
        <w:tabs>
          <w:tab w:val="left" w:pos="709"/>
        </w:tabs>
        <w:bidi/>
        <w:spacing w:line="240" w:lineRule="auto"/>
        <w:jc w:val="lowKashida"/>
        <w:rPr>
          <w:rFonts w:ascii="Times New Roman" w:hAnsi="Times New Roman"/>
          <w:sz w:val="24"/>
          <w:szCs w:val="24"/>
        </w:rPr>
      </w:pPr>
    </w:p>
    <w:p w14:paraId="62F85DCE" w14:textId="77777777" w:rsidR="00DE5C56" w:rsidRPr="001E0BAD" w:rsidRDefault="00DE5C56" w:rsidP="008B32FB">
      <w:pPr>
        <w:pStyle w:val="Titre1"/>
        <w:tabs>
          <w:tab w:val="left" w:pos="709"/>
        </w:tabs>
        <w:bidi/>
        <w:spacing w:line="240" w:lineRule="auto"/>
        <w:ind w:left="0" w:firstLine="0"/>
        <w:jc w:val="lowKashida"/>
        <w:rPr>
          <w:rFonts w:ascii="Times New Roman" w:hAnsi="Times New Roman"/>
          <w:b w:val="0"/>
          <w:bCs w:val="0"/>
          <w:spacing w:val="-4"/>
          <w:sz w:val="24"/>
          <w:szCs w:val="28"/>
          <w:rtl/>
        </w:rPr>
      </w:pPr>
      <w:r w:rsidRPr="001E0BAD">
        <w:rPr>
          <w:rFonts w:ascii="Times New Roman" w:hAnsi="Times New Roman" w:hint="cs"/>
          <w:b w:val="0"/>
          <w:bCs w:val="0"/>
          <w:spacing w:val="-4"/>
          <w:sz w:val="24"/>
          <w:szCs w:val="28"/>
          <w:rtl/>
        </w:rPr>
        <w:t>2-</w:t>
      </w:r>
      <w:r w:rsidRPr="001E0BAD">
        <w:rPr>
          <w:rFonts w:ascii="Times New Roman" w:hAnsi="Times New Roman" w:hint="cs"/>
          <w:b w:val="0"/>
          <w:bCs w:val="0"/>
          <w:spacing w:val="-4"/>
          <w:sz w:val="24"/>
          <w:szCs w:val="28"/>
          <w:rtl/>
        </w:rPr>
        <w:tab/>
        <w:t>ينطبق هذا الاتفاق على تقديم الخدمات فيما يتعلق بفئات البريد التالية المذكورة في الاتفاقية البريدية العالمية:</w:t>
      </w:r>
    </w:p>
    <w:p w14:paraId="6D339D79" w14:textId="77777777" w:rsidR="00DE5C56" w:rsidRPr="00AE087F" w:rsidRDefault="00DE5C56" w:rsidP="008B32FB">
      <w:pPr>
        <w:pStyle w:val="Titre1"/>
        <w:tabs>
          <w:tab w:val="left" w:pos="709"/>
        </w:tabs>
        <w:bidi/>
        <w:spacing w:before="120" w:line="240" w:lineRule="auto"/>
        <w:ind w:left="709" w:hanging="709"/>
        <w:jc w:val="lowKashida"/>
        <w:rPr>
          <w:rFonts w:ascii="Times New Roman" w:hAnsi="Times New Roman"/>
          <w:b w:val="0"/>
          <w:bCs w:val="0"/>
          <w:sz w:val="24"/>
          <w:szCs w:val="28"/>
          <w:rtl/>
        </w:rPr>
      </w:pPr>
      <w:r w:rsidRPr="00AE087F">
        <w:rPr>
          <w:rFonts w:ascii="Times New Roman" w:hAnsi="Times New Roman" w:hint="cs"/>
          <w:b w:val="0"/>
          <w:bCs w:val="0"/>
          <w:sz w:val="24"/>
          <w:szCs w:val="28"/>
          <w:rtl/>
        </w:rPr>
        <w:t>2-1</w:t>
      </w:r>
      <w:r w:rsidRPr="00AE087F">
        <w:rPr>
          <w:rFonts w:ascii="Times New Roman" w:hAnsi="Times New Roman" w:hint="cs"/>
          <w:b w:val="0"/>
          <w:bCs w:val="0"/>
          <w:sz w:val="24"/>
          <w:szCs w:val="28"/>
          <w:rtl/>
        </w:rPr>
        <w:tab/>
        <w:t>البريد العاجل الدولي؛</w:t>
      </w:r>
    </w:p>
    <w:p w14:paraId="702D0B89" w14:textId="77777777" w:rsidR="00DE5C56" w:rsidRPr="00AE087F" w:rsidRDefault="002E0953" w:rsidP="008B32FB">
      <w:pPr>
        <w:pStyle w:val="Titre1"/>
        <w:tabs>
          <w:tab w:val="left" w:pos="709"/>
        </w:tabs>
        <w:bidi/>
        <w:spacing w:before="120" w:line="240" w:lineRule="auto"/>
        <w:ind w:left="709" w:hanging="709"/>
        <w:jc w:val="lowKashida"/>
        <w:rPr>
          <w:rFonts w:ascii="Times New Roman" w:hAnsi="Times New Roman"/>
          <w:b w:val="0"/>
          <w:bCs w:val="0"/>
          <w:sz w:val="24"/>
          <w:szCs w:val="28"/>
          <w:rtl/>
        </w:rPr>
      </w:pPr>
      <w:r w:rsidRPr="00AE087F">
        <w:rPr>
          <w:rFonts w:ascii="Times New Roman" w:hAnsi="Times New Roman" w:hint="cs"/>
          <w:b w:val="0"/>
          <w:bCs w:val="0"/>
          <w:sz w:val="24"/>
          <w:szCs w:val="28"/>
          <w:rtl/>
        </w:rPr>
        <w:t>2-2</w:t>
      </w:r>
      <w:r w:rsidRPr="00AE087F">
        <w:rPr>
          <w:rFonts w:ascii="Times New Roman" w:hAnsi="Times New Roman" w:hint="cs"/>
          <w:b w:val="0"/>
          <w:bCs w:val="0"/>
          <w:sz w:val="24"/>
          <w:szCs w:val="28"/>
          <w:rtl/>
        </w:rPr>
        <w:tab/>
        <w:t>البريد ذو الأولوية: البريد الجوي (بريد الرسائل والطرود البريدية والحوالات البريدية)؛</w:t>
      </w:r>
    </w:p>
    <w:p w14:paraId="0B208C38" w14:textId="77777777" w:rsidR="00DE5C56" w:rsidRPr="00AE087F" w:rsidRDefault="002E0953" w:rsidP="008B32FB">
      <w:pPr>
        <w:pStyle w:val="Titre1"/>
        <w:tabs>
          <w:tab w:val="left" w:pos="709"/>
        </w:tabs>
        <w:bidi/>
        <w:spacing w:before="120" w:line="240" w:lineRule="auto"/>
        <w:ind w:left="709" w:hanging="709"/>
        <w:jc w:val="lowKashida"/>
        <w:rPr>
          <w:rFonts w:ascii="Times New Roman" w:hAnsi="Times New Roman"/>
          <w:b w:val="0"/>
          <w:bCs w:val="0"/>
          <w:sz w:val="24"/>
          <w:szCs w:val="28"/>
          <w:rtl/>
        </w:rPr>
      </w:pPr>
      <w:r w:rsidRPr="00AE087F">
        <w:rPr>
          <w:rFonts w:ascii="Times New Roman" w:hAnsi="Times New Roman" w:hint="cs"/>
          <w:b w:val="0"/>
          <w:bCs w:val="0"/>
          <w:sz w:val="24"/>
          <w:szCs w:val="28"/>
          <w:rtl/>
        </w:rPr>
        <w:t>2-3</w:t>
      </w:r>
      <w:r w:rsidRPr="00AE087F">
        <w:rPr>
          <w:rFonts w:ascii="Times New Roman" w:hAnsi="Times New Roman" w:hint="cs"/>
          <w:b w:val="0"/>
          <w:bCs w:val="0"/>
          <w:sz w:val="24"/>
          <w:szCs w:val="28"/>
          <w:rtl/>
        </w:rPr>
        <w:tab/>
        <w:t xml:space="preserve">البريد </w:t>
      </w:r>
      <w:r w:rsidR="00477802">
        <w:rPr>
          <w:rFonts w:ascii="Times New Roman" w:hAnsi="Times New Roman" w:hint="cs"/>
          <w:b w:val="0"/>
          <w:bCs w:val="0"/>
          <w:sz w:val="24"/>
          <w:szCs w:val="28"/>
          <w:rtl/>
        </w:rPr>
        <w:t xml:space="preserve">غير </w:t>
      </w:r>
      <w:r w:rsidRPr="00AE087F">
        <w:rPr>
          <w:rFonts w:ascii="Times New Roman" w:hAnsi="Times New Roman" w:hint="cs"/>
          <w:b w:val="0"/>
          <w:bCs w:val="0"/>
          <w:sz w:val="24"/>
          <w:szCs w:val="28"/>
          <w:rtl/>
        </w:rPr>
        <w:t>ذ</w:t>
      </w:r>
      <w:r w:rsidR="00477802">
        <w:rPr>
          <w:rFonts w:ascii="Times New Roman" w:hAnsi="Times New Roman" w:hint="cs"/>
          <w:b w:val="0"/>
          <w:bCs w:val="0"/>
          <w:sz w:val="24"/>
          <w:szCs w:val="28"/>
          <w:rtl/>
        </w:rPr>
        <w:t>ي</w:t>
      </w:r>
      <w:r w:rsidRPr="00AE087F">
        <w:rPr>
          <w:rFonts w:ascii="Times New Roman" w:hAnsi="Times New Roman" w:hint="cs"/>
          <w:b w:val="0"/>
          <w:bCs w:val="0"/>
          <w:sz w:val="24"/>
          <w:szCs w:val="28"/>
          <w:rtl/>
        </w:rPr>
        <w:t xml:space="preserve"> الأولوية: البعائث السطحية المنقولة جواً</w:t>
      </w:r>
      <w:r w:rsidR="00477802">
        <w:rPr>
          <w:rFonts w:ascii="Times New Roman" w:hAnsi="Times New Roman" w:hint="cs"/>
          <w:b w:val="0"/>
          <w:bCs w:val="0"/>
          <w:sz w:val="24"/>
          <w:szCs w:val="28"/>
          <w:rtl/>
        </w:rPr>
        <w:t xml:space="preserve"> </w:t>
      </w:r>
      <w:r w:rsidR="00477802" w:rsidRPr="00F22BC6">
        <w:rPr>
          <w:rFonts w:ascii="Times New Roman" w:hAnsi="Times New Roman" w:cs="Times New Roman"/>
          <w:b w:val="0"/>
          <w:bCs w:val="0"/>
          <w:sz w:val="24"/>
          <w:szCs w:val="24"/>
          <w:rtl/>
        </w:rPr>
        <w:t>(</w:t>
      </w:r>
      <w:r w:rsidR="00477802" w:rsidRPr="00F22BC6">
        <w:rPr>
          <w:rFonts w:ascii="Times New Roman" w:hAnsi="Times New Roman" w:cs="Times New Roman"/>
          <w:b w:val="0"/>
          <w:bCs w:val="0"/>
          <w:sz w:val="24"/>
          <w:szCs w:val="24"/>
        </w:rPr>
        <w:t>S.A.L</w:t>
      </w:r>
      <w:r w:rsidR="00477802" w:rsidRPr="00F22BC6">
        <w:rPr>
          <w:rFonts w:ascii="Times New Roman" w:hAnsi="Times New Roman" w:cs="Times New Roman"/>
          <w:b w:val="0"/>
          <w:bCs w:val="0"/>
          <w:sz w:val="24"/>
          <w:szCs w:val="24"/>
          <w:lang w:val="fr-CH"/>
        </w:rPr>
        <w:t>.</w:t>
      </w:r>
      <w:r w:rsidR="00477802" w:rsidRPr="00F22BC6">
        <w:rPr>
          <w:rFonts w:ascii="Times New Roman" w:hAnsi="Times New Roman" w:cs="Times New Roman"/>
          <w:b w:val="0"/>
          <w:bCs w:val="0"/>
          <w:sz w:val="24"/>
          <w:szCs w:val="24"/>
          <w:rtl/>
        </w:rPr>
        <w:t>)</w:t>
      </w:r>
      <w:r w:rsidRPr="00AE087F">
        <w:rPr>
          <w:rFonts w:ascii="Times New Roman" w:hAnsi="Times New Roman" w:hint="cs"/>
          <w:b w:val="0"/>
          <w:bCs w:val="0"/>
          <w:sz w:val="24"/>
          <w:szCs w:val="28"/>
          <w:rtl/>
        </w:rPr>
        <w:t xml:space="preserve"> (بريد الرسائل والطرود البريدية)؛</w:t>
      </w:r>
    </w:p>
    <w:p w14:paraId="7AB00726" w14:textId="77777777" w:rsidR="00DE5C56" w:rsidRPr="00AE087F" w:rsidRDefault="002E0953" w:rsidP="008B32FB">
      <w:pPr>
        <w:pStyle w:val="Titre1"/>
        <w:tabs>
          <w:tab w:val="left" w:pos="709"/>
        </w:tabs>
        <w:bidi/>
        <w:spacing w:before="120" w:line="240" w:lineRule="auto"/>
        <w:ind w:left="709" w:hanging="709"/>
        <w:jc w:val="lowKashida"/>
        <w:rPr>
          <w:rFonts w:ascii="Times New Roman" w:hAnsi="Times New Roman"/>
          <w:b w:val="0"/>
          <w:bCs w:val="0"/>
          <w:sz w:val="24"/>
          <w:szCs w:val="28"/>
          <w:rtl/>
        </w:rPr>
      </w:pPr>
      <w:r w:rsidRPr="00AE087F">
        <w:rPr>
          <w:rFonts w:ascii="Times New Roman" w:hAnsi="Times New Roman" w:hint="cs"/>
          <w:b w:val="0"/>
          <w:bCs w:val="0"/>
          <w:sz w:val="24"/>
          <w:szCs w:val="28"/>
          <w:rtl/>
        </w:rPr>
        <w:t>2-4</w:t>
      </w:r>
      <w:r w:rsidRPr="00AE087F">
        <w:rPr>
          <w:rFonts w:ascii="Times New Roman" w:hAnsi="Times New Roman" w:hint="cs"/>
          <w:b w:val="0"/>
          <w:bCs w:val="0"/>
          <w:sz w:val="24"/>
          <w:szCs w:val="28"/>
          <w:rtl/>
        </w:rPr>
        <w:tab/>
        <w:t xml:space="preserve">الأكياس الفارغة </w:t>
      </w:r>
      <w:r w:rsidRPr="00F22BC6">
        <w:rPr>
          <w:rFonts w:ascii="Times New Roman" w:hAnsi="Times New Roman" w:cs="Times New Roman"/>
          <w:b w:val="0"/>
          <w:bCs w:val="0"/>
          <w:sz w:val="24"/>
          <w:szCs w:val="24"/>
          <w:rtl/>
        </w:rPr>
        <w:t>(</w:t>
      </w:r>
      <w:r w:rsidRPr="00F22BC6">
        <w:rPr>
          <w:rFonts w:ascii="Times New Roman" w:hAnsi="Times New Roman" w:cs="Times New Roman"/>
          <w:b w:val="0"/>
          <w:bCs w:val="0"/>
          <w:sz w:val="24"/>
          <w:szCs w:val="24"/>
        </w:rPr>
        <w:t>SV</w:t>
      </w:r>
      <w:r w:rsidRPr="00F22BC6">
        <w:rPr>
          <w:rFonts w:ascii="Times New Roman" w:hAnsi="Times New Roman" w:cs="Times New Roman"/>
          <w:b w:val="0"/>
          <w:bCs w:val="0"/>
          <w:sz w:val="24"/>
          <w:szCs w:val="24"/>
          <w:rtl/>
        </w:rPr>
        <w:t>)</w:t>
      </w:r>
      <w:r w:rsidRPr="00AE087F">
        <w:rPr>
          <w:rFonts w:ascii="Times New Roman" w:hAnsi="Times New Roman" w:hint="cs"/>
          <w:b w:val="0"/>
          <w:bCs w:val="0"/>
          <w:sz w:val="24"/>
          <w:szCs w:val="28"/>
          <w:rtl/>
        </w:rPr>
        <w:t xml:space="preserve">. </w:t>
      </w:r>
    </w:p>
    <w:p w14:paraId="4E0F2F98" w14:textId="77777777" w:rsidR="00DE5C56" w:rsidRPr="001E0BAD" w:rsidRDefault="00DE5C56" w:rsidP="008B32FB">
      <w:pPr>
        <w:pStyle w:val="Textedebase"/>
        <w:tabs>
          <w:tab w:val="left" w:pos="709"/>
          <w:tab w:val="left" w:pos="2440"/>
        </w:tabs>
        <w:bidi/>
        <w:spacing w:line="240" w:lineRule="auto"/>
        <w:jc w:val="lowKashida"/>
        <w:rPr>
          <w:rFonts w:ascii="Times New Roman" w:hAnsi="Times New Roman"/>
          <w:sz w:val="24"/>
          <w:szCs w:val="24"/>
        </w:rPr>
      </w:pPr>
    </w:p>
    <w:p w14:paraId="37A1BE8C" w14:textId="77777777" w:rsidR="00A1319C" w:rsidRPr="001E0BAD" w:rsidRDefault="00A1319C" w:rsidP="008B32FB">
      <w:pPr>
        <w:pStyle w:val="Textedebase"/>
        <w:tabs>
          <w:tab w:val="left" w:pos="709"/>
          <w:tab w:val="left" w:pos="2440"/>
        </w:tabs>
        <w:bidi/>
        <w:spacing w:line="240" w:lineRule="auto"/>
        <w:jc w:val="lowKashida"/>
        <w:rPr>
          <w:rFonts w:ascii="Times New Roman" w:hAnsi="Times New Roman"/>
          <w:sz w:val="24"/>
          <w:szCs w:val="24"/>
        </w:rPr>
      </w:pPr>
    </w:p>
    <w:p w14:paraId="5317E304" w14:textId="77777777" w:rsidR="00DE5C56" w:rsidRPr="00FF2573" w:rsidRDefault="00DE5C56" w:rsidP="008B32FB">
      <w:pPr>
        <w:pStyle w:val="Titre1"/>
        <w:bidi/>
        <w:spacing w:line="240" w:lineRule="auto"/>
        <w:jc w:val="lowKashida"/>
        <w:rPr>
          <w:rFonts w:ascii="Times New Roman" w:hAnsi="Times New Roman"/>
          <w:sz w:val="24"/>
          <w:szCs w:val="28"/>
          <w:rtl/>
        </w:rPr>
      </w:pPr>
      <w:r w:rsidRPr="00FF2573">
        <w:rPr>
          <w:rFonts w:ascii="Times New Roman" w:hAnsi="Times New Roman" w:hint="eastAsia"/>
          <w:sz w:val="24"/>
          <w:szCs w:val="28"/>
          <w:rtl/>
        </w:rPr>
        <w:t>ثالثاً</w:t>
      </w:r>
      <w:r w:rsidRPr="00FF2573">
        <w:rPr>
          <w:rFonts w:ascii="Times New Roman" w:hAnsi="Times New Roman"/>
          <w:sz w:val="24"/>
          <w:szCs w:val="28"/>
          <w:rtl/>
        </w:rPr>
        <w:t>-</w:t>
      </w:r>
      <w:r w:rsidRPr="00FF2573">
        <w:rPr>
          <w:rFonts w:ascii="Times New Roman" w:hAnsi="Times New Roman"/>
          <w:sz w:val="24"/>
          <w:szCs w:val="28"/>
          <w:rtl/>
        </w:rPr>
        <w:tab/>
      </w:r>
      <w:r w:rsidRPr="00FF2573">
        <w:rPr>
          <w:rFonts w:ascii="Times New Roman" w:hAnsi="Times New Roman" w:hint="eastAsia"/>
          <w:sz w:val="24"/>
          <w:szCs w:val="28"/>
          <w:rtl/>
        </w:rPr>
        <w:t>التزامات</w:t>
      </w:r>
      <w:r w:rsidRPr="00FF2573">
        <w:rPr>
          <w:rFonts w:ascii="Times New Roman" w:hAnsi="Times New Roman"/>
          <w:sz w:val="24"/>
          <w:szCs w:val="28"/>
          <w:rtl/>
        </w:rPr>
        <w:t xml:space="preserve"> </w:t>
      </w:r>
      <w:r w:rsidRPr="00FF2573">
        <w:rPr>
          <w:rFonts w:ascii="Times New Roman" w:hAnsi="Times New Roman" w:hint="eastAsia"/>
          <w:sz w:val="24"/>
          <w:szCs w:val="28"/>
          <w:rtl/>
        </w:rPr>
        <w:t>الناقل</w:t>
      </w:r>
    </w:p>
    <w:p w14:paraId="566CE858" w14:textId="68A457D5" w:rsidR="00DE5C56" w:rsidRPr="001E0BAD" w:rsidRDefault="00DE5C56" w:rsidP="008B32FB">
      <w:pPr>
        <w:pStyle w:val="Titre1"/>
        <w:bidi/>
        <w:spacing w:line="240" w:lineRule="auto"/>
        <w:jc w:val="lowKashida"/>
        <w:rPr>
          <w:rFonts w:ascii="Times New Roman" w:hAnsi="Times New Roman"/>
          <w:sz w:val="24"/>
          <w:szCs w:val="24"/>
          <w:rtl/>
        </w:rPr>
      </w:pPr>
    </w:p>
    <w:p w14:paraId="03CA877C" w14:textId="77777777" w:rsidR="001E0BAD" w:rsidRPr="001E0BAD" w:rsidRDefault="001E0BAD" w:rsidP="008B32FB">
      <w:pPr>
        <w:pStyle w:val="Textedebase"/>
        <w:bidi/>
        <w:jc w:val="lowKashida"/>
        <w:rPr>
          <w:sz w:val="24"/>
          <w:szCs w:val="24"/>
        </w:rPr>
      </w:pPr>
    </w:p>
    <w:p w14:paraId="2B1A5448" w14:textId="77777777" w:rsidR="00DE5C56" w:rsidRPr="008B32FB" w:rsidRDefault="00DE5C56" w:rsidP="008B32FB">
      <w:pPr>
        <w:pStyle w:val="Titre1"/>
        <w:bidi/>
        <w:spacing w:line="240" w:lineRule="auto"/>
        <w:jc w:val="lowKashida"/>
        <w:rPr>
          <w:rFonts w:ascii="Times New Roman" w:hAnsi="Times New Roman"/>
          <w:sz w:val="24"/>
          <w:szCs w:val="28"/>
          <w:rtl/>
        </w:rPr>
      </w:pPr>
      <w:r w:rsidRPr="008B32FB">
        <w:rPr>
          <w:rFonts w:ascii="Times New Roman" w:hAnsi="Times New Roman" w:hint="eastAsia"/>
          <w:sz w:val="24"/>
          <w:szCs w:val="28"/>
          <w:rtl/>
        </w:rPr>
        <w:t>المادة</w:t>
      </w:r>
      <w:r w:rsidRPr="008B32FB">
        <w:rPr>
          <w:rFonts w:ascii="Times New Roman" w:hAnsi="Times New Roman"/>
          <w:sz w:val="24"/>
          <w:szCs w:val="28"/>
          <w:rtl/>
        </w:rPr>
        <w:t xml:space="preserve"> 3</w:t>
      </w:r>
    </w:p>
    <w:p w14:paraId="2C201F9B" w14:textId="77777777" w:rsidR="00DE5C56" w:rsidRPr="00FF2573" w:rsidRDefault="00DE5C56" w:rsidP="008B32FB">
      <w:pPr>
        <w:pStyle w:val="Titre1"/>
        <w:bidi/>
        <w:spacing w:line="240" w:lineRule="auto"/>
        <w:jc w:val="lowKashida"/>
        <w:rPr>
          <w:rFonts w:ascii="Times New Roman" w:hAnsi="Times New Roman"/>
          <w:sz w:val="24"/>
          <w:szCs w:val="28"/>
          <w:rtl/>
        </w:rPr>
      </w:pPr>
      <w:r w:rsidRPr="00FF2573">
        <w:rPr>
          <w:rFonts w:ascii="Times New Roman" w:hAnsi="Times New Roman" w:hint="eastAsia"/>
          <w:sz w:val="24"/>
          <w:szCs w:val="28"/>
          <w:rtl/>
        </w:rPr>
        <w:t>الخدمة</w:t>
      </w:r>
    </w:p>
    <w:p w14:paraId="676941CA" w14:textId="77777777" w:rsidR="00DE5C56" w:rsidRPr="001E0BAD" w:rsidRDefault="00DE5C56" w:rsidP="008B32FB">
      <w:pPr>
        <w:pStyle w:val="Textedebase"/>
        <w:bidi/>
        <w:spacing w:line="240" w:lineRule="auto"/>
        <w:ind w:left="567" w:hanging="567"/>
        <w:jc w:val="lowKashida"/>
        <w:rPr>
          <w:rFonts w:ascii="Times New Roman" w:hAnsi="Times New Roman"/>
          <w:sz w:val="24"/>
          <w:szCs w:val="24"/>
        </w:rPr>
      </w:pPr>
    </w:p>
    <w:p w14:paraId="4C0DE356" w14:textId="77777777" w:rsidR="00DE5C56" w:rsidRPr="00AE087F" w:rsidRDefault="00DE5C56" w:rsidP="008B32FB">
      <w:pPr>
        <w:pStyle w:val="Titre1"/>
        <w:bidi/>
        <w:spacing w:line="240" w:lineRule="auto"/>
        <w:jc w:val="lowKashida"/>
        <w:rPr>
          <w:rFonts w:ascii="Times New Roman" w:hAnsi="Times New Roman"/>
          <w:b w:val="0"/>
          <w:bCs w:val="0"/>
          <w:sz w:val="24"/>
          <w:szCs w:val="28"/>
          <w:rtl/>
        </w:rPr>
      </w:pPr>
      <w:r w:rsidRPr="00AE087F">
        <w:rPr>
          <w:rFonts w:ascii="Times New Roman" w:hAnsi="Times New Roman" w:hint="cs"/>
          <w:b w:val="0"/>
          <w:bCs w:val="0"/>
          <w:sz w:val="24"/>
          <w:szCs w:val="28"/>
          <w:rtl/>
        </w:rPr>
        <w:t>1-</w:t>
      </w:r>
      <w:r w:rsidRPr="00AE087F">
        <w:rPr>
          <w:rFonts w:ascii="Times New Roman" w:hAnsi="Times New Roman" w:hint="cs"/>
          <w:b w:val="0"/>
          <w:bCs w:val="0"/>
          <w:sz w:val="24"/>
          <w:szCs w:val="28"/>
          <w:rtl/>
        </w:rPr>
        <w:tab/>
        <w:t xml:space="preserve">يُقدِّم الناقل الخدمات إلى الموكِل </w:t>
      </w:r>
      <w:r w:rsidR="00477802">
        <w:rPr>
          <w:rFonts w:ascii="Times New Roman" w:hAnsi="Times New Roman" w:hint="cs"/>
          <w:b w:val="0"/>
          <w:bCs w:val="0"/>
          <w:sz w:val="24"/>
          <w:szCs w:val="28"/>
          <w:rtl/>
        </w:rPr>
        <w:t>بموجب هذا</w:t>
      </w:r>
      <w:r w:rsidRPr="00AE087F">
        <w:rPr>
          <w:rFonts w:ascii="Times New Roman" w:hAnsi="Times New Roman" w:hint="cs"/>
          <w:b w:val="0"/>
          <w:bCs w:val="0"/>
          <w:sz w:val="24"/>
          <w:szCs w:val="28"/>
          <w:rtl/>
        </w:rPr>
        <w:t xml:space="preserve"> الاتفاق.</w:t>
      </w:r>
    </w:p>
    <w:p w14:paraId="4BD724DF" w14:textId="77777777" w:rsidR="00477802" w:rsidRPr="001E0BAD" w:rsidRDefault="00477802" w:rsidP="008B32FB">
      <w:pPr>
        <w:pStyle w:val="Titre1"/>
        <w:bidi/>
        <w:spacing w:line="240" w:lineRule="auto"/>
        <w:jc w:val="lowKashida"/>
        <w:rPr>
          <w:rFonts w:ascii="Times New Roman" w:hAnsi="Times New Roman"/>
          <w:b w:val="0"/>
          <w:bCs w:val="0"/>
          <w:sz w:val="24"/>
          <w:szCs w:val="24"/>
          <w:rtl/>
        </w:rPr>
      </w:pPr>
    </w:p>
    <w:p w14:paraId="17AE558F" w14:textId="77777777" w:rsidR="00477802" w:rsidRPr="001E0BAD" w:rsidRDefault="00477802" w:rsidP="008B32FB">
      <w:pPr>
        <w:pStyle w:val="Titre1"/>
        <w:bidi/>
        <w:spacing w:line="240" w:lineRule="auto"/>
        <w:jc w:val="lowKashida"/>
        <w:rPr>
          <w:rFonts w:ascii="Times New Roman" w:hAnsi="Times New Roman"/>
          <w:b w:val="0"/>
          <w:bCs w:val="0"/>
          <w:sz w:val="24"/>
          <w:szCs w:val="24"/>
          <w:rtl/>
        </w:rPr>
      </w:pPr>
    </w:p>
    <w:p w14:paraId="1614FA8F" w14:textId="77777777" w:rsidR="00DE5C56" w:rsidRPr="00FF2573" w:rsidRDefault="00DE5C56" w:rsidP="008B32FB">
      <w:pPr>
        <w:pStyle w:val="Titre1"/>
        <w:bidi/>
        <w:spacing w:line="240" w:lineRule="auto"/>
        <w:jc w:val="lowKashida"/>
        <w:rPr>
          <w:rFonts w:ascii="Times New Roman" w:hAnsi="Times New Roman"/>
          <w:sz w:val="24"/>
          <w:szCs w:val="28"/>
          <w:rtl/>
        </w:rPr>
      </w:pPr>
      <w:r w:rsidRPr="00FF2573">
        <w:rPr>
          <w:rFonts w:ascii="Times New Roman" w:hAnsi="Times New Roman" w:hint="eastAsia"/>
          <w:sz w:val="24"/>
          <w:szCs w:val="28"/>
          <w:rtl/>
        </w:rPr>
        <w:t>المادة</w:t>
      </w:r>
      <w:r w:rsidRPr="00FF2573">
        <w:rPr>
          <w:rFonts w:ascii="Times New Roman" w:hAnsi="Times New Roman"/>
          <w:sz w:val="24"/>
          <w:szCs w:val="28"/>
          <w:rtl/>
        </w:rPr>
        <w:t xml:space="preserve"> 4</w:t>
      </w:r>
    </w:p>
    <w:p w14:paraId="3DDD0ED9" w14:textId="77777777" w:rsidR="00DE5C56" w:rsidRPr="00FF2573" w:rsidRDefault="00DE5C56" w:rsidP="008B32FB">
      <w:pPr>
        <w:pStyle w:val="Titre1"/>
        <w:bidi/>
        <w:spacing w:line="240" w:lineRule="auto"/>
        <w:jc w:val="lowKashida"/>
        <w:rPr>
          <w:rFonts w:ascii="Times New Roman" w:hAnsi="Times New Roman"/>
          <w:sz w:val="24"/>
          <w:szCs w:val="28"/>
          <w:rtl/>
        </w:rPr>
      </w:pPr>
      <w:r w:rsidRPr="00FF2573">
        <w:rPr>
          <w:rFonts w:ascii="Times New Roman" w:hAnsi="Times New Roman" w:hint="eastAsia"/>
          <w:sz w:val="24"/>
          <w:szCs w:val="28"/>
          <w:rtl/>
        </w:rPr>
        <w:t>سلامة</w:t>
      </w:r>
      <w:r w:rsidRPr="00FF2573">
        <w:rPr>
          <w:rFonts w:ascii="Times New Roman" w:hAnsi="Times New Roman"/>
          <w:sz w:val="24"/>
          <w:szCs w:val="28"/>
          <w:rtl/>
        </w:rPr>
        <w:t xml:space="preserve"> </w:t>
      </w:r>
      <w:r w:rsidRPr="00FF2573">
        <w:rPr>
          <w:rFonts w:ascii="Times New Roman" w:hAnsi="Times New Roman" w:hint="eastAsia"/>
          <w:sz w:val="24"/>
          <w:szCs w:val="28"/>
          <w:rtl/>
        </w:rPr>
        <w:t>البريد</w:t>
      </w:r>
    </w:p>
    <w:p w14:paraId="648F7EEF" w14:textId="77777777" w:rsidR="00DE5C56" w:rsidRPr="001E0BAD" w:rsidRDefault="00DE5C56" w:rsidP="008B32FB">
      <w:pPr>
        <w:pStyle w:val="Textedebase"/>
        <w:bidi/>
        <w:spacing w:line="240" w:lineRule="auto"/>
        <w:ind w:left="567" w:hanging="567"/>
        <w:jc w:val="lowKashida"/>
        <w:rPr>
          <w:rFonts w:ascii="Times New Roman" w:hAnsi="Times New Roman"/>
          <w:sz w:val="24"/>
          <w:szCs w:val="24"/>
        </w:rPr>
      </w:pPr>
    </w:p>
    <w:p w14:paraId="70058A70" w14:textId="77777777" w:rsidR="00DE5C56" w:rsidRPr="00AE087F" w:rsidRDefault="00DE5C56" w:rsidP="008B32FB">
      <w:pPr>
        <w:pStyle w:val="Titre1"/>
        <w:bidi/>
        <w:spacing w:line="240" w:lineRule="auto"/>
        <w:ind w:left="0" w:firstLine="0"/>
        <w:jc w:val="lowKashida"/>
        <w:rPr>
          <w:rFonts w:ascii="Times New Roman" w:hAnsi="Times New Roman"/>
          <w:b w:val="0"/>
          <w:bCs w:val="0"/>
          <w:sz w:val="24"/>
          <w:szCs w:val="28"/>
          <w:rtl/>
        </w:rPr>
      </w:pPr>
      <w:r w:rsidRPr="00AE087F">
        <w:rPr>
          <w:rFonts w:ascii="Times New Roman" w:hAnsi="Times New Roman" w:hint="cs"/>
          <w:b w:val="0"/>
          <w:bCs w:val="0"/>
          <w:sz w:val="24"/>
          <w:szCs w:val="28"/>
          <w:rtl/>
        </w:rPr>
        <w:t>1-</w:t>
      </w:r>
      <w:r w:rsidRPr="00AE087F">
        <w:rPr>
          <w:rFonts w:ascii="Times New Roman" w:hAnsi="Times New Roman" w:hint="cs"/>
          <w:b w:val="0"/>
          <w:bCs w:val="0"/>
          <w:sz w:val="24"/>
          <w:szCs w:val="28"/>
          <w:rtl/>
        </w:rPr>
        <w:tab/>
        <w:t xml:space="preserve">يُعالج الناقل البريد </w:t>
      </w:r>
      <w:r w:rsidR="00477802">
        <w:rPr>
          <w:rFonts w:ascii="Times New Roman" w:hAnsi="Times New Roman" w:hint="cs"/>
          <w:b w:val="0"/>
          <w:bCs w:val="0"/>
          <w:sz w:val="24"/>
          <w:szCs w:val="28"/>
          <w:rtl/>
        </w:rPr>
        <w:t>على النحو</w:t>
      </w:r>
      <w:r w:rsidRPr="00AE087F">
        <w:rPr>
          <w:rFonts w:ascii="Times New Roman" w:hAnsi="Times New Roman" w:hint="cs"/>
          <w:b w:val="0"/>
          <w:bCs w:val="0"/>
          <w:sz w:val="24"/>
          <w:szCs w:val="28"/>
          <w:rtl/>
        </w:rPr>
        <w:t xml:space="preserve"> </w:t>
      </w:r>
      <w:r w:rsidR="00477802">
        <w:rPr>
          <w:rFonts w:ascii="Times New Roman" w:hAnsi="Times New Roman" w:hint="cs"/>
          <w:b w:val="0"/>
          <w:bCs w:val="0"/>
          <w:sz w:val="24"/>
          <w:szCs w:val="28"/>
          <w:rtl/>
        </w:rPr>
        <w:t>ال</w:t>
      </w:r>
      <w:r w:rsidRPr="00AE087F">
        <w:rPr>
          <w:rFonts w:ascii="Times New Roman" w:hAnsi="Times New Roman" w:hint="cs"/>
          <w:b w:val="0"/>
          <w:bCs w:val="0"/>
          <w:sz w:val="24"/>
          <w:szCs w:val="28"/>
          <w:rtl/>
        </w:rPr>
        <w:t xml:space="preserve">مُحدَّد في هذا الاتفاق وفقاً لمستويات الأداء المُفصَّلة في الملحق 4. </w:t>
      </w:r>
    </w:p>
    <w:p w14:paraId="1F9CCEF2" w14:textId="77777777" w:rsidR="00DE5C56" w:rsidRPr="001E0BAD" w:rsidRDefault="00DE5C56" w:rsidP="008B32FB">
      <w:pPr>
        <w:pStyle w:val="Textedebase"/>
        <w:bidi/>
        <w:spacing w:line="240" w:lineRule="auto"/>
        <w:jc w:val="lowKashida"/>
        <w:rPr>
          <w:rFonts w:ascii="Times New Roman" w:hAnsi="Times New Roman"/>
          <w:sz w:val="24"/>
          <w:szCs w:val="24"/>
        </w:rPr>
      </w:pPr>
    </w:p>
    <w:p w14:paraId="5DBBCEE3" w14:textId="77777777" w:rsidR="00DE5C56" w:rsidRPr="00D5567F" w:rsidRDefault="00DE5C56" w:rsidP="008B32FB">
      <w:pPr>
        <w:pStyle w:val="Titre1"/>
        <w:bidi/>
        <w:spacing w:line="240" w:lineRule="auto"/>
        <w:ind w:left="0" w:firstLine="0"/>
        <w:jc w:val="lowKashida"/>
        <w:rPr>
          <w:rFonts w:ascii="Times New Roman" w:hAnsi="Times New Roman"/>
          <w:b w:val="0"/>
          <w:bCs w:val="0"/>
          <w:sz w:val="24"/>
          <w:szCs w:val="28"/>
          <w:rtl/>
        </w:rPr>
      </w:pPr>
      <w:r w:rsidRPr="00D5567F">
        <w:rPr>
          <w:rFonts w:ascii="Times New Roman" w:hAnsi="Times New Roman" w:hint="cs"/>
          <w:b w:val="0"/>
          <w:bCs w:val="0"/>
          <w:sz w:val="24"/>
          <w:szCs w:val="28"/>
          <w:rtl/>
        </w:rPr>
        <w:t>2-</w:t>
      </w:r>
      <w:r w:rsidRPr="00D5567F">
        <w:rPr>
          <w:rFonts w:ascii="Times New Roman" w:hAnsi="Times New Roman" w:hint="cs"/>
          <w:b w:val="0"/>
          <w:bCs w:val="0"/>
          <w:sz w:val="24"/>
          <w:szCs w:val="28"/>
          <w:rtl/>
        </w:rPr>
        <w:tab/>
        <w:t xml:space="preserve">يُقدِّم الناقل، باذلاً كل ما في وسعه </w:t>
      </w:r>
      <w:r w:rsidR="00477802" w:rsidRPr="00D5567F">
        <w:rPr>
          <w:rFonts w:ascii="Times New Roman" w:hAnsi="Times New Roman" w:hint="cs"/>
          <w:b w:val="0"/>
          <w:bCs w:val="0"/>
          <w:sz w:val="24"/>
          <w:szCs w:val="28"/>
          <w:rtl/>
        </w:rPr>
        <w:t>وكما قد</w:t>
      </w:r>
      <w:r w:rsidRPr="00D5567F">
        <w:rPr>
          <w:rFonts w:ascii="Times New Roman" w:hAnsi="Times New Roman" w:hint="cs"/>
          <w:b w:val="0"/>
          <w:bCs w:val="0"/>
          <w:sz w:val="24"/>
          <w:szCs w:val="28"/>
          <w:rtl/>
        </w:rPr>
        <w:t xml:space="preserve"> يُتوقع منه على نحو معقول، الحماية الضرورية لجميع بعائث البريد التي تكون في حوزته </w:t>
      </w:r>
      <w:proofErr w:type="spellStart"/>
      <w:r w:rsidRPr="00D5567F">
        <w:rPr>
          <w:rFonts w:ascii="Times New Roman" w:hAnsi="Times New Roman" w:hint="cs"/>
          <w:b w:val="0"/>
          <w:bCs w:val="0"/>
          <w:sz w:val="24"/>
          <w:szCs w:val="28"/>
          <w:rtl/>
        </w:rPr>
        <w:t>ليقيها</w:t>
      </w:r>
      <w:proofErr w:type="spellEnd"/>
      <w:r w:rsidRPr="00D5567F">
        <w:rPr>
          <w:rFonts w:ascii="Times New Roman" w:hAnsi="Times New Roman" w:hint="cs"/>
          <w:b w:val="0"/>
          <w:bCs w:val="0"/>
          <w:sz w:val="24"/>
          <w:szCs w:val="28"/>
          <w:rtl/>
        </w:rPr>
        <w:t xml:space="preserve"> من </w:t>
      </w:r>
      <w:r w:rsidR="00477802" w:rsidRPr="00D5567F">
        <w:rPr>
          <w:rFonts w:ascii="Times New Roman" w:hAnsi="Times New Roman" w:hint="cs"/>
          <w:b w:val="0"/>
          <w:bCs w:val="0"/>
          <w:sz w:val="24"/>
          <w:szCs w:val="28"/>
          <w:rtl/>
        </w:rPr>
        <w:t xml:space="preserve">سوء الأحوال الجوية </w:t>
      </w:r>
      <w:r w:rsidRPr="00D5567F">
        <w:rPr>
          <w:rFonts w:ascii="Times New Roman" w:hAnsi="Times New Roman" w:hint="cs"/>
          <w:b w:val="0"/>
          <w:bCs w:val="0"/>
          <w:sz w:val="24"/>
          <w:szCs w:val="28"/>
          <w:rtl/>
        </w:rPr>
        <w:t xml:space="preserve">أو الأتربة أو الضرر أو </w:t>
      </w:r>
      <w:r w:rsidR="00477802" w:rsidRPr="00D5567F">
        <w:rPr>
          <w:rFonts w:ascii="Times New Roman" w:hAnsi="Times New Roman" w:hint="cs"/>
          <w:b w:val="0"/>
          <w:bCs w:val="0"/>
          <w:sz w:val="24"/>
          <w:szCs w:val="28"/>
          <w:rtl/>
        </w:rPr>
        <w:t xml:space="preserve">الفقدان </w:t>
      </w:r>
      <w:r w:rsidRPr="00D5567F">
        <w:rPr>
          <w:rFonts w:ascii="Times New Roman" w:hAnsi="Times New Roman" w:hint="cs"/>
          <w:b w:val="0"/>
          <w:bCs w:val="0"/>
          <w:sz w:val="24"/>
          <w:szCs w:val="28"/>
          <w:rtl/>
        </w:rPr>
        <w:t>أو السرقة ما دامت في حوزته.</w:t>
      </w:r>
    </w:p>
    <w:p w14:paraId="08FCC46B" w14:textId="77777777" w:rsidR="00DE5C56" w:rsidRPr="001E0BAD" w:rsidRDefault="00DE5C56" w:rsidP="008B32FB">
      <w:pPr>
        <w:pStyle w:val="Titre1"/>
        <w:bidi/>
        <w:spacing w:line="240" w:lineRule="auto"/>
        <w:jc w:val="lowKashida"/>
        <w:rPr>
          <w:rFonts w:ascii="Times New Roman" w:hAnsi="Times New Roman"/>
          <w:b w:val="0"/>
          <w:bCs w:val="0"/>
          <w:sz w:val="24"/>
          <w:szCs w:val="24"/>
        </w:rPr>
      </w:pPr>
    </w:p>
    <w:p w14:paraId="6407EA33" w14:textId="77777777" w:rsidR="00DE5C56" w:rsidRPr="001E0BAD" w:rsidRDefault="00DE5C56" w:rsidP="008B32FB">
      <w:pPr>
        <w:pStyle w:val="Textedebase"/>
        <w:bidi/>
        <w:spacing w:line="240" w:lineRule="auto"/>
        <w:ind w:left="567" w:hanging="567"/>
        <w:jc w:val="lowKashida"/>
        <w:rPr>
          <w:rFonts w:ascii="Times New Roman" w:hAnsi="Times New Roman"/>
          <w:sz w:val="24"/>
          <w:szCs w:val="24"/>
        </w:rPr>
      </w:pPr>
    </w:p>
    <w:p w14:paraId="1EB0A29C" w14:textId="77777777" w:rsidR="00DE5C56" w:rsidRPr="00FF2573" w:rsidRDefault="00DE5C56" w:rsidP="008B32FB">
      <w:pPr>
        <w:pStyle w:val="Titre1"/>
        <w:bidi/>
        <w:spacing w:line="240" w:lineRule="auto"/>
        <w:jc w:val="lowKashida"/>
        <w:rPr>
          <w:rFonts w:ascii="Times New Roman" w:hAnsi="Times New Roman"/>
          <w:sz w:val="24"/>
          <w:szCs w:val="28"/>
          <w:rtl/>
        </w:rPr>
      </w:pPr>
      <w:r w:rsidRPr="00FF2573">
        <w:rPr>
          <w:rFonts w:ascii="Times New Roman" w:hAnsi="Times New Roman" w:hint="eastAsia"/>
          <w:sz w:val="24"/>
          <w:szCs w:val="28"/>
          <w:rtl/>
        </w:rPr>
        <w:t>المادة</w:t>
      </w:r>
      <w:r w:rsidRPr="00FF2573">
        <w:rPr>
          <w:rFonts w:ascii="Times New Roman" w:hAnsi="Times New Roman"/>
          <w:sz w:val="24"/>
          <w:szCs w:val="28"/>
          <w:rtl/>
        </w:rPr>
        <w:t xml:space="preserve"> 5</w:t>
      </w:r>
    </w:p>
    <w:p w14:paraId="795B0CB7" w14:textId="77777777" w:rsidR="00DE5C56" w:rsidRPr="00AE087F" w:rsidRDefault="00DE5C56" w:rsidP="008B32FB">
      <w:pPr>
        <w:pStyle w:val="Titre1"/>
        <w:bidi/>
        <w:spacing w:line="240" w:lineRule="auto"/>
        <w:jc w:val="lowKashida"/>
        <w:rPr>
          <w:rFonts w:ascii="Times New Roman" w:hAnsi="Times New Roman"/>
          <w:b w:val="0"/>
          <w:bCs w:val="0"/>
          <w:sz w:val="24"/>
          <w:szCs w:val="28"/>
          <w:rtl/>
        </w:rPr>
      </w:pPr>
      <w:r w:rsidRPr="00FF2573">
        <w:rPr>
          <w:rFonts w:ascii="Times New Roman" w:hAnsi="Times New Roman" w:hint="eastAsia"/>
          <w:sz w:val="24"/>
          <w:szCs w:val="28"/>
          <w:rtl/>
        </w:rPr>
        <w:t>رفض</w:t>
      </w:r>
      <w:r w:rsidRPr="00FF2573">
        <w:rPr>
          <w:rFonts w:ascii="Times New Roman" w:hAnsi="Times New Roman"/>
          <w:sz w:val="24"/>
          <w:szCs w:val="28"/>
          <w:rtl/>
        </w:rPr>
        <w:t xml:space="preserve"> </w:t>
      </w:r>
      <w:r w:rsidRPr="00FF2573">
        <w:rPr>
          <w:rFonts w:ascii="Times New Roman" w:hAnsi="Times New Roman" w:hint="eastAsia"/>
          <w:sz w:val="24"/>
          <w:szCs w:val="28"/>
          <w:rtl/>
        </w:rPr>
        <w:t>التسليم</w:t>
      </w:r>
    </w:p>
    <w:p w14:paraId="3503C4B6" w14:textId="77777777" w:rsidR="00DE5C56" w:rsidRPr="001E0BAD" w:rsidRDefault="00DE5C56" w:rsidP="008B32FB">
      <w:pPr>
        <w:pStyle w:val="Textedebase"/>
        <w:bidi/>
        <w:spacing w:line="240" w:lineRule="auto"/>
        <w:ind w:left="567" w:hanging="567"/>
        <w:jc w:val="lowKashida"/>
        <w:rPr>
          <w:rFonts w:ascii="Times New Roman" w:hAnsi="Times New Roman"/>
          <w:sz w:val="24"/>
          <w:szCs w:val="24"/>
        </w:rPr>
      </w:pPr>
    </w:p>
    <w:p w14:paraId="6C9E5A3F" w14:textId="77777777" w:rsidR="00DE5C56" w:rsidRPr="00AE087F" w:rsidRDefault="00DE5C56" w:rsidP="008B32FB">
      <w:pPr>
        <w:pStyle w:val="Titre1"/>
        <w:bidi/>
        <w:spacing w:line="240" w:lineRule="auto"/>
        <w:ind w:left="0" w:firstLine="0"/>
        <w:jc w:val="lowKashida"/>
        <w:rPr>
          <w:rFonts w:ascii="Times New Roman" w:hAnsi="Times New Roman"/>
          <w:b w:val="0"/>
          <w:bCs w:val="0"/>
          <w:sz w:val="24"/>
          <w:szCs w:val="28"/>
          <w:rtl/>
        </w:rPr>
      </w:pPr>
      <w:r w:rsidRPr="00AE087F">
        <w:rPr>
          <w:rFonts w:ascii="Times New Roman" w:hAnsi="Times New Roman" w:hint="cs"/>
          <w:b w:val="0"/>
          <w:bCs w:val="0"/>
          <w:sz w:val="24"/>
          <w:szCs w:val="28"/>
          <w:rtl/>
        </w:rPr>
        <w:t>1-</w:t>
      </w:r>
      <w:r w:rsidRPr="00AE087F">
        <w:rPr>
          <w:rFonts w:ascii="Times New Roman" w:hAnsi="Times New Roman" w:hint="cs"/>
          <w:b w:val="0"/>
          <w:bCs w:val="0"/>
          <w:sz w:val="24"/>
          <w:szCs w:val="28"/>
          <w:rtl/>
        </w:rPr>
        <w:tab/>
        <w:t xml:space="preserve">يجوز للناقل أن يرفض تسليم البريد (فشل محاولة التسليم)، بما في ذلك مثلاً في الظروف التالية: </w:t>
      </w:r>
    </w:p>
    <w:p w14:paraId="11F924D1" w14:textId="77777777" w:rsidR="00DE5C56" w:rsidRPr="00AE087F" w:rsidRDefault="00E869B8" w:rsidP="008B32FB">
      <w:pPr>
        <w:pStyle w:val="Titre1"/>
        <w:bidi/>
        <w:spacing w:before="120" w:line="240" w:lineRule="auto"/>
        <w:jc w:val="lowKashida"/>
        <w:rPr>
          <w:rFonts w:ascii="Times New Roman" w:hAnsi="Times New Roman"/>
          <w:b w:val="0"/>
          <w:bCs w:val="0"/>
          <w:sz w:val="24"/>
          <w:szCs w:val="28"/>
          <w:rtl/>
        </w:rPr>
      </w:pPr>
      <w:r w:rsidRPr="00AE087F">
        <w:rPr>
          <w:rFonts w:ascii="Times New Roman" w:hAnsi="Times New Roman" w:hint="cs"/>
          <w:b w:val="0"/>
          <w:bCs w:val="0"/>
          <w:sz w:val="24"/>
          <w:szCs w:val="28"/>
          <w:rtl/>
        </w:rPr>
        <w:t>1-1</w:t>
      </w:r>
      <w:r w:rsidRPr="00AE087F">
        <w:rPr>
          <w:rFonts w:ascii="Times New Roman" w:hAnsi="Times New Roman" w:hint="cs"/>
          <w:b w:val="0"/>
          <w:bCs w:val="0"/>
          <w:sz w:val="24"/>
          <w:szCs w:val="28"/>
          <w:rtl/>
        </w:rPr>
        <w:tab/>
      </w:r>
      <w:r w:rsidR="00477802">
        <w:rPr>
          <w:rFonts w:ascii="Times New Roman" w:hAnsi="Times New Roman" w:hint="cs"/>
          <w:b w:val="0"/>
          <w:bCs w:val="0"/>
          <w:sz w:val="24"/>
          <w:szCs w:val="28"/>
          <w:rtl/>
        </w:rPr>
        <w:t xml:space="preserve">إذا </w:t>
      </w:r>
      <w:r w:rsidRPr="00AE087F">
        <w:rPr>
          <w:rFonts w:ascii="Times New Roman" w:hAnsi="Times New Roman" w:hint="cs"/>
          <w:b w:val="0"/>
          <w:bCs w:val="0"/>
          <w:sz w:val="24"/>
          <w:szCs w:val="28"/>
          <w:rtl/>
        </w:rPr>
        <w:t>لحق ضرر</w:t>
      </w:r>
      <w:r w:rsidR="00477802" w:rsidRPr="00477802">
        <w:rPr>
          <w:rFonts w:ascii="Times New Roman" w:hAnsi="Times New Roman" w:hint="cs"/>
          <w:b w:val="0"/>
          <w:bCs w:val="0"/>
          <w:sz w:val="24"/>
          <w:szCs w:val="28"/>
          <w:rtl/>
        </w:rPr>
        <w:t xml:space="preserve"> </w:t>
      </w:r>
      <w:r w:rsidR="00091E04">
        <w:rPr>
          <w:rFonts w:ascii="Times New Roman" w:hAnsi="Times New Roman" w:hint="cs"/>
          <w:b w:val="0"/>
          <w:bCs w:val="0"/>
          <w:sz w:val="24"/>
          <w:szCs w:val="28"/>
          <w:rtl/>
        </w:rPr>
        <w:t>ب</w:t>
      </w:r>
      <w:r w:rsidR="00477802" w:rsidRPr="00AE087F">
        <w:rPr>
          <w:rFonts w:ascii="Times New Roman" w:hAnsi="Times New Roman" w:hint="cs"/>
          <w:b w:val="0"/>
          <w:bCs w:val="0"/>
          <w:sz w:val="24"/>
          <w:szCs w:val="28"/>
          <w:rtl/>
        </w:rPr>
        <w:t>البريد الموضوع في أكياس أو أوعية</w:t>
      </w:r>
      <w:r w:rsidRPr="00AE087F">
        <w:rPr>
          <w:rFonts w:ascii="Times New Roman" w:hAnsi="Times New Roman" w:hint="cs"/>
          <w:b w:val="0"/>
          <w:bCs w:val="0"/>
          <w:sz w:val="24"/>
          <w:szCs w:val="28"/>
          <w:rtl/>
        </w:rPr>
        <w:t>؛</w:t>
      </w:r>
    </w:p>
    <w:p w14:paraId="1E061834" w14:textId="77777777" w:rsidR="00DE5C56" w:rsidRPr="00AE087F" w:rsidRDefault="00E869B8" w:rsidP="008B32FB">
      <w:pPr>
        <w:pStyle w:val="Titre1"/>
        <w:bidi/>
        <w:spacing w:before="120" w:line="240" w:lineRule="auto"/>
        <w:jc w:val="lowKashida"/>
        <w:rPr>
          <w:rFonts w:ascii="Times New Roman" w:hAnsi="Times New Roman"/>
          <w:b w:val="0"/>
          <w:bCs w:val="0"/>
          <w:sz w:val="24"/>
          <w:szCs w:val="28"/>
          <w:rtl/>
        </w:rPr>
      </w:pPr>
      <w:r w:rsidRPr="00AE087F">
        <w:rPr>
          <w:rFonts w:ascii="Times New Roman" w:hAnsi="Times New Roman" w:hint="cs"/>
          <w:b w:val="0"/>
          <w:bCs w:val="0"/>
          <w:sz w:val="24"/>
          <w:szCs w:val="28"/>
          <w:rtl/>
        </w:rPr>
        <w:t>1-2</w:t>
      </w:r>
      <w:r w:rsidRPr="00AE087F">
        <w:rPr>
          <w:rFonts w:ascii="Times New Roman" w:hAnsi="Times New Roman" w:hint="cs"/>
          <w:b w:val="0"/>
          <w:bCs w:val="0"/>
          <w:sz w:val="24"/>
          <w:szCs w:val="28"/>
          <w:rtl/>
        </w:rPr>
        <w:tab/>
      </w:r>
      <w:r w:rsidR="00477802">
        <w:rPr>
          <w:rFonts w:ascii="Times New Roman" w:hAnsi="Times New Roman" w:hint="cs"/>
          <w:b w:val="0"/>
          <w:bCs w:val="0"/>
          <w:sz w:val="24"/>
          <w:szCs w:val="28"/>
          <w:rtl/>
        </w:rPr>
        <w:t>إذا تجاوز وزن</w:t>
      </w:r>
      <w:r w:rsidR="00477802" w:rsidRPr="00AE087F">
        <w:rPr>
          <w:rFonts w:ascii="Times New Roman" w:hAnsi="Times New Roman" w:hint="cs"/>
          <w:b w:val="0"/>
          <w:bCs w:val="0"/>
          <w:sz w:val="24"/>
          <w:szCs w:val="28"/>
          <w:rtl/>
        </w:rPr>
        <w:t xml:space="preserve"> </w:t>
      </w:r>
      <w:r w:rsidRPr="00AE087F">
        <w:rPr>
          <w:rFonts w:ascii="Times New Roman" w:hAnsi="Times New Roman" w:hint="cs"/>
          <w:b w:val="0"/>
          <w:bCs w:val="0"/>
          <w:sz w:val="24"/>
          <w:szCs w:val="28"/>
          <w:rtl/>
        </w:rPr>
        <w:t>أكياس البريد أو فرادى الأوعية حدود الوزن المنصوص عليها في وثائق الاتحاد البريدي العالمي، قبل التسليم إلى الناقل؛</w:t>
      </w:r>
    </w:p>
    <w:p w14:paraId="6ADB5828" w14:textId="77777777" w:rsidR="00DE5C56" w:rsidRPr="00AE087F" w:rsidRDefault="00DE5C56" w:rsidP="008B32FB">
      <w:pPr>
        <w:pStyle w:val="Titre1"/>
        <w:bidi/>
        <w:spacing w:before="120" w:line="240" w:lineRule="auto"/>
        <w:jc w:val="lowKashida"/>
        <w:rPr>
          <w:rFonts w:ascii="Times New Roman" w:hAnsi="Times New Roman"/>
          <w:b w:val="0"/>
          <w:bCs w:val="0"/>
          <w:sz w:val="24"/>
          <w:szCs w:val="28"/>
          <w:rtl/>
        </w:rPr>
      </w:pPr>
      <w:r w:rsidRPr="00AE087F">
        <w:rPr>
          <w:rFonts w:ascii="Times New Roman" w:hAnsi="Times New Roman" w:hint="cs"/>
          <w:b w:val="0"/>
          <w:bCs w:val="0"/>
          <w:sz w:val="24"/>
          <w:szCs w:val="28"/>
          <w:rtl/>
        </w:rPr>
        <w:lastRenderedPageBreak/>
        <w:t>1-3</w:t>
      </w:r>
      <w:r w:rsidRPr="00AE087F">
        <w:rPr>
          <w:rFonts w:ascii="Times New Roman" w:hAnsi="Times New Roman" w:hint="cs"/>
          <w:b w:val="0"/>
          <w:bCs w:val="0"/>
          <w:sz w:val="24"/>
          <w:szCs w:val="28"/>
          <w:rtl/>
        </w:rPr>
        <w:tab/>
      </w:r>
      <w:r w:rsidR="00477802" w:rsidRPr="001E0BAD">
        <w:rPr>
          <w:rFonts w:ascii="Times New Roman" w:hAnsi="Times New Roman" w:hint="cs"/>
          <w:b w:val="0"/>
          <w:bCs w:val="0"/>
          <w:spacing w:val="-4"/>
          <w:sz w:val="24"/>
          <w:szCs w:val="28"/>
          <w:rtl/>
        </w:rPr>
        <w:t xml:space="preserve">إذا تجاوز وزن </w:t>
      </w:r>
      <w:r w:rsidRPr="001E0BAD">
        <w:rPr>
          <w:rFonts w:ascii="Times New Roman" w:hAnsi="Times New Roman" w:hint="cs"/>
          <w:b w:val="0"/>
          <w:bCs w:val="0"/>
          <w:spacing w:val="-4"/>
          <w:sz w:val="24"/>
          <w:szCs w:val="28"/>
          <w:rtl/>
        </w:rPr>
        <w:t xml:space="preserve">الطرود </w:t>
      </w:r>
      <w:r w:rsidR="00477802" w:rsidRPr="001E0BAD">
        <w:rPr>
          <w:rFonts w:ascii="Times New Roman" w:hAnsi="Times New Roman" w:hint="cs"/>
          <w:b w:val="0"/>
          <w:bCs w:val="0"/>
          <w:spacing w:val="-4"/>
          <w:sz w:val="24"/>
          <w:szCs w:val="28"/>
          <w:rtl/>
        </w:rPr>
        <w:t xml:space="preserve">المحملة </w:t>
      </w:r>
      <w:r w:rsidR="00A579E9" w:rsidRPr="001E0BAD">
        <w:rPr>
          <w:rFonts w:ascii="Times New Roman" w:hAnsi="Times New Roman" w:hint="cs"/>
          <w:b w:val="0"/>
          <w:bCs w:val="0"/>
          <w:spacing w:val="-4"/>
          <w:sz w:val="24"/>
          <w:szCs w:val="28"/>
          <w:rtl/>
        </w:rPr>
        <w:t>بلا ترتيب</w:t>
      </w:r>
      <w:r w:rsidR="00477802" w:rsidRPr="001E0BAD">
        <w:rPr>
          <w:rFonts w:ascii="Times New Roman" w:hAnsi="Times New Roman" w:hint="cs"/>
          <w:b w:val="0"/>
          <w:bCs w:val="0"/>
          <w:spacing w:val="-4"/>
          <w:sz w:val="24"/>
          <w:szCs w:val="28"/>
          <w:rtl/>
        </w:rPr>
        <w:t xml:space="preserve"> </w:t>
      </w:r>
      <w:r w:rsidRPr="001E0BAD">
        <w:rPr>
          <w:rFonts w:ascii="Times New Roman" w:hAnsi="Times New Roman" w:hint="cs"/>
          <w:b w:val="0"/>
          <w:bCs w:val="0"/>
          <w:spacing w:val="-4"/>
          <w:sz w:val="24"/>
          <w:szCs w:val="28"/>
          <w:rtl/>
        </w:rPr>
        <w:t>الوزن المحدد في وثائق الاتحاد البريدي العالمي</w:t>
      </w:r>
      <w:r w:rsidR="00204E86" w:rsidRPr="001E0BAD">
        <w:rPr>
          <w:rFonts w:ascii="Times New Roman" w:hAnsi="Times New Roman" w:hint="cs"/>
          <w:b w:val="0"/>
          <w:bCs w:val="0"/>
          <w:spacing w:val="-4"/>
          <w:sz w:val="24"/>
          <w:szCs w:val="28"/>
          <w:rtl/>
        </w:rPr>
        <w:t xml:space="preserve"> </w:t>
      </w:r>
      <w:r w:rsidRPr="001E0BAD">
        <w:rPr>
          <w:rFonts w:ascii="Times New Roman" w:hAnsi="Times New Roman" w:hint="cs"/>
          <w:b w:val="0"/>
          <w:bCs w:val="0"/>
          <w:spacing w:val="-4"/>
          <w:sz w:val="24"/>
          <w:szCs w:val="28"/>
          <w:rtl/>
        </w:rPr>
        <w:t>و/أو تجاوز</w:t>
      </w:r>
      <w:r w:rsidR="00555333" w:rsidRPr="001E0BAD">
        <w:rPr>
          <w:rFonts w:ascii="Times New Roman" w:hAnsi="Times New Roman" w:hint="cs"/>
          <w:b w:val="0"/>
          <w:bCs w:val="0"/>
          <w:spacing w:val="-4"/>
          <w:sz w:val="24"/>
          <w:szCs w:val="28"/>
          <w:rtl/>
        </w:rPr>
        <w:t>ت</w:t>
      </w:r>
      <w:r w:rsidRPr="001E0BAD">
        <w:rPr>
          <w:rFonts w:ascii="Times New Roman" w:hAnsi="Times New Roman" w:hint="cs"/>
          <w:b w:val="0"/>
          <w:bCs w:val="0"/>
          <w:spacing w:val="-4"/>
          <w:sz w:val="24"/>
          <w:szCs w:val="28"/>
          <w:rtl/>
        </w:rPr>
        <w:t xml:space="preserve"> أبعادها الأبعاد المعيارية المتفق عليها بين الاتحاد البريدي العالمي واتحاد النقل الجوي الدولي أو تجاوز مجموع طولها ومحيطها الأكبر </w:t>
      </w:r>
      <w:r w:rsidR="00555333" w:rsidRPr="001E0BAD">
        <w:rPr>
          <w:rFonts w:ascii="Times New Roman" w:hAnsi="Times New Roman" w:hint="cs"/>
          <w:b w:val="0"/>
          <w:bCs w:val="0"/>
          <w:spacing w:val="-4"/>
          <w:sz w:val="24"/>
          <w:szCs w:val="28"/>
          <w:rtl/>
        </w:rPr>
        <w:t xml:space="preserve">الذي يُقاس </w:t>
      </w:r>
      <w:r w:rsidRPr="001E0BAD">
        <w:rPr>
          <w:rFonts w:ascii="Times New Roman" w:hAnsi="Times New Roman" w:hint="cs"/>
          <w:b w:val="0"/>
          <w:bCs w:val="0"/>
          <w:spacing w:val="-4"/>
          <w:sz w:val="24"/>
          <w:szCs w:val="28"/>
          <w:rtl/>
        </w:rPr>
        <w:t>في اتجاه خلاف اتجاه الطول (_______________) متراً؛</w:t>
      </w:r>
    </w:p>
    <w:p w14:paraId="7BD1EB7E" w14:textId="77777777" w:rsidR="00DE5C56" w:rsidRPr="008B32FB" w:rsidRDefault="00D3401C" w:rsidP="008B32FB">
      <w:pPr>
        <w:bidi/>
        <w:spacing w:before="120" w:line="240" w:lineRule="auto"/>
        <w:jc w:val="lowKashida"/>
        <w:rPr>
          <w:rFonts w:ascii="Times New Roman" w:hAnsi="Times New Roman"/>
          <w:sz w:val="28"/>
          <w:szCs w:val="28"/>
          <w:rtl/>
        </w:rPr>
      </w:pPr>
      <w:r w:rsidRPr="008B32FB">
        <w:rPr>
          <w:rFonts w:hint="cs"/>
          <w:sz w:val="28"/>
          <w:szCs w:val="28"/>
          <w:rtl/>
        </w:rPr>
        <w:t>1-4</w:t>
      </w:r>
      <w:r w:rsidRPr="008B32FB">
        <w:rPr>
          <w:rFonts w:hint="cs"/>
          <w:sz w:val="28"/>
          <w:szCs w:val="28"/>
          <w:rtl/>
        </w:rPr>
        <w:tab/>
      </w:r>
      <w:r w:rsidR="00555333" w:rsidRPr="008B32FB">
        <w:rPr>
          <w:rFonts w:hint="cs"/>
          <w:sz w:val="28"/>
          <w:szCs w:val="28"/>
          <w:rtl/>
        </w:rPr>
        <w:t xml:space="preserve">إذا </w:t>
      </w:r>
      <w:r w:rsidR="00555333" w:rsidRPr="008B32FB">
        <w:rPr>
          <w:rFonts w:ascii="Times New Roman" w:hAnsi="Times New Roman" w:hint="cs"/>
          <w:sz w:val="28"/>
          <w:szCs w:val="28"/>
          <w:rtl/>
        </w:rPr>
        <w:t xml:space="preserve">تعذر قراءة اللصائق المثبتة على </w:t>
      </w:r>
      <w:r w:rsidRPr="008B32FB">
        <w:rPr>
          <w:rFonts w:ascii="Times New Roman" w:hAnsi="Times New Roman" w:hint="cs"/>
          <w:sz w:val="28"/>
          <w:szCs w:val="28"/>
          <w:rtl/>
        </w:rPr>
        <w:t xml:space="preserve">الأوعية أو </w:t>
      </w:r>
      <w:r w:rsidR="00555333" w:rsidRPr="008B32FB">
        <w:rPr>
          <w:rFonts w:ascii="Times New Roman" w:hAnsi="Times New Roman" w:hint="cs"/>
          <w:sz w:val="28"/>
          <w:szCs w:val="28"/>
          <w:rtl/>
        </w:rPr>
        <w:t xml:space="preserve">إذا كانت مثبتة </w:t>
      </w:r>
      <w:r w:rsidRPr="008B32FB">
        <w:rPr>
          <w:rFonts w:ascii="Times New Roman" w:hAnsi="Times New Roman" w:hint="cs"/>
          <w:sz w:val="28"/>
          <w:szCs w:val="28"/>
          <w:rtl/>
        </w:rPr>
        <w:t>بطريقة سيئة؛</w:t>
      </w:r>
    </w:p>
    <w:p w14:paraId="3F442F71" w14:textId="77777777" w:rsidR="00DE5C56" w:rsidRPr="001E0BAD" w:rsidRDefault="00D3401C"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1-5</w:t>
      </w:r>
      <w:r w:rsidRPr="001E0BAD">
        <w:rPr>
          <w:rFonts w:ascii="Times New Roman" w:hAnsi="Times New Roman" w:hint="cs"/>
          <w:b w:val="0"/>
          <w:bCs w:val="0"/>
          <w:sz w:val="24"/>
          <w:szCs w:val="28"/>
          <w:rtl/>
        </w:rPr>
        <w:tab/>
      </w:r>
      <w:r w:rsidR="00555333" w:rsidRPr="001E0BAD">
        <w:rPr>
          <w:rFonts w:ascii="Times New Roman" w:hAnsi="Times New Roman" w:hint="cs"/>
          <w:b w:val="0"/>
          <w:bCs w:val="0"/>
          <w:sz w:val="24"/>
          <w:szCs w:val="28"/>
          <w:rtl/>
        </w:rPr>
        <w:t xml:space="preserve">إذا </w:t>
      </w:r>
      <w:r w:rsidRPr="001E0BAD">
        <w:rPr>
          <w:rFonts w:ascii="Times New Roman" w:hAnsi="Times New Roman" w:hint="cs"/>
          <w:b w:val="0"/>
          <w:bCs w:val="0"/>
          <w:sz w:val="24"/>
          <w:szCs w:val="28"/>
          <w:rtl/>
        </w:rPr>
        <w:t>سلم</w:t>
      </w:r>
      <w:r w:rsidR="00555333" w:rsidRPr="001E0BAD">
        <w:rPr>
          <w:rFonts w:ascii="Times New Roman" w:hAnsi="Times New Roman" w:hint="cs"/>
          <w:b w:val="0"/>
          <w:bCs w:val="0"/>
          <w:sz w:val="24"/>
          <w:szCs w:val="28"/>
          <w:rtl/>
        </w:rPr>
        <w:t xml:space="preserve"> </w:t>
      </w:r>
      <w:r w:rsidRPr="001E0BAD">
        <w:rPr>
          <w:rFonts w:ascii="Times New Roman" w:hAnsi="Times New Roman" w:hint="cs"/>
          <w:b w:val="0"/>
          <w:bCs w:val="0"/>
          <w:sz w:val="24"/>
          <w:szCs w:val="28"/>
          <w:rtl/>
        </w:rPr>
        <w:t>البريد بعد فوات الوقت المتفق عليه و/أو في مكان غير المكان المتفق عليه، رهناً بأحكام البند 1 من المادة 11 من هذا الاتفاق؛</w:t>
      </w:r>
    </w:p>
    <w:p w14:paraId="35DCE6D5" w14:textId="77777777" w:rsidR="00DE5C56" w:rsidRPr="001E0BAD" w:rsidRDefault="00D3401C"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1-6</w:t>
      </w:r>
      <w:r w:rsidRPr="001E0BAD">
        <w:rPr>
          <w:rFonts w:ascii="Times New Roman" w:hAnsi="Times New Roman" w:hint="cs"/>
          <w:b w:val="0"/>
          <w:bCs w:val="0"/>
          <w:sz w:val="24"/>
          <w:szCs w:val="28"/>
          <w:rtl/>
        </w:rPr>
        <w:tab/>
      </w:r>
      <w:r w:rsidR="00555333" w:rsidRPr="008B32FB">
        <w:rPr>
          <w:rFonts w:ascii="Times New Roman" w:hAnsi="Times New Roman" w:hint="cs"/>
          <w:b w:val="0"/>
          <w:bCs w:val="0"/>
          <w:spacing w:val="-6"/>
          <w:sz w:val="24"/>
          <w:szCs w:val="28"/>
          <w:rtl/>
        </w:rPr>
        <w:t xml:space="preserve">إذا فاق عدد </w:t>
      </w:r>
      <w:r w:rsidRPr="008B32FB">
        <w:rPr>
          <w:rFonts w:ascii="Times New Roman" w:hAnsi="Times New Roman" w:hint="cs"/>
          <w:b w:val="0"/>
          <w:bCs w:val="0"/>
          <w:spacing w:val="-6"/>
          <w:sz w:val="24"/>
          <w:szCs w:val="28"/>
          <w:rtl/>
        </w:rPr>
        <w:t>بعائث البريد المعروضة العدد المتفق عل</w:t>
      </w:r>
      <w:r w:rsidR="00555333" w:rsidRPr="008B32FB">
        <w:rPr>
          <w:rFonts w:ascii="Times New Roman" w:hAnsi="Times New Roman" w:hint="cs"/>
          <w:b w:val="0"/>
          <w:bCs w:val="0"/>
          <w:spacing w:val="-6"/>
          <w:sz w:val="24"/>
          <w:szCs w:val="28"/>
          <w:rtl/>
        </w:rPr>
        <w:t>يه</w:t>
      </w:r>
      <w:r w:rsidRPr="008B32FB">
        <w:rPr>
          <w:rFonts w:ascii="Times New Roman" w:hAnsi="Times New Roman" w:hint="cs"/>
          <w:b w:val="0"/>
          <w:bCs w:val="0"/>
          <w:spacing w:val="-6"/>
          <w:sz w:val="24"/>
          <w:szCs w:val="28"/>
          <w:rtl/>
        </w:rPr>
        <w:t>، رهناً بأحكام البند 1 من المادة 23 من</w:t>
      </w:r>
      <w:r w:rsidR="00555333" w:rsidRPr="008B32FB">
        <w:rPr>
          <w:rFonts w:ascii="Times New Roman" w:hAnsi="Times New Roman" w:hint="cs"/>
          <w:b w:val="0"/>
          <w:bCs w:val="0"/>
          <w:spacing w:val="-6"/>
          <w:sz w:val="24"/>
          <w:szCs w:val="28"/>
          <w:rtl/>
        </w:rPr>
        <w:t xml:space="preserve"> هذا</w:t>
      </w:r>
      <w:r w:rsidRPr="008B32FB">
        <w:rPr>
          <w:rFonts w:ascii="Times New Roman" w:hAnsi="Times New Roman" w:hint="cs"/>
          <w:b w:val="0"/>
          <w:bCs w:val="0"/>
          <w:spacing w:val="-6"/>
          <w:sz w:val="24"/>
          <w:szCs w:val="28"/>
          <w:rtl/>
        </w:rPr>
        <w:t xml:space="preserve"> الاتفاق.</w:t>
      </w:r>
    </w:p>
    <w:p w14:paraId="7690389E" w14:textId="77777777" w:rsidR="00DE5C56" w:rsidRPr="008B32FB" w:rsidRDefault="00DE5C56" w:rsidP="008B32FB">
      <w:pPr>
        <w:bidi/>
        <w:spacing w:line="240" w:lineRule="auto"/>
        <w:jc w:val="lowKashida"/>
        <w:rPr>
          <w:rFonts w:ascii="Times New Roman" w:hAnsi="Times New Roman"/>
          <w:sz w:val="24"/>
          <w:szCs w:val="24"/>
        </w:rPr>
      </w:pPr>
    </w:p>
    <w:p w14:paraId="15D8EAEE"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يحق للناقل رفض تسل</w:t>
      </w:r>
      <w:r w:rsidR="00555333" w:rsidRPr="001E0BAD">
        <w:rPr>
          <w:rFonts w:ascii="Times New Roman" w:hAnsi="Times New Roman" w:hint="cs"/>
          <w:sz w:val="24"/>
          <w:szCs w:val="28"/>
          <w:rtl/>
        </w:rPr>
        <w:t>ُّ</w:t>
      </w:r>
      <w:r w:rsidRPr="001E0BAD">
        <w:rPr>
          <w:rFonts w:ascii="Times New Roman" w:hAnsi="Times New Roman" w:hint="cs"/>
          <w:sz w:val="24"/>
          <w:szCs w:val="28"/>
          <w:rtl/>
        </w:rPr>
        <w:t>م البريد في المصدر أو تسليمه في المقصد، وعليه أن يعيد هذا البريد على نفقة الموكِل، أو يحتجزه</w:t>
      </w:r>
      <w:r w:rsidR="00AA0326" w:rsidRPr="001E0BAD">
        <w:rPr>
          <w:rFonts w:ascii="Times New Roman" w:hAnsi="Times New Roman" w:hint="cs"/>
          <w:sz w:val="24"/>
          <w:szCs w:val="28"/>
          <w:rtl/>
        </w:rPr>
        <w:t xml:space="preserve"> </w:t>
      </w:r>
      <w:r w:rsidRPr="001E0BAD">
        <w:rPr>
          <w:rFonts w:ascii="Times New Roman" w:hAnsi="Times New Roman" w:hint="cs"/>
          <w:sz w:val="24"/>
          <w:szCs w:val="28"/>
          <w:rtl/>
        </w:rPr>
        <w:t>في أي نقطة، بناء على تقديره، في الحالات التالية:</w:t>
      </w:r>
    </w:p>
    <w:p w14:paraId="3DB964BC" w14:textId="77777777" w:rsidR="00DE5C56" w:rsidRPr="001E0BAD" w:rsidRDefault="00E869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2-1</w:t>
      </w:r>
      <w:r w:rsidRPr="001E0BAD">
        <w:rPr>
          <w:rFonts w:ascii="Times New Roman" w:hAnsi="Times New Roman" w:hint="cs"/>
          <w:b w:val="0"/>
          <w:bCs w:val="0"/>
          <w:sz w:val="24"/>
          <w:szCs w:val="28"/>
          <w:rtl/>
        </w:rPr>
        <w:tab/>
      </w:r>
      <w:r w:rsidR="00555333" w:rsidRPr="001E0BAD">
        <w:rPr>
          <w:rFonts w:ascii="Times New Roman" w:hAnsi="Times New Roman" w:hint="cs"/>
          <w:b w:val="0"/>
          <w:bCs w:val="0"/>
          <w:sz w:val="24"/>
          <w:szCs w:val="28"/>
          <w:rtl/>
        </w:rPr>
        <w:t>إذا كان لدى الناقل أسباب</w:t>
      </w:r>
      <w:r w:rsidRPr="001E0BAD">
        <w:rPr>
          <w:rFonts w:ascii="Times New Roman" w:hAnsi="Times New Roman" w:hint="cs"/>
          <w:b w:val="0"/>
          <w:bCs w:val="0"/>
          <w:sz w:val="24"/>
          <w:szCs w:val="28"/>
          <w:rtl/>
        </w:rPr>
        <w:t xml:space="preserve"> </w:t>
      </w:r>
      <w:r w:rsidR="00555333" w:rsidRPr="001E0BAD">
        <w:rPr>
          <w:rFonts w:ascii="Times New Roman" w:hAnsi="Times New Roman" w:hint="cs"/>
          <w:b w:val="0"/>
          <w:bCs w:val="0"/>
          <w:sz w:val="24"/>
          <w:szCs w:val="28"/>
          <w:rtl/>
        </w:rPr>
        <w:t>موضوعية و</w:t>
      </w:r>
      <w:r w:rsidRPr="001E0BAD">
        <w:rPr>
          <w:rFonts w:ascii="Times New Roman" w:hAnsi="Times New Roman" w:hint="cs"/>
          <w:b w:val="0"/>
          <w:bCs w:val="0"/>
          <w:sz w:val="24"/>
          <w:szCs w:val="28"/>
          <w:rtl/>
        </w:rPr>
        <w:t xml:space="preserve">معقولة لاعتبار أن محتويات البريد غير قانونية أو خطرة بطبيعتها أو خلاف ذلك، وأن محتويات هذا البريد من المرجح، بناء على تقدير الناقل وحده، أن تضر بسائر </w:t>
      </w:r>
      <w:r w:rsidR="00555333" w:rsidRPr="001E0BAD">
        <w:rPr>
          <w:rFonts w:ascii="Times New Roman" w:hAnsi="Times New Roman" w:hint="cs"/>
          <w:b w:val="0"/>
          <w:bCs w:val="0"/>
          <w:sz w:val="24"/>
          <w:szCs w:val="28"/>
          <w:rtl/>
        </w:rPr>
        <w:t xml:space="preserve">بعائث </w:t>
      </w:r>
      <w:r w:rsidRPr="001E0BAD">
        <w:rPr>
          <w:rFonts w:ascii="Times New Roman" w:hAnsi="Times New Roman" w:hint="cs"/>
          <w:b w:val="0"/>
          <w:bCs w:val="0"/>
          <w:sz w:val="24"/>
          <w:szCs w:val="28"/>
          <w:rtl/>
        </w:rPr>
        <w:t>البريد أو السلع أو المعدات التي تنتمي إل</w:t>
      </w:r>
      <w:r w:rsidR="00555333" w:rsidRPr="001E0BAD">
        <w:rPr>
          <w:rFonts w:ascii="Times New Roman" w:hAnsi="Times New Roman" w:hint="cs"/>
          <w:b w:val="0"/>
          <w:bCs w:val="0"/>
          <w:sz w:val="24"/>
          <w:szCs w:val="28"/>
          <w:rtl/>
        </w:rPr>
        <w:t>ه</w:t>
      </w:r>
      <w:r w:rsidRPr="001E0BAD">
        <w:rPr>
          <w:rFonts w:ascii="Times New Roman" w:hAnsi="Times New Roman" w:hint="cs"/>
          <w:b w:val="0"/>
          <w:bCs w:val="0"/>
          <w:sz w:val="24"/>
          <w:szCs w:val="28"/>
          <w:rtl/>
        </w:rPr>
        <w:t xml:space="preserve"> أو </w:t>
      </w:r>
      <w:r w:rsidR="00555333" w:rsidRPr="001E0BAD">
        <w:rPr>
          <w:rFonts w:ascii="Times New Roman" w:hAnsi="Times New Roman" w:hint="cs"/>
          <w:b w:val="0"/>
          <w:bCs w:val="0"/>
          <w:sz w:val="24"/>
          <w:szCs w:val="28"/>
          <w:rtl/>
        </w:rPr>
        <w:t xml:space="preserve">إلى </w:t>
      </w:r>
      <w:r w:rsidRPr="001E0BAD">
        <w:rPr>
          <w:rFonts w:ascii="Times New Roman" w:hAnsi="Times New Roman" w:hint="cs"/>
          <w:b w:val="0"/>
          <w:bCs w:val="0"/>
          <w:sz w:val="24"/>
          <w:szCs w:val="28"/>
          <w:rtl/>
        </w:rPr>
        <w:t xml:space="preserve">موظفيه أو </w:t>
      </w:r>
      <w:r w:rsidR="00555333" w:rsidRPr="001E0BAD">
        <w:rPr>
          <w:rFonts w:ascii="Times New Roman" w:hAnsi="Times New Roman" w:hint="cs"/>
          <w:b w:val="0"/>
          <w:bCs w:val="0"/>
          <w:sz w:val="24"/>
          <w:szCs w:val="28"/>
          <w:rtl/>
        </w:rPr>
        <w:t xml:space="preserve">إلى </w:t>
      </w:r>
      <w:r w:rsidRPr="001E0BAD">
        <w:rPr>
          <w:rFonts w:ascii="Times New Roman" w:hAnsi="Times New Roman" w:hint="cs"/>
          <w:b w:val="0"/>
          <w:bCs w:val="0"/>
          <w:sz w:val="24"/>
          <w:szCs w:val="28"/>
          <w:rtl/>
        </w:rPr>
        <w:t>الغير أو تؤثر فيها؛</w:t>
      </w:r>
    </w:p>
    <w:p w14:paraId="0C5A4396" w14:textId="77777777" w:rsidR="00DE5C56" w:rsidRPr="001E0BAD" w:rsidRDefault="00E869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2-2</w:t>
      </w:r>
      <w:r w:rsidRPr="001E0BAD">
        <w:rPr>
          <w:rFonts w:ascii="Times New Roman" w:hAnsi="Times New Roman" w:hint="cs"/>
          <w:b w:val="0"/>
          <w:bCs w:val="0"/>
          <w:sz w:val="24"/>
          <w:szCs w:val="28"/>
          <w:rtl/>
        </w:rPr>
        <w:tab/>
      </w:r>
      <w:r w:rsidR="00555333" w:rsidRPr="001E0BAD">
        <w:rPr>
          <w:rFonts w:ascii="Times New Roman" w:hAnsi="Times New Roman" w:hint="cs"/>
          <w:b w:val="0"/>
          <w:bCs w:val="0"/>
          <w:sz w:val="24"/>
          <w:szCs w:val="28"/>
          <w:rtl/>
        </w:rPr>
        <w:t>إذا بيَّن</w:t>
      </w:r>
      <w:r w:rsidRPr="001E0BAD">
        <w:rPr>
          <w:rFonts w:ascii="Times New Roman" w:hAnsi="Times New Roman" w:hint="cs"/>
          <w:b w:val="0"/>
          <w:bCs w:val="0"/>
          <w:sz w:val="24"/>
          <w:szCs w:val="28"/>
          <w:rtl/>
        </w:rPr>
        <w:t xml:space="preserve"> تفتيش بصري أن</w:t>
      </w:r>
      <w:r w:rsidR="00555333" w:rsidRPr="001E0BAD">
        <w:rPr>
          <w:rFonts w:ascii="Times New Roman" w:hAnsi="Times New Roman" w:hint="cs"/>
          <w:b w:val="0"/>
          <w:bCs w:val="0"/>
          <w:sz w:val="24"/>
          <w:szCs w:val="28"/>
          <w:rtl/>
        </w:rPr>
        <w:t xml:space="preserve"> </w:t>
      </w:r>
      <w:r w:rsidRPr="001E0BAD">
        <w:rPr>
          <w:rFonts w:ascii="Times New Roman" w:hAnsi="Times New Roman" w:hint="cs"/>
          <w:b w:val="0"/>
          <w:bCs w:val="0"/>
          <w:sz w:val="24"/>
          <w:szCs w:val="28"/>
          <w:rtl/>
        </w:rPr>
        <w:t xml:space="preserve">البريد اللازم تحميله يبدو غير مُغَلَّف أو </w:t>
      </w:r>
      <w:r w:rsidR="00555333" w:rsidRPr="001E0BAD">
        <w:rPr>
          <w:rFonts w:ascii="Times New Roman" w:hAnsi="Times New Roman" w:hint="cs"/>
          <w:b w:val="0"/>
          <w:bCs w:val="0"/>
          <w:sz w:val="24"/>
          <w:szCs w:val="28"/>
          <w:rtl/>
        </w:rPr>
        <w:t xml:space="preserve">مكسو </w:t>
      </w:r>
      <w:r w:rsidRPr="001E0BAD">
        <w:rPr>
          <w:rFonts w:ascii="Times New Roman" w:hAnsi="Times New Roman" w:hint="cs"/>
          <w:b w:val="0"/>
          <w:bCs w:val="0"/>
          <w:sz w:val="24"/>
          <w:szCs w:val="28"/>
          <w:rtl/>
        </w:rPr>
        <w:t>على النحو المناسب أو</w:t>
      </w:r>
      <w:r w:rsidR="00555333" w:rsidRPr="001E0BAD">
        <w:rPr>
          <w:rFonts w:ascii="Times New Roman" w:hAnsi="Times New Roman" w:hint="cs"/>
          <w:b w:val="0"/>
          <w:bCs w:val="0"/>
          <w:sz w:val="24"/>
          <w:szCs w:val="28"/>
          <w:rtl/>
        </w:rPr>
        <w:t xml:space="preserve"> </w:t>
      </w:r>
      <w:r w:rsidRPr="001E0BAD">
        <w:rPr>
          <w:rFonts w:ascii="Times New Roman" w:hAnsi="Times New Roman" w:hint="cs"/>
          <w:b w:val="0"/>
          <w:bCs w:val="0"/>
          <w:sz w:val="24"/>
          <w:szCs w:val="28"/>
          <w:rtl/>
        </w:rPr>
        <w:t>لا يحمل اللصائق المناسبة، أو أن</w:t>
      </w:r>
      <w:r w:rsidR="00AA0326" w:rsidRPr="001E0BAD">
        <w:rPr>
          <w:rFonts w:ascii="Times New Roman" w:hAnsi="Times New Roman" w:hint="cs"/>
          <w:b w:val="0"/>
          <w:bCs w:val="0"/>
          <w:sz w:val="24"/>
          <w:szCs w:val="28"/>
          <w:rtl/>
        </w:rPr>
        <w:t>ه</w:t>
      </w:r>
      <w:r w:rsidR="00555333" w:rsidRPr="001E0BAD">
        <w:rPr>
          <w:rFonts w:ascii="Times New Roman" w:hAnsi="Times New Roman" w:hint="cs"/>
          <w:b w:val="0"/>
          <w:bCs w:val="0"/>
          <w:sz w:val="24"/>
          <w:szCs w:val="28"/>
          <w:rtl/>
        </w:rPr>
        <w:t xml:space="preserve"> </w:t>
      </w:r>
      <w:r w:rsidRPr="001E0BAD">
        <w:rPr>
          <w:rFonts w:ascii="Times New Roman" w:hAnsi="Times New Roman" w:hint="cs"/>
          <w:b w:val="0"/>
          <w:bCs w:val="0"/>
          <w:sz w:val="24"/>
          <w:szCs w:val="28"/>
          <w:rtl/>
        </w:rPr>
        <w:t xml:space="preserve">في حالة تفضي إلى الاشتباه </w:t>
      </w:r>
      <w:r w:rsidR="00555333" w:rsidRPr="001E0BAD">
        <w:rPr>
          <w:rFonts w:ascii="Times New Roman" w:hAnsi="Times New Roman" w:hint="cs"/>
          <w:b w:val="0"/>
          <w:bCs w:val="0"/>
          <w:sz w:val="24"/>
          <w:szCs w:val="28"/>
          <w:rtl/>
        </w:rPr>
        <w:t xml:space="preserve">في </w:t>
      </w:r>
      <w:r w:rsidRPr="001E0BAD">
        <w:rPr>
          <w:rFonts w:ascii="Times New Roman" w:hAnsi="Times New Roman" w:hint="cs"/>
          <w:b w:val="0"/>
          <w:bCs w:val="0"/>
          <w:sz w:val="24"/>
          <w:szCs w:val="28"/>
          <w:rtl/>
        </w:rPr>
        <w:t xml:space="preserve">تعرضه لضرر أو عبث أو سلب في لحظة التسلم وقبل </w:t>
      </w:r>
      <w:r w:rsidR="00555333" w:rsidRPr="001E0BAD">
        <w:rPr>
          <w:rFonts w:ascii="Times New Roman" w:hAnsi="Times New Roman" w:hint="cs"/>
          <w:b w:val="0"/>
          <w:bCs w:val="0"/>
          <w:sz w:val="24"/>
          <w:szCs w:val="28"/>
          <w:rtl/>
        </w:rPr>
        <w:t>أن يقدم الناقل</w:t>
      </w:r>
      <w:r w:rsidRPr="001E0BAD">
        <w:rPr>
          <w:rFonts w:ascii="Times New Roman" w:hAnsi="Times New Roman" w:hint="cs"/>
          <w:b w:val="0"/>
          <w:bCs w:val="0"/>
          <w:sz w:val="24"/>
          <w:szCs w:val="28"/>
          <w:rtl/>
        </w:rPr>
        <w:t xml:space="preserve"> إثبات القبول. وفي هذا الحالة، يُخطر الناقل الموكِل بأسباب الرفض. ويُتيح الناقل للموكِل الفرصة لتصحيح العيوب عندما يسمح وقت التسلم والمعالجة بذلك؛</w:t>
      </w:r>
    </w:p>
    <w:p w14:paraId="7DDF894F" w14:textId="77777777" w:rsidR="00DE5C56" w:rsidRPr="001E0BAD" w:rsidRDefault="00E869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2-3</w:t>
      </w:r>
      <w:r w:rsidRPr="001E0BAD">
        <w:rPr>
          <w:rFonts w:ascii="Times New Roman" w:hAnsi="Times New Roman" w:hint="cs"/>
          <w:b w:val="0"/>
          <w:bCs w:val="0"/>
          <w:sz w:val="24"/>
          <w:szCs w:val="28"/>
          <w:rtl/>
        </w:rPr>
        <w:tab/>
      </w:r>
      <w:r w:rsidR="00555333" w:rsidRPr="001E0BAD">
        <w:rPr>
          <w:rFonts w:ascii="Times New Roman" w:hAnsi="Times New Roman" w:hint="cs"/>
          <w:b w:val="0"/>
          <w:bCs w:val="0"/>
          <w:sz w:val="24"/>
          <w:szCs w:val="28"/>
          <w:rtl/>
        </w:rPr>
        <w:t xml:space="preserve">إذا لم يستوف </w:t>
      </w:r>
      <w:r w:rsidRPr="001E0BAD">
        <w:rPr>
          <w:rFonts w:ascii="Times New Roman" w:hAnsi="Times New Roman" w:hint="cs"/>
          <w:b w:val="0"/>
          <w:bCs w:val="0"/>
          <w:sz w:val="24"/>
          <w:szCs w:val="28"/>
          <w:rtl/>
        </w:rPr>
        <w:t xml:space="preserve">الموكِل أو يُرجَّح ألا </w:t>
      </w:r>
      <w:r w:rsidR="00555333" w:rsidRPr="001E0BAD">
        <w:rPr>
          <w:rFonts w:ascii="Times New Roman" w:hAnsi="Times New Roman" w:hint="cs"/>
          <w:b w:val="0"/>
          <w:bCs w:val="0"/>
          <w:sz w:val="24"/>
          <w:szCs w:val="28"/>
          <w:rtl/>
        </w:rPr>
        <w:t xml:space="preserve">يستوفي </w:t>
      </w:r>
      <w:r w:rsidRPr="001E0BAD">
        <w:rPr>
          <w:rFonts w:ascii="Times New Roman" w:hAnsi="Times New Roman" w:hint="cs"/>
          <w:b w:val="0"/>
          <w:bCs w:val="0"/>
          <w:sz w:val="24"/>
          <w:szCs w:val="28"/>
          <w:rtl/>
        </w:rPr>
        <w:t>الالتزامات المالية المنصوص عليها في هذا الاتفاق.</w:t>
      </w:r>
    </w:p>
    <w:p w14:paraId="03A3A845" w14:textId="77777777" w:rsidR="00DE5C56" w:rsidRPr="008B32FB" w:rsidRDefault="00DE5C56" w:rsidP="008B32FB">
      <w:pPr>
        <w:bidi/>
        <w:spacing w:line="240" w:lineRule="auto"/>
        <w:jc w:val="lowKashida"/>
        <w:rPr>
          <w:rFonts w:ascii="Times New Roman" w:hAnsi="Times New Roman"/>
          <w:sz w:val="24"/>
          <w:szCs w:val="24"/>
        </w:rPr>
      </w:pPr>
    </w:p>
    <w:p w14:paraId="387B0940"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يجب ألا يرفض الناقل تسليم البريد في المقصد بسبب خلاف محاسبي أو أي نوع آخر من أنواع الخلافات بين الموكِل والناقل.</w:t>
      </w:r>
    </w:p>
    <w:p w14:paraId="631EC034" w14:textId="77777777" w:rsidR="00DE5C56" w:rsidRPr="008B32FB" w:rsidRDefault="00DE5C56" w:rsidP="008B32FB">
      <w:pPr>
        <w:bidi/>
        <w:spacing w:line="240" w:lineRule="auto"/>
        <w:jc w:val="lowKashida"/>
        <w:rPr>
          <w:rFonts w:ascii="Times New Roman" w:hAnsi="Times New Roman"/>
        </w:rPr>
      </w:pPr>
    </w:p>
    <w:p w14:paraId="2DC07092" w14:textId="77777777" w:rsidR="00154113" w:rsidRPr="008B32FB" w:rsidRDefault="00154113" w:rsidP="008B32FB">
      <w:pPr>
        <w:bidi/>
        <w:spacing w:line="240" w:lineRule="auto"/>
        <w:jc w:val="lowKashida"/>
        <w:rPr>
          <w:rFonts w:ascii="Times New Roman" w:hAnsi="Times New Roman"/>
        </w:rPr>
      </w:pPr>
    </w:p>
    <w:p w14:paraId="4AAB572C"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6</w:t>
      </w:r>
    </w:p>
    <w:p w14:paraId="2A3C0D6D" w14:textId="77777777" w:rsidR="00DE5C56" w:rsidRPr="008B32FB" w:rsidRDefault="00091E04" w:rsidP="008B32FB">
      <w:pPr>
        <w:bidi/>
        <w:spacing w:line="240" w:lineRule="auto"/>
        <w:jc w:val="lowKashida"/>
        <w:rPr>
          <w:rFonts w:ascii="Times New Roman" w:hAnsi="Times New Roman"/>
          <w:b/>
          <w:bCs/>
          <w:sz w:val="24"/>
          <w:szCs w:val="28"/>
          <w:rtl/>
        </w:rPr>
      </w:pPr>
      <w:r w:rsidRPr="008B32FB">
        <w:rPr>
          <w:rFonts w:ascii="Times New Roman" w:hAnsi="Times New Roman" w:hint="cs"/>
          <w:b/>
          <w:bCs/>
          <w:sz w:val="24"/>
          <w:szCs w:val="28"/>
          <w:rtl/>
        </w:rPr>
        <w:t>حيازة</w:t>
      </w:r>
      <w:r w:rsidRPr="008B32FB">
        <w:rPr>
          <w:rFonts w:ascii="Times New Roman" w:hAnsi="Times New Roman"/>
          <w:b/>
          <w:bCs/>
          <w:sz w:val="24"/>
          <w:szCs w:val="28"/>
          <w:rtl/>
        </w:rPr>
        <w:t xml:space="preserve"> </w:t>
      </w:r>
      <w:r w:rsidR="00DE5C56" w:rsidRPr="008B32FB">
        <w:rPr>
          <w:rFonts w:ascii="Times New Roman" w:hAnsi="Times New Roman" w:hint="eastAsia"/>
          <w:b/>
          <w:bCs/>
          <w:sz w:val="24"/>
          <w:szCs w:val="28"/>
          <w:rtl/>
        </w:rPr>
        <w:t>البريد</w:t>
      </w:r>
    </w:p>
    <w:p w14:paraId="5CDBCB4A" w14:textId="77777777" w:rsidR="00DE5C56" w:rsidRPr="008B32FB" w:rsidRDefault="00DE5C56" w:rsidP="008B32FB">
      <w:pPr>
        <w:bidi/>
        <w:spacing w:line="240" w:lineRule="auto"/>
        <w:jc w:val="lowKashida"/>
        <w:rPr>
          <w:rFonts w:ascii="Times New Roman" w:hAnsi="Times New Roman"/>
          <w:sz w:val="24"/>
          <w:szCs w:val="24"/>
        </w:rPr>
      </w:pPr>
    </w:p>
    <w:p w14:paraId="7712B4AA"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يُعتبر البريد في </w:t>
      </w:r>
      <w:r w:rsidR="00555333" w:rsidRPr="001E0BAD">
        <w:rPr>
          <w:rFonts w:ascii="Times New Roman" w:hAnsi="Times New Roman" w:hint="cs"/>
          <w:sz w:val="24"/>
          <w:szCs w:val="28"/>
          <w:rtl/>
        </w:rPr>
        <w:t xml:space="preserve">حوزة </w:t>
      </w:r>
      <w:r w:rsidRPr="001E0BAD">
        <w:rPr>
          <w:rFonts w:ascii="Times New Roman" w:hAnsi="Times New Roman" w:hint="cs"/>
          <w:sz w:val="24"/>
          <w:szCs w:val="28"/>
          <w:rtl/>
        </w:rPr>
        <w:t xml:space="preserve">الناقل، بداية من </w:t>
      </w:r>
      <w:r w:rsidR="00555333" w:rsidRPr="001E0BAD">
        <w:rPr>
          <w:rFonts w:ascii="Times New Roman" w:hAnsi="Times New Roman" w:hint="cs"/>
          <w:sz w:val="24"/>
          <w:szCs w:val="28"/>
          <w:rtl/>
        </w:rPr>
        <w:t>تقديم</w:t>
      </w:r>
      <w:r w:rsidRPr="001E0BAD">
        <w:rPr>
          <w:rFonts w:ascii="Times New Roman" w:hAnsi="Times New Roman" w:hint="cs"/>
          <w:sz w:val="24"/>
          <w:szCs w:val="28"/>
          <w:rtl/>
        </w:rPr>
        <w:t xml:space="preserve"> إثبات قبول البريد وحتى </w:t>
      </w:r>
      <w:r w:rsidR="00555333" w:rsidRPr="001E0BAD">
        <w:rPr>
          <w:rFonts w:ascii="Times New Roman" w:hAnsi="Times New Roman" w:hint="cs"/>
          <w:sz w:val="24"/>
          <w:szCs w:val="28"/>
          <w:rtl/>
        </w:rPr>
        <w:t xml:space="preserve">تقديم </w:t>
      </w:r>
      <w:r w:rsidRPr="001E0BAD">
        <w:rPr>
          <w:rFonts w:ascii="Times New Roman" w:hAnsi="Times New Roman" w:hint="cs"/>
          <w:sz w:val="24"/>
          <w:szCs w:val="28"/>
          <w:rtl/>
        </w:rPr>
        <w:t>إثبات</w:t>
      </w:r>
      <w:r w:rsidR="00555333" w:rsidRPr="001E0BAD">
        <w:rPr>
          <w:rFonts w:ascii="Times New Roman" w:hAnsi="Times New Roman" w:hint="cs"/>
          <w:sz w:val="24"/>
          <w:szCs w:val="28"/>
          <w:rtl/>
        </w:rPr>
        <w:t xml:space="preserve"> التسليم</w:t>
      </w:r>
      <w:r w:rsidRPr="001E0BAD">
        <w:rPr>
          <w:rFonts w:ascii="Times New Roman" w:hAnsi="Times New Roman" w:hint="cs"/>
          <w:sz w:val="24"/>
          <w:szCs w:val="28"/>
          <w:rtl/>
        </w:rPr>
        <w:t xml:space="preserve">. </w:t>
      </w:r>
    </w:p>
    <w:p w14:paraId="23A9D558" w14:textId="77777777" w:rsidR="00DE5C56" w:rsidRPr="008B32FB" w:rsidRDefault="00DE5C56" w:rsidP="008B32FB">
      <w:pPr>
        <w:bidi/>
        <w:spacing w:line="240" w:lineRule="auto"/>
        <w:jc w:val="lowKashida"/>
        <w:rPr>
          <w:rFonts w:ascii="Times New Roman" w:hAnsi="Times New Roman"/>
          <w:sz w:val="24"/>
          <w:szCs w:val="24"/>
        </w:rPr>
      </w:pPr>
    </w:p>
    <w:p w14:paraId="456A66E9"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يجوز تقديم إثبات القبول وإثبات </w:t>
      </w:r>
      <w:r w:rsidR="00555333" w:rsidRPr="001E0BAD">
        <w:rPr>
          <w:rFonts w:ascii="Times New Roman" w:hAnsi="Times New Roman" w:hint="cs"/>
          <w:sz w:val="24"/>
          <w:szCs w:val="28"/>
          <w:rtl/>
        </w:rPr>
        <w:t>التسليم</w:t>
      </w:r>
      <w:r w:rsidRPr="001E0BAD">
        <w:rPr>
          <w:rFonts w:ascii="Times New Roman" w:hAnsi="Times New Roman" w:hint="cs"/>
          <w:sz w:val="24"/>
          <w:szCs w:val="28"/>
          <w:rtl/>
        </w:rPr>
        <w:t xml:space="preserve">، دون قيود، إما كتابة (بتوقيع </w:t>
      </w:r>
      <w:r w:rsidR="00555333" w:rsidRPr="001E0BAD">
        <w:rPr>
          <w:rFonts w:ascii="Times New Roman" w:hAnsi="Times New Roman" w:hint="cs"/>
          <w:sz w:val="24"/>
          <w:szCs w:val="28"/>
          <w:rtl/>
        </w:rPr>
        <w:t>ال</w:t>
      </w:r>
      <w:r w:rsidRPr="001E0BAD">
        <w:rPr>
          <w:rFonts w:ascii="Times New Roman" w:hAnsi="Times New Roman" w:hint="cs"/>
          <w:sz w:val="24"/>
          <w:szCs w:val="28"/>
          <w:rtl/>
        </w:rPr>
        <w:t xml:space="preserve">مستندات) أو بإقرار الاستلام إلكترونياً. ويخضع توافر إثبات القبول أو إثبات </w:t>
      </w:r>
      <w:r w:rsidR="00555333" w:rsidRPr="001E0BAD">
        <w:rPr>
          <w:rFonts w:ascii="Times New Roman" w:hAnsi="Times New Roman" w:hint="cs"/>
          <w:sz w:val="24"/>
          <w:szCs w:val="28"/>
          <w:rtl/>
        </w:rPr>
        <w:t xml:space="preserve">التسليم </w:t>
      </w:r>
      <w:r w:rsidRPr="001E0BAD">
        <w:rPr>
          <w:rFonts w:ascii="Times New Roman" w:hAnsi="Times New Roman" w:hint="cs"/>
          <w:sz w:val="24"/>
          <w:szCs w:val="28"/>
          <w:rtl/>
        </w:rPr>
        <w:t xml:space="preserve">اليدويين للشروط </w:t>
      </w:r>
      <w:r w:rsidR="00555333" w:rsidRPr="001E0BAD">
        <w:rPr>
          <w:rFonts w:ascii="Times New Roman" w:hAnsi="Times New Roman" w:hint="cs"/>
          <w:sz w:val="24"/>
          <w:szCs w:val="28"/>
          <w:rtl/>
        </w:rPr>
        <w:t xml:space="preserve">المحلية </w:t>
      </w:r>
      <w:r w:rsidRPr="001E0BAD">
        <w:rPr>
          <w:rFonts w:ascii="Times New Roman" w:hAnsi="Times New Roman" w:hint="cs"/>
          <w:sz w:val="24"/>
          <w:szCs w:val="28"/>
          <w:rtl/>
        </w:rPr>
        <w:t xml:space="preserve">المنطبقة على الناقل و/أو الموكِل. وعند استخدام رسائل التبادل الإلكتروني للبيانات، يتفق الموكِل والناقل على نطاق هذه الرسائل وتوقيت إرسالها ومصدرها طبقاً للمادة 18 من هذا الاتفاق. </w:t>
      </w:r>
    </w:p>
    <w:p w14:paraId="1DFADF99" w14:textId="77777777" w:rsidR="00897C29" w:rsidRPr="008B32FB" w:rsidRDefault="00897C29" w:rsidP="008B32FB">
      <w:pPr>
        <w:bidi/>
        <w:spacing w:line="240" w:lineRule="auto"/>
        <w:jc w:val="lowKashida"/>
        <w:rPr>
          <w:rFonts w:ascii="Times New Roman" w:hAnsi="Times New Roman"/>
          <w:rtl/>
        </w:rPr>
      </w:pPr>
    </w:p>
    <w:p w14:paraId="3C60BA16" w14:textId="77777777" w:rsidR="00897C29" w:rsidRPr="008B32FB" w:rsidRDefault="00897C29" w:rsidP="008B32FB">
      <w:pPr>
        <w:bidi/>
        <w:spacing w:line="240" w:lineRule="auto"/>
        <w:jc w:val="lowKashida"/>
        <w:rPr>
          <w:rFonts w:ascii="Times New Roman" w:hAnsi="Times New Roman"/>
          <w:rtl/>
        </w:rPr>
      </w:pPr>
    </w:p>
    <w:p w14:paraId="65CFBF19"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7</w:t>
      </w:r>
    </w:p>
    <w:p w14:paraId="6DE30B81"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الأداء</w:t>
      </w:r>
      <w:r w:rsidRPr="008B32FB">
        <w:rPr>
          <w:rFonts w:ascii="Times New Roman" w:hAnsi="Times New Roman"/>
          <w:b/>
          <w:bCs/>
          <w:sz w:val="24"/>
          <w:szCs w:val="28"/>
          <w:rtl/>
        </w:rPr>
        <w:t xml:space="preserve"> </w:t>
      </w:r>
    </w:p>
    <w:p w14:paraId="3A3D4382" w14:textId="77777777" w:rsidR="00DE5C56" w:rsidRPr="008B32FB" w:rsidRDefault="00DE5C56" w:rsidP="008B32FB">
      <w:pPr>
        <w:bidi/>
        <w:spacing w:line="240" w:lineRule="auto"/>
        <w:jc w:val="lowKashida"/>
        <w:rPr>
          <w:rFonts w:ascii="Times New Roman" w:hAnsi="Times New Roman"/>
          <w:sz w:val="24"/>
          <w:szCs w:val="24"/>
        </w:rPr>
      </w:pPr>
    </w:p>
    <w:p w14:paraId="5B539E94"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يبذل الناقل قصارى جهده لتحميل البريد المقبول لنقله إلى المقصد دون تأخير. </w:t>
      </w:r>
    </w:p>
    <w:p w14:paraId="31F77121" w14:textId="77777777" w:rsidR="00DE5C56" w:rsidRPr="008B32FB" w:rsidRDefault="00DE5C56" w:rsidP="008B32FB">
      <w:pPr>
        <w:bidi/>
        <w:spacing w:line="240" w:lineRule="auto"/>
        <w:jc w:val="lowKashida"/>
        <w:rPr>
          <w:rFonts w:ascii="Times New Roman" w:hAnsi="Times New Roman"/>
          <w:sz w:val="24"/>
          <w:szCs w:val="24"/>
        </w:rPr>
      </w:pPr>
    </w:p>
    <w:p w14:paraId="7CBBBEE6" w14:textId="4AB45B21" w:rsidR="00DE5C56"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إذا انقطعت سلسلة النقل بجريرة من الناقل، فإنه يتولى المسؤولية عن إعادة البريد إلى المصدر أو عن تخزينه إلى حين استئناف نقله. وإذا انقطعت سلسلة النقل بلا جريرة من الناقل، فيتصل على الفور بالموكِل للحصول على المزيد من التعليمات.</w:t>
      </w:r>
    </w:p>
    <w:p w14:paraId="0418E027" w14:textId="77777777" w:rsidR="008B32FB" w:rsidRPr="008B32FB" w:rsidRDefault="008B32FB" w:rsidP="008B32FB">
      <w:pPr>
        <w:bidi/>
        <w:spacing w:line="240" w:lineRule="auto"/>
        <w:jc w:val="lowKashida"/>
        <w:rPr>
          <w:rFonts w:ascii="Times New Roman" w:hAnsi="Times New Roman"/>
          <w:sz w:val="22"/>
          <w:szCs w:val="22"/>
          <w:rtl/>
        </w:rPr>
      </w:pPr>
    </w:p>
    <w:p w14:paraId="53673128"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يقدِّم الناقل </w:t>
      </w:r>
      <w:r w:rsidR="00897C29" w:rsidRPr="001E0BAD">
        <w:rPr>
          <w:rFonts w:ascii="Times New Roman" w:hAnsi="Times New Roman" w:hint="cs"/>
          <w:sz w:val="24"/>
          <w:szCs w:val="28"/>
          <w:rtl/>
        </w:rPr>
        <w:t>ال</w:t>
      </w:r>
      <w:r w:rsidRPr="001E0BAD">
        <w:rPr>
          <w:rFonts w:ascii="Times New Roman" w:hAnsi="Times New Roman" w:hint="cs"/>
          <w:sz w:val="24"/>
          <w:szCs w:val="28"/>
          <w:rtl/>
        </w:rPr>
        <w:t>خدمات إلى الموكِل لقاء الكميات المتفق عليها المُبيَّنة في الملحق 3.</w:t>
      </w:r>
    </w:p>
    <w:p w14:paraId="790A8A1A"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4-</w:t>
      </w:r>
      <w:r w:rsidRPr="001E0BAD">
        <w:rPr>
          <w:rFonts w:ascii="Times New Roman" w:hAnsi="Times New Roman" w:hint="cs"/>
          <w:sz w:val="24"/>
          <w:szCs w:val="28"/>
          <w:rtl/>
        </w:rPr>
        <w:tab/>
        <w:t>يضمن الناقل أن تلبي الخدمات مستوى الأداء المذكور فيما يلي:</w:t>
      </w:r>
    </w:p>
    <w:p w14:paraId="2460F3A5" w14:textId="77777777" w:rsidR="00DE5C56" w:rsidRPr="001E0BAD" w:rsidRDefault="00064887"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4-1</w:t>
      </w:r>
      <w:r w:rsidRPr="001E0BAD">
        <w:rPr>
          <w:rFonts w:ascii="Times New Roman" w:hAnsi="Times New Roman" w:hint="cs"/>
          <w:b w:val="0"/>
          <w:bCs w:val="0"/>
          <w:sz w:val="24"/>
          <w:szCs w:val="28"/>
          <w:rtl/>
        </w:rPr>
        <w:tab/>
      </w:r>
      <w:r w:rsidR="00897C29" w:rsidRPr="008B32FB">
        <w:rPr>
          <w:rFonts w:ascii="Times New Roman" w:hAnsi="Times New Roman" w:hint="cs"/>
          <w:b w:val="0"/>
          <w:bCs w:val="0"/>
          <w:spacing w:val="-6"/>
          <w:sz w:val="24"/>
          <w:szCs w:val="28"/>
          <w:rtl/>
        </w:rPr>
        <w:t xml:space="preserve">يجب أن </w:t>
      </w:r>
      <w:r w:rsidRPr="008B32FB">
        <w:rPr>
          <w:rFonts w:ascii="Times New Roman" w:hAnsi="Times New Roman" w:hint="cs"/>
          <w:b w:val="0"/>
          <w:bCs w:val="0"/>
          <w:spacing w:val="-6"/>
          <w:sz w:val="24"/>
          <w:szCs w:val="28"/>
          <w:rtl/>
        </w:rPr>
        <w:t xml:space="preserve">يُحقق الناقل نسبة مستوى النجاح في الأداء المتفق عليها والمحددة لكل فئة من فئات البريد المُبيَّنة في الملحق 4، والمعرفة على أنها النسبة المئوية لكميات البريد المتعاقد عليها لكل شحنة يقبلها الناقل في المصدر وتُسلَّم قبل </w:t>
      </w:r>
      <w:r w:rsidR="0025520C" w:rsidRPr="008B32FB">
        <w:rPr>
          <w:rFonts w:ascii="Times New Roman" w:hAnsi="Times New Roman" w:hint="eastAsia"/>
          <w:b w:val="0"/>
          <w:bCs w:val="0"/>
          <w:spacing w:val="-6"/>
          <w:sz w:val="24"/>
          <w:szCs w:val="28"/>
          <w:rtl/>
        </w:rPr>
        <w:t>ساعة</w:t>
      </w:r>
      <w:r w:rsidR="0025520C" w:rsidRPr="008B32FB">
        <w:rPr>
          <w:rFonts w:ascii="Times New Roman" w:hAnsi="Times New Roman"/>
          <w:b w:val="0"/>
          <w:bCs w:val="0"/>
          <w:spacing w:val="-6"/>
          <w:sz w:val="24"/>
          <w:szCs w:val="28"/>
          <w:rtl/>
        </w:rPr>
        <w:t xml:space="preserve"> </w:t>
      </w:r>
      <w:r w:rsidR="0025520C" w:rsidRPr="008B32FB">
        <w:rPr>
          <w:rFonts w:ascii="Times New Roman" w:hAnsi="Times New Roman" w:hint="eastAsia"/>
          <w:b w:val="0"/>
          <w:bCs w:val="0"/>
          <w:spacing w:val="-6"/>
          <w:sz w:val="24"/>
          <w:szCs w:val="28"/>
          <w:rtl/>
        </w:rPr>
        <w:t>التسليم</w:t>
      </w:r>
      <w:r w:rsidR="0025520C" w:rsidRPr="008B32FB">
        <w:rPr>
          <w:rFonts w:ascii="Times New Roman" w:hAnsi="Times New Roman"/>
          <w:b w:val="0"/>
          <w:bCs w:val="0"/>
          <w:spacing w:val="-6"/>
          <w:sz w:val="24"/>
          <w:szCs w:val="28"/>
          <w:rtl/>
        </w:rPr>
        <w:t xml:space="preserve"> </w:t>
      </w:r>
      <w:r w:rsidR="0025520C" w:rsidRPr="008B32FB">
        <w:rPr>
          <w:rFonts w:ascii="Times New Roman" w:hAnsi="Times New Roman" w:hint="eastAsia"/>
          <w:b w:val="0"/>
          <w:bCs w:val="0"/>
          <w:spacing w:val="-6"/>
          <w:sz w:val="24"/>
          <w:szCs w:val="28"/>
          <w:rtl/>
        </w:rPr>
        <w:t>الحدية</w:t>
      </w:r>
      <w:r w:rsidR="0025520C" w:rsidRPr="008B32FB">
        <w:rPr>
          <w:rFonts w:ascii="Times New Roman" w:hAnsi="Times New Roman"/>
          <w:b w:val="0"/>
          <w:bCs w:val="0"/>
          <w:spacing w:val="-6"/>
          <w:sz w:val="24"/>
          <w:szCs w:val="28"/>
          <w:rtl/>
        </w:rPr>
        <w:t xml:space="preserve"> </w:t>
      </w:r>
      <w:r w:rsidRPr="008B32FB">
        <w:rPr>
          <w:rFonts w:ascii="Times New Roman" w:hAnsi="Times New Roman" w:hint="cs"/>
          <w:b w:val="0"/>
          <w:bCs w:val="0"/>
          <w:spacing w:val="-6"/>
          <w:sz w:val="24"/>
          <w:szCs w:val="28"/>
          <w:rtl/>
        </w:rPr>
        <w:t>في المقصد، خلال فترة ستة أشهر أو أي فترة زمنية أخرى يتَّفق عليها الطرف</w:t>
      </w:r>
      <w:r w:rsidR="00897C29" w:rsidRPr="008B32FB">
        <w:rPr>
          <w:rFonts w:ascii="Times New Roman" w:hAnsi="Times New Roman" w:hint="cs"/>
          <w:b w:val="0"/>
          <w:bCs w:val="0"/>
          <w:spacing w:val="-6"/>
          <w:sz w:val="24"/>
          <w:szCs w:val="28"/>
          <w:rtl/>
        </w:rPr>
        <w:t>ا</w:t>
      </w:r>
      <w:r w:rsidRPr="008B32FB">
        <w:rPr>
          <w:rFonts w:ascii="Times New Roman" w:hAnsi="Times New Roman" w:hint="cs"/>
          <w:b w:val="0"/>
          <w:bCs w:val="0"/>
          <w:spacing w:val="-6"/>
          <w:sz w:val="24"/>
          <w:szCs w:val="28"/>
          <w:rtl/>
        </w:rPr>
        <w:t>ن.</w:t>
      </w:r>
    </w:p>
    <w:p w14:paraId="366FBF82" w14:textId="77777777" w:rsidR="00DE5C56" w:rsidRPr="008B32FB" w:rsidRDefault="00DE5C56" w:rsidP="008B32FB">
      <w:pPr>
        <w:bidi/>
        <w:spacing w:line="240" w:lineRule="auto"/>
        <w:jc w:val="lowKashida"/>
        <w:rPr>
          <w:rFonts w:ascii="Times New Roman" w:hAnsi="Times New Roman"/>
        </w:rPr>
      </w:pPr>
    </w:p>
    <w:p w14:paraId="7812AB66" w14:textId="035AABCF" w:rsidR="00DE5C56" w:rsidRPr="001E0BAD" w:rsidRDefault="00DE5C56" w:rsidP="004043C0">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يلتقي الموكِل والناقل على فترات يُتَّفق عليها لاستعراض ومناقشة جميع المسائل المترتبة على</w:t>
      </w:r>
      <w:r w:rsidR="00897C29" w:rsidRPr="001E0BAD">
        <w:rPr>
          <w:rFonts w:ascii="Times New Roman" w:hAnsi="Times New Roman" w:hint="cs"/>
          <w:sz w:val="24"/>
          <w:szCs w:val="28"/>
          <w:rtl/>
        </w:rPr>
        <w:t xml:space="preserve"> مستويات الأداء</w:t>
      </w:r>
      <w:r w:rsidRPr="001E0BAD">
        <w:rPr>
          <w:rFonts w:ascii="Times New Roman" w:hAnsi="Times New Roman" w:hint="cs"/>
          <w:sz w:val="24"/>
          <w:szCs w:val="28"/>
          <w:rtl/>
        </w:rPr>
        <w:t xml:space="preserve"> </w:t>
      </w:r>
      <w:r w:rsidR="00897C29" w:rsidRPr="001E0BAD">
        <w:rPr>
          <w:rFonts w:ascii="Times New Roman" w:hAnsi="Times New Roman" w:hint="cs"/>
          <w:sz w:val="24"/>
          <w:szCs w:val="28"/>
          <w:rtl/>
        </w:rPr>
        <w:t xml:space="preserve">المنصوص عليها في هذا </w:t>
      </w:r>
      <w:r w:rsidRPr="001E0BAD">
        <w:rPr>
          <w:rFonts w:ascii="Times New Roman" w:hAnsi="Times New Roman" w:hint="cs"/>
          <w:sz w:val="24"/>
          <w:szCs w:val="28"/>
          <w:rtl/>
        </w:rPr>
        <w:t xml:space="preserve">الاتفاق. ويقدِّم كل طرف للآخر المعلومات/البيانات المتعلقة بتوصيل البريد بموجب هذا الاتفاق، وعند الطلب، لاستعراض أداء كل طرف. وبإخطار </w:t>
      </w:r>
      <w:r w:rsidR="00897C29" w:rsidRPr="001E0BAD">
        <w:rPr>
          <w:rFonts w:ascii="Times New Roman" w:hAnsi="Times New Roman" w:hint="cs"/>
          <w:sz w:val="24"/>
          <w:szCs w:val="28"/>
          <w:rtl/>
        </w:rPr>
        <w:t xml:space="preserve">يقدمه </w:t>
      </w:r>
      <w:r w:rsidRPr="001E0BAD">
        <w:rPr>
          <w:rFonts w:ascii="Times New Roman" w:hAnsi="Times New Roman" w:hint="cs"/>
          <w:sz w:val="24"/>
          <w:szCs w:val="28"/>
          <w:rtl/>
        </w:rPr>
        <w:t>أحد الطرفين لا يحقق مستوى ال</w:t>
      </w:r>
      <w:r w:rsidR="00897C29" w:rsidRPr="001E0BAD">
        <w:rPr>
          <w:rFonts w:ascii="Times New Roman" w:hAnsi="Times New Roman" w:hint="cs"/>
          <w:sz w:val="24"/>
          <w:szCs w:val="28"/>
          <w:rtl/>
        </w:rPr>
        <w:t>أ</w:t>
      </w:r>
      <w:r w:rsidRPr="001E0BAD">
        <w:rPr>
          <w:rFonts w:ascii="Times New Roman" w:hAnsi="Times New Roman" w:hint="cs"/>
          <w:sz w:val="24"/>
          <w:szCs w:val="28"/>
          <w:rtl/>
        </w:rPr>
        <w:t>داء المتفق عليه</w:t>
      </w:r>
      <w:r w:rsidR="00897C29" w:rsidRPr="001E0BAD">
        <w:rPr>
          <w:rFonts w:ascii="Times New Roman" w:hAnsi="Times New Roman" w:hint="cs"/>
          <w:sz w:val="24"/>
          <w:szCs w:val="28"/>
          <w:rtl/>
        </w:rPr>
        <w:t xml:space="preserve"> إلى الطرف الآخر</w:t>
      </w:r>
      <w:r w:rsidRPr="001E0BAD">
        <w:rPr>
          <w:rFonts w:ascii="Times New Roman" w:hAnsi="Times New Roman" w:hint="cs"/>
          <w:sz w:val="24"/>
          <w:szCs w:val="28"/>
          <w:rtl/>
        </w:rPr>
        <w:t xml:space="preserve">، يقدم الطرف الذي لا </w:t>
      </w:r>
      <w:r w:rsidR="00897C29" w:rsidRPr="001E0BAD">
        <w:rPr>
          <w:rFonts w:ascii="Times New Roman" w:hAnsi="Times New Roman" w:hint="cs"/>
          <w:sz w:val="24"/>
          <w:szCs w:val="28"/>
          <w:rtl/>
        </w:rPr>
        <w:t>يحقق مستويات ال</w:t>
      </w:r>
      <w:r w:rsidRPr="001E0BAD">
        <w:rPr>
          <w:rFonts w:ascii="Times New Roman" w:hAnsi="Times New Roman" w:hint="cs"/>
          <w:sz w:val="24"/>
          <w:szCs w:val="28"/>
          <w:rtl/>
        </w:rPr>
        <w:t xml:space="preserve">أداء </w:t>
      </w:r>
      <w:r w:rsidR="00897C29" w:rsidRPr="001E0BAD">
        <w:rPr>
          <w:rFonts w:ascii="Times New Roman" w:hAnsi="Times New Roman" w:hint="cs"/>
          <w:sz w:val="24"/>
          <w:szCs w:val="28"/>
          <w:rtl/>
        </w:rPr>
        <w:t xml:space="preserve">المنصوص عليها في هذا </w:t>
      </w:r>
      <w:r w:rsidRPr="001E0BAD">
        <w:rPr>
          <w:rFonts w:ascii="Times New Roman" w:hAnsi="Times New Roman" w:hint="cs"/>
          <w:sz w:val="24"/>
          <w:szCs w:val="28"/>
          <w:rtl/>
        </w:rPr>
        <w:t>الاتفاق إلى الطرف الأخر خطة عمل لعلاج أي خلل في الأداء في خلال إطار زمني محدد.</w:t>
      </w:r>
    </w:p>
    <w:p w14:paraId="7F466BB3" w14:textId="77777777" w:rsidR="00596B18" w:rsidRPr="008B32FB" w:rsidRDefault="00596B18" w:rsidP="008B32FB">
      <w:pPr>
        <w:bidi/>
        <w:spacing w:line="240" w:lineRule="auto"/>
        <w:jc w:val="lowKashida"/>
        <w:rPr>
          <w:rFonts w:ascii="Times New Roman" w:hAnsi="Times New Roman"/>
        </w:rPr>
      </w:pPr>
    </w:p>
    <w:p w14:paraId="4B9EB7C6" w14:textId="77777777" w:rsidR="00094D1D" w:rsidRPr="001E0BAD" w:rsidRDefault="00094D1D"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6-</w:t>
      </w:r>
      <w:r w:rsidRPr="001E0BAD">
        <w:rPr>
          <w:rFonts w:ascii="Times New Roman" w:hAnsi="Times New Roman" w:hint="cs"/>
          <w:sz w:val="24"/>
          <w:szCs w:val="28"/>
          <w:rtl/>
        </w:rPr>
        <w:tab/>
        <w:t>يضع الموكِل والناقل خطة طوارئ لمراعاة الأحداث أو الظروف المحتملة غير المخطط لها، مثل تلك المنصوص عليها في الملحق 9.</w:t>
      </w:r>
    </w:p>
    <w:p w14:paraId="22FD099D" w14:textId="77777777" w:rsidR="00596B18" w:rsidRPr="008B32FB" w:rsidRDefault="00596B18" w:rsidP="008B32FB">
      <w:pPr>
        <w:bidi/>
        <w:spacing w:line="240" w:lineRule="auto"/>
        <w:jc w:val="lowKashida"/>
        <w:rPr>
          <w:rFonts w:ascii="Times New Roman" w:hAnsi="Times New Roman"/>
        </w:rPr>
      </w:pPr>
    </w:p>
    <w:p w14:paraId="606687FA" w14:textId="77777777" w:rsidR="00154113" w:rsidRPr="008B32FB" w:rsidRDefault="00154113" w:rsidP="008B32FB">
      <w:pPr>
        <w:bidi/>
        <w:spacing w:line="240" w:lineRule="auto"/>
        <w:jc w:val="lowKashida"/>
        <w:rPr>
          <w:rFonts w:ascii="Times New Roman" w:hAnsi="Times New Roman"/>
        </w:rPr>
      </w:pPr>
    </w:p>
    <w:p w14:paraId="587B67A6"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8</w:t>
      </w:r>
    </w:p>
    <w:p w14:paraId="11441F61"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المتعاقدون</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من</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الباطن</w:t>
      </w:r>
    </w:p>
    <w:p w14:paraId="7D747811" w14:textId="77777777" w:rsidR="00DE5C56" w:rsidRPr="008B32FB" w:rsidRDefault="00DE5C56" w:rsidP="008B32FB">
      <w:pPr>
        <w:bidi/>
        <w:spacing w:line="240" w:lineRule="auto"/>
        <w:jc w:val="lowKashida"/>
        <w:rPr>
          <w:rFonts w:ascii="Times New Roman" w:hAnsi="Times New Roman"/>
        </w:rPr>
      </w:pPr>
    </w:p>
    <w:p w14:paraId="782F2E57"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يخوَّل للناقل الاستعانة بمتعاقدين من الباطن من الناقلين الآخرين أو غير الناقلين إذا لزم الأمر لتقديم الخدمات وضمان تحقيق مستوى النجاح في الأداء بموجب هذا الاتفاق. </w:t>
      </w:r>
      <w:r w:rsidR="00897C29" w:rsidRPr="001E0BAD">
        <w:rPr>
          <w:rFonts w:ascii="Times New Roman" w:hAnsi="Times New Roman" w:hint="cs"/>
          <w:sz w:val="24"/>
          <w:szCs w:val="28"/>
          <w:rtl/>
        </w:rPr>
        <w:t>و</w:t>
      </w:r>
      <w:r w:rsidRPr="001E0BAD">
        <w:rPr>
          <w:rFonts w:ascii="Times New Roman" w:hAnsi="Times New Roman" w:hint="cs"/>
          <w:sz w:val="24"/>
          <w:szCs w:val="28"/>
          <w:rtl/>
        </w:rPr>
        <w:t xml:space="preserve">يتولى الناقل المسؤولية عن إبلاغ الموكِل </w:t>
      </w:r>
      <w:r w:rsidR="00897C29" w:rsidRPr="001E0BAD">
        <w:rPr>
          <w:rFonts w:ascii="Times New Roman" w:hAnsi="Times New Roman" w:hint="cs"/>
          <w:sz w:val="24"/>
          <w:szCs w:val="28"/>
          <w:rtl/>
        </w:rPr>
        <w:t xml:space="preserve">بذلك </w:t>
      </w:r>
      <w:r w:rsidRPr="001E0BAD">
        <w:rPr>
          <w:rFonts w:ascii="Times New Roman" w:hAnsi="Times New Roman" w:hint="cs"/>
          <w:sz w:val="24"/>
          <w:szCs w:val="28"/>
          <w:rtl/>
        </w:rPr>
        <w:t>وإدارة أداء هؤلاء المتعاقدين لتحقيق مستويات الأداء المنصوص عليها في هذا الاتفاق.</w:t>
      </w:r>
    </w:p>
    <w:p w14:paraId="4511BDB6" w14:textId="77777777" w:rsidR="00DE5C56" w:rsidRPr="008B32FB" w:rsidRDefault="00DE5C56" w:rsidP="008B32FB">
      <w:pPr>
        <w:bidi/>
        <w:spacing w:line="240" w:lineRule="auto"/>
        <w:jc w:val="lowKashida"/>
        <w:rPr>
          <w:rFonts w:ascii="Times New Roman" w:hAnsi="Times New Roman"/>
        </w:rPr>
      </w:pPr>
    </w:p>
    <w:p w14:paraId="54A7BD91" w14:textId="77777777" w:rsidR="00DE5C56" w:rsidRPr="008B32FB" w:rsidRDefault="00DE5C56" w:rsidP="008B32FB">
      <w:pPr>
        <w:bidi/>
        <w:spacing w:line="240" w:lineRule="auto"/>
        <w:jc w:val="lowKashida"/>
        <w:rPr>
          <w:rFonts w:ascii="Times New Roman" w:hAnsi="Times New Roman"/>
        </w:rPr>
      </w:pPr>
    </w:p>
    <w:p w14:paraId="42204455"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9</w:t>
      </w:r>
    </w:p>
    <w:p w14:paraId="6AEA56DB"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التوجيه</w:t>
      </w:r>
    </w:p>
    <w:p w14:paraId="3B12F191" w14:textId="77777777" w:rsidR="00DE5C56" w:rsidRPr="008B32FB" w:rsidRDefault="00DE5C56" w:rsidP="008B32FB">
      <w:pPr>
        <w:bidi/>
        <w:spacing w:line="240" w:lineRule="auto"/>
        <w:jc w:val="lowKashida"/>
        <w:rPr>
          <w:rFonts w:ascii="Times New Roman" w:hAnsi="Times New Roman"/>
        </w:rPr>
      </w:pPr>
    </w:p>
    <w:p w14:paraId="60CA11A1"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يقدِّم الناقل إلى الموكِل </w:t>
      </w:r>
      <w:r w:rsidR="00897C29" w:rsidRPr="001E0BAD">
        <w:rPr>
          <w:rFonts w:ascii="Times New Roman" w:hAnsi="Times New Roman" w:hint="cs"/>
          <w:sz w:val="24"/>
          <w:szCs w:val="28"/>
          <w:rtl/>
        </w:rPr>
        <w:t>مسارات البريد الجوي</w:t>
      </w:r>
      <w:r w:rsidRPr="001E0BAD">
        <w:rPr>
          <w:rFonts w:ascii="Times New Roman" w:hAnsi="Times New Roman" w:hint="cs"/>
          <w:sz w:val="24"/>
          <w:szCs w:val="28"/>
          <w:rtl/>
        </w:rPr>
        <w:t xml:space="preserve"> الجديدة، بما في ذلك مواصفات القيود المفروضة على سعة حمولة البريد في كل رحلة جوية، قبل بداية </w:t>
      </w:r>
      <w:r w:rsidR="00897C29" w:rsidRPr="001E0BAD">
        <w:rPr>
          <w:rFonts w:ascii="Times New Roman" w:hAnsi="Times New Roman" w:hint="cs"/>
          <w:sz w:val="24"/>
          <w:szCs w:val="28"/>
          <w:rtl/>
        </w:rPr>
        <w:t>ال</w:t>
      </w:r>
      <w:r w:rsidRPr="001E0BAD">
        <w:rPr>
          <w:rFonts w:ascii="Times New Roman" w:hAnsi="Times New Roman" w:hint="cs"/>
          <w:sz w:val="24"/>
          <w:szCs w:val="28"/>
          <w:rtl/>
        </w:rPr>
        <w:t>موسم</w:t>
      </w:r>
      <w:r w:rsidR="00897C29" w:rsidRPr="001E0BAD">
        <w:rPr>
          <w:rFonts w:ascii="Times New Roman" w:hAnsi="Times New Roman" w:hint="cs"/>
          <w:sz w:val="24"/>
          <w:szCs w:val="28"/>
          <w:rtl/>
        </w:rPr>
        <w:t xml:space="preserve"> وفقاً</w:t>
      </w:r>
      <w:r w:rsidRPr="001E0BAD">
        <w:rPr>
          <w:rFonts w:ascii="Times New Roman" w:hAnsi="Times New Roman" w:hint="cs"/>
          <w:sz w:val="24"/>
          <w:szCs w:val="28"/>
          <w:rtl/>
        </w:rPr>
        <w:t xml:space="preserve"> </w:t>
      </w:r>
      <w:r w:rsidR="00897C29" w:rsidRPr="001E0BAD">
        <w:rPr>
          <w:rFonts w:ascii="Times New Roman" w:hAnsi="Times New Roman" w:hint="cs"/>
          <w:sz w:val="24"/>
          <w:szCs w:val="28"/>
          <w:rtl/>
        </w:rPr>
        <w:t>ل</w:t>
      </w:r>
      <w:r w:rsidR="00C21F04" w:rsidRPr="001E0BAD">
        <w:rPr>
          <w:rFonts w:ascii="Times New Roman" w:hAnsi="Times New Roman" w:hint="cs"/>
          <w:sz w:val="24"/>
          <w:szCs w:val="28"/>
          <w:rtl/>
        </w:rPr>
        <w:t>اتحاد النقل الجوي الدولي ب</w:t>
      </w:r>
      <w:r w:rsidR="00C21F04" w:rsidRPr="001E0BAD">
        <w:rPr>
          <w:rFonts w:ascii="Times New Roman" w:hAnsi="Times New Roman" w:hint="cs"/>
          <w:sz w:val="24"/>
          <w:szCs w:val="28"/>
          <w:rtl/>
          <w:lang w:val="en-US"/>
        </w:rPr>
        <w:t>ما لا يقل عن</w:t>
      </w:r>
      <w:r w:rsidRPr="001E0BAD">
        <w:rPr>
          <w:rFonts w:ascii="Times New Roman" w:hAnsi="Times New Roman" w:hint="cs"/>
          <w:sz w:val="24"/>
          <w:szCs w:val="28"/>
          <w:rtl/>
        </w:rPr>
        <w:t xml:space="preserve"> (__________)، لتمكين الموكِل من تقديم خطة توجيه إضافة إلى الكميات المقدرة للرحلة الجوية الواحدة إلى الناقل عملاً بأحكام المادة 15 من هذا الاتفاق.</w:t>
      </w:r>
    </w:p>
    <w:p w14:paraId="4313320B" w14:textId="77777777" w:rsidR="0062480E" w:rsidRPr="008B32FB" w:rsidRDefault="0062480E" w:rsidP="008B32FB">
      <w:pPr>
        <w:bidi/>
        <w:spacing w:line="240" w:lineRule="auto"/>
        <w:jc w:val="lowKashida"/>
        <w:rPr>
          <w:rFonts w:ascii="Times New Roman" w:hAnsi="Times New Roman"/>
        </w:rPr>
      </w:pPr>
    </w:p>
    <w:p w14:paraId="5273A0B1"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يُخطِر الناقل الموكِل، في أسرع وقت ممكن وإن أمكن قبل تاريخ التنفيذ بأسبوع، بأي تغيير في مواعيد رحلاته الجوية أو </w:t>
      </w:r>
      <w:r w:rsidR="00911DB8" w:rsidRPr="001E0BAD">
        <w:rPr>
          <w:rFonts w:ascii="Times New Roman" w:hAnsi="Times New Roman" w:hint="cs"/>
          <w:sz w:val="24"/>
          <w:szCs w:val="28"/>
          <w:rtl/>
        </w:rPr>
        <w:t xml:space="preserve">أي </w:t>
      </w:r>
      <w:r w:rsidRPr="001E0BAD">
        <w:rPr>
          <w:rFonts w:ascii="Times New Roman" w:hAnsi="Times New Roman" w:hint="cs"/>
          <w:sz w:val="24"/>
          <w:szCs w:val="28"/>
          <w:rtl/>
        </w:rPr>
        <w:t xml:space="preserve">مسائل أخرى معروفة تتعلق بالسلاسة في أداء الخدمات. وعند الإمكان، يجب إرسال جدول مواعيد الرحلات الجوية المُنقَّح إلى الموكِل قبل نشر الجداول الزمنية الموسمية بفترة 30 يوماً. </w:t>
      </w:r>
    </w:p>
    <w:p w14:paraId="38E89831" w14:textId="77777777" w:rsidR="00DE5C56" w:rsidRPr="008B32FB" w:rsidRDefault="00DE5C56" w:rsidP="008B32FB">
      <w:pPr>
        <w:bidi/>
        <w:spacing w:line="240" w:lineRule="auto"/>
        <w:jc w:val="lowKashida"/>
        <w:rPr>
          <w:rFonts w:ascii="Times New Roman" w:hAnsi="Times New Roman"/>
        </w:rPr>
      </w:pPr>
    </w:p>
    <w:p w14:paraId="4E236D3C" w14:textId="77777777" w:rsidR="00DE5C56" w:rsidRPr="008B32FB" w:rsidRDefault="00DE5C56" w:rsidP="008B32FB">
      <w:pPr>
        <w:bidi/>
        <w:spacing w:line="240" w:lineRule="auto"/>
        <w:jc w:val="lowKashida"/>
        <w:rPr>
          <w:rFonts w:ascii="Times New Roman" w:hAnsi="Times New Roman"/>
        </w:rPr>
      </w:pPr>
    </w:p>
    <w:p w14:paraId="4022840B"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10</w:t>
      </w:r>
    </w:p>
    <w:p w14:paraId="07306D65" w14:textId="77777777" w:rsidR="00DE5C56" w:rsidRPr="008B32FB" w:rsidRDefault="009237B6" w:rsidP="008B32FB">
      <w:pPr>
        <w:bidi/>
        <w:spacing w:line="240" w:lineRule="auto"/>
        <w:jc w:val="lowKashida"/>
        <w:rPr>
          <w:rFonts w:ascii="Times New Roman" w:hAnsi="Times New Roman"/>
          <w:b/>
          <w:bCs/>
          <w:sz w:val="24"/>
          <w:szCs w:val="28"/>
          <w:rtl/>
        </w:rPr>
      </w:pPr>
      <w:r w:rsidRPr="008B32FB">
        <w:rPr>
          <w:rFonts w:ascii="Times New Roman" w:hAnsi="Times New Roman" w:hint="cs"/>
          <w:b/>
          <w:bCs/>
          <w:sz w:val="24"/>
          <w:szCs w:val="28"/>
          <w:rtl/>
        </w:rPr>
        <w:t>ساعات التسليم الحدية</w:t>
      </w:r>
    </w:p>
    <w:p w14:paraId="67E17589" w14:textId="77777777" w:rsidR="00DE5C56" w:rsidRPr="008B32FB" w:rsidRDefault="00DE5C56" w:rsidP="008B32FB">
      <w:pPr>
        <w:bidi/>
        <w:spacing w:line="240" w:lineRule="auto"/>
        <w:jc w:val="lowKashida"/>
        <w:rPr>
          <w:rFonts w:ascii="Times New Roman" w:hAnsi="Times New Roman"/>
        </w:rPr>
      </w:pPr>
    </w:p>
    <w:p w14:paraId="4F66EB4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يجب أن </w:t>
      </w:r>
      <w:r w:rsidR="00911DB8" w:rsidRPr="001E0BAD">
        <w:rPr>
          <w:rFonts w:ascii="Times New Roman" w:hAnsi="Times New Roman" w:hint="cs"/>
          <w:sz w:val="24"/>
          <w:szCs w:val="28"/>
          <w:rtl/>
        </w:rPr>
        <w:t xml:space="preserve">يتفق الطرفان على </w:t>
      </w:r>
      <w:r w:rsidR="0025520C" w:rsidRPr="001E0BAD">
        <w:rPr>
          <w:rFonts w:ascii="Times New Roman" w:hAnsi="Times New Roman" w:hint="cs"/>
          <w:sz w:val="24"/>
          <w:szCs w:val="28"/>
          <w:rtl/>
        </w:rPr>
        <w:t xml:space="preserve">ساعة التسليم الحدية </w:t>
      </w:r>
      <w:r w:rsidRPr="001E0BAD">
        <w:rPr>
          <w:rFonts w:ascii="Times New Roman" w:hAnsi="Times New Roman" w:hint="cs"/>
          <w:sz w:val="24"/>
          <w:szCs w:val="28"/>
          <w:rtl/>
        </w:rPr>
        <w:t xml:space="preserve">في المصدر وفي المقصد كما </w:t>
      </w:r>
      <w:r w:rsidR="00911DB8" w:rsidRPr="001E0BAD">
        <w:rPr>
          <w:rFonts w:ascii="Times New Roman" w:hAnsi="Times New Roman" w:hint="cs"/>
          <w:sz w:val="24"/>
          <w:szCs w:val="28"/>
          <w:rtl/>
        </w:rPr>
        <w:t xml:space="preserve">هي </w:t>
      </w:r>
      <w:r w:rsidRPr="001E0BAD">
        <w:rPr>
          <w:rFonts w:ascii="Times New Roman" w:hAnsi="Times New Roman" w:hint="cs"/>
          <w:sz w:val="24"/>
          <w:szCs w:val="28"/>
          <w:rtl/>
        </w:rPr>
        <w:t>مُبيَّن</w:t>
      </w:r>
      <w:r w:rsidR="00911DB8" w:rsidRPr="001E0BAD">
        <w:rPr>
          <w:rFonts w:ascii="Times New Roman" w:hAnsi="Times New Roman" w:hint="cs"/>
          <w:sz w:val="24"/>
          <w:szCs w:val="28"/>
          <w:rtl/>
        </w:rPr>
        <w:t>ة</w:t>
      </w:r>
      <w:r w:rsidRPr="001E0BAD">
        <w:rPr>
          <w:rFonts w:ascii="Times New Roman" w:hAnsi="Times New Roman" w:hint="cs"/>
          <w:sz w:val="24"/>
          <w:szCs w:val="28"/>
          <w:rtl/>
        </w:rPr>
        <w:t xml:space="preserve"> في الملحق 4.</w:t>
      </w:r>
    </w:p>
    <w:p w14:paraId="3A5DBD58" w14:textId="77777777" w:rsidR="0025520C" w:rsidRPr="008B32FB" w:rsidRDefault="0025520C" w:rsidP="008B32FB">
      <w:pPr>
        <w:bidi/>
        <w:spacing w:line="240" w:lineRule="auto"/>
        <w:jc w:val="lowKashida"/>
        <w:rPr>
          <w:rFonts w:ascii="Times New Roman" w:hAnsi="Times New Roman"/>
          <w:rtl/>
        </w:rPr>
      </w:pPr>
    </w:p>
    <w:p w14:paraId="3935A0AD" w14:textId="5B6CA8EB" w:rsidR="00DE5C56"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لأغراض قياس الأداء، إن لم يستطع المستثمر المعيَّن في المقصد أو لم يكن مستعداً لقبول استلام</w:t>
      </w:r>
      <w:r w:rsidR="00911DB8" w:rsidRPr="001E0BAD">
        <w:rPr>
          <w:rFonts w:ascii="Times New Roman" w:hAnsi="Times New Roman" w:hint="cs"/>
          <w:sz w:val="24"/>
          <w:szCs w:val="28"/>
          <w:rtl/>
        </w:rPr>
        <w:t xml:space="preserve"> ال</w:t>
      </w:r>
      <w:r w:rsidRPr="001E0BAD">
        <w:rPr>
          <w:rFonts w:ascii="Times New Roman" w:hAnsi="Times New Roman" w:hint="cs"/>
          <w:sz w:val="24"/>
          <w:szCs w:val="28"/>
          <w:rtl/>
        </w:rPr>
        <w:t xml:space="preserve">بريد </w:t>
      </w:r>
      <w:r w:rsidR="00911DB8" w:rsidRPr="001E0BAD">
        <w:rPr>
          <w:rFonts w:ascii="Times New Roman" w:hAnsi="Times New Roman" w:hint="cs"/>
          <w:sz w:val="24"/>
          <w:szCs w:val="28"/>
          <w:rtl/>
        </w:rPr>
        <w:t xml:space="preserve">الوارد من </w:t>
      </w:r>
      <w:r w:rsidRPr="001E0BAD">
        <w:rPr>
          <w:rFonts w:ascii="Times New Roman" w:hAnsi="Times New Roman" w:hint="cs"/>
          <w:sz w:val="24"/>
          <w:szCs w:val="28"/>
          <w:rtl/>
        </w:rPr>
        <w:t>الموكِل في الموعد الذي يصل فيه الناقل إلى مرفق المستثمر المعيَّن في المقصد ويكون مستعداً فيه للتسليم، يحق للناقل أن يُسج</w:t>
      </w:r>
      <w:r w:rsidR="00911DB8" w:rsidRPr="001E0BAD">
        <w:rPr>
          <w:rFonts w:ascii="Times New Roman" w:hAnsi="Times New Roman" w:hint="cs"/>
          <w:sz w:val="24"/>
          <w:szCs w:val="28"/>
          <w:rtl/>
        </w:rPr>
        <w:t>ِّ</w:t>
      </w:r>
      <w:r w:rsidRPr="001E0BAD">
        <w:rPr>
          <w:rFonts w:ascii="Times New Roman" w:hAnsi="Times New Roman" w:hint="cs"/>
          <w:sz w:val="24"/>
          <w:szCs w:val="28"/>
          <w:rtl/>
        </w:rPr>
        <w:t>ل ويدوِّن في تقريره موعد تسليم البريد على أنه الموعد الذي كان الناقل مستعداً فيه للتسليم، ودون مراعاة التأخير الذي يتسبب فيه المستثمر المعيَّن في المقصد لعدم قدرته على قبول البريد في الوقت الذي يحاول فيه الناقل تسليم</w:t>
      </w:r>
      <w:r w:rsidR="00AA0326" w:rsidRPr="001E0BAD">
        <w:rPr>
          <w:rFonts w:ascii="Times New Roman" w:hAnsi="Times New Roman" w:hint="cs"/>
          <w:sz w:val="24"/>
          <w:szCs w:val="28"/>
          <w:rtl/>
        </w:rPr>
        <w:t>ه</w:t>
      </w:r>
      <w:r w:rsidRPr="001E0BAD">
        <w:rPr>
          <w:rFonts w:ascii="Times New Roman" w:hAnsi="Times New Roman" w:hint="cs"/>
          <w:sz w:val="24"/>
          <w:szCs w:val="28"/>
          <w:rtl/>
        </w:rPr>
        <w:t>.</w:t>
      </w:r>
    </w:p>
    <w:p w14:paraId="729934C8" w14:textId="77777777" w:rsidR="008B32FB" w:rsidRPr="008B32FB" w:rsidRDefault="008B32FB" w:rsidP="008B32FB">
      <w:pPr>
        <w:bidi/>
        <w:spacing w:line="240" w:lineRule="auto"/>
        <w:jc w:val="lowKashida"/>
        <w:rPr>
          <w:rFonts w:ascii="Times New Roman" w:hAnsi="Times New Roman"/>
          <w:rtl/>
        </w:rPr>
      </w:pPr>
    </w:p>
    <w:p w14:paraId="1AE1AAD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يُقاس أداء الناقل </w:t>
      </w:r>
      <w:r w:rsidR="00911DB8" w:rsidRPr="001E0BAD">
        <w:rPr>
          <w:rFonts w:ascii="Times New Roman" w:hAnsi="Times New Roman" w:hint="cs"/>
          <w:sz w:val="24"/>
          <w:szCs w:val="28"/>
          <w:rtl/>
        </w:rPr>
        <w:t>وفقاً ل</w:t>
      </w:r>
      <w:r w:rsidRPr="001E0BAD">
        <w:rPr>
          <w:rFonts w:ascii="Times New Roman" w:hAnsi="Times New Roman" w:hint="cs"/>
          <w:sz w:val="24"/>
          <w:szCs w:val="28"/>
          <w:rtl/>
        </w:rPr>
        <w:t>معايير الخدمة المُبيَّنة أعلاه.</w:t>
      </w:r>
    </w:p>
    <w:p w14:paraId="6A694348"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lastRenderedPageBreak/>
        <w:t>المادة</w:t>
      </w:r>
      <w:r w:rsidRPr="008B32FB">
        <w:rPr>
          <w:rFonts w:ascii="Times New Roman" w:hAnsi="Times New Roman"/>
          <w:b/>
          <w:bCs/>
          <w:sz w:val="24"/>
          <w:szCs w:val="28"/>
          <w:rtl/>
        </w:rPr>
        <w:t xml:space="preserve"> 11</w:t>
      </w:r>
    </w:p>
    <w:p w14:paraId="63470914"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فشل</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محاولة</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التسليم</w:t>
      </w:r>
    </w:p>
    <w:p w14:paraId="373441FF" w14:textId="77777777" w:rsidR="00DE5C56" w:rsidRPr="001E0BAD" w:rsidRDefault="00DE5C56" w:rsidP="008B32FB">
      <w:pPr>
        <w:bidi/>
        <w:spacing w:line="240" w:lineRule="auto"/>
        <w:jc w:val="lowKashida"/>
        <w:rPr>
          <w:rFonts w:ascii="Times New Roman" w:hAnsi="Times New Roman"/>
          <w:sz w:val="24"/>
          <w:szCs w:val="28"/>
        </w:rPr>
      </w:pPr>
    </w:p>
    <w:p w14:paraId="6AD4A588"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في حالة فشل الموكِل في التسليم، يبذل الناقل جهوداً معقولة لتحميل</w:t>
      </w:r>
      <w:r w:rsidR="00AA0326" w:rsidRPr="001E0BAD">
        <w:rPr>
          <w:rFonts w:ascii="Times New Roman" w:hAnsi="Times New Roman" w:hint="cs"/>
          <w:sz w:val="24"/>
          <w:szCs w:val="28"/>
          <w:rtl/>
        </w:rPr>
        <w:t xml:space="preserve"> </w:t>
      </w:r>
      <w:r w:rsidRPr="001E0BAD">
        <w:rPr>
          <w:rFonts w:ascii="Times New Roman" w:hAnsi="Times New Roman" w:hint="cs"/>
          <w:sz w:val="24"/>
          <w:szCs w:val="28"/>
          <w:rtl/>
        </w:rPr>
        <w:t>البريد، كله أو جزء منه، في الرحلة الجوية المزمعة، لكنه لا يضمن نقله دون تأخير. وإن لم يمكن تحميل</w:t>
      </w:r>
      <w:r w:rsidR="00911DB8"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البريد، يتصل الناقل بالموكِل في أسرع وقت ممكن للحصول على المزيد من التعليمات. </w:t>
      </w:r>
    </w:p>
    <w:p w14:paraId="7ADF40B3" w14:textId="77777777" w:rsidR="00DE5C56" w:rsidRPr="001E0BAD" w:rsidRDefault="00DE5C56" w:rsidP="008B32FB">
      <w:pPr>
        <w:bidi/>
        <w:spacing w:line="240" w:lineRule="auto"/>
        <w:jc w:val="lowKashida"/>
        <w:rPr>
          <w:rFonts w:ascii="Times New Roman" w:hAnsi="Times New Roman"/>
          <w:sz w:val="24"/>
          <w:szCs w:val="28"/>
        </w:rPr>
      </w:pPr>
    </w:p>
    <w:p w14:paraId="61C1FB40" w14:textId="77777777" w:rsidR="00DE5C56" w:rsidRPr="001E0BAD" w:rsidRDefault="00DE5C56" w:rsidP="008B32FB">
      <w:pPr>
        <w:bidi/>
        <w:spacing w:line="240" w:lineRule="auto"/>
        <w:jc w:val="lowKashida"/>
        <w:rPr>
          <w:rFonts w:ascii="Times New Roman" w:hAnsi="Times New Roman"/>
          <w:sz w:val="24"/>
          <w:szCs w:val="28"/>
        </w:rPr>
      </w:pPr>
    </w:p>
    <w:p w14:paraId="69D0B990"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12</w:t>
      </w:r>
    </w:p>
    <w:p w14:paraId="076BB80F"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وصول</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الموكِل</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إلى</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مرفق</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الناقل</w:t>
      </w:r>
    </w:p>
    <w:p w14:paraId="4A80DCC2" w14:textId="77777777" w:rsidR="00DE5C56" w:rsidRPr="001E0BAD" w:rsidRDefault="00DE5C56" w:rsidP="008B32FB">
      <w:pPr>
        <w:bidi/>
        <w:spacing w:line="240" w:lineRule="auto"/>
        <w:jc w:val="lowKashida"/>
        <w:rPr>
          <w:rFonts w:ascii="Times New Roman" w:hAnsi="Times New Roman"/>
          <w:sz w:val="24"/>
          <w:szCs w:val="28"/>
        </w:rPr>
      </w:pPr>
    </w:p>
    <w:p w14:paraId="4CA1D8FD" w14:textId="77777777" w:rsidR="00DE5C56" w:rsidRPr="001E0BAD" w:rsidRDefault="00D3401C"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رهناً بسياسات الناقل ومتطلبات أمن الطيران، يجوز للناقل أو لوكيله أن يتيح للموكِل سبل الوصول إلى مباني الناقل وإلى الطائرة لمراقبة تأمين الإرساليات أثناء نقلها. ويُخطَر الناقل مسبقاً في أسرع وقت ممكن بعدد موظفي المستثمر المعيَّن الذين يصلون إلى مباني شركة الطيران وإلى الطائرة</w:t>
      </w:r>
      <w:r w:rsidR="00911DB8" w:rsidRPr="001E0BAD">
        <w:rPr>
          <w:rFonts w:ascii="Times New Roman" w:hAnsi="Times New Roman" w:hint="cs"/>
          <w:sz w:val="24"/>
          <w:szCs w:val="28"/>
          <w:rtl/>
        </w:rPr>
        <w:t xml:space="preserve"> وهويتهم</w:t>
      </w:r>
      <w:r w:rsidRPr="001E0BAD">
        <w:rPr>
          <w:rFonts w:ascii="Times New Roman" w:hAnsi="Times New Roman" w:hint="cs"/>
          <w:sz w:val="24"/>
          <w:szCs w:val="28"/>
          <w:rtl/>
        </w:rPr>
        <w:t xml:space="preserve">. وقد يلزم أن </w:t>
      </w:r>
      <w:r w:rsidR="00911DB8" w:rsidRPr="001E0BAD">
        <w:rPr>
          <w:rFonts w:ascii="Times New Roman" w:hAnsi="Times New Roman" w:hint="cs"/>
          <w:sz w:val="24"/>
          <w:szCs w:val="28"/>
          <w:rtl/>
        </w:rPr>
        <w:t xml:space="preserve">يرافق </w:t>
      </w:r>
      <w:r w:rsidRPr="001E0BAD">
        <w:rPr>
          <w:rFonts w:ascii="Times New Roman" w:hAnsi="Times New Roman" w:hint="cs"/>
          <w:sz w:val="24"/>
          <w:szCs w:val="28"/>
          <w:rtl/>
        </w:rPr>
        <w:t xml:space="preserve">موظفو الناقل موظفي الموكِل. </w:t>
      </w:r>
    </w:p>
    <w:p w14:paraId="780E4BEE" w14:textId="77777777" w:rsidR="00DE5C56" w:rsidRPr="001E0BAD" w:rsidRDefault="00DE5C56" w:rsidP="008B32FB">
      <w:pPr>
        <w:bidi/>
        <w:spacing w:line="240" w:lineRule="auto"/>
        <w:jc w:val="lowKashida"/>
        <w:rPr>
          <w:rFonts w:ascii="Times New Roman" w:hAnsi="Times New Roman"/>
          <w:sz w:val="24"/>
          <w:szCs w:val="28"/>
        </w:rPr>
      </w:pPr>
    </w:p>
    <w:p w14:paraId="5783EA7D" w14:textId="77777777" w:rsidR="00DE5C56" w:rsidRPr="008B32FB" w:rsidRDefault="00DE5C56" w:rsidP="008B32FB">
      <w:pPr>
        <w:bidi/>
        <w:spacing w:line="240" w:lineRule="auto"/>
        <w:jc w:val="lowKashida"/>
        <w:rPr>
          <w:rFonts w:ascii="Times New Roman" w:hAnsi="Times New Roman"/>
          <w:b/>
          <w:bCs/>
          <w:sz w:val="24"/>
          <w:szCs w:val="28"/>
        </w:rPr>
      </w:pPr>
    </w:p>
    <w:p w14:paraId="7AC78F27"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13</w:t>
      </w:r>
    </w:p>
    <w:p w14:paraId="54CBD1E3"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فشل</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محاولة</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التوزيع</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وإمكانية</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تدارك</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الأمر</w:t>
      </w:r>
    </w:p>
    <w:p w14:paraId="2A3FE215" w14:textId="77777777" w:rsidR="00DE5C56" w:rsidRPr="001E0BAD" w:rsidRDefault="00DE5C56" w:rsidP="008B32FB">
      <w:pPr>
        <w:bidi/>
        <w:spacing w:line="240" w:lineRule="auto"/>
        <w:jc w:val="lowKashida"/>
        <w:rPr>
          <w:rFonts w:ascii="Times New Roman" w:hAnsi="Times New Roman"/>
          <w:sz w:val="24"/>
          <w:szCs w:val="28"/>
        </w:rPr>
      </w:pPr>
    </w:p>
    <w:p w14:paraId="6FD119B1"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حالة</w:t>
      </w:r>
      <w:r w:rsidRPr="001E0BAD">
        <w:rPr>
          <w:rFonts w:ascii="Times New Roman" w:hAnsi="Times New Roman"/>
          <w:sz w:val="24"/>
          <w:szCs w:val="28"/>
          <w:rtl/>
        </w:rPr>
        <w:t xml:space="preserve"> </w:t>
      </w:r>
      <w:r w:rsidRPr="001E0BAD">
        <w:rPr>
          <w:rFonts w:ascii="Times New Roman" w:hAnsi="Times New Roman" w:hint="eastAsia"/>
          <w:sz w:val="24"/>
          <w:szCs w:val="28"/>
          <w:rtl/>
        </w:rPr>
        <w:t>تعذر</w:t>
      </w:r>
      <w:r w:rsidRPr="001E0BAD">
        <w:rPr>
          <w:rFonts w:ascii="Times New Roman" w:hAnsi="Times New Roman"/>
          <w:sz w:val="24"/>
          <w:szCs w:val="28"/>
          <w:rtl/>
        </w:rPr>
        <w:t xml:space="preserve"> </w:t>
      </w:r>
      <w:r w:rsidRPr="001E0BAD">
        <w:rPr>
          <w:rFonts w:ascii="Times New Roman" w:hAnsi="Times New Roman" w:hint="eastAsia"/>
          <w:sz w:val="24"/>
          <w:szCs w:val="28"/>
          <w:rtl/>
        </w:rPr>
        <w:t>توزيع</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المكان</w:t>
      </w:r>
      <w:r w:rsidRPr="001E0BAD">
        <w:rPr>
          <w:rFonts w:ascii="Times New Roman" w:hAnsi="Times New Roman"/>
          <w:sz w:val="24"/>
          <w:szCs w:val="28"/>
          <w:rtl/>
        </w:rPr>
        <w:t xml:space="preserve"> </w:t>
      </w:r>
      <w:r w:rsidRPr="001E0BAD">
        <w:rPr>
          <w:rFonts w:ascii="Times New Roman" w:hAnsi="Times New Roman" w:hint="eastAsia"/>
          <w:sz w:val="24"/>
          <w:szCs w:val="28"/>
          <w:rtl/>
        </w:rPr>
        <w:t>المتفق</w:t>
      </w:r>
      <w:r w:rsidRPr="001E0BAD">
        <w:rPr>
          <w:rFonts w:ascii="Times New Roman" w:hAnsi="Times New Roman"/>
          <w:sz w:val="24"/>
          <w:szCs w:val="28"/>
          <w:rtl/>
        </w:rPr>
        <w:t xml:space="preserve"> </w:t>
      </w:r>
      <w:r w:rsidRPr="001E0BAD">
        <w:rPr>
          <w:rFonts w:ascii="Times New Roman" w:hAnsi="Times New Roman" w:hint="eastAsia"/>
          <w:sz w:val="24"/>
          <w:szCs w:val="28"/>
          <w:rtl/>
        </w:rPr>
        <w:t>عليه</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فيجب</w:t>
      </w:r>
      <w:r w:rsidRPr="001E0BAD">
        <w:rPr>
          <w:rFonts w:ascii="Times New Roman" w:hAnsi="Times New Roman"/>
          <w:sz w:val="24"/>
          <w:szCs w:val="28"/>
          <w:rtl/>
        </w:rPr>
        <w:t xml:space="preserve"> </w:t>
      </w:r>
      <w:r w:rsidRPr="001E0BAD">
        <w:rPr>
          <w:rFonts w:ascii="Times New Roman" w:hAnsi="Times New Roman" w:hint="eastAsia"/>
          <w:sz w:val="24"/>
          <w:szCs w:val="28"/>
          <w:rtl/>
        </w:rPr>
        <w:t>تخزينه،</w:t>
      </w:r>
      <w:r w:rsidRPr="001E0BAD">
        <w:rPr>
          <w:rFonts w:ascii="Times New Roman" w:hAnsi="Times New Roman"/>
          <w:sz w:val="24"/>
          <w:szCs w:val="28"/>
          <w:rtl/>
        </w:rPr>
        <w:t xml:space="preserve"> </w:t>
      </w:r>
      <w:r w:rsidRPr="001E0BAD">
        <w:rPr>
          <w:rFonts w:ascii="Times New Roman" w:hAnsi="Times New Roman" w:hint="eastAsia"/>
          <w:sz w:val="24"/>
          <w:szCs w:val="28"/>
          <w:rtl/>
        </w:rPr>
        <w:t>رهناً</w:t>
      </w:r>
      <w:r w:rsidRPr="001E0BAD">
        <w:rPr>
          <w:rFonts w:ascii="Times New Roman" w:hAnsi="Times New Roman"/>
          <w:sz w:val="24"/>
          <w:szCs w:val="28"/>
          <w:rtl/>
        </w:rPr>
        <w:t xml:space="preserve"> </w:t>
      </w:r>
      <w:r w:rsidRPr="001E0BAD">
        <w:rPr>
          <w:rFonts w:ascii="Times New Roman" w:hAnsi="Times New Roman" w:hint="eastAsia"/>
          <w:sz w:val="24"/>
          <w:szCs w:val="28"/>
          <w:rtl/>
        </w:rPr>
        <w:t>بالأنظمة</w:t>
      </w:r>
      <w:r w:rsidRPr="001E0BAD">
        <w:rPr>
          <w:rFonts w:ascii="Times New Roman" w:hAnsi="Times New Roman"/>
          <w:sz w:val="24"/>
          <w:szCs w:val="28"/>
          <w:rtl/>
        </w:rPr>
        <w:t xml:space="preserve"> </w:t>
      </w:r>
      <w:r w:rsidRPr="001E0BAD">
        <w:rPr>
          <w:rFonts w:ascii="Times New Roman" w:hAnsi="Times New Roman" w:hint="eastAsia"/>
          <w:sz w:val="24"/>
          <w:szCs w:val="28"/>
          <w:rtl/>
        </w:rPr>
        <w:t>المحلية،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وحدة</w:t>
      </w:r>
      <w:r w:rsidRPr="001E0BAD">
        <w:rPr>
          <w:rFonts w:ascii="Times New Roman" w:hAnsi="Times New Roman"/>
          <w:sz w:val="24"/>
          <w:szCs w:val="28"/>
          <w:rtl/>
        </w:rPr>
        <w:t xml:space="preserve"> </w:t>
      </w:r>
      <w:r w:rsidRPr="001E0BAD">
        <w:rPr>
          <w:rFonts w:ascii="Times New Roman" w:hAnsi="Times New Roman" w:hint="eastAsia"/>
          <w:sz w:val="24"/>
          <w:szCs w:val="28"/>
          <w:rtl/>
        </w:rPr>
        <w:t>معالجة</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لدى</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ويجب</w:t>
      </w:r>
      <w:r w:rsidRPr="001E0BAD">
        <w:rPr>
          <w:rFonts w:ascii="Times New Roman" w:hAnsi="Times New Roman"/>
          <w:sz w:val="24"/>
          <w:szCs w:val="28"/>
          <w:rtl/>
        </w:rPr>
        <w:t xml:space="preserve"> </w:t>
      </w:r>
      <w:r w:rsidRPr="001E0BAD">
        <w:rPr>
          <w:rFonts w:ascii="Times New Roman" w:hAnsi="Times New Roman" w:hint="eastAsia"/>
          <w:sz w:val="24"/>
          <w:szCs w:val="28"/>
          <w:rtl/>
        </w:rPr>
        <w:t>الاتصال</w:t>
      </w:r>
      <w:r w:rsidRPr="001E0BAD">
        <w:rPr>
          <w:rFonts w:ascii="Times New Roman" w:hAnsi="Times New Roman"/>
          <w:sz w:val="24"/>
          <w:szCs w:val="28"/>
          <w:rtl/>
        </w:rPr>
        <w:t xml:space="preserve"> </w:t>
      </w:r>
      <w:r w:rsidRPr="001E0BAD">
        <w:rPr>
          <w:rFonts w:ascii="Times New Roman" w:hAnsi="Times New Roman" w:hint="eastAsia"/>
          <w:sz w:val="24"/>
          <w:szCs w:val="28"/>
          <w:rtl/>
        </w:rPr>
        <w:t>بالمستثمر</w:t>
      </w:r>
      <w:r w:rsidRPr="001E0BAD">
        <w:rPr>
          <w:rFonts w:ascii="Times New Roman" w:hAnsi="Times New Roman"/>
          <w:sz w:val="24"/>
          <w:szCs w:val="28"/>
          <w:rtl/>
        </w:rPr>
        <w:t xml:space="preserve"> </w:t>
      </w:r>
      <w:r w:rsidRPr="001E0BAD">
        <w:rPr>
          <w:rFonts w:ascii="Times New Roman" w:hAnsi="Times New Roman" w:hint="eastAsia"/>
          <w:sz w:val="24"/>
          <w:szCs w:val="28"/>
          <w:rtl/>
        </w:rPr>
        <w:t>المعيَّن</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لاختيار</w:t>
      </w:r>
      <w:r w:rsidRPr="001E0BAD">
        <w:rPr>
          <w:rFonts w:ascii="Times New Roman" w:hAnsi="Times New Roman"/>
          <w:sz w:val="24"/>
          <w:szCs w:val="28"/>
          <w:rtl/>
        </w:rPr>
        <w:t xml:space="preserve"> </w:t>
      </w:r>
      <w:r w:rsidRPr="001E0BAD">
        <w:rPr>
          <w:rFonts w:ascii="Times New Roman" w:hAnsi="Times New Roman" w:hint="eastAsia"/>
          <w:sz w:val="24"/>
          <w:szCs w:val="28"/>
          <w:rtl/>
        </w:rPr>
        <w:t>مكان</w:t>
      </w:r>
      <w:r w:rsidRPr="001E0BAD">
        <w:rPr>
          <w:rFonts w:ascii="Times New Roman" w:hAnsi="Times New Roman"/>
          <w:sz w:val="24"/>
          <w:szCs w:val="28"/>
          <w:rtl/>
        </w:rPr>
        <w:t xml:space="preserve"> </w:t>
      </w:r>
      <w:r w:rsidRPr="001E0BAD">
        <w:rPr>
          <w:rFonts w:ascii="Times New Roman" w:hAnsi="Times New Roman" w:hint="eastAsia"/>
          <w:sz w:val="24"/>
          <w:szCs w:val="28"/>
          <w:rtl/>
        </w:rPr>
        <w:t>تسليم</w:t>
      </w:r>
      <w:r w:rsidRPr="001E0BAD">
        <w:rPr>
          <w:rFonts w:ascii="Times New Roman" w:hAnsi="Times New Roman"/>
          <w:sz w:val="24"/>
          <w:szCs w:val="28"/>
          <w:rtl/>
        </w:rPr>
        <w:t xml:space="preserve"> </w:t>
      </w:r>
      <w:r w:rsidRPr="001E0BAD">
        <w:rPr>
          <w:rFonts w:ascii="Times New Roman" w:hAnsi="Times New Roman" w:hint="eastAsia"/>
          <w:sz w:val="24"/>
          <w:szCs w:val="28"/>
          <w:rtl/>
        </w:rPr>
        <w:t>بديل</w:t>
      </w:r>
      <w:r w:rsidRPr="001E0BAD">
        <w:rPr>
          <w:rFonts w:ascii="Times New Roman" w:hAnsi="Times New Roman"/>
          <w:sz w:val="24"/>
          <w:szCs w:val="28"/>
          <w:rtl/>
        </w:rPr>
        <w:t xml:space="preserve">. </w:t>
      </w:r>
      <w:r w:rsidRPr="001E0BAD">
        <w:rPr>
          <w:rFonts w:ascii="Times New Roman" w:hAnsi="Times New Roman" w:hint="eastAsia"/>
          <w:sz w:val="24"/>
          <w:szCs w:val="28"/>
          <w:rtl/>
        </w:rPr>
        <w:t>ويُخط</w:t>
      </w:r>
      <w:r w:rsidR="00204E86" w:rsidRPr="001E0BAD">
        <w:rPr>
          <w:rFonts w:ascii="Times New Roman" w:hAnsi="Times New Roman" w:hint="eastAsia"/>
          <w:sz w:val="24"/>
          <w:szCs w:val="28"/>
          <w:rtl/>
        </w:rPr>
        <w:t>َ</w:t>
      </w:r>
      <w:r w:rsidRPr="001E0BAD">
        <w:rPr>
          <w:rFonts w:ascii="Times New Roman" w:hAnsi="Times New Roman" w:hint="eastAsia"/>
          <w:sz w:val="24"/>
          <w:szCs w:val="28"/>
          <w:rtl/>
        </w:rPr>
        <w:t>ر</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بالتدابير</w:t>
      </w:r>
      <w:r w:rsidRPr="001E0BAD">
        <w:rPr>
          <w:rFonts w:ascii="Times New Roman" w:hAnsi="Times New Roman"/>
          <w:sz w:val="24"/>
          <w:szCs w:val="28"/>
          <w:rtl/>
        </w:rPr>
        <w:t xml:space="preserve"> </w:t>
      </w:r>
      <w:r w:rsidRPr="001E0BAD">
        <w:rPr>
          <w:rFonts w:ascii="Times New Roman" w:hAnsi="Times New Roman" w:hint="eastAsia"/>
          <w:sz w:val="24"/>
          <w:szCs w:val="28"/>
          <w:rtl/>
        </w:rPr>
        <w:t>المتخذة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الصدد</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غضون</w:t>
      </w:r>
      <w:r w:rsidRPr="001E0BAD">
        <w:rPr>
          <w:rFonts w:ascii="Times New Roman" w:hAnsi="Times New Roman"/>
          <w:sz w:val="24"/>
          <w:szCs w:val="28"/>
          <w:rtl/>
        </w:rPr>
        <w:t xml:space="preserve"> 24 </w:t>
      </w:r>
      <w:r w:rsidRPr="001E0BAD">
        <w:rPr>
          <w:rFonts w:ascii="Times New Roman" w:hAnsi="Times New Roman" w:hint="eastAsia"/>
          <w:sz w:val="24"/>
          <w:szCs w:val="28"/>
          <w:rtl/>
        </w:rPr>
        <w:t>ساعة،</w:t>
      </w:r>
      <w:r w:rsidRPr="001E0BAD">
        <w:rPr>
          <w:rFonts w:ascii="Times New Roman" w:hAnsi="Times New Roman"/>
          <w:sz w:val="24"/>
          <w:szCs w:val="28"/>
          <w:rtl/>
        </w:rPr>
        <w:t xml:space="preserve"> </w:t>
      </w:r>
      <w:r w:rsidRPr="001E0BAD">
        <w:rPr>
          <w:rFonts w:ascii="Times New Roman" w:hAnsi="Times New Roman" w:hint="eastAsia"/>
          <w:sz w:val="24"/>
          <w:szCs w:val="28"/>
          <w:rtl/>
        </w:rPr>
        <w:t>ويتحمل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التكاليف</w:t>
      </w:r>
      <w:r w:rsidRPr="001E0BAD">
        <w:rPr>
          <w:rFonts w:ascii="Times New Roman" w:hAnsi="Times New Roman"/>
          <w:sz w:val="24"/>
          <w:szCs w:val="28"/>
          <w:rtl/>
        </w:rPr>
        <w:t xml:space="preserve"> </w:t>
      </w:r>
      <w:r w:rsidRPr="001E0BAD">
        <w:rPr>
          <w:rFonts w:ascii="Times New Roman" w:hAnsi="Times New Roman" w:hint="eastAsia"/>
          <w:sz w:val="24"/>
          <w:szCs w:val="28"/>
          <w:rtl/>
        </w:rPr>
        <w:t>الإضافية</w:t>
      </w:r>
      <w:r w:rsidRPr="001E0BAD">
        <w:rPr>
          <w:rFonts w:ascii="Times New Roman" w:hAnsi="Times New Roman"/>
          <w:sz w:val="24"/>
          <w:szCs w:val="28"/>
          <w:rtl/>
        </w:rPr>
        <w:t xml:space="preserve"> </w:t>
      </w:r>
      <w:r w:rsidRPr="001E0BAD">
        <w:rPr>
          <w:rFonts w:ascii="Times New Roman" w:hAnsi="Times New Roman" w:hint="eastAsia"/>
          <w:sz w:val="24"/>
          <w:szCs w:val="28"/>
          <w:rtl/>
        </w:rPr>
        <w:t>التي</w:t>
      </w:r>
      <w:r w:rsidRPr="001E0BAD">
        <w:rPr>
          <w:rFonts w:ascii="Times New Roman" w:hAnsi="Times New Roman"/>
          <w:sz w:val="24"/>
          <w:szCs w:val="28"/>
          <w:rtl/>
        </w:rPr>
        <w:t xml:space="preserve"> </w:t>
      </w:r>
      <w:r w:rsidRPr="001E0BAD">
        <w:rPr>
          <w:rFonts w:ascii="Times New Roman" w:hAnsi="Times New Roman" w:hint="eastAsia"/>
          <w:sz w:val="24"/>
          <w:szCs w:val="28"/>
          <w:rtl/>
        </w:rPr>
        <w:t>تقع</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عاتق</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تسبب</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فشل</w:t>
      </w:r>
      <w:r w:rsidRPr="001E0BAD">
        <w:rPr>
          <w:rFonts w:ascii="Times New Roman" w:hAnsi="Times New Roman"/>
          <w:sz w:val="24"/>
          <w:szCs w:val="28"/>
          <w:rtl/>
        </w:rPr>
        <w:t xml:space="preserve"> </w:t>
      </w:r>
      <w:r w:rsidRPr="001E0BAD">
        <w:rPr>
          <w:rFonts w:ascii="Times New Roman" w:hAnsi="Times New Roman" w:hint="eastAsia"/>
          <w:sz w:val="24"/>
          <w:szCs w:val="28"/>
          <w:rtl/>
        </w:rPr>
        <w:t>محاولة</w:t>
      </w:r>
      <w:r w:rsidRPr="001E0BAD">
        <w:rPr>
          <w:rFonts w:ascii="Times New Roman" w:hAnsi="Times New Roman"/>
          <w:sz w:val="24"/>
          <w:szCs w:val="28"/>
          <w:rtl/>
        </w:rPr>
        <w:t xml:space="preserve"> </w:t>
      </w:r>
      <w:r w:rsidRPr="001E0BAD">
        <w:rPr>
          <w:rFonts w:ascii="Times New Roman" w:hAnsi="Times New Roman" w:hint="eastAsia"/>
          <w:sz w:val="24"/>
          <w:szCs w:val="28"/>
          <w:rtl/>
        </w:rPr>
        <w:t>التوزيع</w:t>
      </w:r>
      <w:r w:rsidR="00204E86" w:rsidRPr="001E0BAD">
        <w:rPr>
          <w:rFonts w:ascii="Times New Roman" w:hAnsi="Times New Roman"/>
          <w:sz w:val="24"/>
          <w:szCs w:val="28"/>
          <w:rtl/>
        </w:rPr>
        <w:t>.</w:t>
      </w:r>
      <w:r w:rsidRPr="001E0BAD">
        <w:rPr>
          <w:rFonts w:ascii="Times New Roman" w:hAnsi="Times New Roman" w:hint="cs"/>
          <w:sz w:val="24"/>
          <w:szCs w:val="28"/>
          <w:rtl/>
        </w:rPr>
        <w:t xml:space="preserve"> </w:t>
      </w:r>
    </w:p>
    <w:p w14:paraId="43D381E1" w14:textId="77777777" w:rsidR="00DE5C56" w:rsidRPr="001E0BAD" w:rsidRDefault="00DE5C56" w:rsidP="008B32FB">
      <w:pPr>
        <w:bidi/>
        <w:spacing w:line="240" w:lineRule="auto"/>
        <w:jc w:val="lowKashida"/>
        <w:rPr>
          <w:rFonts w:ascii="Times New Roman" w:hAnsi="Times New Roman"/>
          <w:sz w:val="24"/>
          <w:szCs w:val="28"/>
        </w:rPr>
      </w:pPr>
    </w:p>
    <w:p w14:paraId="242A61D7"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يُخطر الناقل الموكِل بالوضع في غضون 24 ساعة، ويمتثل لأية تعليمات معقولة يحصل عليها من الموكِل، إذا كان المستثمر المعيَّن في المقصد: </w:t>
      </w:r>
    </w:p>
    <w:p w14:paraId="08F84B6D" w14:textId="77777777" w:rsidR="00DE5C56" w:rsidRPr="001E0BAD" w:rsidRDefault="00DE5C56"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2-1</w:t>
      </w:r>
      <w:r w:rsidRPr="001E0BAD">
        <w:rPr>
          <w:rFonts w:ascii="Times New Roman" w:hAnsi="Times New Roman" w:hint="cs"/>
          <w:b w:val="0"/>
          <w:bCs w:val="0"/>
          <w:sz w:val="24"/>
          <w:szCs w:val="28"/>
          <w:rtl/>
        </w:rPr>
        <w:tab/>
        <w:t>رفض حيازة البريد أو فشل في ذلك؛</w:t>
      </w:r>
    </w:p>
    <w:p w14:paraId="387251AA" w14:textId="77777777" w:rsidR="00DE5C56" w:rsidRPr="001E0BAD" w:rsidRDefault="00DE5C56"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2-2</w:t>
      </w:r>
      <w:r w:rsidRPr="001E0BAD">
        <w:rPr>
          <w:rFonts w:ascii="Times New Roman" w:hAnsi="Times New Roman" w:hint="cs"/>
          <w:b w:val="0"/>
          <w:bCs w:val="0"/>
          <w:sz w:val="24"/>
          <w:szCs w:val="28"/>
          <w:rtl/>
        </w:rPr>
        <w:tab/>
        <w:t xml:space="preserve">رفض تقديم إثبات </w:t>
      </w:r>
      <w:r w:rsidR="00204E86" w:rsidRPr="001E0BAD">
        <w:rPr>
          <w:rFonts w:ascii="Times New Roman" w:hAnsi="Times New Roman" w:hint="cs"/>
          <w:b w:val="0"/>
          <w:bCs w:val="0"/>
          <w:sz w:val="24"/>
          <w:szCs w:val="28"/>
          <w:rtl/>
        </w:rPr>
        <w:t xml:space="preserve">التسليم </w:t>
      </w:r>
      <w:r w:rsidRPr="001E0BAD">
        <w:rPr>
          <w:rFonts w:ascii="Times New Roman" w:hAnsi="Times New Roman" w:hint="cs"/>
          <w:b w:val="0"/>
          <w:bCs w:val="0"/>
          <w:sz w:val="24"/>
          <w:szCs w:val="28"/>
          <w:rtl/>
        </w:rPr>
        <w:t>أو فشل في ذلك، بعد وصوله إلى مكان التوزيع؛</w:t>
      </w:r>
    </w:p>
    <w:p w14:paraId="14B3C206" w14:textId="77777777" w:rsidR="00DE5C56" w:rsidRPr="001E0BAD" w:rsidRDefault="00DE5C56" w:rsidP="008B32FB">
      <w:pPr>
        <w:bidi/>
        <w:spacing w:line="240" w:lineRule="auto"/>
        <w:jc w:val="lowKashida"/>
        <w:rPr>
          <w:rFonts w:ascii="Times New Roman" w:hAnsi="Times New Roman"/>
          <w:sz w:val="24"/>
          <w:szCs w:val="28"/>
        </w:rPr>
      </w:pPr>
    </w:p>
    <w:p w14:paraId="4F271CCC"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في غياب التعليمات من المستثمر المعيَّن في المقصد أو إذا تعذر الامتثال لهذه التعليمات على نحو معقول، يُخطر الناقل الموكِل بذلك، ويحق له إعادة هذا البريد إلى الموكِل على نفقة الموكِل، بعد إخطاره بهذا الحدث خلال ____ </w:t>
      </w:r>
      <w:r w:rsidR="009237B6" w:rsidRPr="001E0BAD">
        <w:rPr>
          <w:rFonts w:ascii="Times New Roman" w:hAnsi="Times New Roman" w:hint="cs"/>
          <w:sz w:val="24"/>
          <w:szCs w:val="28"/>
          <w:rtl/>
        </w:rPr>
        <w:t>يوم</w:t>
      </w:r>
      <w:r w:rsidRPr="001E0BAD">
        <w:rPr>
          <w:rFonts w:ascii="Times New Roman" w:hAnsi="Times New Roman" w:hint="cs"/>
          <w:sz w:val="24"/>
          <w:szCs w:val="28"/>
          <w:rtl/>
        </w:rPr>
        <w:t xml:space="preserve"> عمل.</w:t>
      </w:r>
    </w:p>
    <w:p w14:paraId="2A8895ED" w14:textId="77777777" w:rsidR="00DE5C56" w:rsidRPr="001E0BAD" w:rsidRDefault="00DE5C56" w:rsidP="008B32FB">
      <w:pPr>
        <w:bidi/>
        <w:spacing w:line="240" w:lineRule="auto"/>
        <w:jc w:val="lowKashida"/>
        <w:rPr>
          <w:rFonts w:ascii="Times New Roman" w:hAnsi="Times New Roman"/>
          <w:sz w:val="24"/>
          <w:szCs w:val="28"/>
        </w:rPr>
      </w:pPr>
    </w:p>
    <w:p w14:paraId="54EC7A71" w14:textId="77777777" w:rsidR="00DE5C56" w:rsidRPr="001E0BAD" w:rsidRDefault="00DE5C56" w:rsidP="008B32FB">
      <w:pPr>
        <w:bidi/>
        <w:spacing w:line="240" w:lineRule="auto"/>
        <w:jc w:val="lowKashida"/>
        <w:rPr>
          <w:rFonts w:ascii="Times New Roman" w:hAnsi="Times New Roman"/>
          <w:sz w:val="24"/>
          <w:szCs w:val="28"/>
        </w:rPr>
      </w:pPr>
    </w:p>
    <w:p w14:paraId="0F22169F"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cs"/>
          <w:b/>
          <w:bCs/>
          <w:sz w:val="24"/>
          <w:szCs w:val="28"/>
          <w:rtl/>
        </w:rPr>
        <w:t>المادة 14</w:t>
      </w:r>
    </w:p>
    <w:p w14:paraId="29CA95E0" w14:textId="538ACD74" w:rsidR="00DE5C56" w:rsidRPr="001E0BAD" w:rsidRDefault="00DE5C56" w:rsidP="00AA6C65">
      <w:pPr>
        <w:bidi/>
        <w:spacing w:line="240" w:lineRule="auto"/>
        <w:jc w:val="lowKashida"/>
        <w:rPr>
          <w:rFonts w:ascii="Times New Roman" w:hAnsi="Times New Roman"/>
          <w:sz w:val="24"/>
          <w:szCs w:val="28"/>
          <w:rtl/>
        </w:rPr>
      </w:pPr>
      <w:r w:rsidRPr="008B32FB">
        <w:rPr>
          <w:rFonts w:ascii="Times New Roman" w:hAnsi="Times New Roman" w:hint="cs"/>
          <w:b/>
          <w:bCs/>
          <w:sz w:val="24"/>
          <w:szCs w:val="28"/>
          <w:rtl/>
        </w:rPr>
        <w:t>التسليم</w:t>
      </w:r>
      <w:r w:rsidR="00AA6C65" w:rsidRPr="00AA6C65">
        <w:rPr>
          <w:rStyle w:val="Appelnotedebasdep"/>
          <w:rFonts w:ascii="Times New Roman" w:hAnsi="Times New Roman"/>
          <w:b/>
          <w:bCs/>
          <w:sz w:val="24"/>
          <w:szCs w:val="24"/>
          <w:rtl/>
        </w:rPr>
        <w:footnoteReference w:id="2"/>
      </w:r>
    </w:p>
    <w:p w14:paraId="68AE0ACE" w14:textId="77777777" w:rsidR="00DE5C56" w:rsidRPr="001E0BAD" w:rsidRDefault="00DE5C56" w:rsidP="008B32FB">
      <w:pPr>
        <w:bidi/>
        <w:spacing w:line="240" w:lineRule="auto"/>
        <w:jc w:val="lowKashida"/>
        <w:rPr>
          <w:rFonts w:ascii="Times New Roman" w:hAnsi="Times New Roman"/>
          <w:sz w:val="24"/>
          <w:szCs w:val="28"/>
        </w:rPr>
      </w:pPr>
    </w:p>
    <w:p w14:paraId="77E1646A" w14:textId="77777777" w:rsidR="002B241D"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رهناً بأحكام المادة 5، يقبل الناقل أي</w:t>
      </w:r>
      <w:r w:rsidR="00204E86"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بريد يكون محتواه مقبولاً بموجب وثائق الاتحاد البريدي العالمي ويمتثل لمتطلبات التغليف ووضع اللصائق المنصوص عليها في تلك الوثائق، لنقله. </w:t>
      </w:r>
    </w:p>
    <w:p w14:paraId="1CD61FB6" w14:textId="77777777" w:rsidR="002B241D" w:rsidRPr="001E0BAD" w:rsidRDefault="002B241D" w:rsidP="008B32FB">
      <w:pPr>
        <w:bidi/>
        <w:spacing w:line="240" w:lineRule="auto"/>
        <w:jc w:val="lowKashida"/>
        <w:rPr>
          <w:rFonts w:ascii="Times New Roman" w:hAnsi="Times New Roman"/>
          <w:sz w:val="24"/>
          <w:szCs w:val="28"/>
        </w:rPr>
      </w:pPr>
    </w:p>
    <w:p w14:paraId="5D8B3D7E" w14:textId="77777777" w:rsidR="0062480E"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2-</w:t>
      </w:r>
      <w:r w:rsidRPr="001E0BAD">
        <w:rPr>
          <w:rFonts w:ascii="Times New Roman" w:hAnsi="Times New Roman" w:hint="cs"/>
          <w:sz w:val="24"/>
          <w:szCs w:val="28"/>
          <w:rtl/>
        </w:rPr>
        <w:tab/>
        <w:t xml:space="preserve">يتحقق الناقل من البريد والمستندات عند التسليم. ويُعتبر البريد، منذ اللحظة التي يقبل فيها الناقل الشحنة، في حوزة الناقل إلى حين تسليمه في المقصد أو في مطار </w:t>
      </w:r>
      <w:r w:rsidR="00890289" w:rsidRPr="001E0BAD">
        <w:rPr>
          <w:rFonts w:ascii="Times New Roman" w:hAnsi="Times New Roman" w:hint="cs"/>
          <w:sz w:val="24"/>
          <w:szCs w:val="28"/>
          <w:rtl/>
        </w:rPr>
        <w:t>الشحن العابر</w:t>
      </w:r>
      <w:r w:rsidRPr="001E0BAD">
        <w:rPr>
          <w:rFonts w:ascii="Times New Roman" w:hAnsi="Times New Roman" w:hint="cs"/>
          <w:sz w:val="24"/>
          <w:szCs w:val="28"/>
          <w:rtl/>
        </w:rPr>
        <w:t xml:space="preserve">. </w:t>
      </w:r>
    </w:p>
    <w:p w14:paraId="41C2E357" w14:textId="77777777" w:rsidR="00890289" w:rsidRPr="001E0BAD" w:rsidRDefault="00890289" w:rsidP="008B32FB">
      <w:pPr>
        <w:bidi/>
        <w:spacing w:line="240" w:lineRule="auto"/>
        <w:jc w:val="lowKashida"/>
        <w:rPr>
          <w:rFonts w:ascii="Times New Roman" w:hAnsi="Times New Roman"/>
          <w:sz w:val="24"/>
          <w:szCs w:val="28"/>
          <w:rtl/>
        </w:rPr>
      </w:pPr>
    </w:p>
    <w:p w14:paraId="6C984EE7"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حيثما قبل الناقل</w:t>
      </w:r>
      <w:r w:rsidR="00890289" w:rsidRPr="001E0BAD">
        <w:rPr>
          <w:rFonts w:ascii="Times New Roman" w:hAnsi="Times New Roman" w:hint="cs"/>
          <w:sz w:val="24"/>
          <w:szCs w:val="28"/>
          <w:rtl/>
        </w:rPr>
        <w:t xml:space="preserve"> </w:t>
      </w:r>
      <w:r w:rsidRPr="001E0BAD">
        <w:rPr>
          <w:rFonts w:ascii="Times New Roman" w:hAnsi="Times New Roman" w:hint="cs"/>
          <w:sz w:val="24"/>
          <w:szCs w:val="28"/>
          <w:rtl/>
        </w:rPr>
        <w:t>البريد في ظرف المهلة الزمنية المتفق عليها، يتحقق الناقل من</w:t>
      </w:r>
      <w:r w:rsidR="00AA0326" w:rsidRPr="001E0BAD">
        <w:rPr>
          <w:rFonts w:ascii="Times New Roman" w:hAnsi="Times New Roman" w:hint="cs"/>
          <w:sz w:val="24"/>
          <w:szCs w:val="28"/>
          <w:rtl/>
        </w:rPr>
        <w:t>ه</w:t>
      </w:r>
      <w:r w:rsidR="00890289" w:rsidRPr="001E0BAD">
        <w:rPr>
          <w:rFonts w:ascii="Times New Roman" w:hAnsi="Times New Roman" w:hint="cs"/>
          <w:sz w:val="24"/>
          <w:szCs w:val="28"/>
          <w:rtl/>
        </w:rPr>
        <w:t xml:space="preserve"> </w:t>
      </w:r>
      <w:r w:rsidRPr="001E0BAD">
        <w:rPr>
          <w:rFonts w:ascii="Times New Roman" w:hAnsi="Times New Roman" w:hint="cs"/>
          <w:sz w:val="24"/>
          <w:szCs w:val="28"/>
          <w:rtl/>
        </w:rPr>
        <w:t>على أساس المستندات أو رسائل التبادل الإلكتروني للبيانات. وحيثما وج</w:t>
      </w:r>
      <w:r w:rsidR="00890289" w:rsidRPr="001E0BAD">
        <w:rPr>
          <w:rFonts w:ascii="Times New Roman" w:hAnsi="Times New Roman" w:hint="cs"/>
          <w:sz w:val="24"/>
          <w:szCs w:val="28"/>
          <w:rtl/>
        </w:rPr>
        <w:t>ِ</w:t>
      </w:r>
      <w:r w:rsidRPr="001E0BAD">
        <w:rPr>
          <w:rFonts w:ascii="Times New Roman" w:hAnsi="Times New Roman" w:hint="cs"/>
          <w:sz w:val="24"/>
          <w:szCs w:val="28"/>
          <w:rtl/>
        </w:rPr>
        <w:t>د</w:t>
      </w:r>
      <w:r w:rsidR="00890289" w:rsidRPr="001E0BAD">
        <w:rPr>
          <w:rFonts w:ascii="Times New Roman" w:hAnsi="Times New Roman" w:hint="cs"/>
          <w:sz w:val="24"/>
          <w:szCs w:val="28"/>
          <w:rtl/>
        </w:rPr>
        <w:t>َ</w:t>
      </w:r>
      <w:r w:rsidRPr="001E0BAD">
        <w:rPr>
          <w:rFonts w:ascii="Times New Roman" w:hAnsi="Times New Roman" w:hint="cs"/>
          <w:sz w:val="24"/>
          <w:szCs w:val="28"/>
          <w:rtl/>
        </w:rPr>
        <w:t xml:space="preserve"> تضارب، يُعد موظفو الموكِل أو الناقل المستندات اللازمة و/أو يرسلون رسائل التبادل الإلكتروني للبيانات لتصويب هذا التضارب. ويتفق الطرفان على المستندات الجديدة ويوقعانها و/أو يؤكِّدان استلام رسائل التبادل الإلكتروني للبيانات </w:t>
      </w:r>
      <w:proofErr w:type="spellStart"/>
      <w:r w:rsidRPr="001E0BAD">
        <w:rPr>
          <w:rFonts w:ascii="Times New Roman" w:hAnsi="Times New Roman" w:hint="cs"/>
          <w:sz w:val="24"/>
          <w:szCs w:val="28"/>
          <w:rtl/>
        </w:rPr>
        <w:t>المُحيَّنة</w:t>
      </w:r>
      <w:proofErr w:type="spellEnd"/>
      <w:r w:rsidRPr="001E0BAD">
        <w:rPr>
          <w:rFonts w:ascii="Times New Roman" w:hAnsi="Times New Roman" w:hint="cs"/>
          <w:sz w:val="24"/>
          <w:szCs w:val="28"/>
          <w:rtl/>
        </w:rPr>
        <w:t>.</w:t>
      </w:r>
    </w:p>
    <w:p w14:paraId="2A17ED01" w14:textId="77777777" w:rsidR="00DE5C56" w:rsidRPr="001E0BAD" w:rsidRDefault="00DE5C56" w:rsidP="008B32FB">
      <w:pPr>
        <w:bidi/>
        <w:spacing w:line="240" w:lineRule="auto"/>
        <w:jc w:val="lowKashida"/>
        <w:rPr>
          <w:rFonts w:ascii="Times New Roman" w:hAnsi="Times New Roman"/>
          <w:sz w:val="24"/>
          <w:szCs w:val="28"/>
        </w:rPr>
      </w:pPr>
    </w:p>
    <w:p w14:paraId="72EC0737"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يُرخَّص للناقل فحص (تفتيش) الأوعية، دون فتحها، إما بصرياً أو باستخدام التكنولوجيا (مثل الأشعة السينية وتكنولوجيا الكشف عن أثر المتفجرات) لأغراض تخليص المواد لتحميلها بموجب أنظمة أمن الطيران وإذا كانت الأنظمة الوطنية تسمح بذلك.</w:t>
      </w:r>
    </w:p>
    <w:p w14:paraId="63DDD099" w14:textId="77777777" w:rsidR="00DE5C56" w:rsidRPr="001E0BAD" w:rsidRDefault="00DE5C56" w:rsidP="008B32FB">
      <w:pPr>
        <w:bidi/>
        <w:spacing w:line="240" w:lineRule="auto"/>
        <w:jc w:val="lowKashida"/>
        <w:rPr>
          <w:rFonts w:ascii="Times New Roman" w:hAnsi="Times New Roman"/>
          <w:sz w:val="24"/>
          <w:szCs w:val="28"/>
        </w:rPr>
      </w:pPr>
    </w:p>
    <w:p w14:paraId="4F987518"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عقب قبول البريد وقبل شحنه، يجوز للناقل أن يصحح، على نفقته، أي عيوب في التغليف أو اللصائق تكتشف في مبانيه. وبخلاف ذلك، يبلغ الناقل الموكِل في أسرع وقت ممكن للحصول على تعليمات فيما يتعلق بالبعائث.</w:t>
      </w:r>
    </w:p>
    <w:p w14:paraId="26D0E8B2" w14:textId="77777777" w:rsidR="00DE5C56" w:rsidRPr="001E0BAD" w:rsidRDefault="00DE5C56" w:rsidP="008B32FB">
      <w:pPr>
        <w:bidi/>
        <w:spacing w:line="240" w:lineRule="auto"/>
        <w:jc w:val="lowKashida"/>
        <w:rPr>
          <w:rFonts w:ascii="Times New Roman" w:hAnsi="Times New Roman"/>
          <w:sz w:val="24"/>
          <w:szCs w:val="28"/>
        </w:rPr>
      </w:pPr>
    </w:p>
    <w:p w14:paraId="377BB960"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6-</w:t>
      </w:r>
      <w:r w:rsidRPr="001E0BAD">
        <w:rPr>
          <w:rFonts w:ascii="Times New Roman" w:hAnsi="Times New Roman" w:hint="cs"/>
          <w:sz w:val="24"/>
          <w:szCs w:val="28"/>
          <w:rtl/>
        </w:rPr>
        <w:tab/>
        <w:t>إذا اختار الناقل احتجاز البريد في حالة الشك في تعرضه لضرر أو سلب أو عبث، فيشحن الناقل ما تبقى من الشحنة غير المتضررة ويُعدِّل المستندات بناء على ذلك. ويبلغ الناقل الموكِل في أسرع وقت ممكن بذلك للحصول على تعليمات فيما يخص البعائث التي يشتبه في تعرضها للسلب أو العبث، ويسمح، عند الطلب، بتفتيش</w:t>
      </w:r>
      <w:r w:rsidR="00890289" w:rsidRPr="001E0BAD">
        <w:rPr>
          <w:rFonts w:ascii="Times New Roman" w:hAnsi="Times New Roman" w:hint="cs"/>
          <w:sz w:val="24"/>
          <w:szCs w:val="28"/>
          <w:rtl/>
        </w:rPr>
        <w:t xml:space="preserve"> </w:t>
      </w:r>
      <w:r w:rsidRPr="001E0BAD">
        <w:rPr>
          <w:rFonts w:ascii="Times New Roman" w:hAnsi="Times New Roman" w:hint="cs"/>
          <w:sz w:val="24"/>
          <w:szCs w:val="28"/>
          <w:rtl/>
        </w:rPr>
        <w:t>البريد في مباني الناقل. ويُعِدُّ الناقل سجلاً يتعلق بالبريد المتضرر ويقدم صورة منه إلى الموكِل.</w:t>
      </w:r>
    </w:p>
    <w:p w14:paraId="20836102" w14:textId="77777777" w:rsidR="00DE5C56" w:rsidRPr="001E0BAD" w:rsidRDefault="00DE5C56" w:rsidP="008B32FB">
      <w:pPr>
        <w:bidi/>
        <w:spacing w:line="240" w:lineRule="auto"/>
        <w:jc w:val="lowKashida"/>
        <w:rPr>
          <w:rFonts w:ascii="Times New Roman" w:hAnsi="Times New Roman"/>
          <w:sz w:val="24"/>
          <w:szCs w:val="28"/>
        </w:rPr>
      </w:pPr>
    </w:p>
    <w:p w14:paraId="6B2D47F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7-</w:t>
      </w:r>
      <w:r w:rsidRPr="001E0BAD">
        <w:rPr>
          <w:rFonts w:ascii="Times New Roman" w:hAnsi="Times New Roman" w:hint="cs"/>
          <w:sz w:val="24"/>
          <w:szCs w:val="28"/>
          <w:rtl/>
        </w:rPr>
        <w:tab/>
        <w:t>إذا أعاد الناقل</w:t>
      </w:r>
      <w:r w:rsidR="00890289" w:rsidRPr="001E0BAD">
        <w:rPr>
          <w:rFonts w:ascii="Times New Roman" w:hAnsi="Times New Roman" w:hint="cs"/>
          <w:sz w:val="24"/>
          <w:szCs w:val="28"/>
          <w:rtl/>
        </w:rPr>
        <w:t xml:space="preserve"> </w:t>
      </w:r>
      <w:r w:rsidRPr="001E0BAD">
        <w:rPr>
          <w:rFonts w:ascii="Times New Roman" w:hAnsi="Times New Roman" w:hint="cs"/>
          <w:sz w:val="24"/>
          <w:szCs w:val="28"/>
          <w:rtl/>
        </w:rPr>
        <w:t>البريد أو احتجزه، فإنه يخطر الموكِل بالتفاصيل في غضون 24 ساعة.</w:t>
      </w:r>
    </w:p>
    <w:p w14:paraId="432FB2F1" w14:textId="77777777" w:rsidR="00DE5C56" w:rsidRPr="001E0BAD" w:rsidRDefault="00DE5C56" w:rsidP="008B32FB">
      <w:pPr>
        <w:bidi/>
        <w:spacing w:line="240" w:lineRule="auto"/>
        <w:jc w:val="lowKashida"/>
        <w:rPr>
          <w:rFonts w:ascii="Times New Roman" w:hAnsi="Times New Roman"/>
          <w:sz w:val="24"/>
          <w:szCs w:val="28"/>
        </w:rPr>
      </w:pPr>
    </w:p>
    <w:p w14:paraId="17F08F1C"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8-</w:t>
      </w:r>
      <w:r w:rsidRPr="001E0BAD">
        <w:rPr>
          <w:rFonts w:ascii="Times New Roman" w:hAnsi="Times New Roman" w:hint="cs"/>
          <w:sz w:val="24"/>
          <w:szCs w:val="28"/>
          <w:rtl/>
        </w:rPr>
        <w:tab/>
        <w:t>رهناً بالبنود الواردة أعلاه من هذه المادة، يحتجز الناقل</w:t>
      </w:r>
      <w:r w:rsidR="00890289" w:rsidRPr="001E0BAD">
        <w:rPr>
          <w:rFonts w:ascii="Times New Roman" w:hAnsi="Times New Roman" w:hint="cs"/>
          <w:sz w:val="24"/>
          <w:szCs w:val="28"/>
          <w:rtl/>
        </w:rPr>
        <w:t xml:space="preserve"> </w:t>
      </w:r>
      <w:r w:rsidRPr="001E0BAD">
        <w:rPr>
          <w:rFonts w:ascii="Times New Roman" w:hAnsi="Times New Roman" w:hint="cs"/>
          <w:sz w:val="24"/>
          <w:szCs w:val="28"/>
          <w:rtl/>
        </w:rPr>
        <w:t>البريد إذا شكَّل نقله خطراً على بعائث البريد والبضائع والمعدات الأخرى التي تنتمي إليه أو إلى موظفيه أو إلى الغير. ويتحمل الموكِل تكاليف تخزين هذا البريد أو التخلص منه لاحقاً. ويُسلِّم الناقل</w:t>
      </w:r>
      <w:r w:rsidR="00890289" w:rsidRPr="001E0BAD">
        <w:rPr>
          <w:rFonts w:ascii="Times New Roman" w:hAnsi="Times New Roman" w:hint="cs"/>
          <w:sz w:val="24"/>
          <w:szCs w:val="28"/>
          <w:rtl/>
        </w:rPr>
        <w:t xml:space="preserve">، بدلاً من ذلك، </w:t>
      </w:r>
      <w:r w:rsidRPr="001E0BAD">
        <w:rPr>
          <w:rFonts w:ascii="Times New Roman" w:hAnsi="Times New Roman" w:hint="cs"/>
          <w:sz w:val="24"/>
          <w:szCs w:val="28"/>
          <w:rtl/>
        </w:rPr>
        <w:t>هذا البريد إلى السلطات.</w:t>
      </w:r>
    </w:p>
    <w:p w14:paraId="02AEEA8F" w14:textId="77777777" w:rsidR="00DE5C56" w:rsidRPr="001E0BAD" w:rsidRDefault="00DE5C56" w:rsidP="008B32FB">
      <w:pPr>
        <w:bidi/>
        <w:spacing w:line="240" w:lineRule="auto"/>
        <w:jc w:val="lowKashida"/>
        <w:rPr>
          <w:rFonts w:ascii="Times New Roman" w:hAnsi="Times New Roman"/>
          <w:sz w:val="24"/>
          <w:szCs w:val="28"/>
        </w:rPr>
      </w:pPr>
    </w:p>
    <w:p w14:paraId="0B692B12" w14:textId="77777777" w:rsidR="00002C63" w:rsidRPr="001E0BAD" w:rsidRDefault="00002C63"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9-</w:t>
      </w:r>
      <w:r w:rsidRPr="001E0BAD">
        <w:rPr>
          <w:rFonts w:ascii="Times New Roman" w:hAnsi="Times New Roman" w:hint="cs"/>
          <w:sz w:val="24"/>
          <w:szCs w:val="28"/>
          <w:rtl/>
        </w:rPr>
        <w:tab/>
        <w:t>يقدم الموكِل المعلومات المتعلقة بإعلان أمن الشحن إلى الناقل بالامتثال إلى معايير الاتحاد البريدي العالمي وأنظمته.</w:t>
      </w:r>
    </w:p>
    <w:p w14:paraId="5CA61114" w14:textId="77777777" w:rsidR="00DE5C56" w:rsidRPr="001E0BAD" w:rsidRDefault="00DE5C56" w:rsidP="008B32FB">
      <w:pPr>
        <w:bidi/>
        <w:spacing w:line="240" w:lineRule="auto"/>
        <w:jc w:val="lowKashida"/>
        <w:rPr>
          <w:rFonts w:ascii="Times New Roman" w:hAnsi="Times New Roman"/>
          <w:sz w:val="24"/>
          <w:szCs w:val="28"/>
        </w:rPr>
      </w:pPr>
    </w:p>
    <w:p w14:paraId="69EA1E4B" w14:textId="77777777" w:rsidR="00297E3F" w:rsidRPr="001E0BAD" w:rsidRDefault="00297E3F" w:rsidP="008B32FB">
      <w:pPr>
        <w:bidi/>
        <w:spacing w:line="240" w:lineRule="auto"/>
        <w:jc w:val="lowKashida"/>
        <w:rPr>
          <w:rFonts w:ascii="Times New Roman" w:hAnsi="Times New Roman"/>
          <w:sz w:val="24"/>
          <w:szCs w:val="28"/>
        </w:rPr>
      </w:pPr>
    </w:p>
    <w:p w14:paraId="559925B2" w14:textId="77777777" w:rsidR="00DE5C56" w:rsidRPr="008B32FB" w:rsidRDefault="002E52D3"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رابعاً</w:t>
      </w:r>
      <w:r w:rsidR="006B1CCA" w:rsidRPr="008B32FB">
        <w:rPr>
          <w:rFonts w:ascii="Times New Roman" w:hAnsi="Times New Roman"/>
          <w:b/>
          <w:bCs/>
          <w:sz w:val="24"/>
          <w:szCs w:val="28"/>
          <w:rtl/>
        </w:rPr>
        <w:t>-</w:t>
      </w:r>
      <w:r w:rsidR="006B1CCA" w:rsidRPr="008B32FB">
        <w:rPr>
          <w:rFonts w:ascii="Times New Roman" w:hAnsi="Times New Roman"/>
          <w:b/>
          <w:bCs/>
          <w:sz w:val="24"/>
          <w:szCs w:val="28"/>
          <w:rtl/>
        </w:rPr>
        <w:tab/>
      </w:r>
      <w:r w:rsidRPr="008B32FB">
        <w:rPr>
          <w:rFonts w:ascii="Times New Roman" w:hAnsi="Times New Roman" w:hint="eastAsia"/>
          <w:b/>
          <w:bCs/>
          <w:sz w:val="24"/>
          <w:szCs w:val="28"/>
          <w:rtl/>
        </w:rPr>
        <w:t>التزامات</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الموكِل</w:t>
      </w:r>
    </w:p>
    <w:p w14:paraId="6F480091" w14:textId="03DC73A2" w:rsidR="00DE5C56" w:rsidRDefault="00DE5C56" w:rsidP="008B32FB">
      <w:pPr>
        <w:bidi/>
        <w:spacing w:line="240" w:lineRule="auto"/>
        <w:jc w:val="lowKashida"/>
        <w:rPr>
          <w:rFonts w:ascii="Times New Roman" w:hAnsi="Times New Roman"/>
          <w:sz w:val="24"/>
          <w:szCs w:val="28"/>
          <w:rtl/>
        </w:rPr>
      </w:pPr>
    </w:p>
    <w:p w14:paraId="3B4CB45E" w14:textId="77777777" w:rsidR="008B32FB" w:rsidRPr="001E0BAD" w:rsidRDefault="008B32FB" w:rsidP="008B32FB">
      <w:pPr>
        <w:bidi/>
        <w:spacing w:line="240" w:lineRule="auto"/>
        <w:jc w:val="lowKashida"/>
        <w:rPr>
          <w:rFonts w:ascii="Times New Roman" w:hAnsi="Times New Roman"/>
          <w:sz w:val="24"/>
          <w:szCs w:val="28"/>
        </w:rPr>
      </w:pPr>
    </w:p>
    <w:p w14:paraId="384AB1E3"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15</w:t>
      </w:r>
    </w:p>
    <w:p w14:paraId="24972B02"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الجوانب</w:t>
      </w:r>
      <w:r w:rsidRPr="008B32FB">
        <w:rPr>
          <w:rFonts w:ascii="Times New Roman" w:hAnsi="Times New Roman"/>
          <w:b/>
          <w:bCs/>
          <w:sz w:val="24"/>
          <w:szCs w:val="28"/>
          <w:rtl/>
        </w:rPr>
        <w:t xml:space="preserve"> التشغيلية </w:t>
      </w:r>
    </w:p>
    <w:p w14:paraId="5659A186" w14:textId="77777777" w:rsidR="00DE5C56" w:rsidRPr="001E0BAD" w:rsidRDefault="00DE5C56" w:rsidP="008B32FB">
      <w:pPr>
        <w:bidi/>
        <w:spacing w:line="240" w:lineRule="auto"/>
        <w:jc w:val="lowKashida"/>
        <w:rPr>
          <w:rFonts w:ascii="Times New Roman" w:hAnsi="Times New Roman"/>
          <w:sz w:val="24"/>
          <w:szCs w:val="28"/>
        </w:rPr>
      </w:pPr>
    </w:p>
    <w:p w14:paraId="47967B8E"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يقدم الموكِل تقديراً، لكل </w:t>
      </w:r>
      <w:r w:rsidR="00890289" w:rsidRPr="001E0BAD">
        <w:rPr>
          <w:rFonts w:ascii="Times New Roman" w:hAnsi="Times New Roman" w:hint="cs"/>
          <w:sz w:val="24"/>
          <w:szCs w:val="28"/>
          <w:rtl/>
        </w:rPr>
        <w:t>مسار</w:t>
      </w:r>
      <w:r w:rsidRPr="001E0BAD">
        <w:rPr>
          <w:rFonts w:ascii="Times New Roman" w:hAnsi="Times New Roman" w:hint="cs"/>
          <w:sz w:val="24"/>
          <w:szCs w:val="28"/>
          <w:rtl/>
        </w:rPr>
        <w:t xml:space="preserve"> ورحلة </w:t>
      </w:r>
      <w:r w:rsidR="00890289" w:rsidRPr="001E0BAD">
        <w:rPr>
          <w:rFonts w:ascii="Times New Roman" w:hAnsi="Times New Roman" w:hint="cs"/>
          <w:sz w:val="24"/>
          <w:szCs w:val="28"/>
          <w:rtl/>
        </w:rPr>
        <w:t xml:space="preserve">جوية </w:t>
      </w:r>
      <w:r w:rsidRPr="001E0BAD">
        <w:rPr>
          <w:rFonts w:ascii="Times New Roman" w:hAnsi="Times New Roman" w:hint="cs"/>
          <w:sz w:val="24"/>
          <w:szCs w:val="28"/>
          <w:rtl/>
        </w:rPr>
        <w:t>ويوم أسبوع، بكمية البريد الذي يود</w:t>
      </w:r>
      <w:r w:rsidR="00890289" w:rsidRPr="001E0BAD">
        <w:rPr>
          <w:rFonts w:ascii="Times New Roman" w:hAnsi="Times New Roman" w:hint="cs"/>
          <w:sz w:val="24"/>
          <w:szCs w:val="28"/>
          <w:rtl/>
        </w:rPr>
        <w:t xml:space="preserve"> من</w:t>
      </w:r>
      <w:r w:rsidRPr="001E0BAD">
        <w:rPr>
          <w:rFonts w:ascii="Times New Roman" w:hAnsi="Times New Roman" w:hint="cs"/>
          <w:sz w:val="24"/>
          <w:szCs w:val="28"/>
          <w:rtl/>
        </w:rPr>
        <w:t xml:space="preserve"> </w:t>
      </w:r>
      <w:r w:rsidR="00890289" w:rsidRPr="001E0BAD">
        <w:rPr>
          <w:rFonts w:ascii="Times New Roman" w:hAnsi="Times New Roman" w:hint="cs"/>
          <w:sz w:val="24"/>
          <w:szCs w:val="28"/>
          <w:rtl/>
        </w:rPr>
        <w:t xml:space="preserve">الناقل </w:t>
      </w:r>
      <w:r w:rsidRPr="001E0BAD">
        <w:rPr>
          <w:rFonts w:ascii="Times New Roman" w:hAnsi="Times New Roman" w:hint="cs"/>
          <w:sz w:val="24"/>
          <w:szCs w:val="28"/>
          <w:rtl/>
        </w:rPr>
        <w:t xml:space="preserve">أن ينقلها. ويقدم الموكِل هذا التقدير في موعد أقصاه _____ </w:t>
      </w:r>
      <w:r w:rsidR="009237B6" w:rsidRPr="001E0BAD">
        <w:rPr>
          <w:rFonts w:ascii="Times New Roman" w:hAnsi="Times New Roman" w:hint="cs"/>
          <w:sz w:val="24"/>
          <w:szCs w:val="28"/>
          <w:rtl/>
          <w:lang w:val="en-US"/>
        </w:rPr>
        <w:t>يوم</w:t>
      </w:r>
      <w:r w:rsidRPr="001E0BAD">
        <w:rPr>
          <w:rFonts w:ascii="Times New Roman" w:hAnsi="Times New Roman" w:hint="cs"/>
          <w:sz w:val="24"/>
          <w:szCs w:val="28"/>
          <w:rtl/>
        </w:rPr>
        <w:t>/</w:t>
      </w:r>
      <w:r w:rsidR="009237B6" w:rsidRPr="001E0BAD">
        <w:rPr>
          <w:rFonts w:ascii="Times New Roman" w:hAnsi="Times New Roman" w:hint="cs"/>
          <w:sz w:val="24"/>
          <w:szCs w:val="28"/>
          <w:rtl/>
        </w:rPr>
        <w:t>أسبوع</w:t>
      </w:r>
      <w:r w:rsidRPr="001E0BAD">
        <w:rPr>
          <w:rFonts w:ascii="Times New Roman" w:hAnsi="Times New Roman" w:hint="cs"/>
          <w:sz w:val="24"/>
          <w:szCs w:val="28"/>
          <w:rtl/>
        </w:rPr>
        <w:t xml:space="preserve"> قبل تحديد الموعد/الحمولة اللازمة، ويتفق عليه الطرفان.</w:t>
      </w:r>
    </w:p>
    <w:p w14:paraId="730EC34F" w14:textId="77777777" w:rsidR="00DE5C56" w:rsidRPr="001E0BAD" w:rsidRDefault="00DE5C56" w:rsidP="008B32FB">
      <w:pPr>
        <w:bidi/>
        <w:spacing w:line="240" w:lineRule="auto"/>
        <w:jc w:val="lowKashida"/>
        <w:rPr>
          <w:rFonts w:ascii="Times New Roman" w:hAnsi="Times New Roman"/>
          <w:sz w:val="24"/>
          <w:szCs w:val="28"/>
        </w:rPr>
      </w:pPr>
    </w:p>
    <w:p w14:paraId="1867ADE7"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يُقدم الموكِل للناقل خطة </w:t>
      </w:r>
      <w:r w:rsidR="00890289" w:rsidRPr="001E0BAD">
        <w:rPr>
          <w:rFonts w:ascii="Times New Roman" w:hAnsi="Times New Roman" w:hint="cs"/>
          <w:sz w:val="24"/>
          <w:szCs w:val="28"/>
          <w:rtl/>
        </w:rPr>
        <w:t>ل</w:t>
      </w:r>
      <w:r w:rsidRPr="001E0BAD">
        <w:rPr>
          <w:rFonts w:ascii="Times New Roman" w:hAnsi="Times New Roman" w:hint="cs"/>
          <w:sz w:val="24"/>
          <w:szCs w:val="28"/>
          <w:rtl/>
        </w:rPr>
        <w:t>توجيه</w:t>
      </w:r>
      <w:r w:rsidR="00890289" w:rsidRPr="001E0BAD">
        <w:rPr>
          <w:rFonts w:ascii="Times New Roman" w:hAnsi="Times New Roman" w:hint="cs"/>
          <w:sz w:val="24"/>
          <w:szCs w:val="28"/>
          <w:rtl/>
        </w:rPr>
        <w:t xml:space="preserve"> البريد</w:t>
      </w:r>
      <w:r w:rsidRPr="001E0BAD">
        <w:rPr>
          <w:rFonts w:ascii="Times New Roman" w:hAnsi="Times New Roman" w:hint="cs"/>
          <w:sz w:val="24"/>
          <w:szCs w:val="28"/>
          <w:rtl/>
        </w:rPr>
        <w:t>، بعد نشر الجدول الزمني الجديد ل</w:t>
      </w:r>
      <w:r w:rsidR="00890289" w:rsidRPr="001E0BAD">
        <w:rPr>
          <w:rFonts w:ascii="Times New Roman" w:hAnsi="Times New Roman" w:hint="cs"/>
          <w:sz w:val="24"/>
          <w:szCs w:val="28"/>
          <w:rtl/>
        </w:rPr>
        <w:t>ل</w:t>
      </w:r>
      <w:r w:rsidRPr="001E0BAD">
        <w:rPr>
          <w:rFonts w:ascii="Times New Roman" w:hAnsi="Times New Roman" w:hint="cs"/>
          <w:sz w:val="24"/>
          <w:szCs w:val="28"/>
          <w:rtl/>
        </w:rPr>
        <w:t xml:space="preserve">مواسم </w:t>
      </w:r>
      <w:r w:rsidR="00890289" w:rsidRPr="001E0BAD">
        <w:rPr>
          <w:rFonts w:ascii="Times New Roman" w:hAnsi="Times New Roman" w:hint="cs"/>
          <w:sz w:val="24"/>
          <w:szCs w:val="28"/>
          <w:rtl/>
        </w:rPr>
        <w:t>وفقاً ل</w:t>
      </w:r>
      <w:r w:rsidRPr="001E0BAD">
        <w:rPr>
          <w:rFonts w:ascii="Times New Roman" w:hAnsi="Times New Roman" w:hint="cs"/>
          <w:sz w:val="24"/>
          <w:szCs w:val="28"/>
          <w:rtl/>
        </w:rPr>
        <w:t>اتحاد النقل الجوي الدولي الخاص بالناقل بأسبوعين على أقصى تقدير، ولكن قبل تغيير الموعد الحالي</w:t>
      </w:r>
      <w:r w:rsidR="00890289" w:rsidRPr="001E0BAD">
        <w:rPr>
          <w:rFonts w:ascii="Times New Roman" w:hAnsi="Times New Roman" w:hint="cs"/>
          <w:sz w:val="24"/>
          <w:szCs w:val="28"/>
          <w:rtl/>
        </w:rPr>
        <w:t xml:space="preserve"> في أي حال من الأحوال</w:t>
      </w:r>
      <w:r w:rsidRPr="001E0BAD">
        <w:rPr>
          <w:rFonts w:ascii="Times New Roman" w:hAnsi="Times New Roman" w:hint="cs"/>
          <w:sz w:val="24"/>
          <w:szCs w:val="28"/>
          <w:rtl/>
        </w:rPr>
        <w:t>.</w:t>
      </w:r>
    </w:p>
    <w:p w14:paraId="5C8748AA" w14:textId="77777777" w:rsidR="00DE5C56" w:rsidRPr="001E0BAD" w:rsidRDefault="00DE5C56" w:rsidP="008B32FB">
      <w:pPr>
        <w:bidi/>
        <w:spacing w:line="240" w:lineRule="auto"/>
        <w:jc w:val="lowKashida"/>
        <w:rPr>
          <w:rFonts w:ascii="Times New Roman" w:hAnsi="Times New Roman"/>
          <w:sz w:val="24"/>
          <w:szCs w:val="28"/>
        </w:rPr>
      </w:pPr>
    </w:p>
    <w:p w14:paraId="4CFB821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3-</w:t>
      </w:r>
      <w:r w:rsidRPr="001E0BAD">
        <w:rPr>
          <w:rFonts w:ascii="Times New Roman" w:hAnsi="Times New Roman" w:hint="cs"/>
          <w:sz w:val="24"/>
          <w:szCs w:val="28"/>
          <w:rtl/>
        </w:rPr>
        <w:tab/>
        <w:t xml:space="preserve">يضمن الموكِل أن </w:t>
      </w:r>
      <w:r w:rsidR="00AA0326" w:rsidRPr="001E0BAD">
        <w:rPr>
          <w:rFonts w:ascii="Times New Roman" w:hAnsi="Times New Roman" w:hint="cs"/>
          <w:sz w:val="24"/>
          <w:szCs w:val="28"/>
          <w:rtl/>
        </w:rPr>
        <w:t>ي</w:t>
      </w:r>
      <w:r w:rsidR="00890289" w:rsidRPr="001E0BAD">
        <w:rPr>
          <w:rFonts w:ascii="Times New Roman" w:hAnsi="Times New Roman" w:hint="cs"/>
          <w:sz w:val="24"/>
          <w:szCs w:val="28"/>
          <w:rtl/>
        </w:rPr>
        <w:t xml:space="preserve">كون </w:t>
      </w:r>
      <w:r w:rsidRPr="001E0BAD">
        <w:rPr>
          <w:rFonts w:ascii="Times New Roman" w:hAnsi="Times New Roman" w:hint="cs"/>
          <w:sz w:val="24"/>
          <w:szCs w:val="28"/>
          <w:rtl/>
        </w:rPr>
        <w:t>البريد كله مغلَّف</w:t>
      </w:r>
      <w:r w:rsidR="00AA0326" w:rsidRPr="001E0BAD">
        <w:rPr>
          <w:rFonts w:ascii="Times New Roman" w:hAnsi="Times New Roman" w:hint="cs"/>
          <w:sz w:val="24"/>
          <w:szCs w:val="28"/>
          <w:rtl/>
        </w:rPr>
        <w:t>اً</w:t>
      </w:r>
      <w:r w:rsidRPr="001E0BAD">
        <w:rPr>
          <w:rFonts w:ascii="Times New Roman" w:hAnsi="Times New Roman" w:hint="cs"/>
          <w:sz w:val="24"/>
          <w:szCs w:val="28"/>
          <w:rtl/>
        </w:rPr>
        <w:t xml:space="preserve"> ويحمل اللصائق طبقاً للأحكام المنطبقة من وثائق الاتحاد البريدي العالمي قبل تسليمه إلى الناقل. </w:t>
      </w:r>
    </w:p>
    <w:p w14:paraId="67BB8300" w14:textId="77777777" w:rsidR="00DE5C56" w:rsidRPr="001E0BAD" w:rsidRDefault="00DE5C56" w:rsidP="008B32FB">
      <w:pPr>
        <w:bidi/>
        <w:spacing w:line="240" w:lineRule="auto"/>
        <w:jc w:val="lowKashida"/>
        <w:rPr>
          <w:rFonts w:ascii="Times New Roman" w:hAnsi="Times New Roman"/>
          <w:sz w:val="24"/>
          <w:szCs w:val="28"/>
        </w:rPr>
      </w:pPr>
    </w:p>
    <w:p w14:paraId="1F9D897E"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يفرز الموكِل</w:t>
      </w:r>
      <w:r w:rsidR="00890289"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البريد بحسب رقم </w:t>
      </w:r>
      <w:r w:rsidR="00890289" w:rsidRPr="001E0BAD">
        <w:rPr>
          <w:rFonts w:ascii="Times New Roman" w:hAnsi="Times New Roman" w:hint="cs"/>
          <w:sz w:val="24"/>
          <w:szCs w:val="28"/>
          <w:rtl/>
        </w:rPr>
        <w:t>ال</w:t>
      </w:r>
      <w:r w:rsidRPr="001E0BAD">
        <w:rPr>
          <w:rFonts w:ascii="Times New Roman" w:hAnsi="Times New Roman" w:hint="cs"/>
          <w:sz w:val="24"/>
          <w:szCs w:val="28"/>
          <w:rtl/>
        </w:rPr>
        <w:t xml:space="preserve">رحلة </w:t>
      </w:r>
      <w:r w:rsidR="00890289" w:rsidRPr="001E0BAD">
        <w:rPr>
          <w:rFonts w:ascii="Times New Roman" w:hAnsi="Times New Roman" w:hint="cs"/>
          <w:sz w:val="24"/>
          <w:szCs w:val="28"/>
          <w:rtl/>
        </w:rPr>
        <w:t xml:space="preserve">الجوية </w:t>
      </w:r>
      <w:r w:rsidRPr="001E0BAD">
        <w:rPr>
          <w:rFonts w:ascii="Times New Roman" w:hAnsi="Times New Roman" w:hint="cs"/>
          <w:sz w:val="24"/>
          <w:szCs w:val="28"/>
          <w:rtl/>
        </w:rPr>
        <w:t xml:space="preserve">ليسلمه إلى الناقل. </w:t>
      </w:r>
    </w:p>
    <w:p w14:paraId="79B06F3A" w14:textId="77777777" w:rsidR="006D04E8" w:rsidRPr="001E0BAD" w:rsidRDefault="006D04E8" w:rsidP="008B32FB">
      <w:pPr>
        <w:bidi/>
        <w:spacing w:line="240" w:lineRule="auto"/>
        <w:jc w:val="lowKashida"/>
        <w:rPr>
          <w:rFonts w:ascii="Times New Roman" w:hAnsi="Times New Roman"/>
          <w:sz w:val="24"/>
          <w:szCs w:val="28"/>
        </w:rPr>
      </w:pPr>
    </w:p>
    <w:p w14:paraId="00A7F6B7" w14:textId="77777777" w:rsidR="006D04E8" w:rsidRPr="001E0BAD" w:rsidRDefault="006D04E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يخبر الموكِل الناقل بنقاط ومواعيد التسليم والتوزيع المرتقبة.</w:t>
      </w:r>
    </w:p>
    <w:p w14:paraId="46B07AA9" w14:textId="77777777" w:rsidR="00DE5C56" w:rsidRPr="001E0BAD" w:rsidRDefault="00DE5C56" w:rsidP="008B32FB">
      <w:pPr>
        <w:bidi/>
        <w:spacing w:line="240" w:lineRule="auto"/>
        <w:jc w:val="lowKashida"/>
        <w:rPr>
          <w:rFonts w:ascii="Times New Roman" w:hAnsi="Times New Roman"/>
          <w:sz w:val="24"/>
          <w:szCs w:val="28"/>
        </w:rPr>
      </w:pPr>
    </w:p>
    <w:p w14:paraId="7B5E775D" w14:textId="77777777" w:rsidR="00DE5C56" w:rsidRPr="001E0BAD" w:rsidRDefault="00DE5C56" w:rsidP="008B32FB">
      <w:pPr>
        <w:bidi/>
        <w:spacing w:line="240" w:lineRule="auto"/>
        <w:jc w:val="lowKashida"/>
        <w:rPr>
          <w:rFonts w:ascii="Times New Roman" w:hAnsi="Times New Roman"/>
          <w:sz w:val="24"/>
          <w:szCs w:val="28"/>
        </w:rPr>
      </w:pPr>
    </w:p>
    <w:p w14:paraId="72162B82"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16</w:t>
      </w:r>
    </w:p>
    <w:p w14:paraId="57901CD3"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المستندات</w:t>
      </w:r>
    </w:p>
    <w:p w14:paraId="4EAEBB92" w14:textId="77777777" w:rsidR="00DE5C56" w:rsidRPr="001E0BAD" w:rsidRDefault="00DE5C56" w:rsidP="008B32FB">
      <w:pPr>
        <w:bidi/>
        <w:spacing w:line="240" w:lineRule="auto"/>
        <w:jc w:val="lowKashida"/>
        <w:rPr>
          <w:rFonts w:ascii="Times New Roman" w:hAnsi="Times New Roman"/>
          <w:sz w:val="24"/>
          <w:szCs w:val="28"/>
        </w:rPr>
      </w:pPr>
    </w:p>
    <w:p w14:paraId="205E9F9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يُصحب تسليم البريد كله إلى الناقل بمستندات البريد الجوي المناسبة، على النحو المحدد في وثائق الاتحاد البريدي العالمي.</w:t>
      </w:r>
    </w:p>
    <w:p w14:paraId="691E2020" w14:textId="77777777" w:rsidR="00DE5C56" w:rsidRPr="001E0BAD" w:rsidRDefault="00DE5C56" w:rsidP="008B32FB">
      <w:pPr>
        <w:bidi/>
        <w:spacing w:line="240" w:lineRule="auto"/>
        <w:jc w:val="lowKashida"/>
        <w:rPr>
          <w:rFonts w:ascii="Times New Roman" w:hAnsi="Times New Roman"/>
          <w:sz w:val="24"/>
          <w:szCs w:val="28"/>
        </w:rPr>
      </w:pPr>
    </w:p>
    <w:p w14:paraId="43C36083" w14:textId="77777777" w:rsidR="0062480E"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يُشحن البريد ذو الأولوية دائماً مصحوباً بست (نسخ من) قوائم </w:t>
      </w:r>
      <w:r w:rsidR="009A24CC" w:rsidRPr="001E0BAD">
        <w:rPr>
          <w:rFonts w:ascii="Times New Roman" w:hAnsi="Times New Roman" w:hint="cs"/>
          <w:sz w:val="24"/>
          <w:szCs w:val="28"/>
          <w:rtl/>
        </w:rPr>
        <w:t>ال</w:t>
      </w:r>
      <w:r w:rsidRPr="001E0BAD">
        <w:rPr>
          <w:rFonts w:ascii="Times New Roman" w:hAnsi="Times New Roman" w:hint="cs"/>
          <w:sz w:val="24"/>
          <w:szCs w:val="28"/>
          <w:rtl/>
        </w:rPr>
        <w:t xml:space="preserve">تسليم </w:t>
      </w:r>
      <w:r w:rsidR="009237B6" w:rsidRPr="001E0BAD">
        <w:rPr>
          <w:rFonts w:ascii="Times New Roman" w:hAnsi="Times New Roman"/>
          <w:sz w:val="24"/>
          <w:szCs w:val="28"/>
          <w:lang w:val="fr-CH"/>
        </w:rPr>
        <w:t>CN 38</w:t>
      </w:r>
      <w:r w:rsidRPr="001E0BAD">
        <w:rPr>
          <w:rFonts w:ascii="Times New Roman" w:hAnsi="Times New Roman" w:hint="cs"/>
          <w:sz w:val="24"/>
          <w:szCs w:val="28"/>
          <w:rtl/>
        </w:rPr>
        <w:t xml:space="preserve"> على الأقل. وتحمل الأوعية ذات الأولوية لصيقة أكياس البريد الجوي </w:t>
      </w:r>
      <w:r w:rsidRPr="001E0BAD">
        <w:rPr>
          <w:rFonts w:ascii="Times New Roman" w:hAnsi="Times New Roman"/>
          <w:sz w:val="24"/>
          <w:szCs w:val="28"/>
        </w:rPr>
        <w:t>CN 35</w:t>
      </w:r>
      <w:r w:rsidRPr="001E0BAD">
        <w:rPr>
          <w:rFonts w:ascii="Times New Roman" w:hAnsi="Times New Roman" w:hint="cs"/>
          <w:sz w:val="24"/>
          <w:szCs w:val="28"/>
          <w:rtl/>
        </w:rPr>
        <w:t xml:space="preserve"> ولصيقة الطرود الجوية </w:t>
      </w:r>
      <w:r w:rsidRPr="001E0BAD">
        <w:rPr>
          <w:rFonts w:ascii="Times New Roman" w:hAnsi="Times New Roman"/>
          <w:sz w:val="24"/>
          <w:szCs w:val="28"/>
        </w:rPr>
        <w:t>CP 84</w:t>
      </w:r>
      <w:r w:rsidRPr="001E0BAD">
        <w:rPr>
          <w:rFonts w:ascii="Times New Roman" w:hAnsi="Times New Roman" w:hint="cs"/>
          <w:sz w:val="24"/>
          <w:szCs w:val="28"/>
          <w:rtl/>
        </w:rPr>
        <w:t xml:space="preserve"> المنصوص عليهما. </w:t>
      </w:r>
    </w:p>
    <w:p w14:paraId="395A6937" w14:textId="77777777" w:rsidR="00890289" w:rsidRPr="001E0BAD" w:rsidRDefault="00890289" w:rsidP="008B32FB">
      <w:pPr>
        <w:bidi/>
        <w:spacing w:line="240" w:lineRule="auto"/>
        <w:jc w:val="lowKashida"/>
        <w:rPr>
          <w:rFonts w:ascii="Times New Roman" w:hAnsi="Times New Roman"/>
          <w:sz w:val="24"/>
          <w:szCs w:val="28"/>
          <w:rtl/>
        </w:rPr>
      </w:pPr>
    </w:p>
    <w:p w14:paraId="5C8344D6"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يُشحن البريد غير ذي الأولوية دائماً مصحوباً بست (نسخ من) قوائم </w:t>
      </w:r>
      <w:r w:rsidR="009A24CC" w:rsidRPr="001E0BAD">
        <w:rPr>
          <w:rFonts w:ascii="Times New Roman" w:hAnsi="Times New Roman" w:hint="cs"/>
          <w:sz w:val="24"/>
          <w:szCs w:val="28"/>
          <w:rtl/>
        </w:rPr>
        <w:t>ال</w:t>
      </w:r>
      <w:r w:rsidRPr="001E0BAD">
        <w:rPr>
          <w:rFonts w:ascii="Times New Roman" w:hAnsi="Times New Roman" w:hint="cs"/>
          <w:sz w:val="24"/>
          <w:szCs w:val="28"/>
          <w:rtl/>
        </w:rPr>
        <w:t xml:space="preserve">تسليم </w:t>
      </w:r>
      <w:r w:rsidRPr="001E0BAD">
        <w:rPr>
          <w:rFonts w:ascii="Times New Roman" w:hAnsi="Times New Roman"/>
          <w:sz w:val="24"/>
          <w:szCs w:val="28"/>
        </w:rPr>
        <w:t>CN</w:t>
      </w:r>
      <w:r w:rsidR="009237B6" w:rsidRPr="001E0BAD">
        <w:rPr>
          <w:rFonts w:ascii="Times New Roman" w:hAnsi="Times New Roman"/>
          <w:sz w:val="24"/>
          <w:szCs w:val="28"/>
        </w:rPr>
        <w:t xml:space="preserve"> 41</w:t>
      </w:r>
      <w:r w:rsidRPr="001E0BAD">
        <w:rPr>
          <w:rFonts w:ascii="Times New Roman" w:hAnsi="Times New Roman" w:hint="cs"/>
          <w:sz w:val="24"/>
          <w:szCs w:val="28"/>
          <w:rtl/>
        </w:rPr>
        <w:t xml:space="preserve"> على الأقل. وتحمل الأوعية غير ذات الأولوية لصيقة أكياس البريد السطحي المنقول جواً</w:t>
      </w:r>
      <w:r w:rsidR="009A24CC" w:rsidRPr="001E0BAD">
        <w:rPr>
          <w:rFonts w:ascii="Times New Roman" w:hAnsi="Times New Roman" w:hint="cs"/>
          <w:sz w:val="24"/>
          <w:szCs w:val="28"/>
          <w:rtl/>
        </w:rPr>
        <w:t xml:space="preserve"> </w:t>
      </w:r>
      <w:r w:rsidR="009A24CC" w:rsidRPr="001E0BAD">
        <w:rPr>
          <w:rFonts w:ascii="Times New Roman" w:hAnsi="Times New Roman"/>
          <w:sz w:val="24"/>
          <w:szCs w:val="28"/>
        </w:rPr>
        <w:t>(S.A.L.)</w:t>
      </w:r>
      <w:r w:rsidRPr="001E0BAD">
        <w:rPr>
          <w:rFonts w:ascii="Times New Roman" w:hAnsi="Times New Roman" w:hint="cs"/>
          <w:sz w:val="24"/>
          <w:szCs w:val="28"/>
          <w:rtl/>
        </w:rPr>
        <w:t xml:space="preserve"> </w:t>
      </w:r>
      <w:r w:rsidRPr="001E0BAD">
        <w:rPr>
          <w:rFonts w:ascii="Times New Roman" w:hAnsi="Times New Roman"/>
          <w:sz w:val="24"/>
          <w:szCs w:val="28"/>
        </w:rPr>
        <w:t>CN 36</w:t>
      </w:r>
      <w:r w:rsidRPr="001E0BAD">
        <w:rPr>
          <w:rFonts w:ascii="Times New Roman" w:hAnsi="Times New Roman" w:hint="cs"/>
          <w:sz w:val="24"/>
          <w:szCs w:val="28"/>
          <w:rtl/>
        </w:rPr>
        <w:t xml:space="preserve"> ولصيقة الطرود السطحية </w:t>
      </w:r>
      <w:r w:rsidRPr="001E0BAD">
        <w:rPr>
          <w:rFonts w:ascii="Times New Roman" w:hAnsi="Times New Roman"/>
          <w:sz w:val="24"/>
          <w:szCs w:val="28"/>
        </w:rPr>
        <w:t>CP 83</w:t>
      </w:r>
      <w:r w:rsidRPr="001E0BAD">
        <w:rPr>
          <w:rFonts w:ascii="Times New Roman" w:hAnsi="Times New Roman" w:hint="cs"/>
          <w:sz w:val="24"/>
          <w:szCs w:val="28"/>
          <w:rtl/>
        </w:rPr>
        <w:t xml:space="preserve"> المنصوص عليهما.</w:t>
      </w:r>
    </w:p>
    <w:p w14:paraId="32F4A820" w14:textId="77777777" w:rsidR="00DE5C56" w:rsidRPr="001E0BAD" w:rsidRDefault="00DE5C56" w:rsidP="008B32FB">
      <w:pPr>
        <w:bidi/>
        <w:spacing w:line="240" w:lineRule="auto"/>
        <w:jc w:val="lowKashida"/>
        <w:rPr>
          <w:rFonts w:ascii="Times New Roman" w:hAnsi="Times New Roman"/>
          <w:sz w:val="24"/>
          <w:szCs w:val="28"/>
        </w:rPr>
      </w:pPr>
    </w:p>
    <w:p w14:paraId="6EE29A0E"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 xml:space="preserve">تُسجل أكياس البريد الفارغة على النماذج </w:t>
      </w:r>
      <w:r w:rsidRPr="001E0BAD">
        <w:rPr>
          <w:rFonts w:ascii="Times New Roman" w:hAnsi="Times New Roman"/>
          <w:sz w:val="24"/>
          <w:szCs w:val="28"/>
        </w:rPr>
        <w:t>CN</w:t>
      </w:r>
      <w:r w:rsidR="009237B6" w:rsidRPr="001E0BAD">
        <w:rPr>
          <w:rFonts w:ascii="Times New Roman" w:hAnsi="Times New Roman"/>
          <w:sz w:val="24"/>
          <w:szCs w:val="28"/>
        </w:rPr>
        <w:t xml:space="preserve"> 47</w:t>
      </w:r>
      <w:r w:rsidRPr="001E0BAD">
        <w:rPr>
          <w:rFonts w:ascii="Times New Roman" w:hAnsi="Times New Roman" w:hint="cs"/>
          <w:sz w:val="24"/>
          <w:szCs w:val="28"/>
          <w:rtl/>
        </w:rPr>
        <w:t xml:space="preserve">. </w:t>
      </w:r>
    </w:p>
    <w:p w14:paraId="063D0167" w14:textId="77777777" w:rsidR="00DE5C56" w:rsidRPr="001E0BAD" w:rsidRDefault="00DE5C56" w:rsidP="008B32FB">
      <w:pPr>
        <w:bidi/>
        <w:spacing w:line="240" w:lineRule="auto"/>
        <w:jc w:val="lowKashida"/>
        <w:rPr>
          <w:rFonts w:ascii="Times New Roman" w:hAnsi="Times New Roman"/>
          <w:sz w:val="24"/>
          <w:szCs w:val="28"/>
        </w:rPr>
      </w:pPr>
    </w:p>
    <w:p w14:paraId="6D6B78B3"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يجب أن تكون جميع المستندات واللصائق التي يقدمها الموكِل مكتوبة بخط مقروء وغير مبهم، وبلغة حروفها معروفة دولياً.</w:t>
      </w:r>
    </w:p>
    <w:p w14:paraId="4F025247" w14:textId="77777777" w:rsidR="00DE5C56" w:rsidRPr="001E0BAD" w:rsidRDefault="00DE5C56" w:rsidP="008B32FB">
      <w:pPr>
        <w:bidi/>
        <w:spacing w:line="240" w:lineRule="auto"/>
        <w:jc w:val="lowKashida"/>
        <w:rPr>
          <w:rFonts w:ascii="Times New Roman" w:hAnsi="Times New Roman"/>
          <w:sz w:val="24"/>
          <w:szCs w:val="28"/>
        </w:rPr>
      </w:pPr>
    </w:p>
    <w:p w14:paraId="271B5353" w14:textId="77777777" w:rsidR="00125E6A" w:rsidRPr="001E0BAD" w:rsidRDefault="00125E6A" w:rsidP="008B32FB">
      <w:pPr>
        <w:bidi/>
        <w:spacing w:line="240" w:lineRule="auto"/>
        <w:jc w:val="lowKashida"/>
        <w:rPr>
          <w:rFonts w:ascii="Times New Roman" w:hAnsi="Times New Roman"/>
          <w:sz w:val="24"/>
          <w:szCs w:val="28"/>
        </w:rPr>
      </w:pPr>
    </w:p>
    <w:p w14:paraId="5E584F59" w14:textId="7742964C" w:rsidR="00DE5C56" w:rsidRPr="008B32FB" w:rsidRDefault="00742758"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خامسا</w:t>
      </w:r>
      <w:r w:rsidR="006B1CCA" w:rsidRPr="008B32FB">
        <w:rPr>
          <w:rFonts w:ascii="Times New Roman" w:hAnsi="Times New Roman" w:hint="cs"/>
          <w:b/>
          <w:bCs/>
          <w:sz w:val="24"/>
          <w:szCs w:val="28"/>
          <w:rtl/>
        </w:rPr>
        <w:t>ً</w:t>
      </w:r>
      <w:r w:rsidR="006B1CCA" w:rsidRPr="008B32FB">
        <w:rPr>
          <w:rFonts w:ascii="Times New Roman" w:hAnsi="Times New Roman"/>
          <w:b/>
          <w:bCs/>
          <w:sz w:val="24"/>
          <w:szCs w:val="28"/>
          <w:rtl/>
        </w:rPr>
        <w:t>-</w:t>
      </w:r>
      <w:r w:rsidR="008B32FB" w:rsidRPr="008B32FB">
        <w:rPr>
          <w:rFonts w:ascii="Times New Roman" w:hAnsi="Times New Roman" w:hint="cs"/>
          <w:b/>
          <w:bCs/>
          <w:sz w:val="24"/>
          <w:szCs w:val="28"/>
          <w:rtl/>
        </w:rPr>
        <w:t xml:space="preserve"> </w:t>
      </w:r>
      <w:r w:rsidRPr="008B32FB">
        <w:rPr>
          <w:rFonts w:ascii="Times New Roman" w:hAnsi="Times New Roman" w:hint="eastAsia"/>
          <w:b/>
          <w:bCs/>
          <w:sz w:val="24"/>
          <w:szCs w:val="28"/>
          <w:rtl/>
        </w:rPr>
        <w:t>الالتزامات</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المشتركة</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لكلا</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الطرفين</w:t>
      </w:r>
    </w:p>
    <w:p w14:paraId="7CE8EC02" w14:textId="31F83707" w:rsidR="00DE5C56" w:rsidRDefault="00DE5C56" w:rsidP="008B32FB">
      <w:pPr>
        <w:bidi/>
        <w:spacing w:line="240" w:lineRule="auto"/>
        <w:jc w:val="lowKashida"/>
        <w:rPr>
          <w:rFonts w:ascii="Times New Roman" w:hAnsi="Times New Roman"/>
          <w:sz w:val="24"/>
          <w:szCs w:val="28"/>
          <w:rtl/>
        </w:rPr>
      </w:pPr>
    </w:p>
    <w:p w14:paraId="1A63C8CF" w14:textId="77777777" w:rsidR="008B32FB" w:rsidRPr="001E0BAD" w:rsidRDefault="008B32FB" w:rsidP="008B32FB">
      <w:pPr>
        <w:bidi/>
        <w:spacing w:line="240" w:lineRule="auto"/>
        <w:jc w:val="lowKashida"/>
        <w:rPr>
          <w:rFonts w:ascii="Times New Roman" w:hAnsi="Times New Roman"/>
          <w:sz w:val="24"/>
          <w:szCs w:val="28"/>
        </w:rPr>
      </w:pPr>
    </w:p>
    <w:p w14:paraId="0EB31166"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17</w:t>
      </w:r>
    </w:p>
    <w:p w14:paraId="06AF3586"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البضائع</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الخطرة</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والأشياء</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المقبولة</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خطأ</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في</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الاتحاد</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البريدي</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العالمي</w:t>
      </w:r>
    </w:p>
    <w:p w14:paraId="0AA50364" w14:textId="77777777" w:rsidR="00DE5C56" w:rsidRPr="001E0BAD" w:rsidRDefault="00DE5C56" w:rsidP="008B32FB">
      <w:pPr>
        <w:bidi/>
        <w:spacing w:line="240" w:lineRule="auto"/>
        <w:jc w:val="lowKashida"/>
        <w:rPr>
          <w:rFonts w:ascii="Times New Roman" w:hAnsi="Times New Roman"/>
          <w:sz w:val="24"/>
          <w:szCs w:val="28"/>
        </w:rPr>
      </w:pPr>
    </w:p>
    <w:p w14:paraId="777FBF28"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يتقيد الطرفان بالقيود المفروضة على نقل البضائع الخطرة.</w:t>
      </w:r>
    </w:p>
    <w:p w14:paraId="7AD56BB2" w14:textId="77777777" w:rsidR="00DE5C56" w:rsidRPr="001E0BAD" w:rsidRDefault="00DE5C56" w:rsidP="008B32FB">
      <w:pPr>
        <w:bidi/>
        <w:spacing w:line="240" w:lineRule="auto"/>
        <w:jc w:val="lowKashida"/>
        <w:rPr>
          <w:rFonts w:ascii="Times New Roman" w:hAnsi="Times New Roman"/>
          <w:sz w:val="24"/>
          <w:szCs w:val="28"/>
        </w:rPr>
      </w:pPr>
    </w:p>
    <w:p w14:paraId="689189C4"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لا يجوز تقديم الخدمات إلا فيما يتعلق بالبريد المسموح به بموجب الأحكام المنصوص عليها في الوثائق لاتحاد النقل الجوي الدولي ومنظمة الطيران المدني الدولي والاتحاد البريدي العالمي. </w:t>
      </w:r>
    </w:p>
    <w:p w14:paraId="325F1904" w14:textId="77777777" w:rsidR="00DE5C56" w:rsidRPr="001E0BAD" w:rsidRDefault="00DE5C56" w:rsidP="008B32FB">
      <w:pPr>
        <w:bidi/>
        <w:spacing w:line="240" w:lineRule="auto"/>
        <w:jc w:val="lowKashida"/>
        <w:rPr>
          <w:rFonts w:ascii="Times New Roman" w:hAnsi="Times New Roman"/>
          <w:sz w:val="24"/>
          <w:szCs w:val="28"/>
        </w:rPr>
      </w:pPr>
    </w:p>
    <w:p w14:paraId="054F8F1D" w14:textId="77777777" w:rsidR="00DE5C56" w:rsidRPr="001E0BAD" w:rsidRDefault="002B241D"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فيما يتعلق بالبندين 1 و2 من المادة 17، يتخذ الطرفان جميع التدابير المعقولة وفقاً لذلك. ولا يخضع </w:t>
      </w:r>
      <w:r w:rsidR="009A24CC" w:rsidRPr="001E0BAD">
        <w:rPr>
          <w:rFonts w:ascii="Times New Roman" w:hAnsi="Times New Roman" w:hint="cs"/>
          <w:sz w:val="24"/>
          <w:szCs w:val="28"/>
          <w:rtl/>
        </w:rPr>
        <w:t xml:space="preserve">مستوى </w:t>
      </w:r>
      <w:r w:rsidRPr="001E0BAD">
        <w:rPr>
          <w:rFonts w:ascii="Times New Roman" w:hAnsi="Times New Roman" w:hint="cs"/>
          <w:sz w:val="24"/>
          <w:szCs w:val="28"/>
          <w:rtl/>
        </w:rPr>
        <w:t>أدا</w:t>
      </w:r>
      <w:r w:rsidR="009A24CC" w:rsidRPr="001E0BAD">
        <w:rPr>
          <w:rFonts w:ascii="Times New Roman" w:hAnsi="Times New Roman" w:hint="cs"/>
          <w:sz w:val="24"/>
          <w:szCs w:val="28"/>
          <w:rtl/>
        </w:rPr>
        <w:t>ئ</w:t>
      </w:r>
      <w:r w:rsidRPr="001E0BAD">
        <w:rPr>
          <w:rFonts w:ascii="Times New Roman" w:hAnsi="Times New Roman" w:hint="cs"/>
          <w:sz w:val="24"/>
          <w:szCs w:val="28"/>
          <w:rtl/>
        </w:rPr>
        <w:t xml:space="preserve">هما </w:t>
      </w:r>
      <w:r w:rsidR="009A24CC" w:rsidRPr="001E0BAD">
        <w:rPr>
          <w:rFonts w:ascii="Times New Roman" w:hAnsi="Times New Roman" w:hint="cs"/>
          <w:sz w:val="24"/>
          <w:szCs w:val="28"/>
          <w:rtl/>
        </w:rPr>
        <w:t>المنصوص عليه في هذا</w:t>
      </w:r>
      <w:r w:rsidRPr="001E0BAD">
        <w:rPr>
          <w:rFonts w:ascii="Times New Roman" w:hAnsi="Times New Roman" w:hint="cs"/>
          <w:sz w:val="24"/>
          <w:szCs w:val="28"/>
          <w:rtl/>
        </w:rPr>
        <w:t xml:space="preserve"> الاتفاق لتدابير سلامة وأمن غير التدابير المنصوص عليها في التشريعات المحلية والشروط التي </w:t>
      </w:r>
      <w:r w:rsidR="009A24CC" w:rsidRPr="001E0BAD">
        <w:rPr>
          <w:rFonts w:ascii="Times New Roman" w:hAnsi="Times New Roman" w:hint="cs"/>
          <w:sz w:val="24"/>
          <w:szCs w:val="28"/>
          <w:rtl/>
        </w:rPr>
        <w:t>تحددها</w:t>
      </w:r>
      <w:r w:rsidRPr="001E0BAD">
        <w:rPr>
          <w:rFonts w:ascii="Times New Roman" w:hAnsi="Times New Roman" w:hint="cs"/>
          <w:sz w:val="24"/>
          <w:szCs w:val="28"/>
          <w:rtl/>
        </w:rPr>
        <w:t xml:space="preserve"> سلطة الطيران المدني و</w:t>
      </w:r>
      <w:r w:rsidR="009A24CC" w:rsidRPr="001E0BAD">
        <w:rPr>
          <w:rFonts w:ascii="Times New Roman" w:hAnsi="Times New Roman" w:hint="cs"/>
          <w:sz w:val="24"/>
          <w:szCs w:val="28"/>
          <w:rtl/>
        </w:rPr>
        <w:t xml:space="preserve">تنص عليها </w:t>
      </w:r>
      <w:r w:rsidRPr="001E0BAD">
        <w:rPr>
          <w:rFonts w:ascii="Times New Roman" w:hAnsi="Times New Roman" w:hint="cs"/>
          <w:sz w:val="24"/>
          <w:szCs w:val="28"/>
          <w:rtl/>
        </w:rPr>
        <w:t>وثائق الاتحاد البريدي العالمي. وحُددت تدابير ومهام خاصة تتعلق بنقل البضائع الخطرة يتحمل كل طرف مسؤوليته عنها في الملحق 7 بهذا الاتفاق.</w:t>
      </w:r>
    </w:p>
    <w:p w14:paraId="58320B26" w14:textId="77777777" w:rsidR="00E5704A" w:rsidRPr="001E0BAD" w:rsidRDefault="00E5704A" w:rsidP="008B32FB">
      <w:pPr>
        <w:bidi/>
        <w:spacing w:line="240" w:lineRule="auto"/>
        <w:jc w:val="lowKashida"/>
        <w:rPr>
          <w:rFonts w:ascii="Times New Roman" w:hAnsi="Times New Roman"/>
          <w:sz w:val="24"/>
          <w:szCs w:val="28"/>
        </w:rPr>
      </w:pPr>
    </w:p>
    <w:p w14:paraId="12E292D0" w14:textId="77777777" w:rsidR="00AC3FC5" w:rsidRPr="001E0BAD" w:rsidRDefault="00596B1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4-</w:t>
      </w:r>
      <w:r w:rsidRPr="001E0BAD">
        <w:rPr>
          <w:rFonts w:ascii="Times New Roman" w:hAnsi="Times New Roman" w:hint="cs"/>
          <w:sz w:val="24"/>
          <w:szCs w:val="28"/>
          <w:rtl/>
        </w:rPr>
        <w:tab/>
        <w:t xml:space="preserve">يتقيد الطرفان </w:t>
      </w:r>
      <w:r w:rsidR="009A24CC" w:rsidRPr="001E0BAD">
        <w:rPr>
          <w:rFonts w:ascii="Times New Roman" w:hAnsi="Times New Roman" w:hint="cs"/>
          <w:sz w:val="24"/>
          <w:szCs w:val="28"/>
          <w:rtl/>
        </w:rPr>
        <w:t xml:space="preserve">بالمحظورات </w:t>
      </w:r>
      <w:r w:rsidRPr="001E0BAD">
        <w:rPr>
          <w:rFonts w:ascii="Times New Roman" w:hAnsi="Times New Roman" w:hint="cs"/>
          <w:sz w:val="24"/>
          <w:szCs w:val="28"/>
          <w:rtl/>
        </w:rPr>
        <w:t>التالية في جميع فئات البعائث البريدية:</w:t>
      </w:r>
    </w:p>
    <w:p w14:paraId="1926FF85" w14:textId="77777777" w:rsidR="00E5704A" w:rsidRPr="001E0BAD" w:rsidRDefault="00596B1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4-1</w:t>
      </w:r>
      <w:r w:rsidRPr="001E0BAD">
        <w:rPr>
          <w:rFonts w:ascii="Times New Roman" w:hAnsi="Times New Roman" w:hint="cs"/>
          <w:b w:val="0"/>
          <w:bCs w:val="0"/>
          <w:sz w:val="24"/>
          <w:szCs w:val="28"/>
          <w:rtl/>
        </w:rPr>
        <w:tab/>
        <w:t>يحظر إدراج الأشياء المبينة فيما يلي في جميع فئات البعائث: المخدرات والمؤثرات العقلية، كما عرَّفتها الهيئة الدولية لمراقبة المخدرات، أو العقاقير غير المشروعة الأخرى المحظورة في بلد المقصد.</w:t>
      </w:r>
    </w:p>
    <w:p w14:paraId="08254F83" w14:textId="77777777" w:rsidR="00E5704A" w:rsidRPr="001E0BAD" w:rsidRDefault="00596B1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4-2</w:t>
      </w:r>
      <w:r w:rsidRPr="001E0BAD">
        <w:rPr>
          <w:rFonts w:ascii="Times New Roman" w:hAnsi="Times New Roman" w:hint="cs"/>
          <w:b w:val="0"/>
          <w:bCs w:val="0"/>
          <w:sz w:val="24"/>
          <w:szCs w:val="28"/>
          <w:rtl/>
        </w:rPr>
        <w:tab/>
        <w:t xml:space="preserve">يحظر إدراج المواد المتفجرة أو القابلة للاشتعال أو البضائع الأخرى الخطرة فضلاً عن المواد المشعة </w:t>
      </w:r>
      <w:r w:rsidR="009A24CC" w:rsidRPr="001E0BAD">
        <w:rPr>
          <w:rFonts w:ascii="Times New Roman" w:hAnsi="Times New Roman" w:hint="cs"/>
          <w:b w:val="0"/>
          <w:bCs w:val="0"/>
          <w:sz w:val="24"/>
          <w:szCs w:val="28"/>
          <w:rtl/>
        </w:rPr>
        <w:t xml:space="preserve">في </w:t>
      </w:r>
      <w:r w:rsidRPr="001E0BAD">
        <w:rPr>
          <w:rFonts w:ascii="Times New Roman" w:hAnsi="Times New Roman" w:hint="cs"/>
          <w:b w:val="0"/>
          <w:bCs w:val="0"/>
          <w:sz w:val="24"/>
          <w:szCs w:val="28"/>
          <w:rtl/>
        </w:rPr>
        <w:t>جميع فئات البعائث.</w:t>
      </w:r>
    </w:p>
    <w:p w14:paraId="1A67FEED" w14:textId="77777777" w:rsidR="00E5704A" w:rsidRPr="001E0BAD" w:rsidRDefault="00596B1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4-3</w:t>
      </w:r>
      <w:r w:rsidRPr="001E0BAD">
        <w:rPr>
          <w:rFonts w:ascii="Times New Roman" w:hAnsi="Times New Roman" w:hint="cs"/>
          <w:b w:val="0"/>
          <w:bCs w:val="0"/>
          <w:sz w:val="24"/>
          <w:szCs w:val="28"/>
          <w:rtl/>
        </w:rPr>
        <w:tab/>
        <w:t xml:space="preserve">يحظر إدراج الأجهزة المتفجرة المقلدة والخاملة والعتاد الحربي، بما في ذلك القنابل اليدوية والخاملة والقذائف الخاملة وما شابهها </w:t>
      </w:r>
      <w:r w:rsidR="009A24CC" w:rsidRPr="001E0BAD">
        <w:rPr>
          <w:rFonts w:ascii="Times New Roman" w:hAnsi="Times New Roman" w:hint="cs"/>
          <w:b w:val="0"/>
          <w:bCs w:val="0"/>
          <w:sz w:val="24"/>
          <w:szCs w:val="28"/>
          <w:rtl/>
        </w:rPr>
        <w:t xml:space="preserve">في جميع فئات </w:t>
      </w:r>
      <w:r w:rsidRPr="001E0BAD">
        <w:rPr>
          <w:rFonts w:ascii="Times New Roman" w:hAnsi="Times New Roman" w:hint="cs"/>
          <w:b w:val="0"/>
          <w:bCs w:val="0"/>
          <w:sz w:val="24"/>
          <w:szCs w:val="28"/>
          <w:rtl/>
        </w:rPr>
        <w:t>البعائث.</w:t>
      </w:r>
    </w:p>
    <w:p w14:paraId="22AB95A1" w14:textId="77777777" w:rsidR="005C2B1B" w:rsidRPr="001E0BAD" w:rsidRDefault="005C2B1B" w:rsidP="008B32FB">
      <w:pPr>
        <w:bidi/>
        <w:spacing w:line="240" w:lineRule="auto"/>
        <w:jc w:val="lowKashida"/>
        <w:rPr>
          <w:rFonts w:ascii="Times New Roman" w:hAnsi="Times New Roman"/>
          <w:sz w:val="24"/>
          <w:szCs w:val="28"/>
        </w:rPr>
      </w:pPr>
    </w:p>
    <w:p w14:paraId="2B97F890" w14:textId="77777777" w:rsidR="003E6529" w:rsidRPr="001E0BAD" w:rsidRDefault="003E6529"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يتأكد الطرفان من تطبيق البروتوكولات الخاصة بالتصرف في حالات الإنذار.</w:t>
      </w:r>
    </w:p>
    <w:p w14:paraId="00277333" w14:textId="77777777" w:rsidR="003A5EFA" w:rsidRPr="001E0BAD" w:rsidRDefault="003A5EFA" w:rsidP="008B32FB">
      <w:pPr>
        <w:bidi/>
        <w:spacing w:line="240" w:lineRule="auto"/>
        <w:jc w:val="lowKashida"/>
        <w:rPr>
          <w:rFonts w:ascii="Times New Roman" w:hAnsi="Times New Roman"/>
          <w:sz w:val="24"/>
          <w:szCs w:val="28"/>
        </w:rPr>
      </w:pPr>
    </w:p>
    <w:p w14:paraId="047B1890" w14:textId="77777777" w:rsidR="00154113" w:rsidRPr="001E0BAD" w:rsidRDefault="00154113" w:rsidP="008B32FB">
      <w:pPr>
        <w:bidi/>
        <w:spacing w:line="240" w:lineRule="auto"/>
        <w:jc w:val="lowKashida"/>
        <w:rPr>
          <w:rFonts w:ascii="Times New Roman" w:hAnsi="Times New Roman"/>
          <w:sz w:val="24"/>
          <w:szCs w:val="28"/>
        </w:rPr>
      </w:pPr>
    </w:p>
    <w:p w14:paraId="016A062A"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18</w:t>
      </w:r>
    </w:p>
    <w:p w14:paraId="5B7B1D6F"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رسائل</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التبادل</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الإلكتروني</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للبيانات</w:t>
      </w:r>
    </w:p>
    <w:p w14:paraId="1D250A61" w14:textId="77777777" w:rsidR="00DE5C56" w:rsidRPr="001E0BAD" w:rsidRDefault="00DE5C56" w:rsidP="008B32FB">
      <w:pPr>
        <w:bidi/>
        <w:spacing w:line="240" w:lineRule="auto"/>
        <w:jc w:val="lowKashida"/>
        <w:rPr>
          <w:rFonts w:ascii="Times New Roman" w:hAnsi="Times New Roman"/>
          <w:sz w:val="24"/>
          <w:szCs w:val="28"/>
        </w:rPr>
      </w:pPr>
    </w:p>
    <w:p w14:paraId="310BEE73"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في حالة استخدام رسائل </w:t>
      </w:r>
      <w:r w:rsidRPr="001E0BAD">
        <w:rPr>
          <w:rFonts w:ascii="Times New Roman" w:hAnsi="Times New Roman"/>
          <w:sz w:val="24"/>
          <w:szCs w:val="28"/>
        </w:rPr>
        <w:t>CARDIT/RESDIT</w:t>
      </w:r>
      <w:r w:rsidRPr="001E0BAD">
        <w:rPr>
          <w:rFonts w:ascii="Times New Roman" w:hAnsi="Times New Roman" w:hint="cs"/>
          <w:sz w:val="24"/>
          <w:szCs w:val="28"/>
          <w:rtl/>
        </w:rPr>
        <w:t xml:space="preserve"> بين الطرفين:</w:t>
      </w:r>
    </w:p>
    <w:p w14:paraId="31C788FF" w14:textId="77777777" w:rsidR="00DE5C56" w:rsidRPr="001E0BAD" w:rsidRDefault="00E869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1-1</w:t>
      </w:r>
      <w:r w:rsidRPr="001E0BAD">
        <w:rPr>
          <w:rFonts w:ascii="Times New Roman" w:hAnsi="Times New Roman" w:hint="cs"/>
          <w:b w:val="0"/>
          <w:bCs w:val="0"/>
          <w:sz w:val="24"/>
          <w:szCs w:val="28"/>
          <w:rtl/>
        </w:rPr>
        <w:tab/>
        <w:t xml:space="preserve">يُرسل الموكِل </w:t>
      </w:r>
      <w:r w:rsidR="009A24CC" w:rsidRPr="001E0BAD">
        <w:rPr>
          <w:rFonts w:ascii="Times New Roman" w:hAnsi="Times New Roman" w:hint="cs"/>
          <w:b w:val="0"/>
          <w:bCs w:val="0"/>
          <w:sz w:val="24"/>
          <w:szCs w:val="28"/>
          <w:rtl/>
        </w:rPr>
        <w:t xml:space="preserve">إلى الناقل </w:t>
      </w:r>
      <w:r w:rsidRPr="001E0BAD">
        <w:rPr>
          <w:rFonts w:ascii="Times New Roman" w:hAnsi="Times New Roman" w:hint="cs"/>
          <w:b w:val="0"/>
          <w:bCs w:val="0"/>
          <w:sz w:val="24"/>
          <w:szCs w:val="28"/>
          <w:rtl/>
        </w:rPr>
        <w:t xml:space="preserve">الرسالة </w:t>
      </w:r>
      <w:r w:rsidRPr="001E0BAD">
        <w:rPr>
          <w:rFonts w:ascii="Times New Roman" w:hAnsi="Times New Roman"/>
          <w:b w:val="0"/>
          <w:bCs w:val="0"/>
          <w:sz w:val="24"/>
          <w:szCs w:val="28"/>
        </w:rPr>
        <w:t>CARDIT</w:t>
      </w:r>
      <w:r w:rsidRPr="001E0BAD">
        <w:rPr>
          <w:rFonts w:ascii="Times New Roman" w:hAnsi="Times New Roman" w:hint="cs"/>
          <w:b w:val="0"/>
          <w:bCs w:val="0"/>
          <w:sz w:val="24"/>
          <w:szCs w:val="28"/>
          <w:rtl/>
        </w:rPr>
        <w:t xml:space="preserve"> طبقاً لمعايير التراسل الخاصة بالاتحاد البريدي العالمي في مجال التبادل الإلكتروني للبيانات، عن كل شُحنة تُسلَّم؛</w:t>
      </w:r>
    </w:p>
    <w:p w14:paraId="4EDF6299" w14:textId="77777777" w:rsidR="00DE5C56" w:rsidRPr="001E0BAD" w:rsidRDefault="00E869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1-2</w:t>
      </w:r>
      <w:r w:rsidRPr="001E0BAD">
        <w:rPr>
          <w:rFonts w:ascii="Times New Roman" w:hAnsi="Times New Roman" w:hint="cs"/>
          <w:b w:val="0"/>
          <w:bCs w:val="0"/>
          <w:sz w:val="24"/>
          <w:szCs w:val="28"/>
          <w:rtl/>
        </w:rPr>
        <w:tab/>
        <w:t xml:space="preserve">يُرسل الناقل </w:t>
      </w:r>
      <w:r w:rsidR="009A24CC" w:rsidRPr="001E0BAD">
        <w:rPr>
          <w:rFonts w:ascii="Times New Roman" w:hAnsi="Times New Roman" w:hint="cs"/>
          <w:b w:val="0"/>
          <w:bCs w:val="0"/>
          <w:sz w:val="24"/>
          <w:szCs w:val="28"/>
          <w:rtl/>
        </w:rPr>
        <w:t xml:space="preserve">إلى الموكِل </w:t>
      </w:r>
      <w:r w:rsidRPr="001E0BAD">
        <w:rPr>
          <w:rFonts w:ascii="Times New Roman" w:hAnsi="Times New Roman" w:hint="cs"/>
          <w:b w:val="0"/>
          <w:bCs w:val="0"/>
          <w:sz w:val="24"/>
          <w:szCs w:val="28"/>
          <w:rtl/>
        </w:rPr>
        <w:t xml:space="preserve">الرسالة </w:t>
      </w:r>
      <w:r w:rsidRPr="001E0BAD">
        <w:rPr>
          <w:rFonts w:ascii="Times New Roman" w:hAnsi="Times New Roman"/>
          <w:b w:val="0"/>
          <w:bCs w:val="0"/>
          <w:sz w:val="24"/>
          <w:szCs w:val="28"/>
        </w:rPr>
        <w:t>RESDIT</w:t>
      </w:r>
      <w:r w:rsidRPr="001E0BAD">
        <w:rPr>
          <w:rFonts w:ascii="Times New Roman" w:hAnsi="Times New Roman" w:hint="cs"/>
          <w:b w:val="0"/>
          <w:bCs w:val="0"/>
          <w:sz w:val="24"/>
          <w:szCs w:val="28"/>
          <w:rtl/>
        </w:rPr>
        <w:t xml:space="preserve"> طبقاً لمعايير التراسل الخاصة بالاتحاد البريدي العالمي في مجال التبادل الإلكتروني للبيانات؛</w:t>
      </w:r>
    </w:p>
    <w:p w14:paraId="6AD657C1" w14:textId="77777777" w:rsidR="00DE5C56" w:rsidRPr="001E0BAD" w:rsidRDefault="00E869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1-3</w:t>
      </w:r>
      <w:r w:rsidRPr="001E0BAD">
        <w:rPr>
          <w:rFonts w:ascii="Times New Roman" w:hAnsi="Times New Roman" w:hint="cs"/>
          <w:b w:val="0"/>
          <w:bCs w:val="0"/>
          <w:sz w:val="24"/>
          <w:szCs w:val="28"/>
          <w:rtl/>
        </w:rPr>
        <w:tab/>
      </w:r>
      <w:r w:rsidRPr="005B0DFA">
        <w:rPr>
          <w:rFonts w:ascii="Times New Roman" w:hAnsi="Times New Roman" w:hint="cs"/>
          <w:b w:val="0"/>
          <w:bCs w:val="0"/>
          <w:spacing w:val="-4"/>
          <w:sz w:val="24"/>
          <w:szCs w:val="28"/>
          <w:rtl/>
        </w:rPr>
        <w:t xml:space="preserve">يتفق الطرفان على الترتيبات التقنية، فضلاً عن الأحداث والأماكن التي تشملها الرسائل </w:t>
      </w:r>
      <w:r w:rsidRPr="005B0DFA">
        <w:rPr>
          <w:rFonts w:ascii="Times New Roman" w:hAnsi="Times New Roman"/>
          <w:b w:val="0"/>
          <w:bCs w:val="0"/>
          <w:spacing w:val="-4"/>
          <w:sz w:val="24"/>
          <w:szCs w:val="28"/>
        </w:rPr>
        <w:t>CARDIT/RESDIT</w:t>
      </w:r>
      <w:r w:rsidRPr="005B0DFA">
        <w:rPr>
          <w:rFonts w:ascii="Times New Roman" w:hAnsi="Times New Roman" w:hint="cs"/>
          <w:b w:val="0"/>
          <w:bCs w:val="0"/>
          <w:spacing w:val="-4"/>
          <w:sz w:val="24"/>
          <w:szCs w:val="28"/>
          <w:rtl/>
        </w:rPr>
        <w:t>، وتوثَّق هذه الترتيبات توثيقاً منفصلاً طبقاً للمبادئ المنصوص عليها في الملحق 8 بهذا المستند.</w:t>
      </w:r>
      <w:r w:rsidRPr="001E0BAD">
        <w:rPr>
          <w:rFonts w:ascii="Times New Roman" w:hAnsi="Times New Roman" w:hint="cs"/>
          <w:b w:val="0"/>
          <w:bCs w:val="0"/>
          <w:sz w:val="24"/>
          <w:szCs w:val="28"/>
          <w:rtl/>
        </w:rPr>
        <w:t xml:space="preserve"> </w:t>
      </w:r>
    </w:p>
    <w:p w14:paraId="3BF16E97" w14:textId="77777777" w:rsidR="00DE5C56" w:rsidRPr="001E0BAD" w:rsidRDefault="00DE5C56" w:rsidP="008B32FB">
      <w:pPr>
        <w:bidi/>
        <w:spacing w:line="240" w:lineRule="auto"/>
        <w:jc w:val="lowKashida"/>
        <w:rPr>
          <w:rFonts w:ascii="Times New Roman" w:hAnsi="Times New Roman"/>
          <w:sz w:val="24"/>
          <w:szCs w:val="28"/>
        </w:rPr>
      </w:pPr>
    </w:p>
    <w:p w14:paraId="382C6ADA" w14:textId="77777777" w:rsidR="004D5013" w:rsidRPr="001E0BAD" w:rsidRDefault="004D5013" w:rsidP="008B32FB">
      <w:pPr>
        <w:bidi/>
        <w:spacing w:line="240" w:lineRule="auto"/>
        <w:jc w:val="lowKashida"/>
        <w:rPr>
          <w:rFonts w:ascii="Times New Roman" w:hAnsi="Times New Roman"/>
          <w:sz w:val="24"/>
          <w:szCs w:val="28"/>
        </w:rPr>
      </w:pPr>
    </w:p>
    <w:p w14:paraId="1B0BF86D" w14:textId="35185A25"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سادساً</w:t>
      </w:r>
      <w:r w:rsidRPr="008B32FB">
        <w:rPr>
          <w:rFonts w:ascii="Times New Roman" w:hAnsi="Times New Roman"/>
          <w:b/>
          <w:bCs/>
          <w:sz w:val="24"/>
          <w:szCs w:val="28"/>
          <w:rtl/>
        </w:rPr>
        <w:t>-</w:t>
      </w:r>
      <w:r w:rsidR="008B32FB" w:rsidRPr="008B32FB">
        <w:rPr>
          <w:rFonts w:ascii="Times New Roman" w:hAnsi="Times New Roman" w:hint="cs"/>
          <w:b/>
          <w:bCs/>
          <w:sz w:val="24"/>
          <w:szCs w:val="28"/>
          <w:rtl/>
        </w:rPr>
        <w:t xml:space="preserve"> </w:t>
      </w:r>
      <w:r w:rsidRPr="008B32FB">
        <w:rPr>
          <w:rFonts w:ascii="Times New Roman" w:hAnsi="Times New Roman" w:hint="eastAsia"/>
          <w:b/>
          <w:bCs/>
          <w:sz w:val="24"/>
          <w:szCs w:val="28"/>
          <w:rtl/>
        </w:rPr>
        <w:t>الأسعار</w:t>
      </w:r>
    </w:p>
    <w:p w14:paraId="35462F29" w14:textId="22D4597C" w:rsidR="00DE5C56" w:rsidRDefault="00DE5C56" w:rsidP="008B32FB">
      <w:pPr>
        <w:bidi/>
        <w:spacing w:line="240" w:lineRule="auto"/>
        <w:jc w:val="lowKashida"/>
        <w:rPr>
          <w:rFonts w:ascii="Times New Roman" w:hAnsi="Times New Roman"/>
          <w:sz w:val="24"/>
          <w:szCs w:val="28"/>
          <w:rtl/>
        </w:rPr>
      </w:pPr>
    </w:p>
    <w:p w14:paraId="4779B44D" w14:textId="77777777" w:rsidR="008B32FB" w:rsidRPr="001E0BAD" w:rsidRDefault="008B32FB" w:rsidP="008B32FB">
      <w:pPr>
        <w:bidi/>
        <w:spacing w:line="240" w:lineRule="auto"/>
        <w:jc w:val="lowKashida"/>
        <w:rPr>
          <w:rFonts w:ascii="Times New Roman" w:hAnsi="Times New Roman"/>
          <w:sz w:val="24"/>
          <w:szCs w:val="28"/>
        </w:rPr>
      </w:pPr>
    </w:p>
    <w:p w14:paraId="608C0F42"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19</w:t>
      </w:r>
    </w:p>
    <w:p w14:paraId="78324F3C"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الأسعار</w:t>
      </w:r>
    </w:p>
    <w:p w14:paraId="3D169F18" w14:textId="77777777" w:rsidR="00DE5C56" w:rsidRPr="001E0BAD" w:rsidRDefault="00DE5C56" w:rsidP="008B32FB">
      <w:pPr>
        <w:bidi/>
        <w:spacing w:line="240" w:lineRule="auto"/>
        <w:jc w:val="lowKashida"/>
        <w:rPr>
          <w:rFonts w:ascii="Times New Roman" w:hAnsi="Times New Roman"/>
          <w:sz w:val="24"/>
          <w:szCs w:val="28"/>
        </w:rPr>
      </w:pPr>
    </w:p>
    <w:p w14:paraId="27E21D95" w14:textId="77777777" w:rsidR="0062480E"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يدفع الموكِل لقاء الخدمات المقدمة </w:t>
      </w:r>
      <w:r w:rsidR="009A24CC" w:rsidRPr="001E0BAD">
        <w:rPr>
          <w:rFonts w:ascii="Times New Roman" w:hAnsi="Times New Roman" w:hint="cs"/>
          <w:sz w:val="24"/>
          <w:szCs w:val="28"/>
          <w:rtl/>
        </w:rPr>
        <w:t>ا</w:t>
      </w:r>
      <w:r w:rsidRPr="001E0BAD">
        <w:rPr>
          <w:rFonts w:ascii="Times New Roman" w:hAnsi="Times New Roman" w:hint="cs"/>
          <w:sz w:val="24"/>
          <w:szCs w:val="28"/>
          <w:rtl/>
        </w:rPr>
        <w:t>لأسعار المتفق عليها بين الطرفين، والمُبيَّنة في الملحق 2 بهذا الاتفاق.</w:t>
      </w:r>
    </w:p>
    <w:p w14:paraId="2895AA02" w14:textId="77777777" w:rsidR="009A24CC" w:rsidRPr="001E0BAD" w:rsidRDefault="009A24CC" w:rsidP="008B32FB">
      <w:pPr>
        <w:bidi/>
        <w:spacing w:line="240" w:lineRule="auto"/>
        <w:jc w:val="lowKashida"/>
        <w:rPr>
          <w:rFonts w:ascii="Times New Roman" w:hAnsi="Times New Roman"/>
          <w:sz w:val="24"/>
          <w:szCs w:val="28"/>
          <w:rtl/>
        </w:rPr>
      </w:pPr>
    </w:p>
    <w:p w14:paraId="10A7D024"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ت</w:t>
      </w:r>
      <w:r w:rsidR="009A24CC" w:rsidRPr="001E0BAD">
        <w:rPr>
          <w:rFonts w:ascii="Times New Roman" w:hAnsi="Times New Roman" w:hint="cs"/>
          <w:sz w:val="24"/>
          <w:szCs w:val="28"/>
          <w:rtl/>
        </w:rPr>
        <w:t>ُ</w:t>
      </w:r>
      <w:r w:rsidRPr="001E0BAD">
        <w:rPr>
          <w:rFonts w:ascii="Times New Roman" w:hAnsi="Times New Roman" w:hint="cs"/>
          <w:sz w:val="24"/>
          <w:szCs w:val="28"/>
          <w:rtl/>
        </w:rPr>
        <w:t>حد</w:t>
      </w:r>
      <w:r w:rsidR="009A24CC" w:rsidRPr="001E0BAD">
        <w:rPr>
          <w:rFonts w:ascii="Times New Roman" w:hAnsi="Times New Roman" w:hint="cs"/>
          <w:sz w:val="24"/>
          <w:szCs w:val="28"/>
          <w:rtl/>
        </w:rPr>
        <w:t>َّ</w:t>
      </w:r>
      <w:r w:rsidRPr="001E0BAD">
        <w:rPr>
          <w:rFonts w:ascii="Times New Roman" w:hAnsi="Times New Roman" w:hint="cs"/>
          <w:sz w:val="24"/>
          <w:szCs w:val="28"/>
          <w:rtl/>
        </w:rPr>
        <w:t>د الأسعار بحسب زوج المصدر - المقصد (من مكان التسليم المتفق عليه في مطار المصدر إلى مكان التسليم المتفق عليه في مطار المقصد). وإن لم يكن المصدر مذكوراً في الملحق 2، يُطبق السعر الأساسي للنقل الجوي الساري المذكور أيضاً في الملحق 2. وتُحسب المسافة لزوج المصدر - المقصد المعني وفقاً للإجراء المعمول به لحساب مسافات البريد الجوي الواردة في قائمة مسافات البريد الجوي التي نشرها الاتحاد البريدي العالمي بالتعاون مع اتحاد النقل الجوي الدولي، أو أي منشور رسمي آخر إن لم تكن هذه القائمة تحتوي على بيانات المسافة.</w:t>
      </w:r>
    </w:p>
    <w:p w14:paraId="10E8BE83" w14:textId="77777777" w:rsidR="00DE5C56" w:rsidRPr="001E0BAD" w:rsidRDefault="00DE5C56" w:rsidP="008B32FB">
      <w:pPr>
        <w:bidi/>
        <w:spacing w:line="240" w:lineRule="auto"/>
        <w:jc w:val="lowKashida"/>
        <w:rPr>
          <w:rFonts w:ascii="Times New Roman" w:hAnsi="Times New Roman"/>
          <w:sz w:val="24"/>
          <w:szCs w:val="28"/>
        </w:rPr>
      </w:pPr>
    </w:p>
    <w:p w14:paraId="4BE15B5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إذا استخدم الموكِل جزءاً من رحلة جوية لم يؤكد الناقل قبول استخدامها مسبقاً، فلا يلتزم الناقل بحمل البريد. وفي الحالات التي يُحمَّل فيها البريد، يحتفظ الناقل بالحق في تطبيق السعر الأساسي للنقل الجوي المحسوب بتطبيق مسافة البريد الجوي أو الأسعار المحددة في الملحق 2.</w:t>
      </w:r>
    </w:p>
    <w:p w14:paraId="49C941C9" w14:textId="77777777" w:rsidR="00DE5C56" w:rsidRPr="001E0BAD" w:rsidRDefault="007204B5"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4-</w:t>
      </w:r>
      <w:r w:rsidRPr="001E0BAD">
        <w:rPr>
          <w:rFonts w:ascii="Times New Roman" w:hAnsi="Times New Roman" w:hint="cs"/>
          <w:sz w:val="24"/>
          <w:szCs w:val="28"/>
          <w:rtl/>
        </w:rPr>
        <w:tab/>
        <w:t xml:space="preserve">يُعبر عن الأسعار وتُدفع بعملة يتفق عليها الطرفان، على أساس زوج المصدر - المقصد لقاء مختلف فئات البريد المعنية. </w:t>
      </w:r>
    </w:p>
    <w:p w14:paraId="48ED8BBE" w14:textId="77777777" w:rsidR="00292A55" w:rsidRPr="001E0BAD" w:rsidRDefault="00292A55" w:rsidP="008B32FB">
      <w:pPr>
        <w:bidi/>
        <w:spacing w:line="240" w:lineRule="auto"/>
        <w:jc w:val="lowKashida"/>
        <w:rPr>
          <w:rFonts w:ascii="Times New Roman" w:hAnsi="Times New Roman"/>
          <w:sz w:val="24"/>
          <w:szCs w:val="28"/>
        </w:rPr>
      </w:pPr>
    </w:p>
    <w:p w14:paraId="5C16DC0D" w14:textId="77777777" w:rsidR="00DE5C56" w:rsidRPr="001E0BAD" w:rsidRDefault="007204B5"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 xml:space="preserve">إذا استُعين بخدمات ناقلين آخرين على النحو المُبيَّن صراحة في طرق توجيه البريد الجوي، تشمل الأسعار أجور خدمات هؤلاء الناقلين الآخرين. </w:t>
      </w:r>
    </w:p>
    <w:p w14:paraId="7404CB5E" w14:textId="77777777" w:rsidR="00DE5C56" w:rsidRPr="001E0BAD" w:rsidRDefault="00DE5C56" w:rsidP="008B32FB">
      <w:pPr>
        <w:bidi/>
        <w:spacing w:line="240" w:lineRule="auto"/>
        <w:jc w:val="lowKashida"/>
        <w:rPr>
          <w:rFonts w:ascii="Times New Roman" w:hAnsi="Times New Roman"/>
          <w:sz w:val="24"/>
          <w:szCs w:val="28"/>
        </w:rPr>
      </w:pPr>
    </w:p>
    <w:p w14:paraId="76FABD85" w14:textId="77777777" w:rsidR="00596B18" w:rsidRPr="001E0BAD" w:rsidRDefault="00596B18" w:rsidP="008B32FB">
      <w:pPr>
        <w:bidi/>
        <w:spacing w:line="240" w:lineRule="auto"/>
        <w:jc w:val="lowKashida"/>
        <w:rPr>
          <w:rFonts w:ascii="Times New Roman" w:hAnsi="Times New Roman"/>
          <w:sz w:val="24"/>
          <w:szCs w:val="28"/>
        </w:rPr>
      </w:pPr>
    </w:p>
    <w:p w14:paraId="0C459892" w14:textId="2E891A31"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سابعاً</w:t>
      </w:r>
      <w:r w:rsidRPr="008B32FB">
        <w:rPr>
          <w:rFonts w:ascii="Times New Roman" w:hAnsi="Times New Roman"/>
          <w:b/>
          <w:bCs/>
          <w:sz w:val="24"/>
          <w:szCs w:val="28"/>
          <w:rtl/>
        </w:rPr>
        <w:t>-</w:t>
      </w:r>
      <w:r w:rsidR="008B32FB">
        <w:rPr>
          <w:rFonts w:ascii="Times New Roman" w:hAnsi="Times New Roman" w:hint="cs"/>
          <w:b/>
          <w:bCs/>
          <w:sz w:val="24"/>
          <w:szCs w:val="28"/>
          <w:rtl/>
        </w:rPr>
        <w:t xml:space="preserve"> </w:t>
      </w:r>
      <w:r w:rsidRPr="008B32FB">
        <w:rPr>
          <w:rFonts w:ascii="Times New Roman" w:hAnsi="Times New Roman" w:hint="eastAsia"/>
          <w:b/>
          <w:bCs/>
          <w:sz w:val="24"/>
          <w:szCs w:val="28"/>
          <w:rtl/>
        </w:rPr>
        <w:t>شروط</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الدفع</w:t>
      </w:r>
    </w:p>
    <w:p w14:paraId="64FAD940" w14:textId="020A95EB" w:rsidR="00DE5C56" w:rsidRDefault="00DE5C56" w:rsidP="008B32FB">
      <w:pPr>
        <w:bidi/>
        <w:spacing w:line="240" w:lineRule="auto"/>
        <w:jc w:val="lowKashida"/>
        <w:rPr>
          <w:rFonts w:ascii="Times New Roman" w:hAnsi="Times New Roman"/>
          <w:sz w:val="24"/>
          <w:szCs w:val="28"/>
          <w:rtl/>
        </w:rPr>
      </w:pPr>
    </w:p>
    <w:p w14:paraId="6B261177" w14:textId="77777777" w:rsidR="008B32FB" w:rsidRPr="001E0BAD" w:rsidRDefault="008B32FB" w:rsidP="008B32FB">
      <w:pPr>
        <w:bidi/>
        <w:spacing w:line="240" w:lineRule="auto"/>
        <w:jc w:val="lowKashida"/>
        <w:rPr>
          <w:rFonts w:ascii="Times New Roman" w:hAnsi="Times New Roman"/>
          <w:sz w:val="24"/>
          <w:szCs w:val="28"/>
        </w:rPr>
      </w:pPr>
    </w:p>
    <w:p w14:paraId="066D5FA5"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20</w:t>
      </w:r>
    </w:p>
    <w:p w14:paraId="2CFAE5EE"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الفواتير</w:t>
      </w:r>
      <w:r w:rsidRPr="008B32FB">
        <w:rPr>
          <w:rFonts w:ascii="Times New Roman" w:hAnsi="Times New Roman"/>
          <w:b/>
          <w:bCs/>
          <w:sz w:val="24"/>
          <w:szCs w:val="28"/>
          <w:rtl/>
        </w:rPr>
        <w:t xml:space="preserve"> </w:t>
      </w:r>
    </w:p>
    <w:p w14:paraId="30539CA6" w14:textId="77777777" w:rsidR="00DE5C56" w:rsidRPr="001E0BAD" w:rsidRDefault="00DE5C56" w:rsidP="008B32FB">
      <w:pPr>
        <w:bidi/>
        <w:spacing w:line="240" w:lineRule="auto"/>
        <w:jc w:val="lowKashida"/>
        <w:rPr>
          <w:rFonts w:ascii="Times New Roman" w:hAnsi="Times New Roman"/>
          <w:sz w:val="24"/>
          <w:szCs w:val="28"/>
        </w:rPr>
      </w:pPr>
    </w:p>
    <w:p w14:paraId="12AD6732"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يرسل الناقل الفواتير إلى الموكِل لقاء الخدمات المقدمة بموجب هذا الاتفاق على أساس (___________).</w:t>
      </w:r>
    </w:p>
    <w:p w14:paraId="215CA94E" w14:textId="77777777" w:rsidR="00DE5C56" w:rsidRPr="001E0BAD" w:rsidRDefault="00DE5C56" w:rsidP="008B32FB">
      <w:pPr>
        <w:bidi/>
        <w:spacing w:line="240" w:lineRule="auto"/>
        <w:jc w:val="lowKashida"/>
        <w:rPr>
          <w:rFonts w:ascii="Times New Roman" w:hAnsi="Times New Roman"/>
          <w:sz w:val="24"/>
          <w:szCs w:val="28"/>
        </w:rPr>
      </w:pPr>
    </w:p>
    <w:p w14:paraId="7AD7DB64"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تستند جميع الفواتير إلى مستندات الاتحاد البريدي العالمي الخاصة بالبريد الجوي السارية (أو رسالة النقل الجوي البريدي) التي يقدمها الناقل إلى الموكِل عند قبول</w:t>
      </w:r>
      <w:r w:rsidR="007E3FD3"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البريد، ويقدم الناقل هذه الفواتير إلى الموكِل في نسختين أو في نسق إلكتروني. </w:t>
      </w:r>
    </w:p>
    <w:p w14:paraId="46088529" w14:textId="77777777" w:rsidR="00DE5C56" w:rsidRPr="001E0BAD" w:rsidRDefault="00DE5C56" w:rsidP="008B32FB">
      <w:pPr>
        <w:bidi/>
        <w:spacing w:line="240" w:lineRule="auto"/>
        <w:jc w:val="lowKashida"/>
        <w:rPr>
          <w:rFonts w:ascii="Times New Roman" w:hAnsi="Times New Roman"/>
          <w:sz w:val="24"/>
          <w:szCs w:val="28"/>
        </w:rPr>
      </w:pPr>
    </w:p>
    <w:p w14:paraId="4FE95D38"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تتاح للناقل الخيارات التالية </w:t>
      </w:r>
      <w:r w:rsidR="007E3FD3" w:rsidRPr="001E0BAD">
        <w:rPr>
          <w:rFonts w:ascii="Times New Roman" w:hAnsi="Times New Roman" w:hint="cs"/>
          <w:sz w:val="24"/>
          <w:szCs w:val="28"/>
          <w:rtl/>
        </w:rPr>
        <w:t xml:space="preserve">لإعداد </w:t>
      </w:r>
      <w:r w:rsidRPr="001E0BAD">
        <w:rPr>
          <w:rFonts w:ascii="Times New Roman" w:hAnsi="Times New Roman" w:hint="cs"/>
          <w:sz w:val="24"/>
          <w:szCs w:val="28"/>
          <w:rtl/>
        </w:rPr>
        <w:t>الفواتير:</w:t>
      </w:r>
    </w:p>
    <w:p w14:paraId="46AA19B1" w14:textId="77777777" w:rsidR="00DE5C56" w:rsidRPr="001E0BAD" w:rsidRDefault="009050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3-</w:t>
      </w:r>
      <w:r w:rsidR="007E3FD3" w:rsidRPr="001E0BAD">
        <w:rPr>
          <w:rFonts w:ascii="Times New Roman" w:hAnsi="Times New Roman" w:hint="cs"/>
          <w:b w:val="0"/>
          <w:bCs w:val="0"/>
          <w:sz w:val="24"/>
          <w:szCs w:val="28"/>
          <w:rtl/>
        </w:rPr>
        <w:t>1</w:t>
      </w:r>
      <w:r w:rsidR="007E3FD3" w:rsidRPr="001E0BAD">
        <w:rPr>
          <w:rFonts w:ascii="Times New Roman" w:hAnsi="Times New Roman"/>
          <w:b w:val="0"/>
          <w:bCs w:val="0"/>
          <w:sz w:val="24"/>
          <w:szCs w:val="28"/>
          <w:rtl/>
        </w:rPr>
        <w:tab/>
      </w:r>
      <w:r w:rsidRPr="001E0BAD">
        <w:rPr>
          <w:rFonts w:ascii="Times New Roman" w:hAnsi="Times New Roman" w:hint="cs"/>
          <w:b w:val="0"/>
          <w:bCs w:val="0"/>
          <w:sz w:val="24"/>
          <w:szCs w:val="28"/>
          <w:rtl/>
        </w:rPr>
        <w:t>على أساس المستندات المجمعة مادياً التي تصحب شحنة البريد.</w:t>
      </w:r>
    </w:p>
    <w:p w14:paraId="06A867CE" w14:textId="77777777" w:rsidR="00DE5C56" w:rsidRPr="001E0BAD" w:rsidRDefault="009050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3-2</w:t>
      </w:r>
      <w:r w:rsidRPr="001E0BAD">
        <w:rPr>
          <w:rFonts w:ascii="Times New Roman" w:hAnsi="Times New Roman" w:hint="cs"/>
          <w:b w:val="0"/>
          <w:bCs w:val="0"/>
          <w:sz w:val="24"/>
          <w:szCs w:val="28"/>
          <w:rtl/>
        </w:rPr>
        <w:tab/>
        <w:t>على أساس مستندات الناقل نفسه (البديلة)، التي تعد يدويا</w:t>
      </w:r>
      <w:r w:rsidR="007E3FD3" w:rsidRPr="001E0BAD">
        <w:rPr>
          <w:rFonts w:ascii="Times New Roman" w:hAnsi="Times New Roman" w:hint="cs"/>
          <w:b w:val="0"/>
          <w:bCs w:val="0"/>
          <w:sz w:val="24"/>
          <w:szCs w:val="28"/>
          <w:rtl/>
        </w:rPr>
        <w:t>ً</w:t>
      </w:r>
      <w:r w:rsidRPr="001E0BAD">
        <w:rPr>
          <w:rFonts w:ascii="Times New Roman" w:hAnsi="Times New Roman" w:hint="cs"/>
          <w:b w:val="0"/>
          <w:bCs w:val="0"/>
          <w:sz w:val="24"/>
          <w:szCs w:val="28"/>
          <w:rtl/>
        </w:rPr>
        <w:t>، أو عن طريق جمع البيانات من معرف هوية الوعاء الوارد في رسائل التبادل الإلكتروني للبيانات.</w:t>
      </w:r>
    </w:p>
    <w:p w14:paraId="05A30EC6" w14:textId="77777777" w:rsidR="00DE5C56" w:rsidRPr="001E0BAD" w:rsidRDefault="00DE5C56" w:rsidP="008B32FB">
      <w:pPr>
        <w:bidi/>
        <w:spacing w:line="240" w:lineRule="auto"/>
        <w:jc w:val="lowKashida"/>
        <w:rPr>
          <w:rFonts w:ascii="Times New Roman" w:hAnsi="Times New Roman"/>
          <w:sz w:val="24"/>
          <w:szCs w:val="28"/>
        </w:rPr>
      </w:pPr>
    </w:p>
    <w:p w14:paraId="5B7A799A" w14:textId="77777777" w:rsidR="00DE5C56" w:rsidRPr="001E0BAD" w:rsidRDefault="00DE5C56" w:rsidP="008B32FB">
      <w:pPr>
        <w:bidi/>
        <w:spacing w:line="240" w:lineRule="auto"/>
        <w:jc w:val="lowKashida"/>
        <w:rPr>
          <w:rFonts w:ascii="Times New Roman" w:hAnsi="Times New Roman"/>
          <w:sz w:val="24"/>
          <w:szCs w:val="28"/>
        </w:rPr>
      </w:pPr>
    </w:p>
    <w:p w14:paraId="0497E137"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المادة</w:t>
      </w:r>
      <w:r w:rsidRPr="008B32FB">
        <w:rPr>
          <w:rFonts w:ascii="Times New Roman" w:hAnsi="Times New Roman"/>
          <w:b/>
          <w:bCs/>
          <w:sz w:val="24"/>
          <w:szCs w:val="28"/>
          <w:rtl/>
        </w:rPr>
        <w:t xml:space="preserve"> 21</w:t>
      </w:r>
    </w:p>
    <w:p w14:paraId="51A7AD68" w14:textId="77777777" w:rsidR="00DE5C56" w:rsidRPr="008B32FB" w:rsidRDefault="00DE5C56"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الدفع</w:t>
      </w:r>
    </w:p>
    <w:p w14:paraId="28B451FD" w14:textId="77777777" w:rsidR="00DE5C56" w:rsidRPr="001E0BAD" w:rsidRDefault="00DE5C56" w:rsidP="008B32FB">
      <w:pPr>
        <w:bidi/>
        <w:spacing w:line="240" w:lineRule="auto"/>
        <w:jc w:val="lowKashida"/>
        <w:rPr>
          <w:rFonts w:ascii="Times New Roman" w:hAnsi="Times New Roman"/>
          <w:sz w:val="24"/>
          <w:szCs w:val="28"/>
        </w:rPr>
      </w:pPr>
    </w:p>
    <w:p w14:paraId="28BA1D45"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يستحق سداد كل فاتورة في غضون (___________) يوم عمل من تاريخ استلامها.</w:t>
      </w:r>
    </w:p>
    <w:p w14:paraId="0701A90D" w14:textId="77777777" w:rsidR="00DE5C56" w:rsidRPr="001E0BAD" w:rsidRDefault="00DE5C56" w:rsidP="008B32FB">
      <w:pPr>
        <w:bidi/>
        <w:spacing w:line="240" w:lineRule="auto"/>
        <w:jc w:val="lowKashida"/>
        <w:rPr>
          <w:rFonts w:ascii="Times New Roman" w:hAnsi="Times New Roman"/>
          <w:sz w:val="24"/>
          <w:szCs w:val="28"/>
        </w:rPr>
      </w:pPr>
    </w:p>
    <w:p w14:paraId="65BF080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في حالة وجود تضارب، يجوز للموكِل تعليق دفع المبلغ محل المنازعة فقط.</w:t>
      </w:r>
    </w:p>
    <w:p w14:paraId="6CA4BAA1" w14:textId="77777777" w:rsidR="00DE5C56" w:rsidRPr="001E0BAD" w:rsidRDefault="00DE5C56" w:rsidP="008B32FB">
      <w:pPr>
        <w:bidi/>
        <w:spacing w:line="240" w:lineRule="auto"/>
        <w:jc w:val="lowKashida"/>
        <w:rPr>
          <w:rFonts w:ascii="Times New Roman" w:hAnsi="Times New Roman"/>
          <w:sz w:val="24"/>
          <w:szCs w:val="28"/>
        </w:rPr>
      </w:pPr>
    </w:p>
    <w:p w14:paraId="06989F83"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في هذه الحالة، يبلغ الموكِل الناقل في غضون (___________) يوم عمل بذلك محدداً البعائث محل المنازعة، عن طريق إعادة الفاتورة إلى الناقل مصحوبة بمرفقاتها أو بأي وسيلة أخرى تؤدي هذا الغرض. </w:t>
      </w:r>
    </w:p>
    <w:p w14:paraId="282C2328" w14:textId="77777777" w:rsidR="00DE5C56" w:rsidRPr="001E0BAD" w:rsidRDefault="00DE5C56" w:rsidP="008B32FB">
      <w:pPr>
        <w:bidi/>
        <w:spacing w:line="240" w:lineRule="auto"/>
        <w:jc w:val="lowKashida"/>
        <w:rPr>
          <w:rFonts w:ascii="Times New Roman" w:hAnsi="Times New Roman"/>
          <w:sz w:val="24"/>
          <w:szCs w:val="28"/>
        </w:rPr>
      </w:pPr>
    </w:p>
    <w:p w14:paraId="404D82B5"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 xml:space="preserve">يُسدد المبلغ المتفق عليه والمذكور في الفاتورة على النحو المنصوص عليه في البند 1 من المادة 21. </w:t>
      </w:r>
    </w:p>
    <w:p w14:paraId="789C3709" w14:textId="77777777" w:rsidR="00DE5C56" w:rsidRPr="001E0BAD" w:rsidRDefault="00DE5C56" w:rsidP="008B32FB">
      <w:pPr>
        <w:bidi/>
        <w:spacing w:line="240" w:lineRule="auto"/>
        <w:jc w:val="lowKashida"/>
        <w:rPr>
          <w:rFonts w:ascii="Times New Roman" w:hAnsi="Times New Roman"/>
          <w:sz w:val="24"/>
          <w:szCs w:val="28"/>
        </w:rPr>
      </w:pPr>
    </w:p>
    <w:p w14:paraId="1BF859F2" w14:textId="77777777" w:rsidR="00DE5C56" w:rsidRPr="001E0BAD" w:rsidRDefault="00DE5C56" w:rsidP="008B32FB">
      <w:pPr>
        <w:bidi/>
        <w:spacing w:line="240" w:lineRule="auto"/>
        <w:jc w:val="lowKashida"/>
        <w:rPr>
          <w:rFonts w:ascii="Times New Roman" w:hAnsi="Times New Roman"/>
          <w:sz w:val="24"/>
          <w:szCs w:val="28"/>
        </w:rPr>
      </w:pPr>
    </w:p>
    <w:p w14:paraId="219F4E31" w14:textId="77777777" w:rsidR="00DE5C56" w:rsidRPr="005B0DFA" w:rsidRDefault="00DE5C56" w:rsidP="008B32FB">
      <w:pPr>
        <w:bidi/>
        <w:spacing w:line="240" w:lineRule="auto"/>
        <w:jc w:val="lowKashida"/>
        <w:rPr>
          <w:rFonts w:ascii="Times New Roman" w:hAnsi="Times New Roman"/>
          <w:b/>
          <w:bCs/>
          <w:sz w:val="24"/>
          <w:szCs w:val="28"/>
          <w:rtl/>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22</w:t>
      </w:r>
    </w:p>
    <w:p w14:paraId="778766E5" w14:textId="77777777" w:rsidR="00DE5C56" w:rsidRPr="005B0DFA" w:rsidRDefault="00DE5C56" w:rsidP="008B32FB">
      <w:pPr>
        <w:bidi/>
        <w:spacing w:line="240" w:lineRule="auto"/>
        <w:jc w:val="lowKashida"/>
        <w:rPr>
          <w:rFonts w:ascii="Times New Roman" w:hAnsi="Times New Roman"/>
          <w:b/>
          <w:bCs/>
          <w:sz w:val="24"/>
          <w:szCs w:val="28"/>
          <w:rtl/>
        </w:rPr>
      </w:pPr>
      <w:r w:rsidRPr="005B0DFA">
        <w:rPr>
          <w:rFonts w:ascii="Times New Roman" w:hAnsi="Times New Roman" w:hint="eastAsia"/>
          <w:b/>
          <w:bCs/>
          <w:sz w:val="24"/>
          <w:szCs w:val="28"/>
          <w:rtl/>
        </w:rPr>
        <w:t>المنازعات</w:t>
      </w:r>
      <w:r w:rsidRPr="005B0DFA">
        <w:rPr>
          <w:rFonts w:ascii="Times New Roman" w:hAnsi="Times New Roman"/>
          <w:b/>
          <w:bCs/>
          <w:sz w:val="24"/>
          <w:szCs w:val="28"/>
          <w:rtl/>
        </w:rPr>
        <w:t xml:space="preserve"> المتصلة بالفواتير </w:t>
      </w:r>
    </w:p>
    <w:p w14:paraId="208348C5" w14:textId="77777777" w:rsidR="00DE5C56" w:rsidRPr="001E0BAD" w:rsidRDefault="00DE5C56" w:rsidP="008B32FB">
      <w:pPr>
        <w:bidi/>
        <w:spacing w:line="240" w:lineRule="auto"/>
        <w:jc w:val="lowKashida"/>
        <w:rPr>
          <w:rFonts w:ascii="Times New Roman" w:hAnsi="Times New Roman"/>
          <w:sz w:val="24"/>
          <w:szCs w:val="28"/>
        </w:rPr>
      </w:pPr>
    </w:p>
    <w:p w14:paraId="678B5E7E" w14:textId="77777777" w:rsidR="00746AB3"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إن لم يمتثل الموكِل لالتزاماته بموجب المادة 21، فإنه يتخلى عن حقه في تعليق الدفع.</w:t>
      </w:r>
    </w:p>
    <w:p w14:paraId="01C3CD3B"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2-</w:t>
      </w:r>
      <w:r w:rsidRPr="001E0BAD">
        <w:rPr>
          <w:rFonts w:ascii="Times New Roman" w:hAnsi="Times New Roman" w:hint="cs"/>
          <w:sz w:val="24"/>
          <w:szCs w:val="28"/>
          <w:rtl/>
        </w:rPr>
        <w:tab/>
        <w:t>يجوز للناقل أن يُخطر الموكِل برده الرسمي فيما يتعلق بقبول التضارب أو رفضه في غضون (___________) يوم عمل من استلام الفاتورة محل المنازعة.</w:t>
      </w:r>
    </w:p>
    <w:p w14:paraId="4FA511EC" w14:textId="77777777" w:rsidR="00DE5C56" w:rsidRPr="001E0BAD" w:rsidRDefault="00DE5C56" w:rsidP="008B32FB">
      <w:pPr>
        <w:bidi/>
        <w:spacing w:line="240" w:lineRule="auto"/>
        <w:jc w:val="lowKashida"/>
        <w:rPr>
          <w:rFonts w:ascii="Times New Roman" w:hAnsi="Times New Roman"/>
          <w:sz w:val="24"/>
          <w:szCs w:val="28"/>
        </w:rPr>
      </w:pPr>
    </w:p>
    <w:p w14:paraId="0AAD5B23"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إن لم يقبل الناقل التضارب، فإنه يُرسل فاتورة أخرى، تشمل إثبات التوصيل أو الخدمة، ويلزم تسوية هذه الفاتورة </w:t>
      </w:r>
      <w:r w:rsidR="007E3FD3" w:rsidRPr="001E0BAD">
        <w:rPr>
          <w:rFonts w:ascii="Times New Roman" w:hAnsi="Times New Roman" w:hint="cs"/>
          <w:sz w:val="24"/>
          <w:szCs w:val="28"/>
          <w:rtl/>
        </w:rPr>
        <w:t xml:space="preserve">في </w:t>
      </w:r>
      <w:r w:rsidRPr="001E0BAD">
        <w:rPr>
          <w:rFonts w:ascii="Times New Roman" w:hAnsi="Times New Roman" w:hint="cs"/>
          <w:sz w:val="24"/>
          <w:szCs w:val="28"/>
          <w:rtl/>
        </w:rPr>
        <w:t xml:space="preserve">غضون (___________) يوم عمل. ويجوز للناقل عرض إثبات التوصيل المادي أو الخدمة محل المنازعة عن طريق ما يلي: </w:t>
      </w:r>
    </w:p>
    <w:p w14:paraId="378E1460" w14:textId="77777777" w:rsidR="00DE5C56" w:rsidRPr="001E0BAD" w:rsidRDefault="00E869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3-1</w:t>
      </w:r>
      <w:r w:rsidRPr="001E0BAD">
        <w:rPr>
          <w:rFonts w:ascii="Times New Roman" w:hAnsi="Times New Roman" w:hint="cs"/>
          <w:b w:val="0"/>
          <w:bCs w:val="0"/>
          <w:sz w:val="24"/>
          <w:szCs w:val="28"/>
          <w:rtl/>
        </w:rPr>
        <w:tab/>
      </w:r>
      <w:r w:rsidR="007E3FD3" w:rsidRPr="001E0BAD">
        <w:rPr>
          <w:rFonts w:ascii="Times New Roman" w:hAnsi="Times New Roman" w:hint="cs"/>
          <w:b w:val="0"/>
          <w:bCs w:val="0"/>
          <w:sz w:val="24"/>
          <w:szCs w:val="28"/>
          <w:rtl/>
        </w:rPr>
        <w:t xml:space="preserve">قائمة تسليم </w:t>
      </w:r>
      <w:r w:rsidRPr="001E0BAD">
        <w:rPr>
          <w:rFonts w:ascii="Times New Roman" w:hAnsi="Times New Roman" w:hint="cs"/>
          <w:b w:val="0"/>
          <w:bCs w:val="0"/>
          <w:sz w:val="24"/>
          <w:szCs w:val="28"/>
          <w:rtl/>
        </w:rPr>
        <w:t>بديلة يعدها الناقل، وتحمل التوقيع المناسب من المستثمر المعيَّن، وتحتوي على كامل تفاصيل شحنة</w:t>
      </w:r>
      <w:r w:rsidR="007E3FD3" w:rsidRPr="001E0BAD">
        <w:rPr>
          <w:rFonts w:ascii="Times New Roman" w:hAnsi="Times New Roman" w:hint="cs"/>
          <w:b w:val="0"/>
          <w:bCs w:val="0"/>
          <w:sz w:val="24"/>
          <w:szCs w:val="28"/>
          <w:rtl/>
        </w:rPr>
        <w:t xml:space="preserve"> </w:t>
      </w:r>
      <w:r w:rsidRPr="001E0BAD">
        <w:rPr>
          <w:rFonts w:ascii="Times New Roman" w:hAnsi="Times New Roman" w:hint="cs"/>
          <w:b w:val="0"/>
          <w:bCs w:val="0"/>
          <w:sz w:val="24"/>
          <w:szCs w:val="28"/>
          <w:rtl/>
        </w:rPr>
        <w:t xml:space="preserve">البريد كما هي محددة في النماذج </w:t>
      </w:r>
      <w:r w:rsidRPr="001E0BAD">
        <w:rPr>
          <w:rFonts w:ascii="Times New Roman" w:hAnsi="Times New Roman"/>
          <w:b w:val="0"/>
          <w:bCs w:val="0"/>
          <w:sz w:val="24"/>
          <w:szCs w:val="28"/>
        </w:rPr>
        <w:t>CN</w:t>
      </w:r>
      <w:r w:rsidRPr="001E0BAD">
        <w:rPr>
          <w:rFonts w:ascii="Times New Roman" w:hAnsi="Times New Roman" w:hint="cs"/>
          <w:b w:val="0"/>
          <w:bCs w:val="0"/>
          <w:sz w:val="24"/>
          <w:szCs w:val="28"/>
          <w:rtl/>
        </w:rPr>
        <w:t>؛</w:t>
      </w:r>
    </w:p>
    <w:p w14:paraId="60B0655D" w14:textId="77777777" w:rsidR="00DE5C56" w:rsidRPr="001E0BAD" w:rsidRDefault="00E869B8" w:rsidP="008B32FB">
      <w:pPr>
        <w:pStyle w:val="Titre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3-2</w:t>
      </w:r>
      <w:r w:rsidRPr="001E0BAD">
        <w:rPr>
          <w:rFonts w:ascii="Times New Roman" w:hAnsi="Times New Roman" w:hint="cs"/>
          <w:b w:val="0"/>
          <w:bCs w:val="0"/>
          <w:sz w:val="24"/>
          <w:szCs w:val="28"/>
          <w:rtl/>
        </w:rPr>
        <w:tab/>
        <w:t xml:space="preserve">سجل برسائل التبادل الإلكتروني للبيانات يحتوي على المسح الضوئي الذي يجريه الناقل في مطار المقصد ويحتوي على كامل </w:t>
      </w:r>
      <w:r w:rsidR="007E3FD3" w:rsidRPr="001E0BAD">
        <w:rPr>
          <w:rFonts w:ascii="Times New Roman" w:hAnsi="Times New Roman" w:hint="cs"/>
          <w:b w:val="0"/>
          <w:bCs w:val="0"/>
          <w:sz w:val="24"/>
          <w:szCs w:val="28"/>
          <w:rtl/>
        </w:rPr>
        <w:t>ال</w:t>
      </w:r>
      <w:r w:rsidRPr="001E0BAD">
        <w:rPr>
          <w:rFonts w:ascii="Times New Roman" w:hAnsi="Times New Roman" w:hint="cs"/>
          <w:b w:val="0"/>
          <w:bCs w:val="0"/>
          <w:sz w:val="24"/>
          <w:szCs w:val="28"/>
          <w:rtl/>
        </w:rPr>
        <w:t xml:space="preserve">تفاصيل </w:t>
      </w:r>
      <w:r w:rsidR="007E3FD3" w:rsidRPr="001E0BAD">
        <w:rPr>
          <w:rFonts w:ascii="Times New Roman" w:hAnsi="Times New Roman" w:hint="cs"/>
          <w:b w:val="0"/>
          <w:bCs w:val="0"/>
          <w:sz w:val="24"/>
          <w:szCs w:val="28"/>
          <w:rtl/>
        </w:rPr>
        <w:t xml:space="preserve">عن </w:t>
      </w:r>
      <w:r w:rsidRPr="001E0BAD">
        <w:rPr>
          <w:rFonts w:ascii="Times New Roman" w:hAnsi="Times New Roman" w:hint="cs"/>
          <w:b w:val="0"/>
          <w:bCs w:val="0"/>
          <w:sz w:val="24"/>
          <w:szCs w:val="28"/>
          <w:rtl/>
        </w:rPr>
        <w:t>البريد.</w:t>
      </w:r>
    </w:p>
    <w:p w14:paraId="6A2D8D5B" w14:textId="77777777" w:rsidR="00742758" w:rsidRPr="001E0BAD" w:rsidRDefault="00742758" w:rsidP="008B32FB">
      <w:pPr>
        <w:bidi/>
        <w:spacing w:line="240" w:lineRule="auto"/>
        <w:jc w:val="lowKashida"/>
        <w:rPr>
          <w:rFonts w:ascii="Times New Roman" w:hAnsi="Times New Roman"/>
          <w:sz w:val="24"/>
          <w:szCs w:val="28"/>
        </w:rPr>
      </w:pPr>
    </w:p>
    <w:p w14:paraId="7094BD76"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 xml:space="preserve">عندما يُقدم إثبات التوصيل أو الخدمة المشار إليهما في البندين 3-1 و3-2 سوياً، فإنهما يلغيان دون شروط أي مطالبة بالدفع من ناقل </w:t>
      </w:r>
      <w:r w:rsidR="007E3FD3" w:rsidRPr="001E0BAD">
        <w:rPr>
          <w:rFonts w:ascii="Times New Roman" w:hAnsi="Times New Roman" w:hint="cs"/>
          <w:sz w:val="24"/>
          <w:szCs w:val="28"/>
          <w:rtl/>
        </w:rPr>
        <w:t xml:space="preserve">آخر </w:t>
      </w:r>
      <w:r w:rsidRPr="001E0BAD">
        <w:rPr>
          <w:rFonts w:ascii="Times New Roman" w:hAnsi="Times New Roman" w:hint="cs"/>
          <w:sz w:val="24"/>
          <w:szCs w:val="28"/>
          <w:rtl/>
        </w:rPr>
        <w:t>لقاء شحنة البريد نفسها، بالاستناد إلى المستندات الأصلية فقط.</w:t>
      </w:r>
    </w:p>
    <w:p w14:paraId="15355D2B" w14:textId="77777777" w:rsidR="00742758" w:rsidRPr="001E0BAD" w:rsidRDefault="00742758" w:rsidP="008B32FB">
      <w:pPr>
        <w:bidi/>
        <w:spacing w:line="240" w:lineRule="auto"/>
        <w:jc w:val="lowKashida"/>
        <w:rPr>
          <w:rFonts w:ascii="Times New Roman" w:hAnsi="Times New Roman"/>
          <w:sz w:val="24"/>
          <w:szCs w:val="28"/>
        </w:rPr>
      </w:pPr>
    </w:p>
    <w:p w14:paraId="3B43F37E"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وفي ظل الظروف المُبيَّنة في البندين 3-1 و3-2 وبمراعاة البند 4، يسوي الموكِل الفاتورة مع الناقل الذي يقدم إثبات التوصيل أو الخدمة.</w:t>
      </w:r>
    </w:p>
    <w:p w14:paraId="38E0FD71" w14:textId="77777777" w:rsidR="00742758" w:rsidRPr="001E0BAD" w:rsidRDefault="00742758" w:rsidP="008B32FB">
      <w:pPr>
        <w:bidi/>
        <w:spacing w:line="240" w:lineRule="auto"/>
        <w:jc w:val="lowKashida"/>
        <w:rPr>
          <w:rFonts w:ascii="Times New Roman" w:hAnsi="Times New Roman"/>
          <w:sz w:val="24"/>
          <w:szCs w:val="28"/>
        </w:rPr>
      </w:pPr>
    </w:p>
    <w:p w14:paraId="2A67BBA2"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6-</w:t>
      </w:r>
      <w:r w:rsidRPr="001E0BAD">
        <w:rPr>
          <w:rFonts w:ascii="Times New Roman" w:hAnsi="Times New Roman" w:hint="cs"/>
          <w:sz w:val="24"/>
          <w:szCs w:val="28"/>
          <w:rtl/>
        </w:rPr>
        <w:tab/>
        <w:t xml:space="preserve">إن لم يُسدد المبلغ في غضون (___________) يوم عمل على أقصى تقدير اعتباراً من تاريخ قبول الفاتورة، يلتزم الموكِل بدفع سعر الفائدة الواجب تطبيقه على المبلغ، طبقاً للمبلغ المحدد في الملحق 2 من هذا الاتفاق. </w:t>
      </w:r>
    </w:p>
    <w:p w14:paraId="6895F8AF" w14:textId="77777777" w:rsidR="00742758" w:rsidRPr="001E0BAD" w:rsidRDefault="00742758" w:rsidP="008B32FB">
      <w:pPr>
        <w:bidi/>
        <w:spacing w:line="240" w:lineRule="auto"/>
        <w:jc w:val="lowKashida"/>
        <w:rPr>
          <w:rFonts w:ascii="Times New Roman" w:hAnsi="Times New Roman"/>
          <w:sz w:val="24"/>
          <w:szCs w:val="28"/>
        </w:rPr>
      </w:pPr>
    </w:p>
    <w:p w14:paraId="5C7252A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7-</w:t>
      </w:r>
      <w:r w:rsidRPr="001E0BAD">
        <w:rPr>
          <w:rFonts w:ascii="Times New Roman" w:hAnsi="Times New Roman" w:hint="cs"/>
          <w:sz w:val="24"/>
          <w:szCs w:val="28"/>
          <w:rtl/>
        </w:rPr>
        <w:tab/>
        <w:t xml:space="preserve">إن لم يُسدد المبلغ في غضون الفترة المنصوص عليها في </w:t>
      </w:r>
      <w:r w:rsidR="007E3FD3" w:rsidRPr="001E0BAD">
        <w:rPr>
          <w:rFonts w:ascii="Times New Roman" w:hAnsi="Times New Roman" w:hint="cs"/>
          <w:sz w:val="24"/>
          <w:szCs w:val="28"/>
          <w:rtl/>
        </w:rPr>
        <w:t xml:space="preserve">البند </w:t>
      </w:r>
      <w:r w:rsidRPr="001E0BAD">
        <w:rPr>
          <w:rFonts w:ascii="Times New Roman" w:hAnsi="Times New Roman" w:hint="cs"/>
          <w:sz w:val="24"/>
          <w:szCs w:val="28"/>
          <w:rtl/>
        </w:rPr>
        <w:t>6، يحق للناقل رفض نقل البريد وتعليقه تماماً، دون أن يكون في ذلك خرق للاتفاق، إلى حين سداد الديون المستحقة.</w:t>
      </w:r>
    </w:p>
    <w:p w14:paraId="28DA8F6A" w14:textId="77777777" w:rsidR="00DE5C56" w:rsidRPr="001E0BAD" w:rsidRDefault="00DE5C56" w:rsidP="008B32FB">
      <w:pPr>
        <w:bidi/>
        <w:spacing w:line="240" w:lineRule="auto"/>
        <w:jc w:val="lowKashida"/>
        <w:rPr>
          <w:rFonts w:ascii="Times New Roman" w:hAnsi="Times New Roman"/>
          <w:sz w:val="24"/>
          <w:szCs w:val="28"/>
        </w:rPr>
      </w:pPr>
    </w:p>
    <w:p w14:paraId="63BCA3CE" w14:textId="77777777" w:rsidR="00154113" w:rsidRPr="001E0BAD" w:rsidRDefault="00154113" w:rsidP="008B32FB">
      <w:pPr>
        <w:bidi/>
        <w:spacing w:line="240" w:lineRule="auto"/>
        <w:jc w:val="lowKashida"/>
        <w:rPr>
          <w:rFonts w:ascii="Times New Roman" w:hAnsi="Times New Roman"/>
          <w:sz w:val="24"/>
          <w:szCs w:val="28"/>
        </w:rPr>
      </w:pPr>
    </w:p>
    <w:p w14:paraId="56E50EEB" w14:textId="77777777" w:rsidR="00DE5C56" w:rsidRPr="005B0DFA" w:rsidRDefault="00DE5C56" w:rsidP="008B32FB">
      <w:pPr>
        <w:bidi/>
        <w:spacing w:line="240" w:lineRule="auto"/>
        <w:jc w:val="lowKashida"/>
        <w:rPr>
          <w:rFonts w:ascii="Times New Roman" w:hAnsi="Times New Roman"/>
          <w:b/>
          <w:bCs/>
          <w:sz w:val="24"/>
          <w:szCs w:val="28"/>
          <w:rtl/>
        </w:rPr>
      </w:pPr>
      <w:r w:rsidRPr="005B0DFA">
        <w:rPr>
          <w:rFonts w:ascii="Times New Roman" w:hAnsi="Times New Roman" w:hint="eastAsia"/>
          <w:b/>
          <w:bCs/>
          <w:sz w:val="24"/>
          <w:szCs w:val="28"/>
          <w:rtl/>
        </w:rPr>
        <w:t>ثامناً</w:t>
      </w:r>
      <w:r w:rsidRPr="005B0DFA">
        <w:rPr>
          <w:rFonts w:ascii="Times New Roman" w:hAnsi="Times New Roman"/>
          <w:b/>
          <w:bCs/>
          <w:sz w:val="24"/>
          <w:szCs w:val="28"/>
          <w:rtl/>
        </w:rPr>
        <w:t>-</w:t>
      </w:r>
      <w:r w:rsidRPr="005B0DFA">
        <w:rPr>
          <w:rFonts w:ascii="Times New Roman" w:hAnsi="Times New Roman"/>
          <w:b/>
          <w:bCs/>
          <w:sz w:val="24"/>
          <w:szCs w:val="28"/>
          <w:rtl/>
        </w:rPr>
        <w:tab/>
      </w:r>
      <w:r w:rsidRPr="005B0DFA">
        <w:rPr>
          <w:rFonts w:ascii="Times New Roman" w:hAnsi="Times New Roman" w:hint="eastAsia"/>
          <w:b/>
          <w:bCs/>
          <w:sz w:val="24"/>
          <w:szCs w:val="28"/>
          <w:rtl/>
        </w:rPr>
        <w:t>المخالفات</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والمسؤولية</w:t>
      </w:r>
    </w:p>
    <w:p w14:paraId="2C7A3B98" w14:textId="681560B4" w:rsidR="00DE5C56" w:rsidRDefault="00DE5C56" w:rsidP="008B32FB">
      <w:pPr>
        <w:bidi/>
        <w:spacing w:line="240" w:lineRule="auto"/>
        <w:jc w:val="lowKashida"/>
        <w:rPr>
          <w:rFonts w:ascii="Times New Roman" w:hAnsi="Times New Roman"/>
          <w:sz w:val="24"/>
          <w:szCs w:val="28"/>
          <w:rtl/>
        </w:rPr>
      </w:pPr>
    </w:p>
    <w:p w14:paraId="172BBD46" w14:textId="77777777" w:rsidR="005B0DFA" w:rsidRPr="001E0BAD" w:rsidRDefault="005B0DFA" w:rsidP="005B0DFA">
      <w:pPr>
        <w:bidi/>
        <w:spacing w:line="240" w:lineRule="auto"/>
        <w:jc w:val="lowKashida"/>
        <w:rPr>
          <w:rFonts w:ascii="Times New Roman" w:hAnsi="Times New Roman"/>
          <w:sz w:val="24"/>
          <w:szCs w:val="28"/>
        </w:rPr>
      </w:pPr>
    </w:p>
    <w:p w14:paraId="684CF11C" w14:textId="77777777" w:rsidR="00DE5C56" w:rsidRPr="005B0DFA" w:rsidRDefault="00DE5C56" w:rsidP="008B32FB">
      <w:pPr>
        <w:bidi/>
        <w:spacing w:line="240" w:lineRule="auto"/>
        <w:jc w:val="lowKashida"/>
        <w:rPr>
          <w:rFonts w:ascii="Times New Roman" w:hAnsi="Times New Roman"/>
          <w:b/>
          <w:bCs/>
          <w:sz w:val="24"/>
          <w:szCs w:val="28"/>
          <w:rtl/>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23</w:t>
      </w:r>
    </w:p>
    <w:p w14:paraId="6ACAB688" w14:textId="77777777" w:rsidR="00DE5C56" w:rsidRPr="005B0DFA" w:rsidRDefault="00DE5C56" w:rsidP="008B32FB">
      <w:pPr>
        <w:bidi/>
        <w:spacing w:line="240" w:lineRule="auto"/>
        <w:jc w:val="lowKashida"/>
        <w:rPr>
          <w:rFonts w:ascii="Times New Roman" w:hAnsi="Times New Roman"/>
          <w:b/>
          <w:bCs/>
          <w:sz w:val="24"/>
          <w:szCs w:val="28"/>
          <w:rtl/>
        </w:rPr>
      </w:pPr>
      <w:r w:rsidRPr="005B0DFA">
        <w:rPr>
          <w:rFonts w:ascii="Times New Roman" w:hAnsi="Times New Roman" w:hint="eastAsia"/>
          <w:b/>
          <w:bCs/>
          <w:sz w:val="24"/>
          <w:szCs w:val="28"/>
          <w:rtl/>
        </w:rPr>
        <w:t>المخالفات</w:t>
      </w:r>
    </w:p>
    <w:p w14:paraId="7DC966CE" w14:textId="77777777" w:rsidR="00DE5C56" w:rsidRPr="001E0BAD" w:rsidRDefault="00DE5C56" w:rsidP="008B32FB">
      <w:pPr>
        <w:bidi/>
        <w:spacing w:line="240" w:lineRule="auto"/>
        <w:jc w:val="lowKashida"/>
        <w:rPr>
          <w:rFonts w:ascii="Times New Roman" w:hAnsi="Times New Roman"/>
          <w:sz w:val="24"/>
          <w:szCs w:val="28"/>
        </w:rPr>
      </w:pPr>
    </w:p>
    <w:p w14:paraId="3279E027" w14:textId="77777777" w:rsidR="00DE5C56" w:rsidRPr="001E0BAD" w:rsidRDefault="00E869B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إذا تجاوزت كمية</w:t>
      </w:r>
      <w:r w:rsidR="007E3FD3"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البريد نسبة (___________) في المائة من الكمية المقدرة المحدد في الملحق 3، يتصل الموكِل بالناقل مسبقاً </w:t>
      </w:r>
      <w:r w:rsidR="007E3FD3" w:rsidRPr="001E0BAD">
        <w:rPr>
          <w:rFonts w:ascii="Times New Roman" w:hAnsi="Times New Roman" w:hint="cs"/>
          <w:sz w:val="24"/>
          <w:szCs w:val="28"/>
          <w:rtl/>
        </w:rPr>
        <w:t xml:space="preserve">بأسرع </w:t>
      </w:r>
      <w:r w:rsidRPr="001E0BAD">
        <w:rPr>
          <w:rFonts w:ascii="Times New Roman" w:hAnsi="Times New Roman" w:hint="cs"/>
          <w:sz w:val="24"/>
          <w:szCs w:val="28"/>
          <w:rtl/>
        </w:rPr>
        <w:t>وقت ممكن لتمكين الناقل من محاولة استيعاب هذه الكمية الزائدة عن</w:t>
      </w:r>
      <w:r w:rsidR="007E3FD3" w:rsidRPr="001E0BAD">
        <w:rPr>
          <w:rFonts w:ascii="Times New Roman" w:hAnsi="Times New Roman" w:hint="cs"/>
          <w:sz w:val="24"/>
          <w:szCs w:val="28"/>
          <w:rtl/>
        </w:rPr>
        <w:t>د</w:t>
      </w:r>
      <w:r w:rsidRPr="001E0BAD">
        <w:rPr>
          <w:rFonts w:ascii="Times New Roman" w:hAnsi="Times New Roman" w:hint="cs"/>
          <w:sz w:val="24"/>
          <w:szCs w:val="28"/>
          <w:rtl/>
        </w:rPr>
        <w:t xml:space="preserve"> النقل. </w:t>
      </w:r>
    </w:p>
    <w:p w14:paraId="089900A1" w14:textId="77777777" w:rsidR="00DE5C56" w:rsidRPr="001E0BAD" w:rsidRDefault="00DE5C56" w:rsidP="008B32FB">
      <w:pPr>
        <w:bidi/>
        <w:spacing w:line="240" w:lineRule="auto"/>
        <w:jc w:val="lowKashida"/>
        <w:rPr>
          <w:rFonts w:ascii="Times New Roman" w:hAnsi="Times New Roman"/>
          <w:sz w:val="24"/>
          <w:szCs w:val="28"/>
        </w:rPr>
      </w:pPr>
    </w:p>
    <w:p w14:paraId="70B9C666"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إذا قلت كمية</w:t>
      </w:r>
      <w:r w:rsidR="00C50A6A"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البريد بحسب </w:t>
      </w:r>
      <w:r w:rsidR="007E3FD3" w:rsidRPr="001E0BAD">
        <w:rPr>
          <w:rFonts w:ascii="Times New Roman" w:hAnsi="Times New Roman" w:hint="cs"/>
          <w:sz w:val="24"/>
          <w:szCs w:val="28"/>
          <w:rtl/>
        </w:rPr>
        <w:t xml:space="preserve">المسار </w:t>
      </w:r>
      <w:r w:rsidRPr="001E0BAD">
        <w:rPr>
          <w:rFonts w:ascii="Times New Roman" w:hAnsi="Times New Roman" w:hint="cs"/>
          <w:sz w:val="24"/>
          <w:szCs w:val="28"/>
          <w:rtl/>
        </w:rPr>
        <w:t xml:space="preserve">والرحلة الجوية ويوم الأسبوع عن الكمية المقدرة بنسبة (___________) في المائة، يبلغ الموكِل الناقل بذلك قبل ______ ساعة </w:t>
      </w:r>
      <w:r w:rsidR="007E3FD3" w:rsidRPr="001E0BAD">
        <w:rPr>
          <w:rFonts w:ascii="Times New Roman" w:hAnsi="Times New Roman" w:hint="cs"/>
          <w:sz w:val="24"/>
          <w:szCs w:val="28"/>
          <w:rtl/>
        </w:rPr>
        <w:t>على أقصى تقدير</w:t>
      </w:r>
      <w:r w:rsidRPr="001E0BAD">
        <w:rPr>
          <w:rFonts w:ascii="Times New Roman" w:hAnsi="Times New Roman" w:hint="cs"/>
          <w:sz w:val="24"/>
          <w:szCs w:val="28"/>
          <w:rtl/>
        </w:rPr>
        <w:t>.</w:t>
      </w:r>
    </w:p>
    <w:p w14:paraId="21FD33D0" w14:textId="77777777" w:rsidR="00DE5C56" w:rsidRPr="001E0BAD" w:rsidRDefault="00DE5C56" w:rsidP="008B32FB">
      <w:pPr>
        <w:bidi/>
        <w:spacing w:line="240" w:lineRule="auto"/>
        <w:jc w:val="lowKashida"/>
        <w:rPr>
          <w:rFonts w:ascii="Times New Roman" w:hAnsi="Times New Roman"/>
          <w:sz w:val="24"/>
          <w:szCs w:val="28"/>
        </w:rPr>
      </w:pPr>
    </w:p>
    <w:p w14:paraId="09B976A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يخطر الموكِل الناقل دائماً في أسرع وقت ممكن بأي مخالفات يمكن أن تُعرِّض نقل</w:t>
      </w:r>
      <w:r w:rsidR="00C50A6A" w:rsidRPr="001E0BAD">
        <w:rPr>
          <w:rFonts w:ascii="Times New Roman" w:hAnsi="Times New Roman" w:hint="cs"/>
          <w:sz w:val="24"/>
          <w:szCs w:val="28"/>
          <w:rtl/>
        </w:rPr>
        <w:t xml:space="preserve"> </w:t>
      </w:r>
      <w:r w:rsidRPr="001E0BAD">
        <w:rPr>
          <w:rFonts w:ascii="Times New Roman" w:hAnsi="Times New Roman" w:hint="cs"/>
          <w:sz w:val="24"/>
          <w:szCs w:val="28"/>
          <w:rtl/>
        </w:rPr>
        <w:t>البريد نقلاً سليماً في إطار هذا الاتفاق إلى الخطر.</w:t>
      </w:r>
    </w:p>
    <w:p w14:paraId="2B0A8299" w14:textId="77777777" w:rsidR="00DE5C56" w:rsidRPr="001E0BAD" w:rsidRDefault="00DE5C56" w:rsidP="008B32FB">
      <w:pPr>
        <w:bidi/>
        <w:spacing w:line="240" w:lineRule="auto"/>
        <w:jc w:val="lowKashida"/>
        <w:rPr>
          <w:rFonts w:ascii="Times New Roman" w:hAnsi="Times New Roman"/>
          <w:sz w:val="24"/>
          <w:szCs w:val="28"/>
        </w:rPr>
      </w:pPr>
    </w:p>
    <w:p w14:paraId="4D40E074"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 xml:space="preserve">في نقطة المصدر، إذا لم يُحمَّل البريد أو إذا </w:t>
      </w:r>
      <w:r w:rsidR="00C50A6A" w:rsidRPr="001E0BAD">
        <w:rPr>
          <w:rFonts w:ascii="Times New Roman" w:hAnsi="Times New Roman" w:hint="cs"/>
          <w:sz w:val="24"/>
          <w:szCs w:val="28"/>
          <w:rtl/>
        </w:rPr>
        <w:t xml:space="preserve">كان من المرتقب </w:t>
      </w:r>
      <w:r w:rsidRPr="001E0BAD">
        <w:rPr>
          <w:rFonts w:ascii="Times New Roman" w:hAnsi="Times New Roman" w:hint="cs"/>
          <w:sz w:val="24"/>
          <w:szCs w:val="28"/>
          <w:rtl/>
        </w:rPr>
        <w:t>وقوع حالات تأخير، يُخطِر الناقل الموكِل في أسرع وقت ممكن قبل مغادرة الرحلة الجوية المزمعة بحيث يتسنى تقديم المزيد من التعليمات. وإذا كانت خطة التوجيه تتوخى طُرقاً بديلة، فيتعين استخدامها.</w:t>
      </w:r>
    </w:p>
    <w:p w14:paraId="1E7966C8"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5-</w:t>
      </w:r>
      <w:r w:rsidRPr="001E0BAD">
        <w:rPr>
          <w:rFonts w:ascii="Times New Roman" w:hAnsi="Times New Roman" w:hint="cs"/>
          <w:sz w:val="24"/>
          <w:szCs w:val="28"/>
          <w:rtl/>
        </w:rPr>
        <w:tab/>
        <w:t>يُخطِر الناقل الموكِل دائماً في غضون 24 ساعة بأية مخالفات</w:t>
      </w:r>
      <w:r w:rsidR="00C50A6A" w:rsidRPr="001E0BAD">
        <w:rPr>
          <w:rFonts w:ascii="Times New Roman" w:hAnsi="Times New Roman" w:hint="cs"/>
          <w:sz w:val="24"/>
          <w:szCs w:val="28"/>
          <w:rtl/>
        </w:rPr>
        <w:t xml:space="preserve"> تُكتشف أثناء النقل بموجب هذا الاتفاق</w:t>
      </w:r>
      <w:r w:rsidRPr="001E0BAD">
        <w:rPr>
          <w:rFonts w:ascii="Times New Roman" w:hAnsi="Times New Roman" w:hint="cs"/>
          <w:sz w:val="24"/>
          <w:szCs w:val="28"/>
          <w:rtl/>
        </w:rPr>
        <w:t>، مثل تأخر البر</w:t>
      </w:r>
      <w:r w:rsidR="00C50A6A" w:rsidRPr="001E0BAD">
        <w:rPr>
          <w:rFonts w:ascii="Times New Roman" w:hAnsi="Times New Roman" w:hint="cs"/>
          <w:sz w:val="24"/>
          <w:szCs w:val="28"/>
          <w:rtl/>
        </w:rPr>
        <w:t>ي</w:t>
      </w:r>
      <w:r w:rsidRPr="001E0BAD">
        <w:rPr>
          <w:rFonts w:ascii="Times New Roman" w:hAnsi="Times New Roman" w:hint="cs"/>
          <w:sz w:val="24"/>
          <w:szCs w:val="28"/>
          <w:rtl/>
        </w:rPr>
        <w:t>د أو فقدانه أو سرقته أو تعرُضه للضرر.</w:t>
      </w:r>
    </w:p>
    <w:p w14:paraId="3268C97E" w14:textId="77777777" w:rsidR="00125E6A" w:rsidRPr="001E0BAD" w:rsidRDefault="00125E6A" w:rsidP="008B32FB">
      <w:pPr>
        <w:bidi/>
        <w:spacing w:line="240" w:lineRule="auto"/>
        <w:jc w:val="lowKashida"/>
        <w:rPr>
          <w:rFonts w:ascii="Times New Roman" w:hAnsi="Times New Roman"/>
          <w:sz w:val="24"/>
          <w:szCs w:val="28"/>
        </w:rPr>
      </w:pPr>
    </w:p>
    <w:p w14:paraId="7906C182" w14:textId="77777777" w:rsidR="00DE5C56" w:rsidRPr="001E0BAD" w:rsidRDefault="00596B1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6-</w:t>
      </w:r>
      <w:r w:rsidRPr="001E0BAD">
        <w:rPr>
          <w:rFonts w:ascii="Times New Roman" w:hAnsi="Times New Roman" w:hint="cs"/>
          <w:sz w:val="24"/>
          <w:szCs w:val="28"/>
          <w:rtl/>
        </w:rPr>
        <w:tab/>
        <w:t>يُخطِر الناقل الموكِل دائماً في غضون 24 ساعة عندما تتعرض البعائث البريدية لحوادث تعيق استمرار عملية النقل، مثلما هو الحال عند اكتشاف بعائث مقبولة خطأ في موقع وسيط. وفور الإخطار عن احتجاز بعيثة ما، يقدم الموكِل تعليمات محددة لتسوية هذا الحادث. ويُقدَّم رد أولي في غضون 24 ساعة بعد استلام التقرير. وقد لا يسمح الرد الأوّلي من الموكِل بالضرورة بتسوية الحادث المُبلغ عنه، بل يكون بمثابة إشعار بأنه تم الإبلاغ عن الحادث وبأنه يجري التحقيق بصورة معمّقة في</w:t>
      </w:r>
      <w:r w:rsidR="00C50A6A" w:rsidRPr="001E0BAD">
        <w:rPr>
          <w:rFonts w:ascii="Times New Roman" w:hAnsi="Times New Roman" w:hint="cs"/>
          <w:sz w:val="24"/>
          <w:szCs w:val="28"/>
          <w:rtl/>
        </w:rPr>
        <w:t>ه</w:t>
      </w:r>
      <w:r w:rsidRPr="001E0BAD">
        <w:rPr>
          <w:rFonts w:ascii="Times New Roman" w:hAnsi="Times New Roman" w:hint="cs"/>
          <w:sz w:val="24"/>
          <w:szCs w:val="28"/>
          <w:rtl/>
        </w:rPr>
        <w:t xml:space="preserve">. </w:t>
      </w:r>
      <w:r w:rsidR="00C50A6A" w:rsidRPr="001E0BAD">
        <w:rPr>
          <w:rFonts w:ascii="Times New Roman" w:hAnsi="Times New Roman" w:hint="cs"/>
          <w:sz w:val="24"/>
          <w:szCs w:val="28"/>
          <w:rtl/>
        </w:rPr>
        <w:t>و</w:t>
      </w:r>
      <w:r w:rsidRPr="001E0BAD">
        <w:rPr>
          <w:rFonts w:ascii="Times New Roman" w:hAnsi="Times New Roman" w:hint="cs"/>
          <w:sz w:val="24"/>
          <w:szCs w:val="28"/>
          <w:rtl/>
        </w:rPr>
        <w:t>يُقدِّم الموكِل تقارير محيَّنة كل 72 ساعة حتى تسوية الحادث. وتقوم هذه المبادئ التوجيهية المتعلقة بالإطار الزمني على أساس أيام العمل العادية وتراعي أيام العطل والفوارق الناجمة عن اختلاف المناطق الزمنية وعُطل نهاية الأسبوع.</w:t>
      </w:r>
    </w:p>
    <w:p w14:paraId="133A9728" w14:textId="77777777" w:rsidR="00C50A6A" w:rsidRPr="001E0BAD" w:rsidRDefault="00C50A6A" w:rsidP="008B32FB">
      <w:pPr>
        <w:bidi/>
        <w:spacing w:line="240" w:lineRule="auto"/>
        <w:jc w:val="lowKashida"/>
        <w:rPr>
          <w:rFonts w:ascii="Times New Roman" w:hAnsi="Times New Roman"/>
          <w:sz w:val="24"/>
          <w:szCs w:val="28"/>
          <w:rtl/>
        </w:rPr>
      </w:pPr>
    </w:p>
    <w:p w14:paraId="49C5A7FB" w14:textId="77777777" w:rsidR="00DE5C56" w:rsidRPr="001E0BAD" w:rsidRDefault="00596B1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7-</w:t>
      </w:r>
      <w:r w:rsidRPr="001E0BAD">
        <w:rPr>
          <w:rFonts w:ascii="Times New Roman" w:hAnsi="Times New Roman" w:hint="cs"/>
          <w:sz w:val="24"/>
          <w:szCs w:val="28"/>
          <w:rtl/>
        </w:rPr>
        <w:tab/>
        <w:t>في حالة عدم التمكن من تسليم البريد إلى المستثمر المعي</w:t>
      </w:r>
      <w:r w:rsidR="00C50A6A" w:rsidRPr="001E0BAD">
        <w:rPr>
          <w:rFonts w:ascii="Times New Roman" w:hAnsi="Times New Roman" w:hint="cs"/>
          <w:sz w:val="24"/>
          <w:szCs w:val="28"/>
          <w:rtl/>
        </w:rPr>
        <w:t>َّ</w:t>
      </w:r>
      <w:r w:rsidRPr="001E0BAD">
        <w:rPr>
          <w:rFonts w:ascii="Times New Roman" w:hAnsi="Times New Roman" w:hint="cs"/>
          <w:sz w:val="24"/>
          <w:szCs w:val="28"/>
          <w:rtl/>
        </w:rPr>
        <w:t xml:space="preserve">ن في المقصد، يخطر الناقل الموكِل بذلك ويطلب منه المشورة بشأن الإجراء الذي يريد الموكِل </w:t>
      </w:r>
      <w:r w:rsidR="00C50A6A" w:rsidRPr="001E0BAD">
        <w:rPr>
          <w:rFonts w:ascii="Times New Roman" w:hAnsi="Times New Roman" w:hint="cs"/>
          <w:sz w:val="24"/>
          <w:szCs w:val="28"/>
          <w:rtl/>
        </w:rPr>
        <w:t xml:space="preserve">من الناقل </w:t>
      </w:r>
      <w:r w:rsidRPr="001E0BAD">
        <w:rPr>
          <w:rFonts w:ascii="Times New Roman" w:hAnsi="Times New Roman" w:hint="cs"/>
          <w:sz w:val="24"/>
          <w:szCs w:val="28"/>
          <w:rtl/>
        </w:rPr>
        <w:t>أن يتخذه. ورهناً بأسباب عدم التسليم، سيتفق الطرفان على تكلفة تسوية الوضع.</w:t>
      </w:r>
    </w:p>
    <w:p w14:paraId="3ECA28D7" w14:textId="77777777" w:rsidR="00DE5C56" w:rsidRPr="001E0BAD" w:rsidRDefault="00DE5C56" w:rsidP="008B32FB">
      <w:pPr>
        <w:bidi/>
        <w:spacing w:line="240" w:lineRule="auto"/>
        <w:jc w:val="lowKashida"/>
        <w:rPr>
          <w:rFonts w:ascii="Times New Roman" w:hAnsi="Times New Roman"/>
          <w:sz w:val="24"/>
          <w:szCs w:val="28"/>
        </w:rPr>
      </w:pPr>
    </w:p>
    <w:p w14:paraId="6C8DA615" w14:textId="77777777" w:rsidR="00DE5C56" w:rsidRPr="001E0BAD" w:rsidRDefault="00596B1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8-</w:t>
      </w:r>
      <w:r w:rsidRPr="001E0BAD">
        <w:rPr>
          <w:rFonts w:ascii="Times New Roman" w:hAnsi="Times New Roman" w:hint="cs"/>
          <w:sz w:val="24"/>
          <w:szCs w:val="28"/>
          <w:rtl/>
        </w:rPr>
        <w:tab/>
        <w:t>يرسل كل طرف إخطاراً بالمخالفة إلى الطرف الآخر خطياً، بالبريد أو الفاكس أو البريد الإلكتروني، مصحوباً بالنسخ المتاحة من المستندات والملاحق المتعلقة بالبريد، مثل إثبات الضرر أو سوء التوجيه من قبل الموكِل. ويُوجَّه هذا الأخطار إلى</w:t>
      </w:r>
      <w:r w:rsidR="00C50A6A" w:rsidRPr="001E0BAD">
        <w:rPr>
          <w:rFonts w:ascii="Times New Roman" w:hAnsi="Times New Roman" w:hint="cs"/>
          <w:sz w:val="24"/>
          <w:szCs w:val="28"/>
          <w:rtl/>
        </w:rPr>
        <w:t xml:space="preserve"> المديرية المسؤولة لدى</w:t>
      </w:r>
      <w:r w:rsidRPr="001E0BAD">
        <w:rPr>
          <w:rFonts w:ascii="Times New Roman" w:hAnsi="Times New Roman" w:hint="cs"/>
          <w:sz w:val="24"/>
          <w:szCs w:val="28"/>
          <w:rtl/>
        </w:rPr>
        <w:t xml:space="preserve"> الناقل أو الموكِل (</w:t>
      </w:r>
      <w:r w:rsidR="00C50A6A" w:rsidRPr="001E0BAD">
        <w:rPr>
          <w:rFonts w:ascii="Times New Roman" w:hAnsi="Times New Roman" w:hint="cs"/>
          <w:sz w:val="24"/>
          <w:szCs w:val="28"/>
          <w:rtl/>
        </w:rPr>
        <w:t xml:space="preserve">التي </w:t>
      </w:r>
      <w:r w:rsidRPr="001E0BAD">
        <w:rPr>
          <w:rFonts w:ascii="Times New Roman" w:hAnsi="Times New Roman" w:hint="cs"/>
          <w:sz w:val="24"/>
          <w:szCs w:val="28"/>
          <w:rtl/>
        </w:rPr>
        <w:t>ترد تفاصيل الاتصال به</w:t>
      </w:r>
      <w:r w:rsidR="00C50A6A" w:rsidRPr="001E0BAD">
        <w:rPr>
          <w:rFonts w:ascii="Times New Roman" w:hAnsi="Times New Roman" w:hint="cs"/>
          <w:sz w:val="24"/>
          <w:szCs w:val="28"/>
          <w:rtl/>
        </w:rPr>
        <w:t>ا</w:t>
      </w:r>
      <w:r w:rsidRPr="001E0BAD">
        <w:rPr>
          <w:rFonts w:ascii="Times New Roman" w:hAnsi="Times New Roman" w:hint="cs"/>
          <w:sz w:val="24"/>
          <w:szCs w:val="28"/>
          <w:rtl/>
        </w:rPr>
        <w:t xml:space="preserve"> في الملحقين 5 و6 تباعاً). ولا يلزم اتخاذ أية إجراءات في حالة وقوع أية مخالفة تتعلق </w:t>
      </w:r>
      <w:r w:rsidR="00577EEE" w:rsidRPr="001E0BAD">
        <w:rPr>
          <w:rFonts w:ascii="Times New Roman" w:hAnsi="Times New Roman" w:hint="cs"/>
          <w:sz w:val="24"/>
          <w:szCs w:val="28"/>
          <w:rtl/>
        </w:rPr>
        <w:t>ب</w:t>
      </w:r>
      <w:r w:rsidRPr="001E0BAD">
        <w:rPr>
          <w:rFonts w:ascii="Times New Roman" w:hAnsi="Times New Roman" w:hint="cs"/>
          <w:sz w:val="24"/>
          <w:szCs w:val="28"/>
          <w:rtl/>
        </w:rPr>
        <w:t xml:space="preserve">البريد ما لم تقدم شكوى مسبقاً إلى الناقل أو الموكِل، حسب الاقتضاء. </w:t>
      </w:r>
    </w:p>
    <w:p w14:paraId="112955A3" w14:textId="77777777" w:rsidR="00842FA8" w:rsidRPr="001E0BAD" w:rsidRDefault="00842FA8" w:rsidP="008B32FB">
      <w:pPr>
        <w:bidi/>
        <w:spacing w:line="240" w:lineRule="auto"/>
        <w:jc w:val="lowKashida"/>
        <w:rPr>
          <w:rFonts w:ascii="Times New Roman" w:hAnsi="Times New Roman"/>
          <w:sz w:val="24"/>
          <w:szCs w:val="28"/>
        </w:rPr>
      </w:pPr>
    </w:p>
    <w:p w14:paraId="79C7182A" w14:textId="77777777" w:rsidR="00842FA8" w:rsidRPr="001E0BAD" w:rsidRDefault="00596B1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9-</w:t>
      </w:r>
      <w:r w:rsidRPr="001E0BAD">
        <w:rPr>
          <w:rFonts w:ascii="Times New Roman" w:hAnsi="Times New Roman" w:hint="cs"/>
          <w:sz w:val="24"/>
          <w:szCs w:val="28"/>
          <w:rtl/>
        </w:rPr>
        <w:tab/>
        <w:t>في حالة اكتشاف بضائع خطيرة أو بعائث محظورة أو غير مقبولة أو مقبولة خطاً في وعاء ضمن الشحنة</w:t>
      </w:r>
      <w:r w:rsidR="00C50A6A" w:rsidRPr="001E0BAD">
        <w:rPr>
          <w:rFonts w:ascii="Times New Roman" w:hAnsi="Times New Roman" w:hint="cs"/>
          <w:sz w:val="24"/>
          <w:szCs w:val="28"/>
          <w:rtl/>
        </w:rPr>
        <w:t xml:space="preserve"> العابرة</w:t>
      </w:r>
      <w:r w:rsidRPr="001E0BAD">
        <w:rPr>
          <w:rFonts w:ascii="Times New Roman" w:hAnsi="Times New Roman" w:hint="cs"/>
          <w:sz w:val="24"/>
          <w:szCs w:val="28"/>
          <w:rtl/>
        </w:rPr>
        <w:t xml:space="preserve">، فيتعين أن يطلع الناقل على القسم 350 من دليل </w:t>
      </w:r>
      <w:r w:rsidR="00C50A6A" w:rsidRPr="001E0BAD">
        <w:rPr>
          <w:rFonts w:ascii="Times New Roman" w:hAnsi="Times New Roman" w:hint="cs"/>
          <w:sz w:val="24"/>
          <w:szCs w:val="28"/>
          <w:rtl/>
        </w:rPr>
        <w:t>الخدمة الأرضية في</w:t>
      </w:r>
      <w:r w:rsidRPr="001E0BAD">
        <w:rPr>
          <w:rFonts w:ascii="Times New Roman" w:hAnsi="Times New Roman" w:hint="cs"/>
          <w:sz w:val="24"/>
          <w:szCs w:val="28"/>
          <w:rtl/>
        </w:rPr>
        <w:t xml:space="preserve"> المطارات. ويتناول هذا القسم "إجراء التصرف في حالات الإنذار"، وهو يشير إلى الحالات التي تطرأ خلال عملية النقل وتثير شكوكاً في سلسلة الإمداد فلا يمكن استئناف توجيه البعيثة المشكوك فيها حتى يُسوّى المشكل. وفي حال</w:t>
      </w:r>
      <w:r w:rsidR="00E94CD2" w:rsidRPr="001E0BAD">
        <w:rPr>
          <w:rFonts w:ascii="Times New Roman" w:hAnsi="Times New Roman" w:hint="cs"/>
          <w:sz w:val="24"/>
          <w:szCs w:val="28"/>
          <w:rtl/>
        </w:rPr>
        <w:t>ة الشحن العابر</w:t>
      </w:r>
      <w:r w:rsidRPr="001E0BAD">
        <w:rPr>
          <w:rFonts w:ascii="Times New Roman" w:hAnsi="Times New Roman" w:hint="cs"/>
          <w:sz w:val="24"/>
          <w:szCs w:val="28"/>
          <w:rtl/>
        </w:rPr>
        <w:t>، يتعين على الناقل في الموقع الوسيط أن يدير الوضع وأن يبذل كل ما في وسعه من أجل تسوية حالة الإنذار. ويتعين، كملاذ أخير، أن تُبلَّغ حالة الإنذار إلى المستثمر المعيَّن في موقع العبور الوسيط الذي يجوز له تقديم المساعدة عند الاقتضاء، عن طريق مثلاً الاتصال بالمستثمر المعيَّن المسؤول في بلد المصدر لتنسيق عملية تسوية حالة الإنذار. وقد تختلف الإجراءات النهائية الواجب اتخاذها (مثل التخلّص من البعيثة أو إعادتها إلى مسار نقل البريد أو الإفراج عنها أو إعادتها إلى المستثمر المعيَّن في الموقع الوسيط) باختلاف الظروف.</w:t>
      </w:r>
    </w:p>
    <w:p w14:paraId="65F70E2C" w14:textId="77777777" w:rsidR="00DE5C56" w:rsidRPr="001E0BAD" w:rsidRDefault="00DE5C56" w:rsidP="008B32FB">
      <w:pPr>
        <w:bidi/>
        <w:spacing w:line="240" w:lineRule="auto"/>
        <w:jc w:val="lowKashida"/>
        <w:rPr>
          <w:rFonts w:ascii="Times New Roman" w:hAnsi="Times New Roman"/>
          <w:sz w:val="24"/>
          <w:szCs w:val="28"/>
        </w:rPr>
      </w:pPr>
    </w:p>
    <w:p w14:paraId="51E7A532" w14:textId="77777777" w:rsidR="00DE5C56" w:rsidRPr="001E0BAD" w:rsidRDefault="00DE5C56" w:rsidP="008B32FB">
      <w:pPr>
        <w:bidi/>
        <w:spacing w:line="240" w:lineRule="auto"/>
        <w:jc w:val="lowKashida"/>
        <w:rPr>
          <w:rFonts w:ascii="Times New Roman" w:hAnsi="Times New Roman"/>
          <w:sz w:val="24"/>
          <w:szCs w:val="28"/>
        </w:rPr>
      </w:pPr>
    </w:p>
    <w:p w14:paraId="3EB948A1" w14:textId="77777777" w:rsidR="00DE5C56" w:rsidRPr="005B0DFA" w:rsidRDefault="00DE5C56" w:rsidP="008B32FB">
      <w:pPr>
        <w:bidi/>
        <w:spacing w:line="240" w:lineRule="auto"/>
        <w:jc w:val="lowKashida"/>
        <w:rPr>
          <w:rFonts w:ascii="Times New Roman" w:hAnsi="Times New Roman"/>
          <w:b/>
          <w:bCs/>
          <w:sz w:val="24"/>
          <w:szCs w:val="28"/>
          <w:rtl/>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24</w:t>
      </w:r>
    </w:p>
    <w:p w14:paraId="65241DAE" w14:textId="77777777" w:rsidR="00DE5C56" w:rsidRPr="005B0DFA" w:rsidRDefault="00DE5C56" w:rsidP="008B32FB">
      <w:pPr>
        <w:bidi/>
        <w:spacing w:line="240" w:lineRule="auto"/>
        <w:jc w:val="lowKashida"/>
        <w:rPr>
          <w:rFonts w:ascii="Times New Roman" w:hAnsi="Times New Roman"/>
          <w:b/>
          <w:bCs/>
          <w:sz w:val="24"/>
          <w:szCs w:val="28"/>
          <w:rtl/>
        </w:rPr>
      </w:pPr>
      <w:r w:rsidRPr="005B0DFA">
        <w:rPr>
          <w:rFonts w:ascii="Times New Roman" w:hAnsi="Times New Roman" w:hint="eastAsia"/>
          <w:b/>
          <w:bCs/>
          <w:sz w:val="24"/>
          <w:szCs w:val="28"/>
          <w:rtl/>
        </w:rPr>
        <w:t>المسؤولية</w:t>
      </w:r>
      <w:r w:rsidRPr="005B0DFA">
        <w:rPr>
          <w:rFonts w:ascii="Times New Roman" w:hAnsi="Times New Roman"/>
          <w:b/>
          <w:bCs/>
          <w:sz w:val="24"/>
          <w:szCs w:val="28"/>
          <w:rtl/>
        </w:rPr>
        <w:t xml:space="preserve"> </w:t>
      </w:r>
    </w:p>
    <w:p w14:paraId="35938A35" w14:textId="77777777" w:rsidR="00DE5C56" w:rsidRPr="001E0BAD" w:rsidRDefault="00DE5C56" w:rsidP="008B32FB">
      <w:pPr>
        <w:bidi/>
        <w:spacing w:line="240" w:lineRule="auto"/>
        <w:jc w:val="lowKashida"/>
        <w:rPr>
          <w:rFonts w:ascii="Times New Roman" w:hAnsi="Times New Roman"/>
          <w:sz w:val="24"/>
          <w:szCs w:val="28"/>
        </w:rPr>
      </w:pPr>
    </w:p>
    <w:p w14:paraId="7829DF9A"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يتحمل الناقل المسؤولية عما يقع من حالات تأخر البريد الذي في حوزته أو فقدانه أو سرقته</w:t>
      </w:r>
      <w:r w:rsidR="00577EEE" w:rsidRPr="001E0BAD">
        <w:rPr>
          <w:rFonts w:ascii="Times New Roman" w:hAnsi="Times New Roman" w:hint="cs"/>
          <w:sz w:val="24"/>
          <w:szCs w:val="28"/>
          <w:rtl/>
        </w:rPr>
        <w:t xml:space="preserve"> </w:t>
      </w:r>
      <w:r w:rsidRPr="001E0BAD">
        <w:rPr>
          <w:rFonts w:ascii="Times New Roman" w:hAnsi="Times New Roman" w:hint="cs"/>
          <w:sz w:val="24"/>
          <w:szCs w:val="28"/>
          <w:rtl/>
        </w:rPr>
        <w:t>أو تعرضه لضرر أثناء تقديم الخدمة بموجب هذا الاتفاق.</w:t>
      </w:r>
    </w:p>
    <w:p w14:paraId="762FF88C"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يتحمل كل طرف المسؤولية التعاقدية ذاته</w:t>
      </w:r>
      <w:r w:rsidR="00E94CD2" w:rsidRPr="001E0BAD">
        <w:rPr>
          <w:rFonts w:ascii="Times New Roman" w:hAnsi="Times New Roman" w:hint="cs"/>
          <w:sz w:val="24"/>
          <w:szCs w:val="28"/>
          <w:rtl/>
        </w:rPr>
        <w:t>ا</w:t>
      </w:r>
      <w:r w:rsidRPr="001E0BAD">
        <w:rPr>
          <w:rFonts w:ascii="Times New Roman" w:hAnsi="Times New Roman" w:hint="cs"/>
          <w:sz w:val="24"/>
          <w:szCs w:val="28"/>
          <w:rtl/>
        </w:rPr>
        <w:t xml:space="preserve"> تجاه الطرف الآخر عن أفعال وكلائه في إطار أدائه </w:t>
      </w:r>
      <w:r w:rsidR="00E94CD2" w:rsidRPr="001E0BAD">
        <w:rPr>
          <w:rFonts w:ascii="Times New Roman" w:hAnsi="Times New Roman" w:hint="cs"/>
          <w:sz w:val="24"/>
          <w:szCs w:val="28"/>
          <w:rtl/>
        </w:rPr>
        <w:t>المنصوص عليه</w:t>
      </w:r>
      <w:r w:rsidRPr="001E0BAD">
        <w:rPr>
          <w:rFonts w:ascii="Times New Roman" w:hAnsi="Times New Roman" w:hint="cs"/>
          <w:sz w:val="24"/>
          <w:szCs w:val="28"/>
          <w:rtl/>
        </w:rPr>
        <w:t xml:space="preserve"> </w:t>
      </w:r>
      <w:r w:rsidR="00E94CD2" w:rsidRPr="001E0BAD">
        <w:rPr>
          <w:rFonts w:ascii="Times New Roman" w:hAnsi="Times New Roman" w:hint="cs"/>
          <w:sz w:val="24"/>
          <w:szCs w:val="28"/>
          <w:rtl/>
        </w:rPr>
        <w:t>ف</w:t>
      </w:r>
      <w:r w:rsidR="00A91B2B" w:rsidRPr="001E0BAD">
        <w:rPr>
          <w:rFonts w:ascii="Times New Roman" w:hAnsi="Times New Roman" w:hint="cs"/>
          <w:sz w:val="24"/>
          <w:szCs w:val="28"/>
          <w:rtl/>
          <w:lang w:val="en-US"/>
        </w:rPr>
        <w:t>ي</w:t>
      </w:r>
      <w:r w:rsidR="00E94CD2" w:rsidRPr="001E0BAD">
        <w:rPr>
          <w:rFonts w:ascii="Times New Roman" w:hAnsi="Times New Roman" w:hint="cs"/>
          <w:sz w:val="24"/>
          <w:szCs w:val="28"/>
          <w:rtl/>
        </w:rPr>
        <w:t xml:space="preserve"> </w:t>
      </w:r>
      <w:r w:rsidRPr="001E0BAD">
        <w:rPr>
          <w:rFonts w:ascii="Times New Roman" w:hAnsi="Times New Roman" w:hint="cs"/>
          <w:sz w:val="24"/>
          <w:szCs w:val="28"/>
          <w:rtl/>
        </w:rPr>
        <w:t>هذا الاتفاق.</w:t>
      </w:r>
    </w:p>
    <w:p w14:paraId="295EF864" w14:textId="77777777" w:rsidR="00DE5C56" w:rsidRPr="001E0BAD" w:rsidRDefault="00DE5C56" w:rsidP="008B32FB">
      <w:pPr>
        <w:bidi/>
        <w:spacing w:line="240" w:lineRule="auto"/>
        <w:jc w:val="lowKashida"/>
        <w:rPr>
          <w:rFonts w:ascii="Times New Roman" w:hAnsi="Times New Roman"/>
          <w:sz w:val="24"/>
          <w:szCs w:val="28"/>
        </w:rPr>
      </w:pPr>
    </w:p>
    <w:p w14:paraId="3B6BCC9A"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sz w:val="24"/>
          <w:szCs w:val="28"/>
          <w:rtl/>
        </w:rPr>
        <w:t>3-</w:t>
      </w:r>
      <w:r w:rsidRPr="001E0BAD">
        <w:rPr>
          <w:rFonts w:ascii="Times New Roman" w:hAnsi="Times New Roman"/>
          <w:sz w:val="24"/>
          <w:szCs w:val="28"/>
          <w:rtl/>
        </w:rPr>
        <w:tab/>
      </w:r>
      <w:r w:rsidRPr="001E0BAD">
        <w:rPr>
          <w:rFonts w:ascii="Times New Roman" w:hAnsi="Times New Roman" w:hint="eastAsia"/>
          <w:sz w:val="24"/>
          <w:szCs w:val="28"/>
          <w:rtl/>
        </w:rPr>
        <w:t>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المسؤولية</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ضرر</w:t>
      </w:r>
      <w:r w:rsidRPr="001E0BAD">
        <w:rPr>
          <w:rFonts w:ascii="Times New Roman" w:hAnsi="Times New Roman"/>
          <w:sz w:val="24"/>
          <w:szCs w:val="28"/>
          <w:rtl/>
        </w:rPr>
        <w:t xml:space="preserve"> </w:t>
      </w:r>
      <w:r w:rsidRPr="001E0BAD">
        <w:rPr>
          <w:rFonts w:ascii="Times New Roman" w:hAnsi="Times New Roman" w:hint="eastAsia"/>
          <w:sz w:val="24"/>
          <w:szCs w:val="28"/>
          <w:rtl/>
        </w:rPr>
        <w:t>فعلي</w:t>
      </w:r>
      <w:r w:rsidRPr="001E0BAD">
        <w:rPr>
          <w:rFonts w:ascii="Times New Roman" w:hAnsi="Times New Roman"/>
          <w:sz w:val="24"/>
          <w:szCs w:val="28"/>
          <w:rtl/>
        </w:rPr>
        <w:t xml:space="preserve"> </w:t>
      </w:r>
      <w:r w:rsidRPr="001E0BAD">
        <w:rPr>
          <w:rFonts w:ascii="Times New Roman" w:hAnsi="Times New Roman" w:hint="eastAsia"/>
          <w:sz w:val="24"/>
          <w:szCs w:val="28"/>
          <w:rtl/>
        </w:rPr>
        <w:t>يتعرض</w:t>
      </w:r>
      <w:r w:rsidRPr="001E0BAD">
        <w:rPr>
          <w:rFonts w:ascii="Times New Roman" w:hAnsi="Times New Roman"/>
          <w:sz w:val="24"/>
          <w:szCs w:val="28"/>
          <w:rtl/>
        </w:rPr>
        <w:t xml:space="preserve"> </w:t>
      </w:r>
      <w:r w:rsidRPr="001E0BAD">
        <w:rPr>
          <w:rFonts w:ascii="Times New Roman" w:hAnsi="Times New Roman" w:hint="eastAsia"/>
          <w:sz w:val="24"/>
          <w:szCs w:val="28"/>
          <w:rtl/>
        </w:rPr>
        <w:t>له</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الذي</w:t>
      </w:r>
      <w:r w:rsidRPr="001E0BAD">
        <w:rPr>
          <w:rFonts w:ascii="Times New Roman" w:hAnsi="Times New Roman"/>
          <w:sz w:val="24"/>
          <w:szCs w:val="28"/>
          <w:rtl/>
        </w:rPr>
        <w:t xml:space="preserve"> </w:t>
      </w:r>
      <w:r w:rsidRPr="001E0BAD">
        <w:rPr>
          <w:rFonts w:ascii="Times New Roman" w:hAnsi="Times New Roman" w:hint="eastAsia"/>
          <w:sz w:val="24"/>
          <w:szCs w:val="28"/>
          <w:rtl/>
        </w:rPr>
        <w:t>يسلمه</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بموجب</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بناء</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القانون</w:t>
      </w:r>
      <w:r w:rsidRPr="001E0BAD">
        <w:rPr>
          <w:rFonts w:ascii="Times New Roman" w:hAnsi="Times New Roman"/>
          <w:sz w:val="24"/>
          <w:szCs w:val="28"/>
          <w:rtl/>
        </w:rPr>
        <w:t xml:space="preserve"> </w:t>
      </w:r>
      <w:r w:rsidRPr="001E0BAD">
        <w:rPr>
          <w:rFonts w:ascii="Times New Roman" w:hAnsi="Times New Roman" w:hint="eastAsia"/>
          <w:sz w:val="24"/>
          <w:szCs w:val="28"/>
          <w:rtl/>
        </w:rPr>
        <w:t>الوطني</w:t>
      </w:r>
      <w:r w:rsidRPr="001E0BAD">
        <w:rPr>
          <w:rFonts w:ascii="Times New Roman" w:hAnsi="Times New Roman"/>
          <w:sz w:val="24"/>
          <w:szCs w:val="28"/>
          <w:rtl/>
        </w:rPr>
        <w:t xml:space="preserve"> </w:t>
      </w:r>
      <w:r w:rsidRPr="001E0BAD">
        <w:rPr>
          <w:rFonts w:ascii="Times New Roman" w:hAnsi="Times New Roman" w:hint="eastAsia"/>
          <w:sz w:val="24"/>
          <w:szCs w:val="28"/>
          <w:rtl/>
        </w:rPr>
        <w:t>المنطبق</w:t>
      </w:r>
      <w:r w:rsidRPr="001E0BAD">
        <w:rPr>
          <w:rFonts w:ascii="Times New Roman" w:hAnsi="Times New Roman"/>
          <w:sz w:val="24"/>
          <w:szCs w:val="28"/>
          <w:rtl/>
        </w:rPr>
        <w:t xml:space="preserve"> </w:t>
      </w:r>
      <w:r w:rsidRPr="001E0BAD">
        <w:rPr>
          <w:rFonts w:ascii="Times New Roman" w:hAnsi="Times New Roman" w:hint="eastAsia"/>
          <w:sz w:val="24"/>
          <w:szCs w:val="28"/>
          <w:rtl/>
        </w:rPr>
        <w:t>والاتفاقية</w:t>
      </w:r>
      <w:r w:rsidRPr="001E0BAD">
        <w:rPr>
          <w:rFonts w:ascii="Times New Roman" w:hAnsi="Times New Roman"/>
          <w:sz w:val="24"/>
          <w:szCs w:val="28"/>
          <w:rtl/>
        </w:rPr>
        <w:t xml:space="preserve"> </w:t>
      </w:r>
      <w:r w:rsidRPr="001E0BAD">
        <w:rPr>
          <w:rFonts w:ascii="Times New Roman" w:hAnsi="Times New Roman" w:hint="eastAsia"/>
          <w:sz w:val="24"/>
          <w:szCs w:val="28"/>
          <w:rtl/>
        </w:rPr>
        <w:t>الدولية</w:t>
      </w:r>
      <w:r w:rsidRPr="001E0BAD">
        <w:rPr>
          <w:rFonts w:ascii="Times New Roman" w:hAnsi="Times New Roman"/>
          <w:sz w:val="24"/>
          <w:szCs w:val="28"/>
          <w:rtl/>
        </w:rPr>
        <w:t xml:space="preserve"> </w:t>
      </w:r>
      <w:r w:rsidRPr="001E0BAD">
        <w:rPr>
          <w:rFonts w:ascii="Times New Roman" w:hAnsi="Times New Roman" w:hint="eastAsia"/>
          <w:sz w:val="24"/>
          <w:szCs w:val="28"/>
          <w:rtl/>
        </w:rPr>
        <w:t>لمنظمة</w:t>
      </w:r>
      <w:r w:rsidRPr="001E0BAD">
        <w:rPr>
          <w:rFonts w:ascii="Times New Roman" w:hAnsi="Times New Roman"/>
          <w:sz w:val="24"/>
          <w:szCs w:val="28"/>
          <w:rtl/>
        </w:rPr>
        <w:t xml:space="preserve"> </w:t>
      </w:r>
      <w:r w:rsidRPr="001E0BAD">
        <w:rPr>
          <w:rFonts w:ascii="Times New Roman" w:hAnsi="Times New Roman" w:hint="eastAsia"/>
          <w:sz w:val="24"/>
          <w:szCs w:val="28"/>
          <w:rtl/>
        </w:rPr>
        <w:t>الطيران</w:t>
      </w:r>
      <w:r w:rsidRPr="001E0BAD">
        <w:rPr>
          <w:rFonts w:ascii="Times New Roman" w:hAnsi="Times New Roman"/>
          <w:sz w:val="24"/>
          <w:szCs w:val="28"/>
          <w:rtl/>
        </w:rPr>
        <w:t xml:space="preserve"> </w:t>
      </w:r>
      <w:r w:rsidRPr="001E0BAD">
        <w:rPr>
          <w:rFonts w:ascii="Times New Roman" w:hAnsi="Times New Roman" w:hint="eastAsia"/>
          <w:sz w:val="24"/>
          <w:szCs w:val="28"/>
          <w:rtl/>
        </w:rPr>
        <w:t>المدني</w:t>
      </w:r>
      <w:r w:rsidRPr="001E0BAD">
        <w:rPr>
          <w:rFonts w:ascii="Times New Roman" w:hAnsi="Times New Roman"/>
          <w:sz w:val="24"/>
          <w:szCs w:val="28"/>
          <w:rtl/>
        </w:rPr>
        <w:t xml:space="preserve"> </w:t>
      </w:r>
      <w:r w:rsidRPr="001E0BAD">
        <w:rPr>
          <w:rFonts w:ascii="Times New Roman" w:hAnsi="Times New Roman" w:hint="eastAsia"/>
          <w:sz w:val="24"/>
          <w:szCs w:val="28"/>
          <w:rtl/>
        </w:rPr>
        <w:t>الدولي</w:t>
      </w:r>
      <w:r w:rsidRPr="001E0BAD">
        <w:rPr>
          <w:rFonts w:ascii="Times New Roman" w:hAnsi="Times New Roman"/>
          <w:sz w:val="24"/>
          <w:szCs w:val="28"/>
          <w:rtl/>
        </w:rPr>
        <w:t xml:space="preserve"> </w:t>
      </w:r>
      <w:r w:rsidRPr="001E0BAD">
        <w:rPr>
          <w:rFonts w:ascii="Times New Roman" w:hAnsi="Times New Roman" w:hint="eastAsia"/>
          <w:sz w:val="24"/>
          <w:szCs w:val="28"/>
          <w:rtl/>
        </w:rPr>
        <w:t>ووثائق</w:t>
      </w:r>
      <w:r w:rsidRPr="001E0BAD">
        <w:rPr>
          <w:rFonts w:ascii="Times New Roman" w:hAnsi="Times New Roman"/>
          <w:sz w:val="24"/>
          <w:szCs w:val="28"/>
          <w:rtl/>
        </w:rPr>
        <w:t xml:space="preserve"> </w:t>
      </w:r>
      <w:r w:rsidRPr="001E0BAD">
        <w:rPr>
          <w:rFonts w:ascii="Times New Roman" w:hAnsi="Times New Roman" w:hint="eastAsia"/>
          <w:sz w:val="24"/>
          <w:szCs w:val="28"/>
          <w:rtl/>
        </w:rPr>
        <w:t>الاتحاد</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البريدي</w:t>
      </w:r>
      <w:r w:rsidRPr="001E0BAD">
        <w:rPr>
          <w:rFonts w:ascii="Times New Roman" w:hAnsi="Times New Roman"/>
          <w:sz w:val="24"/>
          <w:szCs w:val="28"/>
          <w:rtl/>
        </w:rPr>
        <w:t xml:space="preserve"> </w:t>
      </w:r>
      <w:r w:rsidRPr="001E0BAD">
        <w:rPr>
          <w:rFonts w:ascii="Times New Roman" w:hAnsi="Times New Roman" w:hint="eastAsia"/>
          <w:sz w:val="24"/>
          <w:szCs w:val="28"/>
          <w:rtl/>
        </w:rPr>
        <w:t>العالمي</w:t>
      </w:r>
      <w:r w:rsidRPr="001E0BAD">
        <w:rPr>
          <w:rFonts w:ascii="Times New Roman" w:hAnsi="Times New Roman"/>
          <w:sz w:val="24"/>
          <w:szCs w:val="28"/>
          <w:rtl/>
        </w:rPr>
        <w:t>.</w:t>
      </w:r>
    </w:p>
    <w:p w14:paraId="3194F33B" w14:textId="77777777" w:rsidR="00DE5C56" w:rsidRPr="001E0BAD" w:rsidRDefault="00DE5C56" w:rsidP="008B32FB">
      <w:pPr>
        <w:bidi/>
        <w:spacing w:line="240" w:lineRule="auto"/>
        <w:jc w:val="lowKashida"/>
        <w:rPr>
          <w:rFonts w:ascii="Times New Roman" w:hAnsi="Times New Roman"/>
          <w:sz w:val="24"/>
          <w:szCs w:val="28"/>
        </w:rPr>
      </w:pPr>
    </w:p>
    <w:p w14:paraId="3A43FC9E" w14:textId="77777777" w:rsidR="00DE5C56" w:rsidRPr="001E0BAD" w:rsidRDefault="00EA3243"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4-</w:t>
      </w:r>
      <w:r w:rsidRPr="001E0BAD">
        <w:rPr>
          <w:rFonts w:ascii="Times New Roman" w:hAnsi="Times New Roman" w:hint="cs"/>
          <w:sz w:val="24"/>
          <w:szCs w:val="28"/>
          <w:rtl/>
        </w:rPr>
        <w:tab/>
        <w:t>رهناً بأحكام المادتين 5 و17، إن لم يُحمِّل الناقل البريد في رحلة النقل المزمعة، يحق للموكِل استخدام وسيلة بديلة للنقل أو الاستعانة بناقل آخر. ولو لم يخطر الناقل الموكِل بإلغاء رحلة جوية أو تغيير طائرة، فإنه يتحمل المسؤولية عن أية تكاليف إضافية يسفر عنها إرسال البريد بالاستعانة بناقلين آخرين. ويجب توفير مستندات الإثبات الداعمة إذا توفرت.</w:t>
      </w:r>
    </w:p>
    <w:p w14:paraId="5D3F1F99" w14:textId="77777777" w:rsidR="00DE5C56" w:rsidRPr="001E0BAD" w:rsidRDefault="00DE5C56" w:rsidP="008B32FB">
      <w:pPr>
        <w:bidi/>
        <w:spacing w:line="240" w:lineRule="auto"/>
        <w:jc w:val="lowKashida"/>
        <w:rPr>
          <w:rFonts w:ascii="Times New Roman" w:hAnsi="Times New Roman"/>
          <w:sz w:val="24"/>
          <w:szCs w:val="28"/>
        </w:rPr>
      </w:pPr>
    </w:p>
    <w:p w14:paraId="59AC277E"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يتحمل الموكِل المسؤولية عن جميع النفقات والتكاليف المترتبة على عدم تسلم المستثمر المعيَّن في المقصد للبريد، شريطة أن يكون الناقل قد اضطلع بواجباته بموجب هذا الاتفاق.</w:t>
      </w:r>
    </w:p>
    <w:p w14:paraId="3C73F0BA" w14:textId="77777777" w:rsidR="008E0FC4" w:rsidRPr="001E0BAD" w:rsidRDefault="008E0FC4" w:rsidP="008B32FB">
      <w:pPr>
        <w:bidi/>
        <w:spacing w:line="240" w:lineRule="auto"/>
        <w:jc w:val="lowKashida"/>
        <w:rPr>
          <w:rFonts w:ascii="Times New Roman" w:hAnsi="Times New Roman"/>
          <w:sz w:val="24"/>
          <w:szCs w:val="28"/>
        </w:rPr>
      </w:pPr>
    </w:p>
    <w:p w14:paraId="46E6F53F" w14:textId="77777777" w:rsidR="00DE5C56" w:rsidRPr="001E0BAD" w:rsidRDefault="00EA3243"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6-</w:t>
      </w:r>
      <w:r w:rsidRPr="001E0BAD">
        <w:rPr>
          <w:rFonts w:ascii="Times New Roman" w:hAnsi="Times New Roman" w:hint="cs"/>
          <w:sz w:val="24"/>
          <w:szCs w:val="28"/>
          <w:rtl/>
        </w:rPr>
        <w:tab/>
        <w:t>رهناً بأحكام المادتين 5 و17، يتحمل الناقل المسؤولية عن تكاليف التخزين المعقولة إن لم يسلم أو يقبل البريد الذي يستوفي الشروط للنقل في الموعد والمكان المتفق عليهما.</w:t>
      </w:r>
    </w:p>
    <w:p w14:paraId="255B5E63" w14:textId="77777777" w:rsidR="00DE5C56" w:rsidRPr="001E0BAD" w:rsidRDefault="00DE5C56" w:rsidP="008B32FB">
      <w:pPr>
        <w:bidi/>
        <w:spacing w:line="240" w:lineRule="auto"/>
        <w:jc w:val="lowKashida"/>
        <w:rPr>
          <w:rFonts w:ascii="Times New Roman" w:hAnsi="Times New Roman"/>
          <w:sz w:val="24"/>
          <w:szCs w:val="28"/>
        </w:rPr>
      </w:pPr>
    </w:p>
    <w:p w14:paraId="3D40B00A"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7-</w:t>
      </w:r>
      <w:r w:rsidRPr="001E0BAD">
        <w:rPr>
          <w:rFonts w:ascii="Times New Roman" w:hAnsi="Times New Roman" w:hint="cs"/>
          <w:sz w:val="24"/>
          <w:szCs w:val="28"/>
          <w:rtl/>
        </w:rPr>
        <w:tab/>
        <w:t>في حالة توجيه أي فئة من فئات البريد بالخطأ، يعوِّض الناقل تكاليف النقل الفعلية التي يطالب بها الموكِل المعني، شريطة ألا يكون الموكِل هو الذي تسبب في هذا التوجيه بالخطأ.</w:t>
      </w:r>
    </w:p>
    <w:p w14:paraId="75AE52AF" w14:textId="77777777" w:rsidR="00DE5C56" w:rsidRPr="001E0BAD" w:rsidRDefault="00DE5C56" w:rsidP="008B32FB">
      <w:pPr>
        <w:bidi/>
        <w:spacing w:line="240" w:lineRule="auto"/>
        <w:jc w:val="lowKashida"/>
        <w:rPr>
          <w:rFonts w:ascii="Times New Roman" w:hAnsi="Times New Roman"/>
          <w:sz w:val="24"/>
          <w:szCs w:val="28"/>
        </w:rPr>
      </w:pPr>
    </w:p>
    <w:p w14:paraId="3BA708B9" w14:textId="75414699"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8-</w:t>
      </w:r>
      <w:r w:rsidRPr="001E0BAD">
        <w:rPr>
          <w:rFonts w:ascii="Times New Roman" w:hAnsi="Times New Roman" w:hint="cs"/>
          <w:sz w:val="24"/>
          <w:szCs w:val="28"/>
          <w:rtl/>
        </w:rPr>
        <w:tab/>
        <w:t>عندما لا يتمكَّن الناقل من تسليم البريد إلى المستثمر المعيَّن الأصلي في المقصد، لا يسدد الموكِل للناقل إلا أسعار نقل البريد لقاء الجزء الذي كان يلزم نقل البريد فيه أص</w:t>
      </w:r>
      <w:r w:rsidR="00091E04" w:rsidRPr="001E0BAD">
        <w:rPr>
          <w:rFonts w:ascii="Times New Roman" w:hAnsi="Times New Roman" w:hint="cs"/>
          <w:sz w:val="24"/>
          <w:szCs w:val="28"/>
          <w:rtl/>
        </w:rPr>
        <w:t xml:space="preserve">لاً طبقاً لقائمة </w:t>
      </w:r>
      <w:proofErr w:type="gramStart"/>
      <w:r w:rsidR="00F22BC6" w:rsidRPr="001E0BAD">
        <w:rPr>
          <w:rFonts w:ascii="Times New Roman" w:hAnsi="Times New Roman" w:hint="cs"/>
          <w:sz w:val="24"/>
          <w:szCs w:val="28"/>
          <w:rtl/>
        </w:rPr>
        <w:t xml:space="preserve">التسليم </w:t>
      </w:r>
      <w:r w:rsidR="00F22BC6">
        <w:rPr>
          <w:rFonts w:ascii="Times New Roman" w:hAnsi="Times New Roman"/>
          <w:sz w:val="24"/>
          <w:szCs w:val="28"/>
          <w:lang w:val="en-US"/>
        </w:rPr>
        <w:t xml:space="preserve"> </w:t>
      </w:r>
      <w:r w:rsidR="00F22BC6" w:rsidRPr="001E0BAD">
        <w:rPr>
          <w:rFonts w:ascii="Times New Roman" w:hAnsi="Times New Roman"/>
          <w:sz w:val="24"/>
          <w:szCs w:val="28"/>
        </w:rPr>
        <w:t>38</w:t>
      </w:r>
      <w:proofErr w:type="gramEnd"/>
      <w:r w:rsidR="006B1CCA" w:rsidRPr="00F22BC6">
        <w:rPr>
          <w:rFonts w:ascii="Times New Roman" w:hAnsi="Times New Roman" w:cs="Times New Roman"/>
          <w:sz w:val="22"/>
          <w:szCs w:val="24"/>
          <w:rtl/>
        </w:rPr>
        <w:t>CN</w:t>
      </w:r>
      <w:r w:rsidR="00091E04" w:rsidRPr="001E0BAD">
        <w:rPr>
          <w:rFonts w:ascii="Times New Roman" w:hAnsi="Times New Roman" w:hint="cs"/>
          <w:sz w:val="24"/>
          <w:szCs w:val="28"/>
          <w:rtl/>
        </w:rPr>
        <w:t>.</w:t>
      </w:r>
      <w:r w:rsidRPr="001E0BAD">
        <w:rPr>
          <w:rFonts w:ascii="Times New Roman" w:hAnsi="Times New Roman" w:hint="cs"/>
          <w:sz w:val="24"/>
          <w:szCs w:val="28"/>
          <w:rtl/>
        </w:rPr>
        <w:t xml:space="preserve"> وعندما يتجاوز مجموع </w:t>
      </w:r>
      <w:r w:rsidR="00091E04" w:rsidRPr="001E0BAD">
        <w:rPr>
          <w:rFonts w:ascii="Times New Roman" w:hAnsi="Times New Roman" w:hint="cs"/>
          <w:sz w:val="24"/>
          <w:szCs w:val="28"/>
          <w:rtl/>
        </w:rPr>
        <w:t>تكاليف</w:t>
      </w:r>
      <w:r w:rsidRPr="001E0BAD">
        <w:rPr>
          <w:rFonts w:ascii="Times New Roman" w:hAnsi="Times New Roman" w:hint="cs"/>
          <w:sz w:val="24"/>
          <w:szCs w:val="28"/>
          <w:rtl/>
        </w:rPr>
        <w:t xml:space="preserve"> النقل وتكاليف العبور التي يسددها الموكِل إلى أي شركة طيران أخرى أو أي مستثمر معيَّن آخر لقاء عبور البريد لاحقاً إلى المقصد المعني، تكاليف النقل اللازم دفعها لقاء النقل العادي لهذا البريد، يتحمل الناقل المسؤولية عن سداد الفارق.</w:t>
      </w:r>
    </w:p>
    <w:p w14:paraId="12067282" w14:textId="77777777" w:rsidR="00E94CD2" w:rsidRPr="001E0BAD" w:rsidRDefault="00E94CD2" w:rsidP="008B32FB">
      <w:pPr>
        <w:bidi/>
        <w:spacing w:line="240" w:lineRule="auto"/>
        <w:jc w:val="lowKashida"/>
        <w:rPr>
          <w:rFonts w:ascii="Times New Roman" w:hAnsi="Times New Roman"/>
          <w:sz w:val="24"/>
          <w:szCs w:val="28"/>
          <w:rtl/>
        </w:rPr>
      </w:pPr>
    </w:p>
    <w:p w14:paraId="1C639BC7" w14:textId="77777777" w:rsidR="00DE5C56" w:rsidRPr="001E0BAD" w:rsidRDefault="008E0FC4" w:rsidP="008B32FB">
      <w:pPr>
        <w:bidi/>
        <w:spacing w:line="240" w:lineRule="auto"/>
        <w:jc w:val="lowKashida"/>
        <w:rPr>
          <w:rFonts w:ascii="Times New Roman" w:hAnsi="Times New Roman"/>
          <w:sz w:val="24"/>
          <w:szCs w:val="28"/>
          <w:rtl/>
        </w:rPr>
      </w:pPr>
      <w:r w:rsidRPr="001E0BAD">
        <w:rPr>
          <w:rFonts w:ascii="Times New Roman" w:hAnsi="Times New Roman"/>
          <w:sz w:val="24"/>
          <w:szCs w:val="28"/>
          <w:rtl/>
        </w:rPr>
        <w:t>9-</w:t>
      </w:r>
      <w:r w:rsidRPr="001E0BAD">
        <w:rPr>
          <w:rFonts w:ascii="Times New Roman" w:hAnsi="Times New Roman"/>
          <w:sz w:val="24"/>
          <w:szCs w:val="28"/>
          <w:rtl/>
        </w:rPr>
        <w:tab/>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تعرض</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لضرر،</w:t>
      </w:r>
      <w:r w:rsidRPr="001E0BAD">
        <w:rPr>
          <w:rFonts w:ascii="Times New Roman" w:hAnsi="Times New Roman"/>
          <w:sz w:val="24"/>
          <w:szCs w:val="28"/>
          <w:rtl/>
        </w:rPr>
        <w:t xml:space="preserve"> </w:t>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يتقدم</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بشكوى</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بعد</w:t>
      </w:r>
      <w:r w:rsidRPr="001E0BAD">
        <w:rPr>
          <w:rFonts w:ascii="Times New Roman" w:hAnsi="Times New Roman"/>
          <w:sz w:val="24"/>
          <w:szCs w:val="28"/>
          <w:rtl/>
        </w:rPr>
        <w:t xml:space="preserve"> </w:t>
      </w:r>
      <w:r w:rsidRPr="001E0BAD">
        <w:rPr>
          <w:rFonts w:ascii="Times New Roman" w:hAnsi="Times New Roman" w:hint="eastAsia"/>
          <w:sz w:val="24"/>
          <w:szCs w:val="28"/>
          <w:rtl/>
        </w:rPr>
        <w:t>اكتشاف</w:t>
      </w:r>
      <w:r w:rsidRPr="001E0BAD">
        <w:rPr>
          <w:rFonts w:ascii="Times New Roman" w:hAnsi="Times New Roman"/>
          <w:sz w:val="24"/>
          <w:szCs w:val="28"/>
          <w:rtl/>
        </w:rPr>
        <w:t xml:space="preserve"> </w:t>
      </w:r>
      <w:r w:rsidRPr="001E0BAD">
        <w:rPr>
          <w:rFonts w:ascii="Times New Roman" w:hAnsi="Times New Roman" w:hint="eastAsia"/>
          <w:sz w:val="24"/>
          <w:szCs w:val="28"/>
          <w:rtl/>
        </w:rPr>
        <w:t>الضرر</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الفور،</w:t>
      </w:r>
      <w:r w:rsidRPr="001E0BAD">
        <w:rPr>
          <w:rFonts w:ascii="Times New Roman" w:hAnsi="Times New Roman"/>
          <w:sz w:val="24"/>
          <w:szCs w:val="28"/>
          <w:rtl/>
        </w:rPr>
        <w:t xml:space="preserve"> </w:t>
      </w:r>
      <w:r w:rsidRPr="001E0BAD">
        <w:rPr>
          <w:rFonts w:ascii="Times New Roman" w:hAnsi="Times New Roman" w:hint="eastAsia"/>
          <w:sz w:val="24"/>
          <w:szCs w:val="28"/>
          <w:rtl/>
        </w:rPr>
        <w:t>وفي</w:t>
      </w:r>
      <w:r w:rsidRPr="001E0BAD">
        <w:rPr>
          <w:rFonts w:ascii="Times New Roman" w:hAnsi="Times New Roman"/>
          <w:sz w:val="24"/>
          <w:szCs w:val="28"/>
          <w:rtl/>
        </w:rPr>
        <w:t xml:space="preserve"> </w:t>
      </w:r>
      <w:r w:rsidRPr="001E0BAD">
        <w:rPr>
          <w:rFonts w:ascii="Times New Roman" w:hAnsi="Times New Roman" w:hint="eastAsia"/>
          <w:sz w:val="24"/>
          <w:szCs w:val="28"/>
          <w:rtl/>
        </w:rPr>
        <w:t>غضون</w:t>
      </w:r>
      <w:r w:rsidRPr="001E0BAD">
        <w:rPr>
          <w:rFonts w:ascii="Times New Roman" w:hAnsi="Times New Roman"/>
          <w:sz w:val="24"/>
          <w:szCs w:val="28"/>
          <w:rtl/>
        </w:rPr>
        <w:t xml:space="preserve"> 14 </w:t>
      </w:r>
      <w:r w:rsidRPr="001E0BAD">
        <w:rPr>
          <w:rFonts w:ascii="Times New Roman" w:hAnsi="Times New Roman" w:hint="eastAsia"/>
          <w:sz w:val="24"/>
          <w:szCs w:val="28"/>
          <w:rtl/>
        </w:rPr>
        <w:t>يوماً</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أقصى</w:t>
      </w:r>
      <w:r w:rsidRPr="001E0BAD">
        <w:rPr>
          <w:rFonts w:ascii="Times New Roman" w:hAnsi="Times New Roman"/>
          <w:sz w:val="24"/>
          <w:szCs w:val="28"/>
          <w:rtl/>
        </w:rPr>
        <w:t xml:space="preserve"> </w:t>
      </w:r>
      <w:r w:rsidRPr="001E0BAD">
        <w:rPr>
          <w:rFonts w:ascii="Times New Roman" w:hAnsi="Times New Roman" w:hint="eastAsia"/>
          <w:sz w:val="24"/>
          <w:szCs w:val="28"/>
          <w:rtl/>
        </w:rPr>
        <w:t>تقدير</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التسليم</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وفي</w:t>
      </w:r>
      <w:r w:rsidRPr="001E0BAD">
        <w:rPr>
          <w:rFonts w:ascii="Times New Roman" w:hAnsi="Times New Roman"/>
          <w:sz w:val="24"/>
          <w:szCs w:val="28"/>
          <w:rtl/>
        </w:rPr>
        <w:t xml:space="preserve"> </w:t>
      </w:r>
      <w:r w:rsidRPr="001E0BAD">
        <w:rPr>
          <w:rFonts w:ascii="Times New Roman" w:hAnsi="Times New Roman" w:hint="eastAsia"/>
          <w:sz w:val="24"/>
          <w:szCs w:val="28"/>
          <w:rtl/>
        </w:rPr>
        <w:t>حالة</w:t>
      </w:r>
      <w:r w:rsidRPr="001E0BAD">
        <w:rPr>
          <w:rFonts w:ascii="Times New Roman" w:hAnsi="Times New Roman"/>
          <w:sz w:val="24"/>
          <w:szCs w:val="28"/>
          <w:rtl/>
        </w:rPr>
        <w:t xml:space="preserve"> </w:t>
      </w:r>
      <w:r w:rsidRPr="001E0BAD">
        <w:rPr>
          <w:rFonts w:ascii="Times New Roman" w:hAnsi="Times New Roman" w:hint="eastAsia"/>
          <w:sz w:val="24"/>
          <w:szCs w:val="28"/>
          <w:rtl/>
        </w:rPr>
        <w:t>التأخر</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توصيل</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يتقدم</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بشكوى</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بعد</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التسليم</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مباشرة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غضون</w:t>
      </w:r>
      <w:r w:rsidRPr="001E0BAD">
        <w:rPr>
          <w:rFonts w:ascii="Times New Roman" w:hAnsi="Times New Roman"/>
          <w:sz w:val="24"/>
          <w:szCs w:val="28"/>
          <w:rtl/>
        </w:rPr>
        <w:t xml:space="preserve"> 21 </w:t>
      </w:r>
      <w:r w:rsidRPr="001E0BAD">
        <w:rPr>
          <w:rFonts w:ascii="Times New Roman" w:hAnsi="Times New Roman" w:hint="eastAsia"/>
          <w:sz w:val="24"/>
          <w:szCs w:val="28"/>
          <w:rtl/>
        </w:rPr>
        <w:t>يوماً</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أقصى</w:t>
      </w:r>
      <w:r w:rsidRPr="001E0BAD">
        <w:rPr>
          <w:rFonts w:ascii="Times New Roman" w:hAnsi="Times New Roman"/>
          <w:sz w:val="24"/>
          <w:szCs w:val="28"/>
          <w:rtl/>
        </w:rPr>
        <w:t xml:space="preserve"> </w:t>
      </w:r>
      <w:r w:rsidRPr="001E0BAD">
        <w:rPr>
          <w:rFonts w:ascii="Times New Roman" w:hAnsi="Times New Roman" w:hint="eastAsia"/>
          <w:sz w:val="24"/>
          <w:szCs w:val="28"/>
          <w:rtl/>
        </w:rPr>
        <w:t>تقدير</w:t>
      </w:r>
      <w:r w:rsidRPr="001E0BAD">
        <w:rPr>
          <w:rFonts w:ascii="Times New Roman" w:hAnsi="Times New Roman"/>
          <w:sz w:val="24"/>
          <w:szCs w:val="28"/>
          <w:rtl/>
        </w:rPr>
        <w:t>.</w:t>
      </w:r>
      <w:r w:rsidRPr="001E0BAD">
        <w:rPr>
          <w:rFonts w:ascii="Times New Roman" w:hAnsi="Times New Roman" w:hint="cs"/>
          <w:sz w:val="24"/>
          <w:szCs w:val="28"/>
          <w:rtl/>
        </w:rPr>
        <w:t xml:space="preserve"> </w:t>
      </w:r>
    </w:p>
    <w:p w14:paraId="345BDDC3" w14:textId="77777777" w:rsidR="00297E3F" w:rsidRPr="001E0BAD" w:rsidRDefault="00297E3F" w:rsidP="008B32FB">
      <w:pPr>
        <w:bidi/>
        <w:spacing w:line="240" w:lineRule="auto"/>
        <w:jc w:val="lowKashida"/>
        <w:rPr>
          <w:rFonts w:ascii="Times New Roman" w:hAnsi="Times New Roman"/>
          <w:sz w:val="24"/>
          <w:szCs w:val="28"/>
        </w:rPr>
      </w:pPr>
    </w:p>
    <w:p w14:paraId="43574BB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10-</w:t>
      </w:r>
      <w:r w:rsidRPr="001E0BAD">
        <w:rPr>
          <w:rFonts w:ascii="Times New Roman" w:hAnsi="Times New Roman"/>
          <w:sz w:val="24"/>
          <w:szCs w:val="28"/>
          <w:rtl/>
        </w:rPr>
        <w:tab/>
      </w:r>
      <w:r w:rsidRPr="001E0BAD">
        <w:rPr>
          <w:rFonts w:ascii="Times New Roman" w:hAnsi="Times New Roman" w:hint="eastAsia"/>
          <w:sz w:val="24"/>
          <w:szCs w:val="28"/>
          <w:rtl/>
        </w:rPr>
        <w:t>تُرفع</w:t>
      </w:r>
      <w:r w:rsidRPr="001E0BAD">
        <w:rPr>
          <w:rFonts w:ascii="Times New Roman" w:hAnsi="Times New Roman"/>
          <w:sz w:val="24"/>
          <w:szCs w:val="28"/>
          <w:rtl/>
        </w:rPr>
        <w:t xml:space="preserve"> </w:t>
      </w:r>
      <w:r w:rsidRPr="001E0BAD">
        <w:rPr>
          <w:rFonts w:ascii="Times New Roman" w:hAnsi="Times New Roman" w:hint="eastAsia"/>
          <w:sz w:val="24"/>
          <w:szCs w:val="28"/>
          <w:rtl/>
        </w:rPr>
        <w:t>أية</w:t>
      </w:r>
      <w:r w:rsidRPr="001E0BAD">
        <w:rPr>
          <w:rFonts w:ascii="Times New Roman" w:hAnsi="Times New Roman"/>
          <w:sz w:val="24"/>
          <w:szCs w:val="28"/>
          <w:rtl/>
        </w:rPr>
        <w:t xml:space="preserve"> </w:t>
      </w:r>
      <w:r w:rsidRPr="001E0BAD">
        <w:rPr>
          <w:rFonts w:ascii="Times New Roman" w:hAnsi="Times New Roman" w:hint="eastAsia"/>
          <w:sz w:val="24"/>
          <w:szCs w:val="28"/>
          <w:rtl/>
        </w:rPr>
        <w:t>دعوى</w:t>
      </w:r>
      <w:r w:rsidRPr="001E0BAD">
        <w:rPr>
          <w:rFonts w:ascii="Times New Roman" w:hAnsi="Times New Roman"/>
          <w:sz w:val="24"/>
          <w:szCs w:val="28"/>
          <w:rtl/>
        </w:rPr>
        <w:t xml:space="preserve"> </w:t>
      </w:r>
      <w:r w:rsidRPr="001E0BAD">
        <w:rPr>
          <w:rFonts w:ascii="Times New Roman" w:hAnsi="Times New Roman" w:hint="eastAsia"/>
          <w:sz w:val="24"/>
          <w:szCs w:val="28"/>
          <w:rtl/>
        </w:rPr>
        <w:t>كتابيا</w:t>
      </w:r>
      <w:r w:rsidRPr="001E0BAD">
        <w:rPr>
          <w:rFonts w:ascii="Times New Roman" w:hAnsi="Times New Roman" w:hint="cs"/>
          <w:sz w:val="24"/>
          <w:szCs w:val="28"/>
          <w:rtl/>
        </w:rPr>
        <w:t>ً</w:t>
      </w:r>
      <w:r w:rsidRPr="001E0BAD">
        <w:rPr>
          <w:rFonts w:ascii="Times New Roman" w:hAnsi="Times New Roman"/>
          <w:sz w:val="24"/>
          <w:szCs w:val="28"/>
          <w:rtl/>
        </w:rPr>
        <w:t>.</w:t>
      </w:r>
    </w:p>
    <w:p w14:paraId="0700AF6F" w14:textId="77777777" w:rsidR="007B4A5F" w:rsidRPr="001E0BAD" w:rsidRDefault="007B4A5F" w:rsidP="008B32FB">
      <w:pPr>
        <w:bidi/>
        <w:spacing w:line="240" w:lineRule="auto"/>
        <w:jc w:val="lowKashida"/>
        <w:rPr>
          <w:rFonts w:ascii="Times New Roman" w:hAnsi="Times New Roman"/>
          <w:sz w:val="24"/>
          <w:szCs w:val="28"/>
        </w:rPr>
      </w:pPr>
    </w:p>
    <w:p w14:paraId="4056E3C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11</w:t>
      </w:r>
      <w:r w:rsidRPr="001E0BAD">
        <w:rPr>
          <w:rFonts w:ascii="Times New Roman" w:hAnsi="Times New Roman"/>
          <w:sz w:val="24"/>
          <w:szCs w:val="28"/>
          <w:rtl/>
        </w:rPr>
        <w:tab/>
      </w:r>
      <w:r w:rsidRPr="001E0BAD">
        <w:rPr>
          <w:rFonts w:ascii="Times New Roman" w:hAnsi="Times New Roman" w:hint="eastAsia"/>
          <w:sz w:val="24"/>
          <w:szCs w:val="28"/>
          <w:rtl/>
        </w:rPr>
        <w:t>وإذا</w:t>
      </w:r>
      <w:r w:rsidRPr="001E0BAD">
        <w:rPr>
          <w:rFonts w:ascii="Times New Roman" w:hAnsi="Times New Roman"/>
          <w:sz w:val="24"/>
          <w:szCs w:val="28"/>
          <w:rtl/>
        </w:rPr>
        <w:t xml:space="preserve"> </w:t>
      </w:r>
      <w:r w:rsidRPr="001E0BAD">
        <w:rPr>
          <w:rFonts w:ascii="Times New Roman" w:hAnsi="Times New Roman" w:hint="eastAsia"/>
          <w:sz w:val="24"/>
          <w:szCs w:val="28"/>
          <w:rtl/>
        </w:rPr>
        <w:t>لم</w:t>
      </w:r>
      <w:r w:rsidRPr="001E0BAD">
        <w:rPr>
          <w:rFonts w:ascii="Times New Roman" w:hAnsi="Times New Roman"/>
          <w:sz w:val="24"/>
          <w:szCs w:val="28"/>
          <w:rtl/>
        </w:rPr>
        <w:t xml:space="preserve"> </w:t>
      </w:r>
      <w:r w:rsidRPr="001E0BAD">
        <w:rPr>
          <w:rFonts w:ascii="Times New Roman" w:hAnsi="Times New Roman" w:hint="eastAsia"/>
          <w:sz w:val="24"/>
          <w:szCs w:val="28"/>
          <w:rtl/>
        </w:rPr>
        <w:t>تُرفع</w:t>
      </w:r>
      <w:r w:rsidRPr="001E0BAD">
        <w:rPr>
          <w:rFonts w:ascii="Times New Roman" w:hAnsi="Times New Roman"/>
          <w:sz w:val="24"/>
          <w:szCs w:val="28"/>
          <w:rtl/>
        </w:rPr>
        <w:t xml:space="preserve"> </w:t>
      </w:r>
      <w:r w:rsidRPr="001E0BAD">
        <w:rPr>
          <w:rFonts w:ascii="Times New Roman" w:hAnsi="Times New Roman" w:hint="eastAsia"/>
          <w:sz w:val="24"/>
          <w:szCs w:val="28"/>
          <w:rtl/>
        </w:rPr>
        <w:t>دعوى</w:t>
      </w:r>
      <w:r w:rsidRPr="001E0BAD">
        <w:rPr>
          <w:rFonts w:ascii="Times New Roman" w:hAnsi="Times New Roman"/>
          <w:sz w:val="24"/>
          <w:szCs w:val="28"/>
          <w:rtl/>
        </w:rPr>
        <w:t xml:space="preserve"> </w:t>
      </w:r>
      <w:r w:rsidRPr="001E0BAD">
        <w:rPr>
          <w:rFonts w:ascii="Times New Roman" w:hAnsi="Times New Roman" w:hint="eastAsia"/>
          <w:sz w:val="24"/>
          <w:szCs w:val="28"/>
          <w:rtl/>
        </w:rPr>
        <w:t>خلال</w:t>
      </w:r>
      <w:r w:rsidRPr="001E0BAD">
        <w:rPr>
          <w:rFonts w:ascii="Times New Roman" w:hAnsi="Times New Roman"/>
          <w:sz w:val="24"/>
          <w:szCs w:val="28"/>
          <w:rtl/>
        </w:rPr>
        <w:t xml:space="preserve"> </w:t>
      </w:r>
      <w:r w:rsidRPr="001E0BAD">
        <w:rPr>
          <w:rFonts w:ascii="Times New Roman" w:hAnsi="Times New Roman" w:hint="eastAsia"/>
          <w:sz w:val="24"/>
          <w:szCs w:val="28"/>
          <w:rtl/>
        </w:rPr>
        <w:t>الآجال</w:t>
      </w:r>
      <w:r w:rsidRPr="001E0BAD">
        <w:rPr>
          <w:rFonts w:ascii="Times New Roman" w:hAnsi="Times New Roman"/>
          <w:sz w:val="24"/>
          <w:szCs w:val="28"/>
          <w:rtl/>
        </w:rPr>
        <w:t xml:space="preserve"> </w:t>
      </w:r>
      <w:r w:rsidRPr="001E0BAD">
        <w:rPr>
          <w:rFonts w:ascii="Times New Roman" w:hAnsi="Times New Roman" w:hint="eastAsia"/>
          <w:sz w:val="24"/>
          <w:szCs w:val="28"/>
          <w:rtl/>
        </w:rPr>
        <w:t>المحددة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cs"/>
          <w:sz w:val="24"/>
          <w:szCs w:val="28"/>
          <w:rtl/>
        </w:rPr>
        <w:t>البند</w:t>
      </w:r>
      <w:r w:rsidRPr="001E0BAD">
        <w:rPr>
          <w:rFonts w:ascii="Times New Roman" w:hAnsi="Times New Roman"/>
          <w:sz w:val="24"/>
          <w:szCs w:val="28"/>
          <w:rtl/>
        </w:rPr>
        <w:t xml:space="preserve"> 9</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فلا</w:t>
      </w:r>
      <w:r w:rsidRPr="001E0BAD">
        <w:rPr>
          <w:rFonts w:ascii="Times New Roman" w:hAnsi="Times New Roman"/>
          <w:sz w:val="24"/>
          <w:szCs w:val="28"/>
          <w:rtl/>
        </w:rPr>
        <w:t xml:space="preserve"> </w:t>
      </w:r>
      <w:r w:rsidRPr="001E0BAD">
        <w:rPr>
          <w:rFonts w:ascii="Times New Roman" w:hAnsi="Times New Roman" w:hint="eastAsia"/>
          <w:sz w:val="24"/>
          <w:szCs w:val="28"/>
          <w:rtl/>
        </w:rPr>
        <w:t>تُقبل</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دعوى</w:t>
      </w:r>
      <w:r w:rsidRPr="001E0BAD">
        <w:rPr>
          <w:rFonts w:ascii="Times New Roman" w:hAnsi="Times New Roman"/>
          <w:sz w:val="24"/>
          <w:szCs w:val="28"/>
          <w:rtl/>
        </w:rPr>
        <w:t xml:space="preserve"> </w:t>
      </w:r>
      <w:r w:rsidRPr="001E0BAD">
        <w:rPr>
          <w:rFonts w:ascii="Times New Roman" w:hAnsi="Times New Roman" w:hint="eastAsia"/>
          <w:sz w:val="24"/>
          <w:szCs w:val="28"/>
          <w:rtl/>
        </w:rPr>
        <w:t>تُرفع</w:t>
      </w:r>
      <w:r w:rsidRPr="001E0BAD">
        <w:rPr>
          <w:rFonts w:ascii="Times New Roman" w:hAnsi="Times New Roman"/>
          <w:sz w:val="24"/>
          <w:szCs w:val="28"/>
          <w:rtl/>
        </w:rPr>
        <w:t xml:space="preserve"> </w:t>
      </w:r>
      <w:r w:rsidRPr="001E0BAD">
        <w:rPr>
          <w:rFonts w:ascii="Times New Roman" w:hAnsi="Times New Roman" w:hint="eastAsia"/>
          <w:sz w:val="24"/>
          <w:szCs w:val="28"/>
          <w:rtl/>
        </w:rPr>
        <w:t>ضد</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كان</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الأخير</w:t>
      </w:r>
      <w:r w:rsidRPr="001E0BAD">
        <w:rPr>
          <w:rFonts w:ascii="Times New Roman" w:hAnsi="Times New Roman"/>
          <w:sz w:val="24"/>
          <w:szCs w:val="28"/>
          <w:rtl/>
        </w:rPr>
        <w:t xml:space="preserve"> </w:t>
      </w:r>
      <w:r w:rsidRPr="001E0BAD">
        <w:rPr>
          <w:rFonts w:ascii="Times New Roman" w:hAnsi="Times New Roman" w:hint="eastAsia"/>
          <w:sz w:val="24"/>
          <w:szCs w:val="28"/>
          <w:rtl/>
        </w:rPr>
        <w:t>قد</w:t>
      </w:r>
      <w:r w:rsidRPr="001E0BAD">
        <w:rPr>
          <w:rFonts w:ascii="Times New Roman" w:hAnsi="Times New Roman"/>
          <w:sz w:val="24"/>
          <w:szCs w:val="28"/>
          <w:rtl/>
        </w:rPr>
        <w:t xml:space="preserve"> </w:t>
      </w:r>
      <w:r w:rsidRPr="001E0BAD">
        <w:rPr>
          <w:rFonts w:ascii="Times New Roman" w:hAnsi="Times New Roman" w:hint="eastAsia"/>
          <w:sz w:val="24"/>
          <w:szCs w:val="28"/>
          <w:rtl/>
        </w:rPr>
        <w:t>ارتكب</w:t>
      </w:r>
      <w:r w:rsidRPr="001E0BAD">
        <w:rPr>
          <w:rFonts w:ascii="Times New Roman" w:hAnsi="Times New Roman"/>
          <w:sz w:val="24"/>
          <w:szCs w:val="28"/>
          <w:rtl/>
        </w:rPr>
        <w:t xml:space="preserve"> </w:t>
      </w:r>
      <w:r w:rsidRPr="001E0BAD">
        <w:rPr>
          <w:rFonts w:ascii="Times New Roman" w:hAnsi="Times New Roman" w:hint="eastAsia"/>
          <w:sz w:val="24"/>
          <w:szCs w:val="28"/>
          <w:rtl/>
        </w:rPr>
        <w:t>عملية</w:t>
      </w:r>
      <w:r w:rsidRPr="001E0BAD">
        <w:rPr>
          <w:rFonts w:ascii="Times New Roman" w:hAnsi="Times New Roman"/>
          <w:sz w:val="24"/>
          <w:szCs w:val="28"/>
          <w:rtl/>
        </w:rPr>
        <w:t xml:space="preserve"> </w:t>
      </w:r>
      <w:r w:rsidRPr="001E0BAD">
        <w:rPr>
          <w:rFonts w:ascii="Times New Roman" w:hAnsi="Times New Roman" w:hint="eastAsia"/>
          <w:sz w:val="24"/>
          <w:szCs w:val="28"/>
          <w:rtl/>
        </w:rPr>
        <w:t>غش</w:t>
      </w:r>
      <w:r w:rsidRPr="001E0BAD">
        <w:rPr>
          <w:rFonts w:ascii="Times New Roman" w:hAnsi="Times New Roman"/>
          <w:sz w:val="24"/>
          <w:szCs w:val="28"/>
          <w:rtl/>
        </w:rPr>
        <w:t>.</w:t>
      </w:r>
    </w:p>
    <w:p w14:paraId="606D3ACF" w14:textId="77777777" w:rsidR="007B4A5F" w:rsidRPr="001E0BAD" w:rsidRDefault="007B4A5F" w:rsidP="008B32FB">
      <w:pPr>
        <w:bidi/>
        <w:spacing w:line="240" w:lineRule="auto"/>
        <w:jc w:val="lowKashida"/>
        <w:rPr>
          <w:rFonts w:ascii="Times New Roman" w:hAnsi="Times New Roman"/>
          <w:sz w:val="24"/>
          <w:szCs w:val="28"/>
        </w:rPr>
      </w:pPr>
    </w:p>
    <w:p w14:paraId="5975F82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12-</w:t>
      </w:r>
      <w:r w:rsidRPr="001E0BAD">
        <w:rPr>
          <w:rFonts w:ascii="Times New Roman" w:hAnsi="Times New Roman"/>
          <w:sz w:val="24"/>
          <w:szCs w:val="28"/>
          <w:rtl/>
        </w:rPr>
        <w:tab/>
      </w:r>
      <w:r w:rsidRPr="001E0BAD">
        <w:rPr>
          <w:rFonts w:ascii="Times New Roman" w:hAnsi="Times New Roman" w:hint="eastAsia"/>
          <w:sz w:val="24"/>
          <w:szCs w:val="28"/>
          <w:rtl/>
        </w:rPr>
        <w:t>يسقط</w:t>
      </w:r>
      <w:r w:rsidRPr="001E0BAD">
        <w:rPr>
          <w:rFonts w:ascii="Times New Roman" w:hAnsi="Times New Roman"/>
          <w:sz w:val="24"/>
          <w:szCs w:val="28"/>
          <w:rtl/>
        </w:rPr>
        <w:t xml:space="preserve"> </w:t>
      </w:r>
      <w:r w:rsidRPr="001E0BAD">
        <w:rPr>
          <w:rFonts w:ascii="Times New Roman" w:hAnsi="Times New Roman" w:hint="eastAsia"/>
          <w:sz w:val="24"/>
          <w:szCs w:val="28"/>
          <w:rtl/>
        </w:rPr>
        <w:t>حق</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التعويض</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لم</w:t>
      </w:r>
      <w:r w:rsidRPr="001E0BAD">
        <w:rPr>
          <w:rFonts w:ascii="Times New Roman" w:hAnsi="Times New Roman"/>
          <w:sz w:val="24"/>
          <w:szCs w:val="28"/>
          <w:rtl/>
        </w:rPr>
        <w:t xml:space="preserve"> </w:t>
      </w:r>
      <w:r w:rsidRPr="001E0BAD">
        <w:rPr>
          <w:rFonts w:ascii="Times New Roman" w:hAnsi="Times New Roman" w:hint="eastAsia"/>
          <w:sz w:val="24"/>
          <w:szCs w:val="28"/>
          <w:rtl/>
        </w:rPr>
        <w:t>تُرفع</w:t>
      </w:r>
      <w:r w:rsidRPr="001E0BAD">
        <w:rPr>
          <w:rFonts w:ascii="Times New Roman" w:hAnsi="Times New Roman"/>
          <w:sz w:val="24"/>
          <w:szCs w:val="28"/>
          <w:rtl/>
        </w:rPr>
        <w:t xml:space="preserve"> </w:t>
      </w:r>
      <w:r w:rsidRPr="001E0BAD">
        <w:rPr>
          <w:rFonts w:ascii="Times New Roman" w:hAnsi="Times New Roman" w:hint="eastAsia"/>
          <w:sz w:val="24"/>
          <w:szCs w:val="28"/>
          <w:rtl/>
        </w:rPr>
        <w:t>دعوى</w:t>
      </w:r>
      <w:r w:rsidRPr="001E0BAD">
        <w:rPr>
          <w:rFonts w:ascii="Times New Roman" w:hAnsi="Times New Roman"/>
          <w:sz w:val="24"/>
          <w:szCs w:val="28"/>
          <w:rtl/>
        </w:rPr>
        <w:t xml:space="preserve"> </w:t>
      </w:r>
      <w:r w:rsidRPr="001E0BAD">
        <w:rPr>
          <w:rFonts w:ascii="Times New Roman" w:hAnsi="Times New Roman" w:hint="eastAsia"/>
          <w:sz w:val="24"/>
          <w:szCs w:val="28"/>
          <w:rtl/>
        </w:rPr>
        <w:t>خلال</w:t>
      </w:r>
      <w:r w:rsidRPr="001E0BAD">
        <w:rPr>
          <w:rFonts w:ascii="Times New Roman" w:hAnsi="Times New Roman"/>
          <w:sz w:val="24"/>
          <w:szCs w:val="28"/>
          <w:rtl/>
        </w:rPr>
        <w:t xml:space="preserve"> </w:t>
      </w:r>
      <w:r w:rsidRPr="001E0BAD">
        <w:rPr>
          <w:rFonts w:ascii="Times New Roman" w:hAnsi="Times New Roman" w:hint="eastAsia"/>
          <w:sz w:val="24"/>
          <w:szCs w:val="28"/>
          <w:rtl/>
        </w:rPr>
        <w:t>فترة</w:t>
      </w:r>
      <w:r w:rsidRPr="001E0BAD">
        <w:rPr>
          <w:rFonts w:ascii="Times New Roman" w:hAnsi="Times New Roman"/>
          <w:sz w:val="24"/>
          <w:szCs w:val="28"/>
          <w:rtl/>
        </w:rPr>
        <w:t xml:space="preserve"> </w:t>
      </w:r>
      <w:r w:rsidRPr="001E0BAD">
        <w:rPr>
          <w:rFonts w:ascii="Times New Roman" w:hAnsi="Times New Roman" w:hint="eastAsia"/>
          <w:sz w:val="24"/>
          <w:szCs w:val="28"/>
          <w:rtl/>
        </w:rPr>
        <w:t>سنتين،</w:t>
      </w:r>
      <w:r w:rsidRPr="001E0BAD">
        <w:rPr>
          <w:rFonts w:ascii="Times New Roman" w:hAnsi="Times New Roman"/>
          <w:sz w:val="24"/>
          <w:szCs w:val="28"/>
          <w:rtl/>
        </w:rPr>
        <w:t xml:space="preserve"> </w:t>
      </w:r>
      <w:r w:rsidRPr="001E0BAD">
        <w:rPr>
          <w:rFonts w:ascii="Times New Roman" w:hAnsi="Times New Roman" w:hint="cs"/>
          <w:sz w:val="24"/>
          <w:szCs w:val="28"/>
          <w:rtl/>
        </w:rPr>
        <w:t xml:space="preserve">تُحسب </w:t>
      </w:r>
      <w:r w:rsidRPr="001E0BAD">
        <w:rPr>
          <w:rFonts w:ascii="Times New Roman" w:hAnsi="Times New Roman" w:hint="eastAsia"/>
          <w:sz w:val="24"/>
          <w:szCs w:val="28"/>
          <w:rtl/>
        </w:rPr>
        <w:t>اعتبارا</w:t>
      </w:r>
      <w:r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التسليم</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اعتبارا</w:t>
      </w:r>
      <w:r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الذي</w:t>
      </w:r>
      <w:r w:rsidRPr="001E0BAD">
        <w:rPr>
          <w:rFonts w:ascii="Times New Roman" w:hAnsi="Times New Roman"/>
          <w:sz w:val="24"/>
          <w:szCs w:val="28"/>
          <w:rtl/>
        </w:rPr>
        <w:t xml:space="preserve"> </w:t>
      </w:r>
      <w:r w:rsidRPr="001E0BAD">
        <w:rPr>
          <w:rFonts w:ascii="Times New Roman" w:hAnsi="Times New Roman" w:hint="eastAsia"/>
          <w:sz w:val="24"/>
          <w:szCs w:val="28"/>
          <w:rtl/>
        </w:rPr>
        <w:t>توقفت</w:t>
      </w:r>
      <w:r w:rsidRPr="001E0BAD">
        <w:rPr>
          <w:rFonts w:ascii="Times New Roman" w:hAnsi="Times New Roman"/>
          <w:sz w:val="24"/>
          <w:szCs w:val="28"/>
          <w:rtl/>
        </w:rPr>
        <w:t xml:space="preserve"> </w:t>
      </w:r>
      <w:r w:rsidRPr="001E0BAD">
        <w:rPr>
          <w:rFonts w:ascii="Times New Roman" w:hAnsi="Times New Roman" w:hint="eastAsia"/>
          <w:sz w:val="24"/>
          <w:szCs w:val="28"/>
          <w:rtl/>
        </w:rPr>
        <w:t>فيه</w:t>
      </w:r>
      <w:r w:rsidRPr="001E0BAD">
        <w:rPr>
          <w:rFonts w:ascii="Times New Roman" w:hAnsi="Times New Roman"/>
          <w:sz w:val="24"/>
          <w:szCs w:val="28"/>
          <w:rtl/>
        </w:rPr>
        <w:t xml:space="preserve"> </w:t>
      </w:r>
      <w:r w:rsidRPr="001E0BAD">
        <w:rPr>
          <w:rFonts w:ascii="Times New Roman" w:hAnsi="Times New Roman" w:hint="eastAsia"/>
          <w:sz w:val="24"/>
          <w:szCs w:val="28"/>
          <w:rtl/>
        </w:rPr>
        <w:t>عملية</w:t>
      </w:r>
      <w:r w:rsidRPr="001E0BAD">
        <w:rPr>
          <w:rFonts w:ascii="Times New Roman" w:hAnsi="Times New Roman"/>
          <w:sz w:val="24"/>
          <w:szCs w:val="28"/>
          <w:rtl/>
        </w:rPr>
        <w:t xml:space="preserve"> </w:t>
      </w:r>
      <w:r w:rsidRPr="001E0BAD">
        <w:rPr>
          <w:rFonts w:ascii="Times New Roman" w:hAnsi="Times New Roman" w:hint="cs"/>
          <w:sz w:val="24"/>
          <w:szCs w:val="28"/>
          <w:rtl/>
        </w:rPr>
        <w:t>التوصيل</w:t>
      </w:r>
      <w:r w:rsidRPr="001E0BAD">
        <w:rPr>
          <w:rFonts w:ascii="Times New Roman" w:hAnsi="Times New Roman"/>
          <w:sz w:val="24"/>
          <w:szCs w:val="28"/>
          <w:rtl/>
        </w:rPr>
        <w:t>.</w:t>
      </w:r>
    </w:p>
    <w:p w14:paraId="1DBDF205" w14:textId="77777777" w:rsidR="007B4A5F" w:rsidRPr="001E0BAD" w:rsidRDefault="007B4A5F" w:rsidP="008B32FB">
      <w:pPr>
        <w:bidi/>
        <w:spacing w:line="240" w:lineRule="auto"/>
        <w:jc w:val="lowKashida"/>
        <w:rPr>
          <w:rFonts w:ascii="Times New Roman" w:hAnsi="Times New Roman"/>
          <w:sz w:val="24"/>
          <w:szCs w:val="28"/>
        </w:rPr>
      </w:pPr>
    </w:p>
    <w:p w14:paraId="1AFA7B57"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13-</w:t>
      </w:r>
      <w:r w:rsidRPr="001E0BAD">
        <w:rPr>
          <w:rFonts w:ascii="Times New Roman" w:hAnsi="Times New Roman"/>
          <w:sz w:val="24"/>
          <w:szCs w:val="28"/>
          <w:rtl/>
        </w:rPr>
        <w:tab/>
      </w:r>
      <w:r w:rsidRPr="001E0BAD">
        <w:rPr>
          <w:rFonts w:ascii="Times New Roman" w:hAnsi="Times New Roman" w:hint="eastAsia"/>
          <w:sz w:val="24"/>
          <w:szCs w:val="28"/>
          <w:rtl/>
        </w:rPr>
        <w:t>تُحدَّد</w:t>
      </w:r>
      <w:r w:rsidRPr="001E0BAD">
        <w:rPr>
          <w:rFonts w:ascii="Times New Roman" w:hAnsi="Times New Roman"/>
          <w:sz w:val="24"/>
          <w:szCs w:val="28"/>
          <w:rtl/>
        </w:rPr>
        <w:t xml:space="preserve"> </w:t>
      </w:r>
      <w:r w:rsidRPr="001E0BAD">
        <w:rPr>
          <w:rFonts w:ascii="Times New Roman" w:hAnsi="Times New Roman" w:hint="eastAsia"/>
          <w:sz w:val="24"/>
          <w:szCs w:val="28"/>
          <w:rtl/>
        </w:rPr>
        <w:t>طريقة</w:t>
      </w:r>
      <w:r w:rsidRPr="001E0BAD">
        <w:rPr>
          <w:rFonts w:ascii="Times New Roman" w:hAnsi="Times New Roman"/>
          <w:sz w:val="24"/>
          <w:szCs w:val="28"/>
          <w:rtl/>
        </w:rPr>
        <w:t xml:space="preserve"> </w:t>
      </w:r>
      <w:r w:rsidRPr="001E0BAD">
        <w:rPr>
          <w:rFonts w:ascii="Times New Roman" w:hAnsi="Times New Roman" w:hint="eastAsia"/>
          <w:sz w:val="24"/>
          <w:szCs w:val="28"/>
          <w:rtl/>
        </w:rPr>
        <w:t>حساب</w:t>
      </w:r>
      <w:r w:rsidRPr="001E0BAD">
        <w:rPr>
          <w:rFonts w:ascii="Times New Roman" w:hAnsi="Times New Roman"/>
          <w:sz w:val="24"/>
          <w:szCs w:val="28"/>
          <w:rtl/>
        </w:rPr>
        <w:t xml:space="preserve"> </w:t>
      </w:r>
      <w:r w:rsidRPr="001E0BAD">
        <w:rPr>
          <w:rFonts w:ascii="Times New Roman" w:hAnsi="Times New Roman" w:hint="eastAsia"/>
          <w:sz w:val="24"/>
          <w:szCs w:val="28"/>
          <w:rtl/>
        </w:rPr>
        <w:t>الفترة</w:t>
      </w:r>
      <w:r w:rsidRPr="001E0BAD">
        <w:rPr>
          <w:rFonts w:ascii="Times New Roman" w:hAnsi="Times New Roman"/>
          <w:sz w:val="24"/>
          <w:szCs w:val="28"/>
          <w:rtl/>
        </w:rPr>
        <w:t xml:space="preserve"> </w:t>
      </w:r>
      <w:r w:rsidRPr="001E0BAD">
        <w:rPr>
          <w:rFonts w:ascii="Times New Roman" w:hAnsi="Times New Roman" w:hint="eastAsia"/>
          <w:sz w:val="24"/>
          <w:szCs w:val="28"/>
          <w:rtl/>
        </w:rPr>
        <w:t>المنصوص</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cs"/>
          <w:sz w:val="24"/>
          <w:szCs w:val="28"/>
          <w:rtl/>
        </w:rPr>
        <w:t>البند</w:t>
      </w:r>
      <w:r w:rsidRPr="001E0BAD">
        <w:rPr>
          <w:rFonts w:ascii="Times New Roman" w:hAnsi="Times New Roman"/>
          <w:sz w:val="24"/>
          <w:szCs w:val="28"/>
          <w:rtl/>
        </w:rPr>
        <w:t xml:space="preserve"> 12 </w:t>
      </w:r>
      <w:r w:rsidRPr="001E0BAD">
        <w:rPr>
          <w:rFonts w:ascii="Times New Roman" w:hAnsi="Times New Roman" w:hint="eastAsia"/>
          <w:sz w:val="24"/>
          <w:szCs w:val="28"/>
          <w:rtl/>
        </w:rPr>
        <w:t>وفقا</w:t>
      </w:r>
      <w:r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للقانون</w:t>
      </w:r>
      <w:r w:rsidRPr="001E0BAD">
        <w:rPr>
          <w:rFonts w:ascii="Times New Roman" w:hAnsi="Times New Roman"/>
          <w:sz w:val="24"/>
          <w:szCs w:val="28"/>
          <w:rtl/>
        </w:rPr>
        <w:t xml:space="preserve"> </w:t>
      </w:r>
      <w:r w:rsidRPr="001E0BAD">
        <w:rPr>
          <w:rFonts w:ascii="Times New Roman" w:hAnsi="Times New Roman" w:hint="eastAsia"/>
          <w:sz w:val="24"/>
          <w:szCs w:val="28"/>
          <w:rtl/>
        </w:rPr>
        <w:t>الذي</w:t>
      </w:r>
      <w:r w:rsidRPr="001E0BAD">
        <w:rPr>
          <w:rFonts w:ascii="Times New Roman" w:hAnsi="Times New Roman"/>
          <w:sz w:val="24"/>
          <w:szCs w:val="28"/>
          <w:rtl/>
        </w:rPr>
        <w:t xml:space="preserve"> </w:t>
      </w:r>
      <w:r w:rsidRPr="001E0BAD">
        <w:rPr>
          <w:rFonts w:ascii="Times New Roman" w:hAnsi="Times New Roman" w:hint="eastAsia"/>
          <w:sz w:val="24"/>
          <w:szCs w:val="28"/>
          <w:rtl/>
        </w:rPr>
        <w:t>تطبقه</w:t>
      </w:r>
      <w:r w:rsidRPr="001E0BAD">
        <w:rPr>
          <w:rFonts w:ascii="Times New Roman" w:hAnsi="Times New Roman"/>
          <w:sz w:val="24"/>
          <w:szCs w:val="28"/>
          <w:rtl/>
        </w:rPr>
        <w:t xml:space="preserve"> </w:t>
      </w:r>
      <w:r w:rsidRPr="001E0BAD">
        <w:rPr>
          <w:rFonts w:ascii="Times New Roman" w:hAnsi="Times New Roman" w:hint="eastAsia"/>
          <w:sz w:val="24"/>
          <w:szCs w:val="28"/>
          <w:rtl/>
        </w:rPr>
        <w:t>المحكمة</w:t>
      </w:r>
      <w:r w:rsidRPr="001E0BAD">
        <w:rPr>
          <w:rFonts w:ascii="Times New Roman" w:hAnsi="Times New Roman"/>
          <w:sz w:val="24"/>
          <w:szCs w:val="28"/>
          <w:rtl/>
        </w:rPr>
        <w:t xml:space="preserve"> </w:t>
      </w:r>
      <w:r w:rsidRPr="001E0BAD">
        <w:rPr>
          <w:rFonts w:ascii="Times New Roman" w:hAnsi="Times New Roman" w:hint="eastAsia"/>
          <w:sz w:val="24"/>
          <w:szCs w:val="28"/>
          <w:rtl/>
        </w:rPr>
        <w:t>التي</w:t>
      </w:r>
      <w:r w:rsidRPr="001E0BAD">
        <w:rPr>
          <w:rFonts w:ascii="Times New Roman" w:hAnsi="Times New Roman"/>
          <w:sz w:val="24"/>
          <w:szCs w:val="28"/>
          <w:rtl/>
        </w:rPr>
        <w:t xml:space="preserve"> </w:t>
      </w:r>
      <w:r w:rsidRPr="001E0BAD">
        <w:rPr>
          <w:rFonts w:ascii="Times New Roman" w:hAnsi="Times New Roman" w:hint="eastAsia"/>
          <w:sz w:val="24"/>
          <w:szCs w:val="28"/>
          <w:rtl/>
        </w:rPr>
        <w:t>أُقيمت</w:t>
      </w:r>
      <w:r w:rsidRPr="001E0BAD">
        <w:rPr>
          <w:rFonts w:ascii="Times New Roman" w:hAnsi="Times New Roman"/>
          <w:sz w:val="24"/>
          <w:szCs w:val="28"/>
          <w:rtl/>
        </w:rPr>
        <w:t xml:space="preserve"> </w:t>
      </w:r>
      <w:r w:rsidRPr="001E0BAD">
        <w:rPr>
          <w:rFonts w:ascii="Times New Roman" w:hAnsi="Times New Roman" w:hint="eastAsia"/>
          <w:sz w:val="24"/>
          <w:szCs w:val="28"/>
          <w:rtl/>
        </w:rPr>
        <w:t>فيها</w:t>
      </w:r>
      <w:r w:rsidRPr="001E0BAD">
        <w:rPr>
          <w:rFonts w:ascii="Times New Roman" w:hAnsi="Times New Roman"/>
          <w:sz w:val="24"/>
          <w:szCs w:val="28"/>
          <w:rtl/>
        </w:rPr>
        <w:t xml:space="preserve"> </w:t>
      </w:r>
      <w:r w:rsidRPr="001E0BAD">
        <w:rPr>
          <w:rFonts w:ascii="Times New Roman" w:hAnsi="Times New Roman" w:hint="eastAsia"/>
          <w:sz w:val="24"/>
          <w:szCs w:val="28"/>
          <w:rtl/>
        </w:rPr>
        <w:t>الدعوى</w:t>
      </w:r>
      <w:r w:rsidRPr="001E0BAD">
        <w:rPr>
          <w:rFonts w:ascii="Times New Roman" w:hAnsi="Times New Roman"/>
          <w:sz w:val="24"/>
          <w:szCs w:val="28"/>
          <w:rtl/>
        </w:rPr>
        <w:t>.</w:t>
      </w:r>
    </w:p>
    <w:p w14:paraId="165A8410" w14:textId="77777777" w:rsidR="007B4A5F" w:rsidRPr="001E0BAD" w:rsidRDefault="007B4A5F" w:rsidP="008B32FB">
      <w:pPr>
        <w:bidi/>
        <w:spacing w:line="240" w:lineRule="auto"/>
        <w:jc w:val="lowKashida"/>
        <w:rPr>
          <w:rFonts w:ascii="Times New Roman" w:hAnsi="Times New Roman"/>
          <w:sz w:val="24"/>
          <w:szCs w:val="28"/>
        </w:rPr>
      </w:pPr>
    </w:p>
    <w:p w14:paraId="298909EB" w14:textId="77777777" w:rsidR="007B4A5F" w:rsidRPr="001E0BAD" w:rsidRDefault="007B4A5F" w:rsidP="008B32FB">
      <w:pPr>
        <w:bidi/>
        <w:spacing w:line="240" w:lineRule="auto"/>
        <w:jc w:val="lowKashida"/>
        <w:rPr>
          <w:rFonts w:ascii="Times New Roman" w:hAnsi="Times New Roman"/>
          <w:sz w:val="24"/>
          <w:szCs w:val="28"/>
        </w:rPr>
      </w:pPr>
    </w:p>
    <w:p w14:paraId="094E4761"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25 </w:t>
      </w:r>
    </w:p>
    <w:p w14:paraId="1B1500E6"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تقييد</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المسؤولية</w:t>
      </w:r>
    </w:p>
    <w:p w14:paraId="0FD034ED" w14:textId="77777777" w:rsidR="007B4A5F" w:rsidRPr="001E0BAD" w:rsidRDefault="007B4A5F" w:rsidP="008B32FB">
      <w:pPr>
        <w:bidi/>
        <w:spacing w:line="240" w:lineRule="auto"/>
        <w:jc w:val="lowKashida"/>
        <w:rPr>
          <w:rFonts w:ascii="Times New Roman" w:hAnsi="Times New Roman"/>
          <w:sz w:val="24"/>
          <w:szCs w:val="28"/>
        </w:rPr>
      </w:pPr>
    </w:p>
    <w:p w14:paraId="418B1282"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رهنا</w:t>
      </w:r>
      <w:r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بأحكام</w:t>
      </w:r>
      <w:r w:rsidRPr="001E0BAD">
        <w:rPr>
          <w:rFonts w:ascii="Times New Roman" w:hAnsi="Times New Roman"/>
          <w:sz w:val="24"/>
          <w:szCs w:val="28"/>
          <w:rtl/>
        </w:rPr>
        <w:t xml:space="preserve"> </w:t>
      </w:r>
      <w:r w:rsidRPr="001E0BAD">
        <w:rPr>
          <w:rFonts w:ascii="Times New Roman" w:hAnsi="Times New Roman" w:hint="eastAsia"/>
          <w:sz w:val="24"/>
          <w:szCs w:val="28"/>
          <w:rtl/>
        </w:rPr>
        <w:t>البند</w:t>
      </w:r>
      <w:r w:rsidRPr="001E0BAD">
        <w:rPr>
          <w:rFonts w:ascii="Times New Roman" w:hAnsi="Times New Roman"/>
          <w:sz w:val="24"/>
          <w:szCs w:val="28"/>
          <w:rtl/>
        </w:rPr>
        <w:t xml:space="preserve"> 2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المادة</w:t>
      </w:r>
      <w:r w:rsidRPr="001E0BAD">
        <w:rPr>
          <w:rFonts w:ascii="Times New Roman" w:hAnsi="Times New Roman"/>
          <w:sz w:val="24"/>
          <w:szCs w:val="28"/>
          <w:rtl/>
        </w:rPr>
        <w:t xml:space="preserve"> 25 </w:t>
      </w:r>
      <w:r w:rsidRPr="001E0BAD">
        <w:rPr>
          <w:rFonts w:ascii="Times New Roman" w:hAnsi="Times New Roman" w:hint="eastAsia"/>
          <w:sz w:val="24"/>
          <w:szCs w:val="28"/>
          <w:rtl/>
        </w:rPr>
        <w:t>أدناه،</w:t>
      </w:r>
      <w:r w:rsidRPr="001E0BAD">
        <w:rPr>
          <w:rFonts w:ascii="Times New Roman" w:hAnsi="Times New Roman"/>
          <w:sz w:val="24"/>
          <w:szCs w:val="28"/>
          <w:rtl/>
        </w:rPr>
        <w:t xml:space="preserve"> </w:t>
      </w:r>
      <w:r w:rsidRPr="001E0BAD">
        <w:rPr>
          <w:rFonts w:ascii="Times New Roman" w:hAnsi="Times New Roman" w:hint="eastAsia"/>
          <w:sz w:val="24"/>
          <w:szCs w:val="28"/>
          <w:rtl/>
        </w:rPr>
        <w:t>تُحدَّد</w:t>
      </w:r>
      <w:r w:rsidRPr="001E0BAD">
        <w:rPr>
          <w:rFonts w:ascii="Times New Roman" w:hAnsi="Times New Roman"/>
          <w:sz w:val="24"/>
          <w:szCs w:val="28"/>
          <w:rtl/>
        </w:rPr>
        <w:t xml:space="preserve"> </w:t>
      </w:r>
      <w:r w:rsidRPr="001E0BAD">
        <w:rPr>
          <w:rFonts w:ascii="Times New Roman" w:hAnsi="Times New Roman" w:hint="eastAsia"/>
          <w:sz w:val="24"/>
          <w:szCs w:val="28"/>
          <w:rtl/>
        </w:rPr>
        <w:t>مسؤولية</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تجاه</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النحو</w:t>
      </w:r>
      <w:r w:rsidRPr="001E0BAD">
        <w:rPr>
          <w:rFonts w:ascii="Times New Roman" w:hAnsi="Times New Roman"/>
          <w:sz w:val="24"/>
          <w:szCs w:val="28"/>
          <w:rtl/>
        </w:rPr>
        <w:t xml:space="preserve"> </w:t>
      </w:r>
      <w:r w:rsidRPr="001E0BAD">
        <w:rPr>
          <w:rFonts w:ascii="Times New Roman" w:hAnsi="Times New Roman" w:hint="eastAsia"/>
          <w:sz w:val="24"/>
          <w:szCs w:val="28"/>
          <w:rtl/>
        </w:rPr>
        <w:t>التالي</w:t>
      </w:r>
      <w:r w:rsidRPr="001E0BAD">
        <w:rPr>
          <w:rFonts w:ascii="Times New Roman" w:hAnsi="Times New Roman"/>
          <w:sz w:val="24"/>
          <w:szCs w:val="28"/>
          <w:rtl/>
        </w:rPr>
        <w:t>:</w:t>
      </w:r>
    </w:p>
    <w:p w14:paraId="0F51D7BA" w14:textId="77777777"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1-1</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تُحدَّد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مسؤولية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الناقل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تجاه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الموك</w:t>
      </w:r>
      <w:r w:rsidRPr="001E0BAD">
        <w:rPr>
          <w:rFonts w:ascii="Times New Roman" w:hAnsi="Times New Roman" w:hint="cs"/>
          <w:b w:val="0"/>
          <w:bCs w:val="0"/>
          <w:sz w:val="24"/>
          <w:szCs w:val="28"/>
          <w:rtl/>
        </w:rPr>
        <w:t>ِ</w:t>
      </w:r>
      <w:r w:rsidRPr="001E0BAD">
        <w:rPr>
          <w:rFonts w:ascii="Times New Roman" w:hAnsi="Times New Roman" w:hint="eastAsia"/>
          <w:b w:val="0"/>
          <w:bCs w:val="0"/>
          <w:sz w:val="24"/>
          <w:szCs w:val="28"/>
          <w:rtl/>
        </w:rPr>
        <w:t>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بمبلغ</w:t>
      </w:r>
      <w:r w:rsidRPr="001E0BAD">
        <w:rPr>
          <w:rFonts w:ascii="Times New Roman" w:hAnsi="Times New Roman"/>
          <w:b w:val="0"/>
          <w:bCs w:val="0"/>
          <w:sz w:val="24"/>
          <w:szCs w:val="28"/>
          <w:rtl/>
        </w:rPr>
        <w:t xml:space="preserve"> </w:t>
      </w:r>
      <w:r w:rsidRPr="001E0BAD">
        <w:rPr>
          <w:rFonts w:ascii="Times New Roman" w:hAnsi="Times New Roman" w:hint="cs"/>
          <w:b w:val="0"/>
          <w:bCs w:val="0"/>
          <w:sz w:val="24"/>
          <w:szCs w:val="28"/>
          <w:rtl/>
        </w:rPr>
        <w:t xml:space="preserve">قدره </w:t>
      </w:r>
      <w:r w:rsidRPr="001E0BAD">
        <w:rPr>
          <w:rFonts w:ascii="Times New Roman" w:hAnsi="Times New Roman"/>
          <w:b w:val="0"/>
          <w:bCs w:val="0"/>
          <w:sz w:val="24"/>
          <w:szCs w:val="28"/>
        </w:rPr>
        <w:t>_____</w:t>
      </w:r>
      <w:r w:rsidRPr="001E0BAD">
        <w:rPr>
          <w:rFonts w:ascii="Times New Roman" w:hAnsi="Times New Roman" w:hint="cs"/>
          <w:b w:val="0"/>
          <w:bCs w:val="0"/>
          <w:sz w:val="24"/>
          <w:szCs w:val="28"/>
          <w:rtl/>
        </w:rPr>
        <w:t xml:space="preserve"> </w:t>
      </w:r>
      <w:r w:rsidRPr="001E0BAD">
        <w:rPr>
          <w:rFonts w:ascii="Times New Roman" w:hAnsi="Times New Roman" w:hint="eastAsia"/>
          <w:b w:val="0"/>
          <w:bCs w:val="0"/>
          <w:sz w:val="24"/>
          <w:szCs w:val="28"/>
          <w:rtl/>
        </w:rPr>
        <w:t>وحدة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نقدية،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ولكن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ينبغي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يتجاوز</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مقداره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مقدارَ</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المبلغ</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الواجب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الموك</w:t>
      </w:r>
      <w:r w:rsidRPr="001E0BAD">
        <w:rPr>
          <w:rFonts w:ascii="Times New Roman" w:hAnsi="Times New Roman" w:hint="cs"/>
          <w:b w:val="0"/>
          <w:bCs w:val="0"/>
          <w:sz w:val="24"/>
          <w:szCs w:val="28"/>
          <w:rtl/>
        </w:rPr>
        <w:t>ِ</w:t>
      </w:r>
      <w:r w:rsidRPr="001E0BAD">
        <w:rPr>
          <w:rFonts w:ascii="Times New Roman" w:hAnsi="Times New Roman" w:hint="eastAsia"/>
          <w:b w:val="0"/>
          <w:bCs w:val="0"/>
          <w:sz w:val="24"/>
          <w:szCs w:val="28"/>
          <w:rtl/>
        </w:rPr>
        <w:t>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المسؤول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دفعه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زبونه،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وفقا</w:t>
      </w:r>
      <w:r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لما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تنص</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وثائق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الاتحاد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البريدي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العالمي؛</w:t>
      </w:r>
      <w:r w:rsidRPr="001E0BAD">
        <w:rPr>
          <w:rFonts w:ascii="Times New Roman" w:hAnsi="Times New Roman"/>
          <w:b w:val="0"/>
          <w:bCs w:val="0"/>
          <w:sz w:val="24"/>
          <w:szCs w:val="28"/>
          <w:rtl/>
        </w:rPr>
        <w:t xml:space="preserve"> </w:t>
      </w:r>
    </w:p>
    <w:p w14:paraId="51CDAD85" w14:textId="4B1A1234" w:rsidR="007B4A5F" w:rsidRPr="001E0BAD" w:rsidRDefault="007B4A5F" w:rsidP="004043C0">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lastRenderedPageBreak/>
        <w:t>1-2</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تُحدَّد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مسؤولية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الموك</w:t>
      </w:r>
      <w:r w:rsidRPr="001E0BAD">
        <w:rPr>
          <w:rFonts w:ascii="Times New Roman" w:hAnsi="Times New Roman" w:hint="cs"/>
          <w:b w:val="0"/>
          <w:bCs w:val="0"/>
          <w:sz w:val="24"/>
          <w:szCs w:val="28"/>
          <w:rtl/>
        </w:rPr>
        <w:t>ِ</w:t>
      </w:r>
      <w:r w:rsidRPr="001E0BAD">
        <w:rPr>
          <w:rFonts w:ascii="Times New Roman" w:hAnsi="Times New Roman" w:hint="eastAsia"/>
          <w:b w:val="0"/>
          <w:bCs w:val="0"/>
          <w:sz w:val="24"/>
          <w:szCs w:val="28"/>
          <w:rtl/>
        </w:rPr>
        <w:t>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تجاه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الناقل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بمبلغ</w:t>
      </w:r>
      <w:r w:rsidRPr="001E0BAD">
        <w:rPr>
          <w:rFonts w:ascii="Times New Roman" w:hAnsi="Times New Roman"/>
          <w:b w:val="0"/>
          <w:bCs w:val="0"/>
          <w:sz w:val="24"/>
          <w:szCs w:val="28"/>
          <w:rtl/>
        </w:rPr>
        <w:t xml:space="preserve"> </w:t>
      </w:r>
      <w:r w:rsidRPr="001E0BAD">
        <w:rPr>
          <w:rFonts w:ascii="Times New Roman" w:hAnsi="Times New Roman" w:hint="cs"/>
          <w:b w:val="0"/>
          <w:bCs w:val="0"/>
          <w:sz w:val="24"/>
          <w:szCs w:val="28"/>
          <w:rtl/>
        </w:rPr>
        <w:t xml:space="preserve">قدره </w:t>
      </w:r>
      <w:r w:rsidRPr="001E0BAD">
        <w:rPr>
          <w:rFonts w:ascii="Times New Roman" w:hAnsi="Times New Roman"/>
          <w:b w:val="0"/>
          <w:bCs w:val="0"/>
          <w:sz w:val="24"/>
          <w:szCs w:val="28"/>
        </w:rPr>
        <w:t>_____</w:t>
      </w:r>
      <w:r w:rsidRPr="001E0BAD">
        <w:rPr>
          <w:rFonts w:ascii="Times New Roman" w:hAnsi="Times New Roman" w:hint="cs"/>
          <w:b w:val="0"/>
          <w:bCs w:val="0"/>
          <w:sz w:val="24"/>
          <w:szCs w:val="28"/>
          <w:rtl/>
        </w:rPr>
        <w:t xml:space="preserve"> </w:t>
      </w:r>
      <w:r w:rsidRPr="001E0BAD">
        <w:rPr>
          <w:rFonts w:ascii="Times New Roman" w:hAnsi="Times New Roman" w:hint="eastAsia"/>
          <w:b w:val="0"/>
          <w:bCs w:val="0"/>
          <w:sz w:val="24"/>
          <w:szCs w:val="28"/>
          <w:rtl/>
        </w:rPr>
        <w:t>وحدة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نقدية</w:t>
      </w:r>
      <w:r w:rsidRPr="001E0BAD">
        <w:rPr>
          <w:rFonts w:ascii="Times New Roman" w:hAnsi="Times New Roman"/>
          <w:b w:val="0"/>
          <w:bCs w:val="0"/>
          <w:sz w:val="24"/>
          <w:szCs w:val="28"/>
          <w:rtl/>
        </w:rPr>
        <w:t>.</w:t>
      </w:r>
    </w:p>
    <w:p w14:paraId="5A86B4EF" w14:textId="77777777" w:rsidR="007B4A5F" w:rsidRPr="001E0BAD" w:rsidRDefault="007B4A5F" w:rsidP="008B32FB">
      <w:pPr>
        <w:bidi/>
        <w:spacing w:line="240" w:lineRule="auto"/>
        <w:jc w:val="lowKashida"/>
        <w:rPr>
          <w:rFonts w:ascii="Times New Roman" w:hAnsi="Times New Roman"/>
          <w:sz w:val="24"/>
          <w:szCs w:val="28"/>
        </w:rPr>
      </w:pPr>
    </w:p>
    <w:p w14:paraId="7CD82B0F" w14:textId="3FD3A95D" w:rsidR="007B4A5F" w:rsidRPr="001E0BAD" w:rsidRDefault="007B4A5F" w:rsidP="005B0DFA">
      <w:pPr>
        <w:bidi/>
        <w:spacing w:line="240" w:lineRule="auto"/>
        <w:jc w:val="lowKashida"/>
        <w:rPr>
          <w:rFonts w:ascii="Times New Roman" w:hAnsi="Times New Roman"/>
          <w:sz w:val="24"/>
          <w:szCs w:val="28"/>
        </w:rPr>
      </w:pPr>
      <w:r w:rsidRPr="001E0BAD">
        <w:rPr>
          <w:rFonts w:ascii="Times New Roman" w:hAnsi="Times New Roman"/>
          <w:sz w:val="24"/>
          <w:szCs w:val="28"/>
          <w:rtl/>
        </w:rPr>
        <w:t>2-</w:t>
      </w:r>
      <w:r w:rsidRPr="001E0BAD">
        <w:rPr>
          <w:rFonts w:ascii="Times New Roman" w:hAnsi="Times New Roman"/>
          <w:sz w:val="24"/>
          <w:szCs w:val="28"/>
          <w:rtl/>
        </w:rPr>
        <w:tab/>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تطبق</w:t>
      </w:r>
      <w:r w:rsidRPr="001E0BAD">
        <w:rPr>
          <w:rFonts w:ascii="Times New Roman" w:hAnsi="Times New Roman"/>
          <w:sz w:val="24"/>
          <w:szCs w:val="28"/>
          <w:rtl/>
        </w:rPr>
        <w:t xml:space="preserve"> </w:t>
      </w:r>
      <w:r w:rsidRPr="001E0BAD">
        <w:rPr>
          <w:rFonts w:ascii="Times New Roman" w:hAnsi="Times New Roman" w:hint="eastAsia"/>
          <w:sz w:val="24"/>
          <w:szCs w:val="28"/>
          <w:rtl/>
        </w:rPr>
        <w:t>حدود</w:t>
      </w:r>
      <w:r w:rsidRPr="001E0BAD">
        <w:rPr>
          <w:rFonts w:ascii="Times New Roman" w:hAnsi="Times New Roman"/>
          <w:sz w:val="24"/>
          <w:szCs w:val="28"/>
          <w:rtl/>
        </w:rPr>
        <w:t xml:space="preserve"> </w:t>
      </w:r>
      <w:r w:rsidRPr="001E0BAD">
        <w:rPr>
          <w:rFonts w:ascii="Times New Roman" w:hAnsi="Times New Roman" w:hint="eastAsia"/>
          <w:sz w:val="24"/>
          <w:szCs w:val="28"/>
          <w:rtl/>
        </w:rPr>
        <w:t>المسؤولية</w:t>
      </w:r>
      <w:r w:rsidRPr="001E0BAD">
        <w:rPr>
          <w:rFonts w:ascii="Times New Roman" w:hAnsi="Times New Roman"/>
          <w:sz w:val="24"/>
          <w:szCs w:val="28"/>
          <w:rtl/>
        </w:rPr>
        <w:t xml:space="preserve"> </w:t>
      </w:r>
      <w:r w:rsidRPr="001E0BAD">
        <w:rPr>
          <w:rFonts w:ascii="Times New Roman" w:hAnsi="Times New Roman" w:hint="eastAsia"/>
          <w:sz w:val="24"/>
          <w:szCs w:val="28"/>
          <w:rtl/>
        </w:rPr>
        <w:t>المنصوص</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cs"/>
          <w:sz w:val="24"/>
          <w:szCs w:val="28"/>
          <w:rtl/>
        </w:rPr>
        <w:t>البندين</w:t>
      </w:r>
      <w:r w:rsidRPr="001E0BAD">
        <w:rPr>
          <w:rFonts w:ascii="Times New Roman" w:hAnsi="Times New Roman"/>
          <w:sz w:val="24"/>
          <w:szCs w:val="28"/>
          <w:rtl/>
        </w:rPr>
        <w:t xml:space="preserve"> 1-1 </w:t>
      </w:r>
      <w:r w:rsidRPr="001E0BAD">
        <w:rPr>
          <w:rFonts w:ascii="Times New Roman" w:hAnsi="Times New Roman" w:hint="eastAsia"/>
          <w:sz w:val="24"/>
          <w:szCs w:val="28"/>
          <w:rtl/>
        </w:rPr>
        <w:t>و</w:t>
      </w:r>
      <w:r w:rsidRPr="001E0BAD">
        <w:rPr>
          <w:rFonts w:ascii="Times New Roman" w:hAnsi="Times New Roman"/>
          <w:sz w:val="24"/>
          <w:szCs w:val="28"/>
          <w:rtl/>
        </w:rPr>
        <w:t xml:space="preserve">1-2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حال</w:t>
      </w:r>
      <w:r w:rsidRPr="001E0BAD">
        <w:rPr>
          <w:rFonts w:ascii="Times New Roman" w:hAnsi="Times New Roman"/>
          <w:sz w:val="24"/>
          <w:szCs w:val="28"/>
          <w:rtl/>
        </w:rPr>
        <w:t xml:space="preserve"> </w:t>
      </w:r>
      <w:r w:rsidRPr="001E0BAD">
        <w:rPr>
          <w:rFonts w:ascii="Times New Roman" w:hAnsi="Times New Roman" w:hint="eastAsia"/>
          <w:sz w:val="24"/>
          <w:szCs w:val="28"/>
          <w:rtl/>
        </w:rPr>
        <w:t>الفقدان</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الضرر</w:t>
      </w:r>
      <w:r w:rsidRPr="001E0BAD">
        <w:rPr>
          <w:rFonts w:ascii="Times New Roman" w:hAnsi="Times New Roman"/>
          <w:sz w:val="24"/>
          <w:szCs w:val="28"/>
          <w:rtl/>
        </w:rPr>
        <w:t xml:space="preserve"> </w:t>
      </w:r>
      <w:r w:rsidRPr="001E0BAD">
        <w:rPr>
          <w:rFonts w:ascii="Times New Roman" w:hAnsi="Times New Roman" w:hint="eastAsia"/>
          <w:sz w:val="24"/>
          <w:szCs w:val="28"/>
          <w:rtl/>
        </w:rPr>
        <w:t>الحاصل</w:t>
      </w:r>
      <w:r w:rsidRPr="001E0BAD">
        <w:rPr>
          <w:rFonts w:ascii="Times New Roman" w:hAnsi="Times New Roman"/>
          <w:sz w:val="24"/>
          <w:szCs w:val="28"/>
          <w:rtl/>
        </w:rPr>
        <w:t xml:space="preserve"> </w:t>
      </w:r>
      <w:r w:rsidRPr="001E0BAD">
        <w:rPr>
          <w:rFonts w:ascii="Times New Roman" w:hAnsi="Times New Roman" w:hint="eastAsia"/>
          <w:sz w:val="24"/>
          <w:szCs w:val="28"/>
          <w:rtl/>
        </w:rPr>
        <w:t>عمدا</w:t>
      </w:r>
      <w:r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الناتج</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خطأ</w:t>
      </w:r>
      <w:r w:rsidRPr="001E0BAD">
        <w:rPr>
          <w:rFonts w:ascii="Times New Roman" w:hAnsi="Times New Roman"/>
          <w:sz w:val="24"/>
          <w:szCs w:val="28"/>
          <w:rtl/>
        </w:rPr>
        <w:t xml:space="preserve"> </w:t>
      </w:r>
      <w:r w:rsidRPr="001E0BAD">
        <w:rPr>
          <w:rFonts w:ascii="Times New Roman" w:hAnsi="Times New Roman" w:hint="eastAsia"/>
          <w:sz w:val="24"/>
          <w:szCs w:val="28"/>
          <w:rtl/>
        </w:rPr>
        <w:t>فادح</w:t>
      </w:r>
      <w:r w:rsidRPr="001E0BAD">
        <w:rPr>
          <w:rFonts w:ascii="Times New Roman" w:hAnsi="Times New Roman"/>
          <w:sz w:val="24"/>
          <w:szCs w:val="28"/>
          <w:rtl/>
        </w:rPr>
        <w:t xml:space="preserve"> </w:t>
      </w:r>
      <w:r w:rsidRPr="001E0BAD">
        <w:rPr>
          <w:rFonts w:ascii="Times New Roman" w:hAnsi="Times New Roman" w:hint="eastAsia"/>
          <w:sz w:val="24"/>
          <w:szCs w:val="28"/>
          <w:rtl/>
        </w:rPr>
        <w:t>ارتكبه</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cs"/>
          <w:sz w:val="24"/>
          <w:szCs w:val="28"/>
          <w:rtl/>
        </w:rPr>
        <w:t>وكيل</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cs"/>
          <w:sz w:val="24"/>
          <w:szCs w:val="28"/>
          <w:rtl/>
        </w:rPr>
        <w:t>وكلائهما</w:t>
      </w:r>
      <w:r w:rsidRPr="001E0BAD">
        <w:rPr>
          <w:rFonts w:ascii="Times New Roman" w:hAnsi="Times New Roman"/>
          <w:sz w:val="24"/>
          <w:szCs w:val="28"/>
          <w:rtl/>
        </w:rPr>
        <w:t xml:space="preserve"> </w:t>
      </w:r>
      <w:r w:rsidRPr="001E0BAD">
        <w:rPr>
          <w:rFonts w:ascii="Times New Roman" w:hAnsi="Times New Roman" w:hint="eastAsia"/>
          <w:sz w:val="24"/>
          <w:szCs w:val="28"/>
          <w:rtl/>
        </w:rPr>
        <w:t>ولا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حال</w:t>
      </w:r>
      <w:r w:rsidRPr="001E0BAD">
        <w:rPr>
          <w:rFonts w:ascii="Times New Roman" w:hAnsi="Times New Roman"/>
          <w:sz w:val="24"/>
          <w:szCs w:val="28"/>
          <w:rtl/>
        </w:rPr>
        <w:t xml:space="preserve"> </w:t>
      </w:r>
      <w:r w:rsidRPr="001E0BAD">
        <w:rPr>
          <w:rFonts w:ascii="Times New Roman" w:hAnsi="Times New Roman" w:hint="eastAsia"/>
          <w:sz w:val="24"/>
          <w:szCs w:val="28"/>
          <w:rtl/>
        </w:rPr>
        <w:t>الدعاوى</w:t>
      </w:r>
      <w:r w:rsidRPr="001E0BAD">
        <w:rPr>
          <w:rFonts w:ascii="Times New Roman" w:hAnsi="Times New Roman"/>
          <w:sz w:val="24"/>
          <w:szCs w:val="28"/>
          <w:rtl/>
        </w:rPr>
        <w:t xml:space="preserve"> </w:t>
      </w:r>
      <w:r w:rsidRPr="001E0BAD">
        <w:rPr>
          <w:rFonts w:ascii="Times New Roman" w:hAnsi="Times New Roman" w:hint="eastAsia"/>
          <w:sz w:val="24"/>
          <w:szCs w:val="28"/>
          <w:rtl/>
        </w:rPr>
        <w:t>المرفوعة</w:t>
      </w:r>
      <w:r w:rsidRPr="001E0BAD">
        <w:rPr>
          <w:rFonts w:ascii="Times New Roman" w:hAnsi="Times New Roman"/>
          <w:sz w:val="24"/>
          <w:szCs w:val="28"/>
          <w:rtl/>
        </w:rPr>
        <w:t xml:space="preserve"> </w:t>
      </w:r>
      <w:r w:rsidRPr="001E0BAD">
        <w:rPr>
          <w:rFonts w:ascii="Times New Roman" w:hAnsi="Times New Roman" w:hint="eastAsia"/>
          <w:sz w:val="24"/>
          <w:szCs w:val="28"/>
          <w:rtl/>
        </w:rPr>
        <w:t>بموجب</w:t>
      </w:r>
      <w:r w:rsidRPr="001E0BAD">
        <w:rPr>
          <w:rFonts w:ascii="Times New Roman" w:hAnsi="Times New Roman"/>
          <w:sz w:val="24"/>
          <w:szCs w:val="28"/>
          <w:rtl/>
        </w:rPr>
        <w:t xml:space="preserve"> </w:t>
      </w:r>
      <w:r w:rsidRPr="001E0BAD">
        <w:rPr>
          <w:rFonts w:ascii="Times New Roman" w:hAnsi="Times New Roman" w:hint="eastAsia"/>
          <w:sz w:val="24"/>
          <w:szCs w:val="28"/>
          <w:rtl/>
        </w:rPr>
        <w:t>أحكام</w:t>
      </w:r>
      <w:r w:rsidRPr="001E0BAD">
        <w:rPr>
          <w:rFonts w:ascii="Times New Roman" w:hAnsi="Times New Roman"/>
          <w:sz w:val="24"/>
          <w:szCs w:val="28"/>
          <w:rtl/>
        </w:rPr>
        <w:t xml:space="preserve"> </w:t>
      </w:r>
      <w:r w:rsidRPr="001E0BAD">
        <w:rPr>
          <w:rFonts w:ascii="Times New Roman" w:hAnsi="Times New Roman" w:hint="eastAsia"/>
          <w:sz w:val="24"/>
          <w:szCs w:val="28"/>
          <w:rtl/>
        </w:rPr>
        <w:t>البندين</w:t>
      </w:r>
      <w:r w:rsidRPr="001E0BAD">
        <w:rPr>
          <w:rFonts w:ascii="Times New Roman" w:hAnsi="Times New Roman"/>
          <w:sz w:val="24"/>
          <w:szCs w:val="28"/>
          <w:rtl/>
        </w:rPr>
        <w:t xml:space="preserve"> 3 </w:t>
      </w:r>
      <w:r w:rsidRPr="001E0BAD">
        <w:rPr>
          <w:rFonts w:ascii="Times New Roman" w:hAnsi="Times New Roman" w:hint="eastAsia"/>
          <w:sz w:val="24"/>
          <w:szCs w:val="28"/>
          <w:rtl/>
        </w:rPr>
        <w:t>و</w:t>
      </w:r>
      <w:r w:rsidRPr="001E0BAD">
        <w:rPr>
          <w:rFonts w:ascii="Times New Roman" w:hAnsi="Times New Roman"/>
          <w:sz w:val="24"/>
          <w:szCs w:val="28"/>
          <w:rtl/>
        </w:rPr>
        <w:t xml:space="preserve">4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المادة</w:t>
      </w:r>
      <w:r w:rsidRPr="001E0BAD">
        <w:rPr>
          <w:rFonts w:ascii="Times New Roman" w:hAnsi="Times New Roman"/>
          <w:sz w:val="24"/>
          <w:szCs w:val="28"/>
          <w:rtl/>
        </w:rPr>
        <w:t xml:space="preserve"> 24 </w:t>
      </w:r>
      <w:r w:rsidRPr="001E0BAD">
        <w:rPr>
          <w:rFonts w:ascii="Times New Roman" w:hAnsi="Times New Roman" w:hint="eastAsia"/>
          <w:sz w:val="24"/>
          <w:szCs w:val="28"/>
          <w:rtl/>
        </w:rPr>
        <w:t>أعلاه</w:t>
      </w:r>
      <w:r w:rsidRPr="001E0BAD">
        <w:rPr>
          <w:rFonts w:ascii="Times New Roman" w:hAnsi="Times New Roman"/>
          <w:sz w:val="24"/>
          <w:szCs w:val="28"/>
          <w:rtl/>
        </w:rPr>
        <w:t xml:space="preserve">. </w:t>
      </w:r>
      <w:r w:rsidRPr="001E0BAD">
        <w:rPr>
          <w:rFonts w:ascii="Times New Roman" w:hAnsi="Times New Roman" w:hint="eastAsia"/>
          <w:sz w:val="24"/>
          <w:szCs w:val="28"/>
          <w:rtl/>
        </w:rPr>
        <w:t>وفي</w:t>
      </w:r>
      <w:r w:rsidRPr="001E0BAD">
        <w:rPr>
          <w:rFonts w:ascii="Times New Roman" w:hAnsi="Times New Roman"/>
          <w:sz w:val="24"/>
          <w:szCs w:val="28"/>
          <w:rtl/>
        </w:rPr>
        <w:t xml:space="preserve"> </w:t>
      </w:r>
      <w:r w:rsidRPr="001E0BAD">
        <w:rPr>
          <w:rFonts w:ascii="Times New Roman" w:hAnsi="Times New Roman" w:hint="eastAsia"/>
          <w:sz w:val="24"/>
          <w:szCs w:val="28"/>
          <w:rtl/>
        </w:rPr>
        <w:t>هذه</w:t>
      </w:r>
      <w:r w:rsidRPr="001E0BAD">
        <w:rPr>
          <w:rFonts w:ascii="Times New Roman" w:hAnsi="Times New Roman"/>
          <w:sz w:val="24"/>
          <w:szCs w:val="28"/>
          <w:rtl/>
        </w:rPr>
        <w:t xml:space="preserve"> </w:t>
      </w:r>
      <w:r w:rsidRPr="001E0BAD">
        <w:rPr>
          <w:rFonts w:ascii="Times New Roman" w:hAnsi="Times New Roman" w:hint="eastAsia"/>
          <w:sz w:val="24"/>
          <w:szCs w:val="28"/>
          <w:rtl/>
        </w:rPr>
        <w:t>الحالات،</w:t>
      </w:r>
      <w:r w:rsidRPr="001E0BAD">
        <w:rPr>
          <w:rFonts w:ascii="Times New Roman" w:hAnsi="Times New Roman"/>
          <w:sz w:val="24"/>
          <w:szCs w:val="28"/>
          <w:rtl/>
        </w:rPr>
        <w:t xml:space="preserve"> </w:t>
      </w:r>
      <w:r w:rsidRPr="001E0BAD">
        <w:rPr>
          <w:rFonts w:ascii="Times New Roman" w:hAnsi="Times New Roman" w:hint="eastAsia"/>
          <w:sz w:val="24"/>
          <w:szCs w:val="28"/>
          <w:rtl/>
        </w:rPr>
        <w:t>تكون</w:t>
      </w:r>
      <w:r w:rsidRPr="001E0BAD">
        <w:rPr>
          <w:rFonts w:ascii="Times New Roman" w:hAnsi="Times New Roman"/>
          <w:sz w:val="24"/>
          <w:szCs w:val="28"/>
          <w:rtl/>
        </w:rPr>
        <w:t xml:space="preserve"> </w:t>
      </w:r>
      <w:r w:rsidRPr="001E0BAD">
        <w:rPr>
          <w:rFonts w:ascii="Times New Roman" w:hAnsi="Times New Roman" w:hint="eastAsia"/>
          <w:sz w:val="24"/>
          <w:szCs w:val="28"/>
          <w:rtl/>
        </w:rPr>
        <w:t>المسؤولية</w:t>
      </w:r>
      <w:r w:rsidRPr="001E0BAD">
        <w:rPr>
          <w:rFonts w:ascii="Times New Roman" w:hAnsi="Times New Roman"/>
          <w:sz w:val="24"/>
          <w:szCs w:val="28"/>
          <w:rtl/>
        </w:rPr>
        <w:t xml:space="preserve"> </w:t>
      </w:r>
      <w:r w:rsidRPr="001E0BAD">
        <w:rPr>
          <w:rFonts w:ascii="Times New Roman" w:hAnsi="Times New Roman" w:hint="eastAsia"/>
          <w:sz w:val="24"/>
          <w:szCs w:val="28"/>
          <w:rtl/>
        </w:rPr>
        <w:t>غير</w:t>
      </w:r>
      <w:r w:rsidRPr="001E0BAD">
        <w:rPr>
          <w:rFonts w:ascii="Times New Roman" w:hAnsi="Times New Roman"/>
          <w:sz w:val="24"/>
          <w:szCs w:val="28"/>
          <w:rtl/>
        </w:rPr>
        <w:t xml:space="preserve"> </w:t>
      </w:r>
      <w:r w:rsidRPr="001E0BAD">
        <w:rPr>
          <w:rFonts w:ascii="Times New Roman" w:hAnsi="Times New Roman" w:hint="eastAsia"/>
          <w:sz w:val="24"/>
          <w:szCs w:val="28"/>
          <w:rtl/>
        </w:rPr>
        <w:t>مقيدة</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الحالات</w:t>
      </w:r>
      <w:r w:rsidRPr="001E0BAD">
        <w:rPr>
          <w:rFonts w:ascii="Times New Roman" w:hAnsi="Times New Roman"/>
          <w:sz w:val="24"/>
          <w:szCs w:val="28"/>
          <w:rtl/>
        </w:rPr>
        <w:t xml:space="preserve"> </w:t>
      </w:r>
      <w:r w:rsidRPr="001E0BAD">
        <w:rPr>
          <w:rFonts w:ascii="Times New Roman" w:hAnsi="Times New Roman" w:hint="eastAsia"/>
          <w:sz w:val="24"/>
          <w:szCs w:val="28"/>
          <w:rtl/>
        </w:rPr>
        <w:t>التي</w:t>
      </w:r>
      <w:r w:rsidRPr="001E0BAD">
        <w:rPr>
          <w:rFonts w:ascii="Times New Roman" w:hAnsi="Times New Roman"/>
          <w:sz w:val="24"/>
          <w:szCs w:val="28"/>
          <w:rtl/>
        </w:rPr>
        <w:t xml:space="preserve"> </w:t>
      </w:r>
      <w:r w:rsidRPr="001E0BAD">
        <w:rPr>
          <w:rFonts w:ascii="Times New Roman" w:hAnsi="Times New Roman" w:hint="eastAsia"/>
          <w:sz w:val="24"/>
          <w:szCs w:val="28"/>
          <w:rtl/>
        </w:rPr>
        <w:t>يقضي</w:t>
      </w:r>
      <w:r w:rsidRPr="001E0BAD">
        <w:rPr>
          <w:rFonts w:ascii="Times New Roman" w:hAnsi="Times New Roman"/>
          <w:sz w:val="24"/>
          <w:szCs w:val="28"/>
          <w:rtl/>
        </w:rPr>
        <w:t xml:space="preserve"> </w:t>
      </w:r>
      <w:r w:rsidRPr="001E0BAD">
        <w:rPr>
          <w:rFonts w:ascii="Times New Roman" w:hAnsi="Times New Roman" w:hint="eastAsia"/>
          <w:sz w:val="24"/>
          <w:szCs w:val="28"/>
          <w:rtl/>
        </w:rPr>
        <w:t>فيها</w:t>
      </w:r>
      <w:r w:rsidRPr="001E0BAD">
        <w:rPr>
          <w:rFonts w:ascii="Times New Roman" w:hAnsi="Times New Roman"/>
          <w:sz w:val="24"/>
          <w:szCs w:val="28"/>
          <w:rtl/>
        </w:rPr>
        <w:t xml:space="preserve"> </w:t>
      </w:r>
      <w:r w:rsidRPr="001E0BAD">
        <w:rPr>
          <w:rFonts w:ascii="Times New Roman" w:hAnsi="Times New Roman" w:hint="eastAsia"/>
          <w:sz w:val="24"/>
          <w:szCs w:val="28"/>
          <w:rtl/>
        </w:rPr>
        <w:t>التشريع</w:t>
      </w:r>
      <w:r w:rsidRPr="001E0BAD">
        <w:rPr>
          <w:rFonts w:ascii="Times New Roman" w:hAnsi="Times New Roman"/>
          <w:sz w:val="24"/>
          <w:szCs w:val="28"/>
          <w:rtl/>
        </w:rPr>
        <w:t xml:space="preserve"> </w:t>
      </w:r>
      <w:r w:rsidRPr="001E0BAD">
        <w:rPr>
          <w:rFonts w:ascii="Times New Roman" w:hAnsi="Times New Roman" w:hint="eastAsia"/>
          <w:sz w:val="24"/>
          <w:szCs w:val="28"/>
          <w:rtl/>
        </w:rPr>
        <w:t>الوطني</w:t>
      </w:r>
      <w:r w:rsidRPr="001E0BAD">
        <w:rPr>
          <w:rFonts w:ascii="Times New Roman" w:hAnsi="Times New Roman"/>
          <w:sz w:val="24"/>
          <w:szCs w:val="28"/>
          <w:rtl/>
        </w:rPr>
        <w:t xml:space="preserve"> </w:t>
      </w:r>
      <w:r w:rsidRPr="001E0BAD">
        <w:rPr>
          <w:rFonts w:ascii="Times New Roman" w:hAnsi="Times New Roman" w:hint="eastAsia"/>
          <w:sz w:val="24"/>
          <w:szCs w:val="28"/>
          <w:rtl/>
        </w:rPr>
        <w:t>الواجب</w:t>
      </w:r>
      <w:r w:rsidRPr="001E0BAD">
        <w:rPr>
          <w:rFonts w:ascii="Times New Roman" w:hAnsi="Times New Roman"/>
          <w:sz w:val="24"/>
          <w:szCs w:val="28"/>
          <w:rtl/>
        </w:rPr>
        <w:t xml:space="preserve"> </w:t>
      </w:r>
      <w:r w:rsidRPr="001E0BAD">
        <w:rPr>
          <w:rFonts w:ascii="Times New Roman" w:hAnsi="Times New Roman" w:hint="eastAsia"/>
          <w:sz w:val="24"/>
          <w:szCs w:val="28"/>
          <w:rtl/>
        </w:rPr>
        <w:t>التطبيق</w:t>
      </w:r>
      <w:r w:rsidRPr="001E0BAD">
        <w:rPr>
          <w:rFonts w:ascii="Times New Roman" w:hAnsi="Times New Roman"/>
          <w:sz w:val="24"/>
          <w:szCs w:val="28"/>
          <w:rtl/>
        </w:rPr>
        <w:t xml:space="preserve"> </w:t>
      </w:r>
      <w:r w:rsidRPr="001E0BAD">
        <w:rPr>
          <w:rFonts w:ascii="Times New Roman" w:hAnsi="Times New Roman" w:hint="eastAsia"/>
          <w:sz w:val="24"/>
          <w:szCs w:val="28"/>
          <w:rtl/>
        </w:rPr>
        <w:t>بانتفائها</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بتقييدها</w:t>
      </w:r>
      <w:r w:rsidRPr="001E0BAD">
        <w:rPr>
          <w:rFonts w:ascii="Times New Roman" w:hAnsi="Times New Roman"/>
          <w:sz w:val="24"/>
          <w:szCs w:val="28"/>
          <w:rtl/>
        </w:rPr>
        <w:t xml:space="preserve"> </w:t>
      </w:r>
      <w:r w:rsidRPr="001E0BAD">
        <w:rPr>
          <w:rFonts w:ascii="Times New Roman" w:hAnsi="Times New Roman" w:hint="eastAsia"/>
          <w:sz w:val="24"/>
          <w:szCs w:val="28"/>
          <w:rtl/>
        </w:rPr>
        <w:t>وفقط</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حدود</w:t>
      </w:r>
      <w:r w:rsidRPr="001E0BAD">
        <w:rPr>
          <w:rFonts w:ascii="Times New Roman" w:hAnsi="Times New Roman"/>
          <w:sz w:val="24"/>
          <w:szCs w:val="28"/>
          <w:rtl/>
        </w:rPr>
        <w:t xml:space="preserve"> </w:t>
      </w:r>
      <w:r w:rsidRPr="001E0BAD">
        <w:rPr>
          <w:rFonts w:ascii="Times New Roman" w:hAnsi="Times New Roman" w:hint="eastAsia"/>
          <w:sz w:val="24"/>
          <w:szCs w:val="28"/>
          <w:rtl/>
        </w:rPr>
        <w:t>ما</w:t>
      </w:r>
      <w:r w:rsidRPr="001E0BAD">
        <w:rPr>
          <w:rFonts w:ascii="Times New Roman" w:hAnsi="Times New Roman"/>
          <w:sz w:val="24"/>
          <w:szCs w:val="28"/>
          <w:rtl/>
        </w:rPr>
        <w:t xml:space="preserve"> </w:t>
      </w:r>
      <w:r w:rsidRPr="001E0BAD">
        <w:rPr>
          <w:rFonts w:ascii="Times New Roman" w:hAnsi="Times New Roman" w:hint="eastAsia"/>
          <w:sz w:val="24"/>
          <w:szCs w:val="28"/>
          <w:rtl/>
        </w:rPr>
        <w:t>ينص</w:t>
      </w:r>
      <w:r w:rsidRPr="001E0BAD">
        <w:rPr>
          <w:rFonts w:ascii="Times New Roman" w:hAnsi="Times New Roman"/>
          <w:sz w:val="24"/>
          <w:szCs w:val="28"/>
          <w:rtl/>
        </w:rPr>
        <w:t xml:space="preserve"> </w:t>
      </w:r>
      <w:r w:rsidRPr="001E0BAD">
        <w:rPr>
          <w:rFonts w:ascii="Times New Roman" w:hAnsi="Times New Roman" w:hint="eastAsia"/>
          <w:sz w:val="24"/>
          <w:szCs w:val="28"/>
          <w:rtl/>
        </w:rPr>
        <w:t>عليه</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الانتفاء</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التقييد</w:t>
      </w:r>
      <w:r w:rsidRPr="001E0BAD">
        <w:rPr>
          <w:rFonts w:ascii="Times New Roman" w:hAnsi="Times New Roman"/>
          <w:sz w:val="24"/>
          <w:szCs w:val="28"/>
          <w:rtl/>
        </w:rPr>
        <w:t>.</w:t>
      </w:r>
    </w:p>
    <w:p w14:paraId="0BF8D06B" w14:textId="77777777" w:rsidR="007B4A5F" w:rsidRPr="001E0BAD" w:rsidRDefault="007B4A5F" w:rsidP="008B32FB">
      <w:pPr>
        <w:bidi/>
        <w:spacing w:line="240" w:lineRule="auto"/>
        <w:jc w:val="lowKashida"/>
        <w:rPr>
          <w:rFonts w:ascii="Times New Roman" w:hAnsi="Times New Roman"/>
          <w:sz w:val="24"/>
          <w:szCs w:val="28"/>
        </w:rPr>
      </w:pPr>
    </w:p>
    <w:p w14:paraId="636056FC" w14:textId="77777777" w:rsidR="007B4A5F" w:rsidRPr="001E0BAD" w:rsidRDefault="007B4A5F" w:rsidP="008B32FB">
      <w:pPr>
        <w:bidi/>
        <w:spacing w:line="240" w:lineRule="auto"/>
        <w:jc w:val="lowKashida"/>
        <w:rPr>
          <w:rFonts w:ascii="Times New Roman" w:hAnsi="Times New Roman"/>
          <w:sz w:val="24"/>
          <w:szCs w:val="28"/>
        </w:rPr>
      </w:pPr>
    </w:p>
    <w:p w14:paraId="01F5F1A5"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26</w:t>
      </w:r>
    </w:p>
    <w:p w14:paraId="5343F03A"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الإعفاء</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من</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المسؤولية</w:t>
      </w:r>
    </w:p>
    <w:p w14:paraId="7063BE22" w14:textId="77777777" w:rsidR="007B4A5F" w:rsidRPr="001E0BAD" w:rsidRDefault="007B4A5F" w:rsidP="008B32FB">
      <w:pPr>
        <w:bidi/>
        <w:spacing w:line="240" w:lineRule="auto"/>
        <w:jc w:val="lowKashida"/>
        <w:rPr>
          <w:rFonts w:ascii="Times New Roman" w:hAnsi="Times New Roman"/>
          <w:sz w:val="24"/>
          <w:szCs w:val="28"/>
        </w:rPr>
      </w:pPr>
    </w:p>
    <w:p w14:paraId="3D81FFC2" w14:textId="77777777" w:rsidR="00D17024" w:rsidRPr="001E0BAD" w:rsidRDefault="007B4A5F" w:rsidP="008B32FB">
      <w:pPr>
        <w:bidi/>
        <w:spacing w:line="240" w:lineRule="auto"/>
        <w:jc w:val="lowKashida"/>
        <w:rPr>
          <w:rFonts w:ascii="Times New Roman" w:hAnsi="Times New Roman"/>
          <w:sz w:val="24"/>
          <w:szCs w:val="28"/>
          <w:rtl/>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رفض</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w:t>
      </w:r>
      <w:r w:rsidRPr="001E0BAD">
        <w:rPr>
          <w:rFonts w:ascii="Times New Roman" w:hAnsi="Times New Roman" w:hint="cs"/>
          <w:sz w:val="24"/>
          <w:szCs w:val="28"/>
          <w:rtl/>
        </w:rPr>
        <w:t>ِ</w:t>
      </w:r>
      <w:r w:rsidRPr="001E0BAD">
        <w:rPr>
          <w:rFonts w:ascii="Times New Roman" w:hAnsi="Times New Roman" w:hint="eastAsia"/>
          <w:sz w:val="24"/>
          <w:szCs w:val="28"/>
          <w:rtl/>
        </w:rPr>
        <w:t>ل</w:t>
      </w:r>
      <w:r w:rsidRPr="001E0BAD">
        <w:rPr>
          <w:rFonts w:ascii="Times New Roman" w:hAnsi="Times New Roman"/>
          <w:sz w:val="24"/>
          <w:szCs w:val="28"/>
          <w:rtl/>
        </w:rPr>
        <w:t>/</w:t>
      </w:r>
      <w:r w:rsidRPr="001E0BAD">
        <w:rPr>
          <w:rFonts w:ascii="Times New Roman" w:hAnsi="Times New Roman" w:hint="eastAsia"/>
          <w:sz w:val="24"/>
          <w:szCs w:val="28"/>
          <w:rtl/>
        </w:rPr>
        <w:t>المستثمر</w:t>
      </w:r>
      <w:r w:rsidRPr="001E0BAD">
        <w:rPr>
          <w:rFonts w:ascii="Times New Roman" w:hAnsi="Times New Roman"/>
          <w:sz w:val="24"/>
          <w:szCs w:val="28"/>
          <w:rtl/>
        </w:rPr>
        <w:t xml:space="preserve"> </w:t>
      </w:r>
      <w:r w:rsidRPr="001E0BAD">
        <w:rPr>
          <w:rFonts w:ascii="Times New Roman" w:hAnsi="Times New Roman" w:hint="eastAsia"/>
          <w:sz w:val="24"/>
          <w:szCs w:val="28"/>
          <w:rtl/>
        </w:rPr>
        <w:t>المعي</w:t>
      </w:r>
      <w:r w:rsidRPr="001E0BAD">
        <w:rPr>
          <w:rFonts w:ascii="Times New Roman" w:hAnsi="Times New Roman" w:hint="cs"/>
          <w:sz w:val="24"/>
          <w:szCs w:val="28"/>
          <w:rtl/>
        </w:rPr>
        <w:t>َّ</w:t>
      </w:r>
      <w:r w:rsidRPr="001E0BAD">
        <w:rPr>
          <w:rFonts w:ascii="Times New Roman" w:hAnsi="Times New Roman" w:hint="eastAsia"/>
          <w:sz w:val="24"/>
          <w:szCs w:val="28"/>
          <w:rtl/>
        </w:rPr>
        <w:t>ن</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cs"/>
          <w:sz w:val="24"/>
          <w:szCs w:val="28"/>
          <w:rtl/>
        </w:rPr>
        <w:t>وكلائهما</w:t>
      </w:r>
      <w:r w:rsidRPr="001E0BAD">
        <w:rPr>
          <w:rFonts w:ascii="Times New Roman" w:hAnsi="Times New Roman"/>
          <w:sz w:val="24"/>
          <w:szCs w:val="28"/>
          <w:rtl/>
        </w:rPr>
        <w:t xml:space="preserve"> </w:t>
      </w:r>
      <w:r w:rsidRPr="001E0BAD">
        <w:rPr>
          <w:rFonts w:ascii="Times New Roman" w:hAnsi="Times New Roman" w:hint="eastAsia"/>
          <w:sz w:val="24"/>
          <w:szCs w:val="28"/>
          <w:rtl/>
        </w:rPr>
        <w:t>المعينين</w:t>
      </w:r>
      <w:r w:rsidRPr="001E0BAD">
        <w:rPr>
          <w:rFonts w:ascii="Times New Roman" w:hAnsi="Times New Roman"/>
          <w:sz w:val="24"/>
          <w:szCs w:val="28"/>
          <w:rtl/>
        </w:rPr>
        <w:t xml:space="preserve">) </w:t>
      </w:r>
      <w:r w:rsidRPr="001E0BAD">
        <w:rPr>
          <w:rFonts w:ascii="Times New Roman" w:hAnsi="Times New Roman" w:hint="eastAsia"/>
          <w:sz w:val="24"/>
          <w:szCs w:val="28"/>
          <w:rtl/>
        </w:rPr>
        <w:t>تسليم</w:t>
      </w:r>
      <w:r w:rsidRPr="001E0BAD">
        <w:rPr>
          <w:rFonts w:ascii="Times New Roman" w:hAnsi="Times New Roman"/>
          <w:sz w:val="24"/>
          <w:szCs w:val="28"/>
          <w:rtl/>
        </w:rPr>
        <w:t xml:space="preserve"> /</w:t>
      </w:r>
      <w:r w:rsidRPr="001E0BAD">
        <w:rPr>
          <w:rFonts w:ascii="Times New Roman" w:hAnsi="Times New Roman" w:hint="cs"/>
          <w:sz w:val="24"/>
          <w:szCs w:val="28"/>
          <w:rtl/>
        </w:rPr>
        <w:t>استلام</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فشل</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ذلك</w:t>
      </w:r>
      <w:r w:rsidRPr="001E0BAD">
        <w:rPr>
          <w:rFonts w:ascii="Times New Roman" w:hAnsi="Times New Roman"/>
          <w:sz w:val="24"/>
          <w:szCs w:val="28"/>
          <w:rtl/>
        </w:rPr>
        <w:t xml:space="preserve"> </w:t>
      </w:r>
      <w:r w:rsidRPr="001E0BAD">
        <w:rPr>
          <w:rFonts w:ascii="Times New Roman" w:hAnsi="Times New Roman" w:hint="eastAsia"/>
          <w:sz w:val="24"/>
          <w:szCs w:val="28"/>
          <w:rtl/>
        </w:rPr>
        <w:t>و</w:t>
      </w:r>
      <w:r w:rsidRPr="001E0BAD">
        <w:rPr>
          <w:rFonts w:ascii="Times New Roman" w:hAnsi="Times New Roman"/>
          <w:sz w:val="24"/>
          <w:szCs w:val="28"/>
          <w:rtl/>
        </w:rPr>
        <w:t>/</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رفض</w:t>
      </w:r>
      <w:r w:rsidRPr="001E0BAD">
        <w:rPr>
          <w:rFonts w:ascii="Times New Roman" w:hAnsi="Times New Roman"/>
          <w:sz w:val="24"/>
          <w:szCs w:val="28"/>
          <w:rtl/>
        </w:rPr>
        <w:t xml:space="preserve"> </w:t>
      </w:r>
      <w:r w:rsidRPr="001E0BAD">
        <w:rPr>
          <w:rFonts w:ascii="Times New Roman" w:hAnsi="Times New Roman" w:hint="eastAsia"/>
          <w:sz w:val="24"/>
          <w:szCs w:val="28"/>
          <w:rtl/>
        </w:rPr>
        <w:t>توقيع</w:t>
      </w:r>
      <w:r w:rsidRPr="001E0BAD">
        <w:rPr>
          <w:rFonts w:ascii="Times New Roman" w:hAnsi="Times New Roman"/>
          <w:sz w:val="24"/>
          <w:szCs w:val="28"/>
          <w:rtl/>
        </w:rPr>
        <w:t xml:space="preserve"> </w:t>
      </w:r>
      <w:r w:rsidRPr="001E0BAD">
        <w:rPr>
          <w:rFonts w:ascii="Times New Roman" w:hAnsi="Times New Roman" w:hint="eastAsia"/>
          <w:sz w:val="24"/>
          <w:szCs w:val="28"/>
          <w:rtl/>
        </w:rPr>
        <w:t>إشعار</w:t>
      </w:r>
      <w:r w:rsidRPr="001E0BAD">
        <w:rPr>
          <w:rFonts w:ascii="Times New Roman" w:hAnsi="Times New Roman"/>
          <w:sz w:val="24"/>
          <w:szCs w:val="28"/>
          <w:rtl/>
        </w:rPr>
        <w:t xml:space="preserve"> </w:t>
      </w:r>
      <w:r w:rsidRPr="001E0BAD">
        <w:rPr>
          <w:rFonts w:ascii="Times New Roman" w:hAnsi="Times New Roman" w:hint="eastAsia"/>
          <w:sz w:val="24"/>
          <w:szCs w:val="28"/>
          <w:rtl/>
        </w:rPr>
        <w:t>قبول</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فلا</w:t>
      </w:r>
      <w:r w:rsidRPr="001E0BAD">
        <w:rPr>
          <w:rFonts w:ascii="Times New Roman" w:hAnsi="Times New Roman"/>
          <w:sz w:val="24"/>
          <w:szCs w:val="28"/>
          <w:rtl/>
        </w:rPr>
        <w:t xml:space="preserve"> </w:t>
      </w:r>
      <w:r w:rsidRPr="001E0BAD">
        <w:rPr>
          <w:rFonts w:ascii="Times New Roman" w:hAnsi="Times New Roman" w:hint="eastAsia"/>
          <w:sz w:val="24"/>
          <w:szCs w:val="28"/>
          <w:rtl/>
        </w:rPr>
        <w:t>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مسؤولية</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تأخير</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تقصير</w:t>
      </w:r>
      <w:r w:rsidRPr="001E0BAD">
        <w:rPr>
          <w:rFonts w:ascii="Times New Roman" w:hAnsi="Times New Roman"/>
          <w:sz w:val="24"/>
          <w:szCs w:val="28"/>
          <w:rtl/>
        </w:rPr>
        <w:t xml:space="preserve"> </w:t>
      </w:r>
      <w:r w:rsidRPr="001E0BAD">
        <w:rPr>
          <w:rFonts w:ascii="Times New Roman" w:hAnsi="Times New Roman" w:hint="eastAsia"/>
          <w:sz w:val="24"/>
          <w:szCs w:val="28"/>
          <w:rtl/>
        </w:rPr>
        <w:t>بشرط</w:t>
      </w:r>
      <w:r w:rsidRPr="001E0BAD">
        <w:rPr>
          <w:rFonts w:ascii="Times New Roman" w:hAnsi="Times New Roman"/>
          <w:sz w:val="24"/>
          <w:szCs w:val="28"/>
          <w:rtl/>
        </w:rPr>
        <w:t>:</w:t>
      </w:r>
    </w:p>
    <w:p w14:paraId="38735F4E" w14:textId="77777777"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1-1</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أن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يكون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امتثل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لإجراء</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التسليم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المتفق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وفقا</w:t>
      </w:r>
      <w:r w:rsidR="00D17024"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لما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هو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محدد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w:t>
      </w:r>
      <w:r w:rsidRPr="001E0BAD">
        <w:rPr>
          <w:rFonts w:ascii="Times New Roman" w:hAnsi="Times New Roman"/>
          <w:b w:val="0"/>
          <w:bCs w:val="0"/>
          <w:sz w:val="24"/>
          <w:szCs w:val="28"/>
          <w:rtl/>
        </w:rPr>
        <w:t xml:space="preserve"> </w:t>
      </w:r>
      <w:r w:rsidR="00D17024" w:rsidRPr="001E0BAD">
        <w:rPr>
          <w:rFonts w:ascii="Times New Roman" w:hAnsi="Times New Roman" w:hint="eastAsia"/>
          <w:b w:val="0"/>
          <w:bCs w:val="0"/>
          <w:sz w:val="24"/>
          <w:szCs w:val="28"/>
          <w:rtl/>
        </w:rPr>
        <w:t>الملاحق</w:t>
      </w:r>
      <w:r w:rsidRPr="001E0BAD">
        <w:rPr>
          <w:rFonts w:ascii="Times New Roman" w:hAnsi="Times New Roman"/>
          <w:b w:val="0"/>
          <w:bCs w:val="0"/>
          <w:sz w:val="24"/>
          <w:szCs w:val="28"/>
          <w:rtl/>
        </w:rPr>
        <w:t xml:space="preserve"> </w:t>
      </w:r>
      <w:r w:rsidR="00D17024" w:rsidRPr="001E0BAD">
        <w:rPr>
          <w:rFonts w:ascii="Times New Roman" w:hAnsi="Times New Roman" w:hint="cs"/>
          <w:b w:val="0"/>
          <w:bCs w:val="0"/>
          <w:sz w:val="24"/>
          <w:szCs w:val="28"/>
          <w:rtl/>
        </w:rPr>
        <w:t>التي</w:t>
      </w:r>
      <w:r w:rsidR="00D17024" w:rsidRPr="001E0BAD">
        <w:rPr>
          <w:rFonts w:ascii="Times New Roman" w:hAnsi="Times New Roman"/>
          <w:b w:val="0"/>
          <w:bCs w:val="0"/>
          <w:sz w:val="24"/>
          <w:szCs w:val="28"/>
          <w:rtl/>
        </w:rPr>
        <w:t xml:space="preserve"> </w:t>
      </w:r>
      <w:r w:rsidR="00D17024" w:rsidRPr="001E0BAD">
        <w:rPr>
          <w:rFonts w:ascii="Times New Roman" w:hAnsi="Times New Roman" w:hint="cs"/>
          <w:b w:val="0"/>
          <w:bCs w:val="0"/>
          <w:sz w:val="24"/>
          <w:szCs w:val="28"/>
          <w:rtl/>
        </w:rPr>
        <w:t>ت</w:t>
      </w:r>
      <w:r w:rsidRPr="001E0BAD">
        <w:rPr>
          <w:rFonts w:ascii="Times New Roman" w:hAnsi="Times New Roman" w:hint="eastAsia"/>
          <w:b w:val="0"/>
          <w:bCs w:val="0"/>
          <w:sz w:val="24"/>
          <w:szCs w:val="28"/>
          <w:rtl/>
        </w:rPr>
        <w:t>نص</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أن</w:t>
      </w:r>
      <w:r w:rsidRPr="001E0BAD">
        <w:rPr>
          <w:rFonts w:ascii="Times New Roman" w:hAnsi="Times New Roman"/>
          <w:b w:val="0"/>
          <w:bCs w:val="0"/>
          <w:sz w:val="24"/>
          <w:szCs w:val="28"/>
          <w:rtl/>
        </w:rPr>
        <w:t xml:space="preserve"> </w:t>
      </w:r>
      <w:r w:rsidR="00D17024" w:rsidRPr="001E0BAD">
        <w:rPr>
          <w:rFonts w:ascii="Times New Roman" w:hAnsi="Times New Roman" w:hint="cs"/>
          <w:b w:val="0"/>
          <w:bCs w:val="0"/>
          <w:sz w:val="24"/>
          <w:szCs w:val="28"/>
          <w:rtl/>
        </w:rPr>
        <w:t>يتم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التسليم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الموقع</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المتفق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وفي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الساعات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المتفق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عليها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مع</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تقديم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المستندات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اللازمة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كاملة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w:t>
      </w:r>
      <w:r w:rsidRPr="001E0BAD">
        <w:rPr>
          <w:rFonts w:ascii="Times New Roman" w:hAnsi="Times New Roman"/>
          <w:b w:val="0"/>
          <w:bCs w:val="0"/>
          <w:sz w:val="24"/>
          <w:szCs w:val="28"/>
          <w:rtl/>
        </w:rPr>
        <w:t>/</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إرسال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البيانات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ذات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الصلة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عبر</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رسالة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تبادل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إلكتروني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للبيانات؛</w:t>
      </w:r>
    </w:p>
    <w:p w14:paraId="3D1C0109" w14:textId="64262052"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1-2</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أن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يكون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أرسل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الموك</w:t>
      </w:r>
      <w:r w:rsidR="00D17024" w:rsidRPr="001E0BAD">
        <w:rPr>
          <w:rFonts w:ascii="Times New Roman" w:hAnsi="Times New Roman" w:hint="cs"/>
          <w:b w:val="0"/>
          <w:bCs w:val="0"/>
          <w:sz w:val="24"/>
          <w:szCs w:val="28"/>
          <w:rtl/>
        </w:rPr>
        <w:t>ِ</w:t>
      </w:r>
      <w:r w:rsidRPr="001E0BAD">
        <w:rPr>
          <w:rFonts w:ascii="Times New Roman" w:hAnsi="Times New Roman" w:hint="eastAsia"/>
          <w:b w:val="0"/>
          <w:bCs w:val="0"/>
          <w:sz w:val="24"/>
          <w:szCs w:val="28"/>
          <w:rtl/>
        </w:rPr>
        <w:t>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أقرب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الآجال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إشعارا</w:t>
      </w:r>
      <w:r w:rsidR="00D17024"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مناسبا</w:t>
      </w:r>
      <w:r w:rsidR="00D17024"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proofErr w:type="spellStart"/>
      <w:r w:rsidRPr="001E0BAD">
        <w:rPr>
          <w:rFonts w:ascii="Times New Roman" w:hAnsi="Times New Roman" w:hint="eastAsia"/>
          <w:b w:val="0"/>
          <w:bCs w:val="0"/>
          <w:sz w:val="24"/>
          <w:szCs w:val="28"/>
          <w:rtl/>
        </w:rPr>
        <w:t>ي</w:t>
      </w:r>
      <w:r w:rsidR="004043C0">
        <w:rPr>
          <w:rFonts w:ascii="Times New Roman" w:hAnsi="Times New Roman" w:hint="cs"/>
          <w:b w:val="0"/>
          <w:bCs w:val="0"/>
          <w:sz w:val="24"/>
          <w:szCs w:val="28"/>
          <w:rtl/>
        </w:rPr>
        <w:t>ُ</w:t>
      </w:r>
      <w:r w:rsidRPr="001E0BAD">
        <w:rPr>
          <w:rFonts w:ascii="Times New Roman" w:hAnsi="Times New Roman" w:hint="eastAsia"/>
          <w:b w:val="0"/>
          <w:bCs w:val="0"/>
          <w:sz w:val="24"/>
          <w:szCs w:val="28"/>
          <w:rtl/>
        </w:rPr>
        <w:t>خطره</w:t>
      </w:r>
      <w:proofErr w:type="spellEnd"/>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بتاريخ</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وساعة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محاولة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التسليم</w:t>
      </w:r>
      <w:r w:rsidRPr="001E0BAD">
        <w:rPr>
          <w:rFonts w:ascii="Times New Roman" w:hAnsi="Times New Roman"/>
          <w:b w:val="0"/>
          <w:bCs w:val="0"/>
          <w:sz w:val="24"/>
          <w:szCs w:val="28"/>
          <w:rtl/>
        </w:rPr>
        <w:t>/</w:t>
      </w:r>
      <w:r w:rsidRPr="001E0BAD">
        <w:rPr>
          <w:rFonts w:ascii="Times New Roman" w:hAnsi="Times New Roman" w:hint="eastAsia"/>
          <w:b w:val="0"/>
          <w:bCs w:val="0"/>
          <w:sz w:val="24"/>
          <w:szCs w:val="28"/>
          <w:rtl/>
        </w:rPr>
        <w:t>التوزيع</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ويكون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عند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الاقتضاء،</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وعند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الإمكان،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تأكيدا</w:t>
      </w:r>
      <w:r w:rsidR="00D17024"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المستثمر</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المعي</w:t>
      </w:r>
      <w:r w:rsidR="00D17024" w:rsidRPr="001E0BAD">
        <w:rPr>
          <w:rFonts w:ascii="Times New Roman" w:hAnsi="Times New Roman" w:hint="cs"/>
          <w:b w:val="0"/>
          <w:bCs w:val="0"/>
          <w:sz w:val="24"/>
          <w:szCs w:val="28"/>
          <w:rtl/>
        </w:rPr>
        <w:t>َّ</w:t>
      </w:r>
      <w:r w:rsidRPr="001E0BAD">
        <w:rPr>
          <w:rFonts w:ascii="Times New Roman" w:hAnsi="Times New Roman" w:hint="eastAsia"/>
          <w:b w:val="0"/>
          <w:bCs w:val="0"/>
          <w:sz w:val="24"/>
          <w:szCs w:val="28"/>
          <w:rtl/>
        </w:rPr>
        <w:t>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المقصد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يشير</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رفضه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استلام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البريد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w:t>
      </w:r>
      <w:r w:rsidRPr="001E0BAD">
        <w:rPr>
          <w:rFonts w:ascii="Times New Roman" w:hAnsi="Times New Roman"/>
          <w:b w:val="0"/>
          <w:bCs w:val="0"/>
          <w:sz w:val="24"/>
          <w:szCs w:val="28"/>
          <w:rtl/>
        </w:rPr>
        <w:t>/</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أسباب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هذا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الرفض</w:t>
      </w:r>
      <w:r w:rsidRPr="001E0BAD">
        <w:rPr>
          <w:rFonts w:ascii="Times New Roman" w:hAnsi="Times New Roman"/>
          <w:b w:val="0"/>
          <w:bCs w:val="0"/>
          <w:sz w:val="24"/>
          <w:szCs w:val="28"/>
          <w:rtl/>
        </w:rPr>
        <w:t>.</w:t>
      </w:r>
    </w:p>
    <w:p w14:paraId="76609DF8" w14:textId="77777777" w:rsidR="007B4A5F" w:rsidRPr="001E0BAD" w:rsidRDefault="007B4A5F" w:rsidP="008B32FB">
      <w:pPr>
        <w:bidi/>
        <w:spacing w:line="240" w:lineRule="auto"/>
        <w:jc w:val="lowKashida"/>
        <w:rPr>
          <w:rFonts w:ascii="Times New Roman" w:hAnsi="Times New Roman"/>
          <w:sz w:val="24"/>
          <w:szCs w:val="28"/>
        </w:rPr>
      </w:pPr>
    </w:p>
    <w:p w14:paraId="73991BEA"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2-</w:t>
      </w:r>
      <w:r w:rsidRPr="001E0BAD">
        <w:rPr>
          <w:rFonts w:ascii="Times New Roman" w:hAnsi="Times New Roman"/>
          <w:sz w:val="24"/>
          <w:szCs w:val="28"/>
          <w:rtl/>
        </w:rPr>
        <w:tab/>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الحالات</w:t>
      </w:r>
      <w:r w:rsidRPr="001E0BAD">
        <w:rPr>
          <w:rFonts w:ascii="Times New Roman" w:hAnsi="Times New Roman"/>
          <w:sz w:val="24"/>
          <w:szCs w:val="28"/>
          <w:rtl/>
        </w:rPr>
        <w:t xml:space="preserve"> </w:t>
      </w:r>
      <w:r w:rsidRPr="001E0BAD">
        <w:rPr>
          <w:rFonts w:ascii="Times New Roman" w:hAnsi="Times New Roman" w:hint="eastAsia"/>
          <w:sz w:val="24"/>
          <w:szCs w:val="28"/>
          <w:rtl/>
        </w:rPr>
        <w:t>المنصوص</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البند</w:t>
      </w:r>
      <w:r w:rsidR="00D17024" w:rsidRPr="001E0BAD">
        <w:rPr>
          <w:rFonts w:ascii="Times New Roman" w:hAnsi="Times New Roman"/>
          <w:sz w:val="24"/>
          <w:szCs w:val="28"/>
          <w:rtl/>
        </w:rPr>
        <w:t xml:space="preserve"> </w:t>
      </w:r>
      <w:r w:rsidRPr="001E0BAD">
        <w:rPr>
          <w:rFonts w:ascii="Times New Roman" w:hAnsi="Times New Roman"/>
          <w:sz w:val="24"/>
          <w:szCs w:val="28"/>
          <w:rtl/>
        </w:rPr>
        <w:t>1</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w:t>
      </w:r>
      <w:r w:rsidR="00D17024" w:rsidRPr="001E0BAD">
        <w:rPr>
          <w:rFonts w:ascii="Times New Roman" w:hAnsi="Times New Roman" w:hint="cs"/>
          <w:sz w:val="24"/>
          <w:szCs w:val="28"/>
          <w:rtl/>
        </w:rPr>
        <w:t>ٍ</w:t>
      </w:r>
      <w:r w:rsidRPr="001E0BAD">
        <w:rPr>
          <w:rFonts w:ascii="Times New Roman" w:hAnsi="Times New Roman" w:hint="eastAsia"/>
          <w:sz w:val="24"/>
          <w:szCs w:val="28"/>
          <w:rtl/>
        </w:rPr>
        <w:t>ل</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ال</w:t>
      </w:r>
      <w:r w:rsidRPr="001E0BAD">
        <w:rPr>
          <w:rFonts w:ascii="Times New Roman" w:hAnsi="Times New Roman" w:hint="eastAsia"/>
          <w:sz w:val="24"/>
          <w:szCs w:val="28"/>
          <w:rtl/>
        </w:rPr>
        <w:t>مسؤولية</w:t>
      </w:r>
      <w:r w:rsidRPr="001E0BAD">
        <w:rPr>
          <w:rFonts w:ascii="Times New Roman" w:hAnsi="Times New Roman"/>
          <w:sz w:val="24"/>
          <w:szCs w:val="28"/>
          <w:rtl/>
        </w:rPr>
        <w:t xml:space="preserve"> </w:t>
      </w:r>
      <w:r w:rsidR="00D17024" w:rsidRPr="001E0BAD">
        <w:rPr>
          <w:rFonts w:ascii="Times New Roman" w:hAnsi="Times New Roman" w:hint="cs"/>
          <w:sz w:val="24"/>
          <w:szCs w:val="28"/>
          <w:rtl/>
        </w:rPr>
        <w:t xml:space="preserve">عن </w:t>
      </w:r>
      <w:r w:rsidRPr="001E0BAD">
        <w:rPr>
          <w:rFonts w:ascii="Times New Roman" w:hAnsi="Times New Roman" w:hint="eastAsia"/>
          <w:sz w:val="24"/>
          <w:szCs w:val="28"/>
          <w:rtl/>
        </w:rPr>
        <w:t>سداد</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تكاليف</w:t>
      </w:r>
      <w:r w:rsidRPr="001E0BAD">
        <w:rPr>
          <w:rFonts w:ascii="Times New Roman" w:hAnsi="Times New Roman"/>
          <w:sz w:val="24"/>
          <w:szCs w:val="28"/>
          <w:rtl/>
        </w:rPr>
        <w:t xml:space="preserve"> </w:t>
      </w:r>
      <w:r w:rsidRPr="001E0BAD">
        <w:rPr>
          <w:rFonts w:ascii="Times New Roman" w:hAnsi="Times New Roman" w:hint="eastAsia"/>
          <w:sz w:val="24"/>
          <w:szCs w:val="28"/>
          <w:rtl/>
        </w:rPr>
        <w:t>إضافية</w:t>
      </w:r>
      <w:r w:rsidRPr="001E0BAD">
        <w:rPr>
          <w:rFonts w:ascii="Times New Roman" w:hAnsi="Times New Roman"/>
          <w:sz w:val="24"/>
          <w:szCs w:val="28"/>
          <w:rtl/>
        </w:rPr>
        <w:t xml:space="preserve"> </w:t>
      </w:r>
      <w:r w:rsidRPr="001E0BAD">
        <w:rPr>
          <w:rFonts w:ascii="Times New Roman" w:hAnsi="Times New Roman" w:hint="eastAsia"/>
          <w:sz w:val="24"/>
          <w:szCs w:val="28"/>
          <w:rtl/>
        </w:rPr>
        <w:t>ناجمة</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عمليات</w:t>
      </w:r>
      <w:r w:rsidRPr="001E0BAD">
        <w:rPr>
          <w:rFonts w:ascii="Times New Roman" w:hAnsi="Times New Roman"/>
          <w:sz w:val="24"/>
          <w:szCs w:val="28"/>
          <w:rtl/>
        </w:rPr>
        <w:t xml:space="preserve"> </w:t>
      </w:r>
      <w:r w:rsidRPr="001E0BAD">
        <w:rPr>
          <w:rFonts w:ascii="Times New Roman" w:hAnsi="Times New Roman" w:hint="eastAsia"/>
          <w:sz w:val="24"/>
          <w:szCs w:val="28"/>
          <w:rtl/>
        </w:rPr>
        <w:t>معالجة</w:t>
      </w:r>
      <w:r w:rsidRPr="001E0BAD">
        <w:rPr>
          <w:rFonts w:ascii="Times New Roman" w:hAnsi="Times New Roman"/>
          <w:sz w:val="24"/>
          <w:szCs w:val="28"/>
          <w:rtl/>
        </w:rPr>
        <w:t xml:space="preserve"> </w:t>
      </w:r>
      <w:r w:rsidRPr="001E0BAD">
        <w:rPr>
          <w:rFonts w:ascii="Times New Roman" w:hAnsi="Times New Roman" w:hint="eastAsia"/>
          <w:sz w:val="24"/>
          <w:szCs w:val="28"/>
          <w:rtl/>
        </w:rPr>
        <w:t>إضافية</w:t>
      </w:r>
      <w:r w:rsidRPr="001E0BAD">
        <w:rPr>
          <w:rFonts w:ascii="Times New Roman" w:hAnsi="Times New Roman"/>
          <w:sz w:val="24"/>
          <w:szCs w:val="28"/>
          <w:rtl/>
        </w:rPr>
        <w:t xml:space="preserve"> </w:t>
      </w:r>
      <w:r w:rsidRPr="001E0BAD">
        <w:rPr>
          <w:rFonts w:ascii="Times New Roman" w:hAnsi="Times New Roman" w:hint="eastAsia"/>
          <w:sz w:val="24"/>
          <w:szCs w:val="28"/>
          <w:rtl/>
        </w:rPr>
        <w:t>أجراها</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طبقا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للمادة</w:t>
      </w:r>
      <w:r w:rsidRPr="001E0BAD">
        <w:rPr>
          <w:rFonts w:ascii="Times New Roman" w:hAnsi="Times New Roman"/>
          <w:sz w:val="24"/>
          <w:szCs w:val="28"/>
          <w:rtl/>
        </w:rPr>
        <w:t xml:space="preserve"> 11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وعند</w:t>
      </w:r>
      <w:r w:rsidRPr="001E0BAD">
        <w:rPr>
          <w:rFonts w:ascii="Times New Roman" w:hAnsi="Times New Roman"/>
          <w:sz w:val="24"/>
          <w:szCs w:val="28"/>
          <w:rtl/>
        </w:rPr>
        <w:t xml:space="preserve"> </w:t>
      </w:r>
      <w:r w:rsidRPr="001E0BAD">
        <w:rPr>
          <w:rFonts w:ascii="Times New Roman" w:hAnsi="Times New Roman" w:hint="eastAsia"/>
          <w:sz w:val="24"/>
          <w:szCs w:val="28"/>
          <w:rtl/>
        </w:rPr>
        <w:t>الطلب،</w:t>
      </w:r>
      <w:r w:rsidRPr="001E0BAD">
        <w:rPr>
          <w:rFonts w:ascii="Times New Roman" w:hAnsi="Times New Roman"/>
          <w:sz w:val="24"/>
          <w:szCs w:val="28"/>
          <w:rtl/>
        </w:rPr>
        <w:t xml:space="preserve"> </w:t>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توفير</w:t>
      </w:r>
      <w:r w:rsidRPr="001E0BAD">
        <w:rPr>
          <w:rFonts w:ascii="Times New Roman" w:hAnsi="Times New Roman"/>
          <w:sz w:val="24"/>
          <w:szCs w:val="28"/>
          <w:rtl/>
        </w:rPr>
        <w:t xml:space="preserve"> </w:t>
      </w:r>
      <w:r w:rsidRPr="001E0BAD">
        <w:rPr>
          <w:rFonts w:ascii="Times New Roman" w:hAnsi="Times New Roman" w:hint="eastAsia"/>
          <w:sz w:val="24"/>
          <w:szCs w:val="28"/>
          <w:rtl/>
        </w:rPr>
        <w:t>المستندات</w:t>
      </w:r>
      <w:r w:rsidRPr="001E0BAD">
        <w:rPr>
          <w:rFonts w:ascii="Times New Roman" w:hAnsi="Times New Roman"/>
          <w:sz w:val="24"/>
          <w:szCs w:val="28"/>
          <w:rtl/>
        </w:rPr>
        <w:t xml:space="preserve"> </w:t>
      </w:r>
      <w:r w:rsidRPr="001E0BAD">
        <w:rPr>
          <w:rFonts w:ascii="Times New Roman" w:hAnsi="Times New Roman" w:hint="eastAsia"/>
          <w:sz w:val="24"/>
          <w:szCs w:val="28"/>
          <w:rtl/>
        </w:rPr>
        <w:t>الداعمة</w:t>
      </w:r>
      <w:r w:rsidRPr="001E0BAD">
        <w:rPr>
          <w:rFonts w:ascii="Times New Roman" w:hAnsi="Times New Roman"/>
          <w:sz w:val="24"/>
          <w:szCs w:val="28"/>
          <w:rtl/>
        </w:rPr>
        <w:t>.</w:t>
      </w:r>
    </w:p>
    <w:p w14:paraId="53D0E4B4" w14:textId="77777777" w:rsidR="007B4A5F" w:rsidRPr="001E0BAD" w:rsidRDefault="007B4A5F" w:rsidP="008B32FB">
      <w:pPr>
        <w:bidi/>
        <w:spacing w:line="240" w:lineRule="auto"/>
        <w:jc w:val="lowKashida"/>
        <w:rPr>
          <w:rFonts w:ascii="Times New Roman" w:hAnsi="Times New Roman"/>
          <w:sz w:val="24"/>
          <w:szCs w:val="28"/>
        </w:rPr>
      </w:pPr>
    </w:p>
    <w:p w14:paraId="0FE2C19C"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3-</w:t>
      </w:r>
      <w:r w:rsidRPr="001E0BAD">
        <w:rPr>
          <w:rFonts w:ascii="Times New Roman" w:hAnsi="Times New Roman"/>
          <w:sz w:val="24"/>
          <w:szCs w:val="28"/>
          <w:rtl/>
        </w:rPr>
        <w:tab/>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مسؤولية</w:t>
      </w:r>
      <w:r w:rsidR="00D17024" w:rsidRPr="001E0BAD">
        <w:rPr>
          <w:rFonts w:ascii="Times New Roman" w:hAnsi="Times New Roman" w:hint="cs"/>
          <w:sz w:val="24"/>
          <w:szCs w:val="28"/>
          <w:rtl/>
        </w:rPr>
        <w:t xml:space="preserve"> تجاه 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حال</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وقوع</w:t>
      </w:r>
      <w:r w:rsidR="00D17024" w:rsidRPr="001E0BAD">
        <w:rPr>
          <w:rFonts w:ascii="Times New Roman" w:hAnsi="Times New Roman"/>
          <w:sz w:val="24"/>
          <w:szCs w:val="28"/>
          <w:rtl/>
        </w:rPr>
        <w:t xml:space="preserve"> </w:t>
      </w:r>
      <w:r w:rsidRPr="001E0BAD">
        <w:rPr>
          <w:rFonts w:ascii="Times New Roman" w:hAnsi="Times New Roman" w:hint="eastAsia"/>
          <w:sz w:val="24"/>
          <w:szCs w:val="28"/>
          <w:rtl/>
        </w:rPr>
        <w:t>تأخير</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تقصير</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الوفاء</w:t>
      </w:r>
      <w:r w:rsidRPr="001E0BAD">
        <w:rPr>
          <w:rFonts w:ascii="Times New Roman" w:hAnsi="Times New Roman"/>
          <w:sz w:val="24"/>
          <w:szCs w:val="28"/>
          <w:rtl/>
        </w:rPr>
        <w:t xml:space="preserve"> </w:t>
      </w:r>
      <w:r w:rsidRPr="001E0BAD">
        <w:rPr>
          <w:rFonts w:ascii="Times New Roman" w:hAnsi="Times New Roman" w:hint="eastAsia"/>
          <w:sz w:val="24"/>
          <w:szCs w:val="28"/>
          <w:rtl/>
        </w:rPr>
        <w:t>بالتزاماته</w:t>
      </w:r>
      <w:r w:rsidRPr="001E0BAD">
        <w:rPr>
          <w:rFonts w:ascii="Times New Roman" w:hAnsi="Times New Roman"/>
          <w:sz w:val="24"/>
          <w:szCs w:val="28"/>
          <w:rtl/>
        </w:rPr>
        <w:t xml:space="preserve"> </w:t>
      </w:r>
      <w:r w:rsidRPr="001E0BAD">
        <w:rPr>
          <w:rFonts w:ascii="Times New Roman" w:hAnsi="Times New Roman" w:hint="eastAsia"/>
          <w:sz w:val="24"/>
          <w:szCs w:val="28"/>
          <w:rtl/>
        </w:rPr>
        <w:t>لأسباب</w:t>
      </w:r>
      <w:r w:rsidRPr="001E0BAD">
        <w:rPr>
          <w:rFonts w:ascii="Times New Roman" w:hAnsi="Times New Roman"/>
          <w:sz w:val="24"/>
          <w:szCs w:val="28"/>
          <w:rtl/>
        </w:rPr>
        <w:t xml:space="preserve"> </w:t>
      </w:r>
      <w:r w:rsidRPr="001E0BAD">
        <w:rPr>
          <w:rFonts w:ascii="Times New Roman" w:hAnsi="Times New Roman" w:hint="eastAsia"/>
          <w:sz w:val="24"/>
          <w:szCs w:val="28"/>
          <w:rtl/>
        </w:rPr>
        <w:t>خارجة</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سيطرته</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سيطرة</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وكلائه</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ما</w:t>
      </w:r>
      <w:r w:rsidRPr="001E0BAD">
        <w:rPr>
          <w:rFonts w:ascii="Times New Roman" w:hAnsi="Times New Roman"/>
          <w:sz w:val="24"/>
          <w:szCs w:val="28"/>
          <w:rtl/>
        </w:rPr>
        <w:t xml:space="preserve"> </w:t>
      </w:r>
      <w:r w:rsidRPr="001E0BAD">
        <w:rPr>
          <w:rFonts w:ascii="Times New Roman" w:hAnsi="Times New Roman" w:hint="eastAsia"/>
          <w:sz w:val="24"/>
          <w:szCs w:val="28"/>
          <w:rtl/>
        </w:rPr>
        <w:t>دامت</w:t>
      </w:r>
      <w:r w:rsidRPr="001E0BAD">
        <w:rPr>
          <w:rFonts w:ascii="Times New Roman" w:hAnsi="Times New Roman"/>
          <w:sz w:val="24"/>
          <w:szCs w:val="28"/>
          <w:rtl/>
        </w:rPr>
        <w:t xml:space="preserve"> </w:t>
      </w:r>
      <w:r w:rsidRPr="001E0BAD">
        <w:rPr>
          <w:rFonts w:ascii="Times New Roman" w:hAnsi="Times New Roman" w:hint="eastAsia"/>
          <w:sz w:val="24"/>
          <w:szCs w:val="28"/>
          <w:rtl/>
        </w:rPr>
        <w:t>حالة</w:t>
      </w:r>
      <w:r w:rsidRPr="001E0BAD">
        <w:rPr>
          <w:rFonts w:ascii="Times New Roman" w:hAnsi="Times New Roman"/>
          <w:sz w:val="24"/>
          <w:szCs w:val="28"/>
          <w:rtl/>
        </w:rPr>
        <w:t xml:space="preserve"> </w:t>
      </w:r>
      <w:r w:rsidRPr="001E0BAD">
        <w:rPr>
          <w:rFonts w:ascii="Times New Roman" w:hAnsi="Times New Roman" w:hint="eastAsia"/>
          <w:sz w:val="24"/>
          <w:szCs w:val="28"/>
          <w:rtl/>
        </w:rPr>
        <w:t>القوة</w:t>
      </w:r>
      <w:r w:rsidRPr="001E0BAD">
        <w:rPr>
          <w:rFonts w:ascii="Times New Roman" w:hAnsi="Times New Roman"/>
          <w:sz w:val="24"/>
          <w:szCs w:val="28"/>
          <w:rtl/>
        </w:rPr>
        <w:t xml:space="preserve"> </w:t>
      </w:r>
      <w:r w:rsidRPr="001E0BAD">
        <w:rPr>
          <w:rFonts w:ascii="Times New Roman" w:hAnsi="Times New Roman" w:hint="eastAsia"/>
          <w:sz w:val="24"/>
          <w:szCs w:val="28"/>
          <w:rtl/>
        </w:rPr>
        <w:t>القاهرة</w:t>
      </w:r>
      <w:r w:rsidRPr="001E0BAD">
        <w:rPr>
          <w:rFonts w:ascii="Times New Roman" w:hAnsi="Times New Roman"/>
          <w:sz w:val="24"/>
          <w:szCs w:val="28"/>
          <w:rtl/>
        </w:rPr>
        <w:t xml:space="preserve"> </w:t>
      </w:r>
      <w:r w:rsidRPr="001E0BAD">
        <w:rPr>
          <w:rFonts w:ascii="Times New Roman" w:hAnsi="Times New Roman" w:hint="eastAsia"/>
          <w:sz w:val="24"/>
          <w:szCs w:val="28"/>
          <w:rtl/>
        </w:rPr>
        <w:t>المنصوص</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المادة</w:t>
      </w:r>
      <w:r w:rsidRPr="001E0BAD">
        <w:rPr>
          <w:rFonts w:ascii="Times New Roman" w:hAnsi="Times New Roman"/>
          <w:sz w:val="24"/>
          <w:szCs w:val="28"/>
          <w:rtl/>
        </w:rPr>
        <w:t xml:space="preserve"> 31 </w:t>
      </w:r>
      <w:r w:rsidRPr="001E0BAD">
        <w:rPr>
          <w:rFonts w:ascii="Times New Roman" w:hAnsi="Times New Roman" w:hint="eastAsia"/>
          <w:sz w:val="24"/>
          <w:szCs w:val="28"/>
          <w:rtl/>
        </w:rPr>
        <w:t>قائمة</w:t>
      </w:r>
      <w:r w:rsidRPr="001E0BAD">
        <w:rPr>
          <w:rFonts w:ascii="Times New Roman" w:hAnsi="Times New Roman"/>
          <w:sz w:val="24"/>
          <w:szCs w:val="28"/>
          <w:rtl/>
        </w:rPr>
        <w:t xml:space="preserve"> </w:t>
      </w:r>
      <w:r w:rsidRPr="001E0BAD">
        <w:rPr>
          <w:rFonts w:ascii="Times New Roman" w:hAnsi="Times New Roman" w:hint="eastAsia"/>
          <w:sz w:val="24"/>
          <w:szCs w:val="28"/>
          <w:rtl/>
        </w:rPr>
        <w:t>وما</w:t>
      </w:r>
      <w:r w:rsidRPr="001E0BAD">
        <w:rPr>
          <w:rFonts w:ascii="Times New Roman" w:hAnsi="Times New Roman"/>
          <w:sz w:val="24"/>
          <w:szCs w:val="28"/>
          <w:rtl/>
        </w:rPr>
        <w:t xml:space="preserve"> </w:t>
      </w:r>
      <w:r w:rsidRPr="001E0BAD">
        <w:rPr>
          <w:rFonts w:ascii="Times New Roman" w:hAnsi="Times New Roman" w:hint="eastAsia"/>
          <w:sz w:val="24"/>
          <w:szCs w:val="28"/>
          <w:rtl/>
        </w:rPr>
        <w:t>دام</w:t>
      </w:r>
      <w:r w:rsidRPr="001E0BAD">
        <w:rPr>
          <w:rFonts w:ascii="Times New Roman" w:hAnsi="Times New Roman"/>
          <w:sz w:val="24"/>
          <w:szCs w:val="28"/>
          <w:rtl/>
        </w:rPr>
        <w:t xml:space="preserve"> </w:t>
      </w:r>
      <w:r w:rsidRPr="001E0BAD">
        <w:rPr>
          <w:rFonts w:ascii="Times New Roman" w:hAnsi="Times New Roman" w:hint="eastAsia"/>
          <w:sz w:val="24"/>
          <w:szCs w:val="28"/>
          <w:rtl/>
        </w:rPr>
        <w:t>أثرها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مستمرا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p>
    <w:p w14:paraId="092A2696" w14:textId="77777777" w:rsidR="007B4A5F" w:rsidRPr="001E0BAD" w:rsidRDefault="007B4A5F" w:rsidP="008B32FB">
      <w:pPr>
        <w:bidi/>
        <w:spacing w:line="240" w:lineRule="auto"/>
        <w:jc w:val="lowKashida"/>
        <w:rPr>
          <w:rFonts w:ascii="Times New Roman" w:hAnsi="Times New Roman"/>
          <w:sz w:val="24"/>
          <w:szCs w:val="28"/>
        </w:rPr>
      </w:pPr>
    </w:p>
    <w:p w14:paraId="311702B6" w14:textId="0392A656" w:rsidR="007B4A5F" w:rsidRDefault="007B4A5F" w:rsidP="005B0DFA">
      <w:pPr>
        <w:bidi/>
        <w:spacing w:line="240" w:lineRule="auto"/>
        <w:jc w:val="lowKashida"/>
        <w:rPr>
          <w:rFonts w:ascii="Times New Roman" w:hAnsi="Times New Roman"/>
          <w:sz w:val="24"/>
          <w:szCs w:val="28"/>
          <w:rtl/>
        </w:rPr>
      </w:pPr>
      <w:r w:rsidRPr="001E0BAD">
        <w:rPr>
          <w:rFonts w:ascii="Times New Roman" w:hAnsi="Times New Roman"/>
          <w:sz w:val="24"/>
          <w:szCs w:val="28"/>
          <w:rtl/>
        </w:rPr>
        <w:t>4-</w:t>
      </w:r>
      <w:r w:rsidRPr="001E0BAD">
        <w:rPr>
          <w:rFonts w:ascii="Times New Roman" w:hAnsi="Times New Roman"/>
          <w:sz w:val="24"/>
          <w:szCs w:val="28"/>
          <w:rtl/>
        </w:rPr>
        <w:tab/>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يعتزم</w:t>
      </w:r>
      <w:r w:rsidRPr="001E0BAD">
        <w:rPr>
          <w:rFonts w:ascii="Times New Roman" w:hAnsi="Times New Roman"/>
          <w:sz w:val="24"/>
          <w:szCs w:val="28"/>
          <w:rtl/>
        </w:rPr>
        <w:t xml:space="preserve"> </w:t>
      </w:r>
      <w:r w:rsidRPr="001E0BAD">
        <w:rPr>
          <w:rFonts w:ascii="Times New Roman" w:hAnsi="Times New Roman" w:hint="eastAsia"/>
          <w:sz w:val="24"/>
          <w:szCs w:val="28"/>
          <w:rtl/>
        </w:rPr>
        <w:t>طلب</w:t>
      </w:r>
      <w:r w:rsidRPr="001E0BAD">
        <w:rPr>
          <w:rFonts w:ascii="Times New Roman" w:hAnsi="Times New Roman"/>
          <w:sz w:val="24"/>
          <w:szCs w:val="28"/>
          <w:rtl/>
        </w:rPr>
        <w:t xml:space="preserve"> </w:t>
      </w:r>
      <w:r w:rsidRPr="001E0BAD">
        <w:rPr>
          <w:rFonts w:ascii="Times New Roman" w:hAnsi="Times New Roman" w:hint="eastAsia"/>
          <w:sz w:val="24"/>
          <w:szCs w:val="28"/>
          <w:rtl/>
        </w:rPr>
        <w:t>تطبيق</w:t>
      </w:r>
      <w:r w:rsidRPr="001E0BAD">
        <w:rPr>
          <w:rFonts w:ascii="Times New Roman" w:hAnsi="Times New Roman"/>
          <w:sz w:val="24"/>
          <w:szCs w:val="28"/>
          <w:rtl/>
        </w:rPr>
        <w:t xml:space="preserve"> </w:t>
      </w:r>
      <w:r w:rsidRPr="001E0BAD">
        <w:rPr>
          <w:rFonts w:ascii="Times New Roman" w:hAnsi="Times New Roman" w:hint="eastAsia"/>
          <w:sz w:val="24"/>
          <w:szCs w:val="28"/>
          <w:rtl/>
        </w:rPr>
        <w:t>أحكام</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البند</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يخطر</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بذلك</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بسرعة</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كما</w:t>
      </w:r>
      <w:r w:rsidRPr="001E0BAD">
        <w:rPr>
          <w:rFonts w:ascii="Times New Roman" w:hAnsi="Times New Roman"/>
          <w:sz w:val="24"/>
          <w:szCs w:val="28"/>
          <w:rtl/>
        </w:rPr>
        <w:t xml:space="preserve"> </w:t>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عليه</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يبذل</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ما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وسعه</w:t>
      </w:r>
      <w:r w:rsidRPr="001E0BAD">
        <w:rPr>
          <w:rFonts w:ascii="Times New Roman" w:hAnsi="Times New Roman"/>
          <w:sz w:val="24"/>
          <w:szCs w:val="28"/>
          <w:rtl/>
        </w:rPr>
        <w:t xml:space="preserve"> </w:t>
      </w:r>
      <w:r w:rsidRPr="001E0BAD">
        <w:rPr>
          <w:rFonts w:ascii="Times New Roman" w:hAnsi="Times New Roman" w:hint="eastAsia"/>
          <w:sz w:val="24"/>
          <w:szCs w:val="28"/>
          <w:rtl/>
        </w:rPr>
        <w:t>للوفاء</w:t>
      </w:r>
      <w:r w:rsidRPr="001E0BAD">
        <w:rPr>
          <w:rFonts w:ascii="Times New Roman" w:hAnsi="Times New Roman"/>
          <w:sz w:val="24"/>
          <w:szCs w:val="28"/>
          <w:rtl/>
        </w:rPr>
        <w:t xml:space="preserve"> </w:t>
      </w:r>
      <w:r w:rsidRPr="001E0BAD">
        <w:rPr>
          <w:rFonts w:ascii="Times New Roman" w:hAnsi="Times New Roman" w:hint="eastAsia"/>
          <w:sz w:val="24"/>
          <w:szCs w:val="28"/>
          <w:rtl/>
        </w:rPr>
        <w:t>بالتزاماته</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أسرع وقت ممكن</w:t>
      </w:r>
      <w:r w:rsidRPr="001E0BAD">
        <w:rPr>
          <w:rFonts w:ascii="Times New Roman" w:hAnsi="Times New Roman"/>
          <w:sz w:val="24"/>
          <w:szCs w:val="28"/>
          <w:rtl/>
        </w:rPr>
        <w:t>.</w:t>
      </w:r>
    </w:p>
    <w:p w14:paraId="2C03E6AB" w14:textId="77777777" w:rsidR="005B0DFA" w:rsidRPr="001E0BAD" w:rsidRDefault="005B0DFA" w:rsidP="005B0DFA">
      <w:pPr>
        <w:bidi/>
        <w:spacing w:line="240" w:lineRule="auto"/>
        <w:jc w:val="lowKashida"/>
        <w:rPr>
          <w:rFonts w:ascii="Times New Roman" w:hAnsi="Times New Roman"/>
          <w:sz w:val="24"/>
          <w:szCs w:val="28"/>
        </w:rPr>
      </w:pPr>
    </w:p>
    <w:p w14:paraId="73AFB4C0"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5-</w:t>
      </w:r>
      <w:r w:rsidRPr="001E0BAD">
        <w:rPr>
          <w:rFonts w:ascii="Times New Roman" w:hAnsi="Times New Roman"/>
          <w:sz w:val="24"/>
          <w:szCs w:val="28"/>
          <w:rtl/>
        </w:rPr>
        <w:tab/>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منعت</w:t>
      </w:r>
      <w:r w:rsidRPr="001E0BAD">
        <w:rPr>
          <w:rFonts w:ascii="Times New Roman" w:hAnsi="Times New Roman"/>
          <w:sz w:val="24"/>
          <w:szCs w:val="28"/>
          <w:rtl/>
        </w:rPr>
        <w:t xml:space="preserve"> </w:t>
      </w:r>
      <w:r w:rsidRPr="001E0BAD">
        <w:rPr>
          <w:rFonts w:ascii="Times New Roman" w:hAnsi="Times New Roman" w:hint="eastAsia"/>
          <w:sz w:val="24"/>
          <w:szCs w:val="28"/>
          <w:rtl/>
        </w:rPr>
        <w:t>حالة</w:t>
      </w:r>
      <w:r w:rsidRPr="001E0BAD">
        <w:rPr>
          <w:rFonts w:ascii="Times New Roman" w:hAnsi="Times New Roman"/>
          <w:sz w:val="24"/>
          <w:szCs w:val="28"/>
          <w:rtl/>
        </w:rPr>
        <w:t xml:space="preserve"> </w:t>
      </w:r>
      <w:r w:rsidRPr="001E0BAD">
        <w:rPr>
          <w:rFonts w:ascii="Times New Roman" w:hAnsi="Times New Roman" w:hint="eastAsia"/>
          <w:sz w:val="24"/>
          <w:szCs w:val="28"/>
          <w:rtl/>
        </w:rPr>
        <w:t>قوة</w:t>
      </w:r>
      <w:r w:rsidRPr="001E0BAD">
        <w:rPr>
          <w:rFonts w:ascii="Times New Roman" w:hAnsi="Times New Roman"/>
          <w:sz w:val="24"/>
          <w:szCs w:val="28"/>
          <w:rtl/>
        </w:rPr>
        <w:t xml:space="preserve"> </w:t>
      </w:r>
      <w:r w:rsidRPr="001E0BAD">
        <w:rPr>
          <w:rFonts w:ascii="Times New Roman" w:hAnsi="Times New Roman" w:hint="eastAsia"/>
          <w:sz w:val="24"/>
          <w:szCs w:val="28"/>
          <w:rtl/>
        </w:rPr>
        <w:t>قاهرة</w:t>
      </w:r>
      <w:r w:rsidRPr="001E0BAD">
        <w:rPr>
          <w:rFonts w:ascii="Times New Roman" w:hAnsi="Times New Roman"/>
          <w:sz w:val="24"/>
          <w:szCs w:val="28"/>
          <w:rtl/>
        </w:rPr>
        <w:t xml:space="preserve"> </w:t>
      </w:r>
      <w:r w:rsidRPr="001E0BAD">
        <w:rPr>
          <w:rFonts w:ascii="Times New Roman" w:hAnsi="Times New Roman" w:hint="eastAsia"/>
          <w:sz w:val="24"/>
          <w:szCs w:val="28"/>
          <w:rtl/>
        </w:rPr>
        <w:t>طرفا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الوفاء</w:t>
      </w:r>
      <w:r w:rsidRPr="001E0BAD">
        <w:rPr>
          <w:rFonts w:ascii="Times New Roman" w:hAnsi="Times New Roman"/>
          <w:sz w:val="24"/>
          <w:szCs w:val="28"/>
          <w:rtl/>
        </w:rPr>
        <w:t xml:space="preserve"> </w:t>
      </w:r>
      <w:r w:rsidRPr="001E0BAD">
        <w:rPr>
          <w:rFonts w:ascii="Times New Roman" w:hAnsi="Times New Roman" w:hint="eastAsia"/>
          <w:sz w:val="24"/>
          <w:szCs w:val="28"/>
          <w:rtl/>
        </w:rPr>
        <w:t>بالتزاماته</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ل</w:t>
      </w:r>
      <w:r w:rsidRPr="001E0BAD">
        <w:rPr>
          <w:rFonts w:ascii="Times New Roman" w:hAnsi="Times New Roman" w:hint="eastAsia"/>
          <w:sz w:val="24"/>
          <w:szCs w:val="28"/>
          <w:rtl/>
        </w:rPr>
        <w:t>مدة</w:t>
      </w:r>
      <w:r w:rsidRPr="001E0BAD">
        <w:rPr>
          <w:rFonts w:ascii="Times New Roman" w:hAnsi="Times New Roman"/>
          <w:sz w:val="24"/>
          <w:szCs w:val="28"/>
          <w:rtl/>
        </w:rPr>
        <w:t xml:space="preserve"> </w:t>
      </w:r>
      <w:r w:rsidR="00D17024" w:rsidRPr="001E0BAD">
        <w:rPr>
          <w:rFonts w:ascii="Times New Roman" w:hAnsi="Times New Roman" w:hint="cs"/>
          <w:sz w:val="24"/>
          <w:szCs w:val="28"/>
          <w:rtl/>
        </w:rPr>
        <w:t xml:space="preserve">متواصلة </w:t>
      </w:r>
      <w:r w:rsidRPr="001E0BAD">
        <w:rPr>
          <w:rFonts w:ascii="Times New Roman" w:hAnsi="Times New Roman" w:hint="eastAsia"/>
          <w:sz w:val="24"/>
          <w:szCs w:val="28"/>
          <w:rtl/>
        </w:rPr>
        <w:t>تتجاوز</w:t>
      </w:r>
      <w:r w:rsidRPr="001E0BAD">
        <w:rPr>
          <w:rFonts w:ascii="Times New Roman" w:hAnsi="Times New Roman"/>
          <w:sz w:val="24"/>
          <w:szCs w:val="28"/>
          <w:rtl/>
        </w:rPr>
        <w:t xml:space="preserve"> </w:t>
      </w:r>
      <w:r w:rsidRPr="001E0BAD">
        <w:rPr>
          <w:rFonts w:ascii="Times New Roman" w:hAnsi="Times New Roman" w:hint="eastAsia"/>
          <w:sz w:val="24"/>
          <w:szCs w:val="28"/>
          <w:rtl/>
        </w:rPr>
        <w:t>الشهر،</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فيحق</w:t>
      </w:r>
      <w:r w:rsidR="00D17024" w:rsidRPr="001E0BAD">
        <w:rPr>
          <w:rFonts w:ascii="Times New Roman" w:hAnsi="Times New Roman"/>
          <w:sz w:val="24"/>
          <w:szCs w:val="28"/>
          <w:rtl/>
        </w:rPr>
        <w:t xml:space="preserve"> </w:t>
      </w:r>
      <w:r w:rsidRPr="001E0BAD">
        <w:rPr>
          <w:rFonts w:ascii="Times New Roman" w:hAnsi="Times New Roman" w:hint="eastAsia"/>
          <w:sz w:val="24"/>
          <w:szCs w:val="28"/>
          <w:rtl/>
        </w:rPr>
        <w:t>للطرف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بأثر</w:t>
      </w:r>
      <w:r w:rsidRPr="001E0BAD">
        <w:rPr>
          <w:rFonts w:ascii="Times New Roman" w:hAnsi="Times New Roman"/>
          <w:sz w:val="24"/>
          <w:szCs w:val="28"/>
          <w:rtl/>
        </w:rPr>
        <w:t xml:space="preserve"> </w:t>
      </w:r>
      <w:r w:rsidRPr="001E0BAD">
        <w:rPr>
          <w:rFonts w:ascii="Times New Roman" w:hAnsi="Times New Roman" w:hint="eastAsia"/>
          <w:sz w:val="24"/>
          <w:szCs w:val="28"/>
          <w:rtl/>
        </w:rPr>
        <w:t>فوري</w:t>
      </w:r>
      <w:r w:rsidRPr="001E0BAD">
        <w:rPr>
          <w:rFonts w:ascii="Times New Roman" w:hAnsi="Times New Roman"/>
          <w:sz w:val="24"/>
          <w:szCs w:val="28"/>
          <w:rtl/>
        </w:rPr>
        <w:t xml:space="preserve"> </w:t>
      </w:r>
      <w:r w:rsidRPr="001E0BAD">
        <w:rPr>
          <w:rFonts w:ascii="Times New Roman" w:hAnsi="Times New Roman" w:hint="eastAsia"/>
          <w:sz w:val="24"/>
          <w:szCs w:val="28"/>
          <w:rtl/>
        </w:rPr>
        <w:t>اعتبارا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استلام</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إخطار</w:t>
      </w:r>
      <w:r w:rsidR="00D17024" w:rsidRPr="001E0BAD">
        <w:rPr>
          <w:rFonts w:ascii="Times New Roman" w:hAnsi="Times New Roman"/>
          <w:sz w:val="24"/>
          <w:szCs w:val="28"/>
          <w:rtl/>
        </w:rPr>
        <w:t xml:space="preserve"> </w:t>
      </w:r>
      <w:r w:rsidRPr="001E0BAD">
        <w:rPr>
          <w:rFonts w:ascii="Times New Roman" w:hAnsi="Times New Roman" w:hint="eastAsia"/>
          <w:sz w:val="24"/>
          <w:szCs w:val="28"/>
          <w:rtl/>
        </w:rPr>
        <w:t>مكتوب</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w:t>
      </w:r>
    </w:p>
    <w:p w14:paraId="36B619B2" w14:textId="77777777" w:rsidR="007B4A5F" w:rsidRPr="001E0BAD" w:rsidRDefault="007B4A5F" w:rsidP="008B32FB">
      <w:pPr>
        <w:bidi/>
        <w:spacing w:line="240" w:lineRule="auto"/>
        <w:jc w:val="lowKashida"/>
        <w:rPr>
          <w:rFonts w:ascii="Times New Roman" w:hAnsi="Times New Roman"/>
          <w:sz w:val="24"/>
          <w:szCs w:val="28"/>
        </w:rPr>
      </w:pPr>
    </w:p>
    <w:p w14:paraId="0304838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6-</w:t>
      </w:r>
      <w:r w:rsidRPr="001E0BAD">
        <w:rPr>
          <w:rFonts w:ascii="Times New Roman" w:hAnsi="Times New Roman"/>
          <w:sz w:val="24"/>
          <w:szCs w:val="28"/>
          <w:rtl/>
        </w:rPr>
        <w:tab/>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يكون</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مسؤولا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بأي</w:t>
      </w:r>
      <w:r w:rsidRPr="001E0BAD">
        <w:rPr>
          <w:rFonts w:ascii="Times New Roman" w:hAnsi="Times New Roman"/>
          <w:sz w:val="24"/>
          <w:szCs w:val="28"/>
          <w:rtl/>
        </w:rPr>
        <w:t xml:space="preserve"> </w:t>
      </w:r>
      <w:r w:rsidRPr="001E0BAD">
        <w:rPr>
          <w:rFonts w:ascii="Times New Roman" w:hAnsi="Times New Roman" w:hint="eastAsia"/>
          <w:sz w:val="24"/>
          <w:szCs w:val="28"/>
          <w:rtl/>
        </w:rPr>
        <w:t>حال</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الأحوال</w:t>
      </w:r>
      <w:r w:rsidRPr="001E0BAD">
        <w:rPr>
          <w:rFonts w:ascii="Times New Roman" w:hAnsi="Times New Roman"/>
          <w:sz w:val="24"/>
          <w:szCs w:val="28"/>
          <w:rtl/>
        </w:rPr>
        <w:t xml:space="preserve"> </w:t>
      </w:r>
      <w:r w:rsidRPr="001E0BAD">
        <w:rPr>
          <w:rFonts w:ascii="Times New Roman" w:hAnsi="Times New Roman" w:hint="eastAsia"/>
          <w:sz w:val="24"/>
          <w:szCs w:val="28"/>
          <w:rtl/>
        </w:rPr>
        <w:t>عما</w:t>
      </w:r>
      <w:r w:rsidRPr="001E0BAD">
        <w:rPr>
          <w:rFonts w:ascii="Times New Roman" w:hAnsi="Times New Roman"/>
          <w:sz w:val="24"/>
          <w:szCs w:val="28"/>
          <w:rtl/>
        </w:rPr>
        <w:t xml:space="preserve"> </w:t>
      </w:r>
      <w:r w:rsidRPr="001E0BAD">
        <w:rPr>
          <w:rFonts w:ascii="Times New Roman" w:hAnsi="Times New Roman" w:hint="eastAsia"/>
          <w:sz w:val="24"/>
          <w:szCs w:val="28"/>
          <w:rtl/>
        </w:rPr>
        <w:t>يمكن</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يحدث</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حالات</w:t>
      </w:r>
      <w:r w:rsidRPr="001E0BAD">
        <w:rPr>
          <w:rFonts w:ascii="Times New Roman" w:hAnsi="Times New Roman"/>
          <w:sz w:val="24"/>
          <w:szCs w:val="28"/>
          <w:rtl/>
        </w:rPr>
        <w:t xml:space="preserve"> </w:t>
      </w:r>
      <w:r w:rsidRPr="001E0BAD">
        <w:rPr>
          <w:rFonts w:ascii="Times New Roman" w:hAnsi="Times New Roman" w:hint="eastAsia"/>
          <w:sz w:val="24"/>
          <w:szCs w:val="28"/>
          <w:rtl/>
        </w:rPr>
        <w:t>تأخير</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توزيع</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ممتلكات</w:t>
      </w:r>
      <w:r w:rsidRPr="001E0BAD">
        <w:rPr>
          <w:rFonts w:ascii="Times New Roman" w:hAnsi="Times New Roman"/>
          <w:sz w:val="24"/>
          <w:szCs w:val="28"/>
          <w:rtl/>
        </w:rPr>
        <w:t xml:space="preserve"> </w:t>
      </w:r>
      <w:r w:rsidRPr="001E0BAD">
        <w:rPr>
          <w:rFonts w:ascii="Times New Roman" w:hAnsi="Times New Roman" w:hint="eastAsia"/>
          <w:sz w:val="24"/>
          <w:szCs w:val="28"/>
          <w:rtl/>
        </w:rPr>
        <w:t>أخرى</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حالات</w:t>
      </w:r>
      <w:r w:rsidRPr="001E0BAD">
        <w:rPr>
          <w:rFonts w:ascii="Times New Roman" w:hAnsi="Times New Roman"/>
          <w:sz w:val="24"/>
          <w:szCs w:val="28"/>
          <w:rtl/>
        </w:rPr>
        <w:t xml:space="preserve"> </w:t>
      </w:r>
      <w:r w:rsidRPr="001E0BAD">
        <w:rPr>
          <w:rFonts w:ascii="Times New Roman" w:hAnsi="Times New Roman" w:hint="eastAsia"/>
          <w:sz w:val="24"/>
          <w:szCs w:val="28"/>
          <w:rtl/>
        </w:rPr>
        <w:t>فقدان</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سرقة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عما</w:t>
      </w:r>
      <w:r w:rsidRPr="001E0BAD">
        <w:rPr>
          <w:rFonts w:ascii="Times New Roman" w:hAnsi="Times New Roman"/>
          <w:sz w:val="24"/>
          <w:szCs w:val="28"/>
          <w:rtl/>
        </w:rPr>
        <w:t xml:space="preserve"> </w:t>
      </w:r>
      <w:r w:rsidRPr="001E0BAD">
        <w:rPr>
          <w:rFonts w:ascii="Times New Roman" w:hAnsi="Times New Roman" w:hint="eastAsia"/>
          <w:sz w:val="24"/>
          <w:szCs w:val="28"/>
          <w:rtl/>
        </w:rPr>
        <w:t>يلحق</w:t>
      </w:r>
      <w:r w:rsidRPr="001E0BAD">
        <w:rPr>
          <w:rFonts w:ascii="Times New Roman" w:hAnsi="Times New Roman"/>
          <w:sz w:val="24"/>
          <w:szCs w:val="28"/>
          <w:rtl/>
        </w:rPr>
        <w:t xml:space="preserve"> </w:t>
      </w:r>
      <w:r w:rsidRPr="001E0BAD">
        <w:rPr>
          <w:rFonts w:ascii="Times New Roman" w:hAnsi="Times New Roman" w:hint="eastAsia"/>
          <w:sz w:val="24"/>
          <w:szCs w:val="28"/>
          <w:rtl/>
        </w:rPr>
        <w:t>بها</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ضرر</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تتعرض</w:t>
      </w:r>
      <w:r w:rsidRPr="001E0BAD">
        <w:rPr>
          <w:rFonts w:ascii="Times New Roman" w:hAnsi="Times New Roman"/>
          <w:sz w:val="24"/>
          <w:szCs w:val="28"/>
          <w:rtl/>
        </w:rPr>
        <w:t xml:space="preserve"> </w:t>
      </w:r>
      <w:r w:rsidRPr="001E0BAD">
        <w:rPr>
          <w:rFonts w:ascii="Times New Roman" w:hAnsi="Times New Roman" w:hint="eastAsia"/>
          <w:sz w:val="24"/>
          <w:szCs w:val="28"/>
          <w:rtl/>
        </w:rPr>
        <w:t>له</w:t>
      </w:r>
      <w:r w:rsidRPr="001E0BAD">
        <w:rPr>
          <w:rFonts w:ascii="Times New Roman" w:hAnsi="Times New Roman"/>
          <w:sz w:val="24"/>
          <w:szCs w:val="28"/>
          <w:rtl/>
        </w:rPr>
        <w:t xml:space="preserve"> </w:t>
      </w:r>
      <w:r w:rsidR="00D17024" w:rsidRPr="001E0BAD">
        <w:rPr>
          <w:rFonts w:ascii="Times New Roman" w:hAnsi="Times New Roman" w:hint="cs"/>
          <w:sz w:val="24"/>
          <w:szCs w:val="28"/>
          <w:rtl/>
        </w:rPr>
        <w:t xml:space="preserve">من </w:t>
      </w:r>
      <w:r w:rsidRPr="001E0BAD">
        <w:rPr>
          <w:rFonts w:ascii="Times New Roman" w:hAnsi="Times New Roman" w:hint="eastAsia"/>
          <w:sz w:val="24"/>
          <w:szCs w:val="28"/>
          <w:rtl/>
        </w:rPr>
        <w:t>تلف</w:t>
      </w:r>
      <w:r w:rsidRPr="001E0BAD">
        <w:rPr>
          <w:rFonts w:ascii="Times New Roman" w:hAnsi="Times New Roman"/>
          <w:sz w:val="24"/>
          <w:szCs w:val="28"/>
          <w:rtl/>
        </w:rPr>
        <w:t xml:space="preserve"> </w:t>
      </w:r>
      <w:r w:rsidRPr="001E0BAD">
        <w:rPr>
          <w:rFonts w:ascii="Times New Roman" w:hAnsi="Times New Roman" w:hint="eastAsia"/>
          <w:sz w:val="24"/>
          <w:szCs w:val="28"/>
          <w:rtl/>
        </w:rPr>
        <w:t>بسبب</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الأسباب</w:t>
      </w:r>
      <w:r w:rsidRPr="001E0BAD">
        <w:rPr>
          <w:rFonts w:ascii="Times New Roman" w:hAnsi="Times New Roman"/>
          <w:sz w:val="24"/>
          <w:szCs w:val="28"/>
          <w:rtl/>
        </w:rPr>
        <w:t xml:space="preserve"> </w:t>
      </w:r>
      <w:r w:rsidRPr="001E0BAD">
        <w:rPr>
          <w:rFonts w:ascii="Times New Roman" w:hAnsi="Times New Roman" w:hint="eastAsia"/>
          <w:sz w:val="24"/>
          <w:szCs w:val="28"/>
          <w:rtl/>
        </w:rPr>
        <w:t>التالية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نتيجة</w:t>
      </w:r>
      <w:r w:rsidRPr="001E0BAD">
        <w:rPr>
          <w:rFonts w:ascii="Times New Roman" w:hAnsi="Times New Roman"/>
          <w:sz w:val="24"/>
          <w:szCs w:val="28"/>
          <w:rtl/>
        </w:rPr>
        <w:t xml:space="preserve"> </w:t>
      </w:r>
      <w:r w:rsidRPr="001E0BAD">
        <w:rPr>
          <w:rFonts w:ascii="Times New Roman" w:hAnsi="Times New Roman" w:hint="eastAsia"/>
          <w:sz w:val="24"/>
          <w:szCs w:val="28"/>
          <w:rtl/>
        </w:rPr>
        <w:t>لها</w:t>
      </w:r>
      <w:r w:rsidRPr="001E0BAD">
        <w:rPr>
          <w:rFonts w:ascii="Times New Roman" w:hAnsi="Times New Roman"/>
          <w:sz w:val="24"/>
          <w:szCs w:val="28"/>
          <w:rtl/>
        </w:rPr>
        <w:t>:</w:t>
      </w:r>
    </w:p>
    <w:p w14:paraId="5F369EEB" w14:textId="77777777"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6-1</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عيب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كامن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فيها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نوعيتها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فساد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محتوياتها؛</w:t>
      </w:r>
    </w:p>
    <w:p w14:paraId="4D7B8526" w14:textId="77777777"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6-2</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سوء</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تغليف</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البعيثة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البريدية؛</w:t>
      </w:r>
    </w:p>
    <w:p w14:paraId="16AFE33E" w14:textId="77777777"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6-3</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عمل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أعمال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الحرب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نزاع</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مسلح؛</w:t>
      </w:r>
      <w:r w:rsidRPr="001E0BAD">
        <w:rPr>
          <w:rFonts w:ascii="Times New Roman" w:hAnsi="Times New Roman"/>
          <w:b w:val="0"/>
          <w:bCs w:val="0"/>
          <w:sz w:val="24"/>
          <w:szCs w:val="28"/>
          <w:rtl/>
        </w:rPr>
        <w:tab/>
      </w:r>
    </w:p>
    <w:p w14:paraId="74AD6C3B" w14:textId="77777777"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6-4</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إجراءات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اتخذتها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السلطة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العامة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بشأن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دخول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البريد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خروجه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إعادة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شحنه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وسيلة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نقل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أخرى</w:t>
      </w:r>
      <w:r w:rsidR="00D17024" w:rsidRPr="001E0BAD">
        <w:rPr>
          <w:rFonts w:ascii="Times New Roman" w:hAnsi="Times New Roman" w:hint="cs"/>
          <w:b w:val="0"/>
          <w:bCs w:val="0"/>
          <w:sz w:val="24"/>
          <w:szCs w:val="28"/>
          <w:rtl/>
        </w:rPr>
        <w:t>.</w:t>
      </w:r>
    </w:p>
    <w:p w14:paraId="0E1ABCC0" w14:textId="6FAE6FE8" w:rsidR="007B4A5F" w:rsidRPr="005B0DFA" w:rsidRDefault="007B4A5F" w:rsidP="005B0DFA">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lastRenderedPageBreak/>
        <w:t>تاسعاً</w:t>
      </w:r>
      <w:r w:rsidRPr="005B0DFA">
        <w:rPr>
          <w:rFonts w:ascii="Times New Roman" w:hAnsi="Times New Roman"/>
          <w:b/>
          <w:bCs/>
          <w:sz w:val="24"/>
          <w:szCs w:val="28"/>
          <w:rtl/>
        </w:rPr>
        <w:t>-</w:t>
      </w:r>
      <w:r w:rsidR="005B0DFA">
        <w:rPr>
          <w:rFonts w:ascii="Times New Roman" w:hAnsi="Times New Roman" w:hint="cs"/>
          <w:b/>
          <w:bCs/>
          <w:sz w:val="24"/>
          <w:szCs w:val="28"/>
          <w:rtl/>
        </w:rPr>
        <w:t xml:space="preserve"> </w:t>
      </w:r>
      <w:r w:rsidRPr="005B0DFA">
        <w:rPr>
          <w:rFonts w:ascii="Times New Roman" w:hAnsi="Times New Roman" w:hint="eastAsia"/>
          <w:b/>
          <w:bCs/>
          <w:sz w:val="24"/>
          <w:szCs w:val="28"/>
          <w:rtl/>
        </w:rPr>
        <w:t>مدة</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الاتفاق</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وإنهاؤه</w:t>
      </w:r>
    </w:p>
    <w:p w14:paraId="32C7CF6B" w14:textId="10568915" w:rsidR="007B4A5F" w:rsidRDefault="007B4A5F" w:rsidP="008B32FB">
      <w:pPr>
        <w:bidi/>
        <w:spacing w:line="240" w:lineRule="auto"/>
        <w:jc w:val="lowKashida"/>
        <w:rPr>
          <w:rFonts w:ascii="Times New Roman" w:hAnsi="Times New Roman"/>
          <w:sz w:val="24"/>
          <w:szCs w:val="28"/>
          <w:rtl/>
        </w:rPr>
      </w:pPr>
    </w:p>
    <w:p w14:paraId="62D5963C" w14:textId="77777777" w:rsidR="005B0DFA" w:rsidRPr="001E0BAD" w:rsidRDefault="005B0DFA" w:rsidP="005B0DFA">
      <w:pPr>
        <w:bidi/>
        <w:spacing w:line="240" w:lineRule="auto"/>
        <w:jc w:val="lowKashida"/>
        <w:rPr>
          <w:rFonts w:ascii="Times New Roman" w:hAnsi="Times New Roman"/>
          <w:sz w:val="24"/>
          <w:szCs w:val="28"/>
        </w:rPr>
      </w:pPr>
    </w:p>
    <w:p w14:paraId="366D0228"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27</w:t>
      </w:r>
    </w:p>
    <w:p w14:paraId="0EF87A8C"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دخول</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الاتفاق</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حيز</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التنفيذ</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ومدته</w:t>
      </w:r>
    </w:p>
    <w:p w14:paraId="6D82014F" w14:textId="77777777" w:rsidR="007B4A5F" w:rsidRPr="001E0BAD" w:rsidRDefault="007B4A5F" w:rsidP="008B32FB">
      <w:pPr>
        <w:bidi/>
        <w:spacing w:line="240" w:lineRule="auto"/>
        <w:jc w:val="lowKashida"/>
        <w:rPr>
          <w:rFonts w:ascii="Times New Roman" w:hAnsi="Times New Roman"/>
          <w:sz w:val="24"/>
          <w:szCs w:val="28"/>
        </w:rPr>
      </w:pPr>
    </w:p>
    <w:p w14:paraId="2F79133C" w14:textId="46F403F3" w:rsidR="007B4A5F" w:rsidRPr="001E0BAD" w:rsidRDefault="007B4A5F" w:rsidP="00197819">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يدخل</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حيّز</w:t>
      </w:r>
      <w:r w:rsidRPr="001E0BAD">
        <w:rPr>
          <w:rFonts w:ascii="Times New Roman" w:hAnsi="Times New Roman"/>
          <w:sz w:val="24"/>
          <w:szCs w:val="28"/>
          <w:rtl/>
        </w:rPr>
        <w:t xml:space="preserve"> </w:t>
      </w:r>
      <w:r w:rsidRPr="001E0BAD">
        <w:rPr>
          <w:rFonts w:ascii="Times New Roman" w:hAnsi="Times New Roman" w:hint="eastAsia"/>
          <w:sz w:val="24"/>
          <w:szCs w:val="28"/>
          <w:rtl/>
        </w:rPr>
        <w:t>التنفيذ</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بدء</w:t>
      </w:r>
      <w:r w:rsidRPr="001E0BAD">
        <w:rPr>
          <w:rFonts w:ascii="Times New Roman" w:hAnsi="Times New Roman"/>
          <w:sz w:val="24"/>
          <w:szCs w:val="28"/>
          <w:rtl/>
        </w:rPr>
        <w:t xml:space="preserve"> </w:t>
      </w:r>
      <w:r w:rsidRPr="001E0BAD">
        <w:rPr>
          <w:rFonts w:ascii="Times New Roman" w:hAnsi="Times New Roman" w:hint="eastAsia"/>
          <w:sz w:val="24"/>
          <w:szCs w:val="28"/>
          <w:rtl/>
        </w:rPr>
        <w:t>التنفيذ</w:t>
      </w:r>
      <w:r w:rsidRPr="001E0BAD">
        <w:rPr>
          <w:rFonts w:ascii="Times New Roman" w:hAnsi="Times New Roman"/>
          <w:sz w:val="24"/>
          <w:szCs w:val="28"/>
          <w:rtl/>
        </w:rPr>
        <w:t xml:space="preserve">) </w:t>
      </w:r>
      <w:r w:rsidRPr="001E0BAD">
        <w:rPr>
          <w:rFonts w:ascii="Times New Roman" w:hAnsi="Times New Roman" w:hint="eastAsia"/>
          <w:sz w:val="24"/>
          <w:szCs w:val="28"/>
          <w:rtl/>
        </w:rPr>
        <w:t>وتنتهي</w:t>
      </w:r>
      <w:r w:rsidRPr="001E0BAD">
        <w:rPr>
          <w:rFonts w:ascii="Times New Roman" w:hAnsi="Times New Roman"/>
          <w:sz w:val="24"/>
          <w:szCs w:val="28"/>
          <w:rtl/>
        </w:rPr>
        <w:t xml:space="preserve"> </w:t>
      </w:r>
      <w:r w:rsidRPr="001E0BAD">
        <w:rPr>
          <w:rFonts w:ascii="Times New Roman" w:hAnsi="Times New Roman" w:hint="eastAsia"/>
          <w:sz w:val="24"/>
          <w:szCs w:val="28"/>
          <w:rtl/>
        </w:rPr>
        <w:t>صلاحياته</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نهاية</w:t>
      </w:r>
      <w:r w:rsidRPr="001E0BAD">
        <w:rPr>
          <w:rFonts w:ascii="Times New Roman" w:hAnsi="Times New Roman"/>
          <w:sz w:val="24"/>
          <w:szCs w:val="28"/>
          <w:rtl/>
        </w:rPr>
        <w:t xml:space="preserve"> </w:t>
      </w:r>
      <w:r w:rsidRPr="001E0BAD">
        <w:rPr>
          <w:rFonts w:ascii="Times New Roman" w:hAnsi="Times New Roman" w:hint="eastAsia"/>
          <w:sz w:val="24"/>
          <w:szCs w:val="28"/>
          <w:rtl/>
        </w:rPr>
        <w:t>العمل</w:t>
      </w:r>
      <w:r w:rsidRPr="001E0BAD">
        <w:rPr>
          <w:rFonts w:ascii="Times New Roman" w:hAnsi="Times New Roman"/>
          <w:sz w:val="24"/>
          <w:szCs w:val="28"/>
          <w:rtl/>
        </w:rPr>
        <w:t xml:space="preserve"> </w:t>
      </w:r>
      <w:r w:rsidRPr="001E0BAD">
        <w:rPr>
          <w:rFonts w:ascii="Times New Roman" w:hAnsi="Times New Roman" w:hint="eastAsia"/>
          <w:sz w:val="24"/>
          <w:szCs w:val="28"/>
          <w:rtl/>
        </w:rPr>
        <w:t>به</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أُنهي</w:t>
      </w:r>
      <w:r w:rsidRPr="001E0BAD">
        <w:rPr>
          <w:rFonts w:ascii="Times New Roman" w:hAnsi="Times New Roman"/>
          <w:sz w:val="24"/>
          <w:szCs w:val="28"/>
          <w:rtl/>
        </w:rPr>
        <w:t xml:space="preserve"> </w:t>
      </w:r>
      <w:r w:rsidRPr="001E0BAD">
        <w:rPr>
          <w:rFonts w:ascii="Times New Roman" w:hAnsi="Times New Roman" w:hint="eastAsia"/>
          <w:sz w:val="24"/>
          <w:szCs w:val="28"/>
          <w:rtl/>
        </w:rPr>
        <w:t>العمل</w:t>
      </w:r>
      <w:r w:rsidRPr="001E0BAD">
        <w:rPr>
          <w:rFonts w:ascii="Times New Roman" w:hAnsi="Times New Roman"/>
          <w:sz w:val="24"/>
          <w:szCs w:val="28"/>
          <w:rtl/>
        </w:rPr>
        <w:t xml:space="preserve"> </w:t>
      </w:r>
      <w:r w:rsidRPr="001E0BAD">
        <w:rPr>
          <w:rFonts w:ascii="Times New Roman" w:hAnsi="Times New Roman" w:hint="eastAsia"/>
          <w:sz w:val="24"/>
          <w:szCs w:val="28"/>
          <w:rtl/>
        </w:rPr>
        <w:t>به</w:t>
      </w:r>
      <w:r w:rsidRPr="001E0BAD">
        <w:rPr>
          <w:rFonts w:ascii="Times New Roman" w:hAnsi="Times New Roman"/>
          <w:sz w:val="24"/>
          <w:szCs w:val="28"/>
          <w:rtl/>
        </w:rPr>
        <w:t xml:space="preserve"> </w:t>
      </w:r>
      <w:r w:rsidRPr="001E0BAD">
        <w:rPr>
          <w:rFonts w:ascii="Times New Roman" w:hAnsi="Times New Roman" w:hint="eastAsia"/>
          <w:sz w:val="24"/>
          <w:szCs w:val="28"/>
          <w:rtl/>
        </w:rPr>
        <w:t>قبل</w:t>
      </w:r>
      <w:r w:rsidRPr="001E0BAD">
        <w:rPr>
          <w:rFonts w:ascii="Times New Roman" w:hAnsi="Times New Roman"/>
          <w:sz w:val="24"/>
          <w:szCs w:val="28"/>
          <w:rtl/>
        </w:rPr>
        <w:t xml:space="preserve"> </w:t>
      </w:r>
      <w:r w:rsidRPr="001E0BAD">
        <w:rPr>
          <w:rFonts w:ascii="Times New Roman" w:hAnsi="Times New Roman" w:hint="eastAsia"/>
          <w:sz w:val="24"/>
          <w:szCs w:val="28"/>
          <w:rtl/>
        </w:rPr>
        <w:t>ذلك</w:t>
      </w:r>
      <w:r w:rsidRPr="001E0BAD">
        <w:rPr>
          <w:rFonts w:ascii="Times New Roman" w:hAnsi="Times New Roman"/>
          <w:sz w:val="24"/>
          <w:szCs w:val="28"/>
          <w:rtl/>
        </w:rPr>
        <w:t xml:space="preserve"> </w:t>
      </w:r>
      <w:r w:rsidRPr="001E0BAD">
        <w:rPr>
          <w:rFonts w:ascii="Times New Roman" w:hAnsi="Times New Roman" w:hint="eastAsia"/>
          <w:sz w:val="24"/>
          <w:szCs w:val="28"/>
          <w:rtl/>
        </w:rPr>
        <w:t>بموجب</w:t>
      </w:r>
      <w:r w:rsidRPr="001E0BAD">
        <w:rPr>
          <w:rFonts w:ascii="Times New Roman" w:hAnsi="Times New Roman"/>
          <w:sz w:val="24"/>
          <w:szCs w:val="28"/>
          <w:rtl/>
        </w:rPr>
        <w:t xml:space="preserve"> </w:t>
      </w:r>
      <w:r w:rsidRPr="001E0BAD">
        <w:rPr>
          <w:rFonts w:ascii="Times New Roman" w:hAnsi="Times New Roman" w:hint="eastAsia"/>
          <w:sz w:val="24"/>
          <w:szCs w:val="28"/>
          <w:rtl/>
        </w:rPr>
        <w:t>المادة</w:t>
      </w:r>
      <w:r w:rsidRPr="001E0BAD">
        <w:rPr>
          <w:rFonts w:ascii="Times New Roman" w:hAnsi="Times New Roman"/>
          <w:sz w:val="24"/>
          <w:szCs w:val="28"/>
          <w:rtl/>
        </w:rPr>
        <w:t xml:space="preserve"> 28 </w:t>
      </w:r>
      <w:r w:rsidRPr="001E0BAD">
        <w:rPr>
          <w:rFonts w:ascii="Times New Roman" w:hAnsi="Times New Roman" w:hint="eastAsia"/>
          <w:sz w:val="24"/>
          <w:szCs w:val="28"/>
          <w:rtl/>
        </w:rPr>
        <w:t>منه</w:t>
      </w:r>
      <w:r w:rsidRPr="001E0BAD">
        <w:rPr>
          <w:rFonts w:ascii="Times New Roman" w:hAnsi="Times New Roman"/>
          <w:sz w:val="24"/>
          <w:szCs w:val="28"/>
          <w:rtl/>
        </w:rPr>
        <w:t xml:space="preserve">. </w:t>
      </w:r>
      <w:r w:rsidR="00CA4CF1" w:rsidRPr="001E0BAD">
        <w:rPr>
          <w:rFonts w:ascii="Times New Roman" w:hAnsi="Times New Roman" w:hint="cs"/>
          <w:sz w:val="24"/>
          <w:szCs w:val="28"/>
          <w:rtl/>
        </w:rPr>
        <w:t>ويجوز أن</w:t>
      </w:r>
      <w:r w:rsidR="00CA4CF1" w:rsidRPr="001E0BAD">
        <w:rPr>
          <w:rFonts w:ascii="Times New Roman" w:hAnsi="Times New Roman"/>
          <w:sz w:val="24"/>
          <w:szCs w:val="28"/>
          <w:rtl/>
        </w:rPr>
        <w:t xml:space="preserve"> </w:t>
      </w:r>
      <w:r w:rsidRPr="001E0BAD">
        <w:rPr>
          <w:rFonts w:ascii="Times New Roman" w:hAnsi="Times New Roman" w:hint="eastAsia"/>
          <w:sz w:val="24"/>
          <w:szCs w:val="28"/>
          <w:rtl/>
        </w:rPr>
        <w:t>يتّفق</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الطرفان</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تمديد</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قبل</w:t>
      </w:r>
      <w:r w:rsidRPr="001E0BAD">
        <w:rPr>
          <w:rFonts w:ascii="Times New Roman" w:hAnsi="Times New Roman"/>
          <w:sz w:val="24"/>
          <w:szCs w:val="28"/>
          <w:rtl/>
        </w:rPr>
        <w:t xml:space="preserve"> (__________) </w:t>
      </w:r>
      <w:r w:rsidRPr="001E0BAD">
        <w:rPr>
          <w:rFonts w:ascii="Times New Roman" w:hAnsi="Times New Roman" w:hint="eastAsia"/>
          <w:sz w:val="24"/>
          <w:szCs w:val="28"/>
          <w:rtl/>
        </w:rPr>
        <w:t>يوم</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أقل</w:t>
      </w:r>
      <w:r w:rsidRPr="001E0BAD">
        <w:rPr>
          <w:rFonts w:ascii="Times New Roman" w:hAnsi="Times New Roman"/>
          <w:sz w:val="24"/>
          <w:szCs w:val="28"/>
          <w:rtl/>
        </w:rPr>
        <w:t xml:space="preserve"> </w:t>
      </w:r>
      <w:r w:rsidRPr="001E0BAD">
        <w:rPr>
          <w:rFonts w:ascii="Times New Roman" w:hAnsi="Times New Roman" w:hint="eastAsia"/>
          <w:sz w:val="24"/>
          <w:szCs w:val="28"/>
          <w:rtl/>
        </w:rPr>
        <w:t>تقدير</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نهاية</w:t>
      </w:r>
      <w:r w:rsidRPr="001E0BAD">
        <w:rPr>
          <w:rFonts w:ascii="Times New Roman" w:hAnsi="Times New Roman"/>
          <w:sz w:val="24"/>
          <w:szCs w:val="28"/>
          <w:rtl/>
        </w:rPr>
        <w:t xml:space="preserve"> </w:t>
      </w:r>
      <w:r w:rsidRPr="001E0BAD">
        <w:rPr>
          <w:rFonts w:ascii="Times New Roman" w:hAnsi="Times New Roman" w:hint="eastAsia"/>
          <w:sz w:val="24"/>
          <w:szCs w:val="28"/>
          <w:rtl/>
        </w:rPr>
        <w:t>صلاحيته</w:t>
      </w:r>
      <w:r w:rsidRPr="001E0BAD">
        <w:rPr>
          <w:rFonts w:ascii="Times New Roman" w:hAnsi="Times New Roman"/>
          <w:sz w:val="24"/>
          <w:szCs w:val="28"/>
          <w:rtl/>
        </w:rPr>
        <w:t>.</w:t>
      </w:r>
    </w:p>
    <w:p w14:paraId="52E3AF0D" w14:textId="77777777" w:rsidR="007B4A5F" w:rsidRPr="001E0BAD" w:rsidRDefault="007B4A5F" w:rsidP="008B32FB">
      <w:pPr>
        <w:bidi/>
        <w:spacing w:line="240" w:lineRule="auto"/>
        <w:jc w:val="lowKashida"/>
        <w:rPr>
          <w:rFonts w:ascii="Times New Roman" w:hAnsi="Times New Roman"/>
          <w:sz w:val="24"/>
          <w:szCs w:val="28"/>
        </w:rPr>
      </w:pPr>
    </w:p>
    <w:p w14:paraId="03BF5FCA" w14:textId="77777777" w:rsidR="007B4A5F" w:rsidRPr="001E0BAD" w:rsidRDefault="007B4A5F" w:rsidP="008B32FB">
      <w:pPr>
        <w:bidi/>
        <w:spacing w:line="240" w:lineRule="auto"/>
        <w:jc w:val="lowKashida"/>
        <w:rPr>
          <w:rFonts w:ascii="Times New Roman" w:hAnsi="Times New Roman"/>
          <w:sz w:val="24"/>
          <w:szCs w:val="28"/>
        </w:rPr>
      </w:pPr>
    </w:p>
    <w:p w14:paraId="5FCA8898"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28</w:t>
      </w:r>
    </w:p>
    <w:p w14:paraId="77E7229B"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إنهاء</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الاتفاق</w:t>
      </w:r>
    </w:p>
    <w:p w14:paraId="79278A05" w14:textId="77777777" w:rsidR="007B4A5F" w:rsidRPr="001E0BAD" w:rsidRDefault="007B4A5F" w:rsidP="008B32FB">
      <w:pPr>
        <w:bidi/>
        <w:spacing w:line="240" w:lineRule="auto"/>
        <w:jc w:val="lowKashida"/>
        <w:rPr>
          <w:rFonts w:ascii="Times New Roman" w:hAnsi="Times New Roman"/>
          <w:sz w:val="24"/>
          <w:szCs w:val="28"/>
        </w:rPr>
      </w:pPr>
    </w:p>
    <w:p w14:paraId="7CE6C970" w14:textId="0C048893" w:rsidR="007B4A5F" w:rsidRPr="001E0BAD" w:rsidRDefault="007B4A5F" w:rsidP="005B0DFA">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00CA4CF1" w:rsidRPr="001E0BAD">
        <w:rPr>
          <w:rFonts w:ascii="Times New Roman" w:hAnsi="Times New Roman" w:hint="cs"/>
          <w:sz w:val="24"/>
          <w:szCs w:val="28"/>
          <w:rtl/>
        </w:rPr>
        <w:t>يجوز</w:t>
      </w:r>
      <w:r w:rsidR="00CA4CF1"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يُنهِيَ</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بكل</w:t>
      </w:r>
      <w:r w:rsidRPr="001E0BAD">
        <w:rPr>
          <w:rFonts w:ascii="Times New Roman" w:hAnsi="Times New Roman"/>
          <w:sz w:val="24"/>
          <w:szCs w:val="28"/>
          <w:rtl/>
        </w:rPr>
        <w:t xml:space="preserve"> </w:t>
      </w:r>
      <w:r w:rsidRPr="001E0BAD">
        <w:rPr>
          <w:rFonts w:ascii="Times New Roman" w:hAnsi="Times New Roman" w:hint="eastAsia"/>
          <w:sz w:val="24"/>
          <w:szCs w:val="28"/>
          <w:rtl/>
        </w:rPr>
        <w:t>بنوده</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بعضها،</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قبل</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نهاية</w:t>
      </w:r>
      <w:r w:rsidRPr="001E0BAD">
        <w:rPr>
          <w:rFonts w:ascii="Times New Roman" w:hAnsi="Times New Roman"/>
          <w:sz w:val="24"/>
          <w:szCs w:val="28"/>
          <w:rtl/>
        </w:rPr>
        <w:t xml:space="preserve"> </w:t>
      </w:r>
      <w:r w:rsidRPr="001E0BAD">
        <w:rPr>
          <w:rFonts w:ascii="Times New Roman" w:hAnsi="Times New Roman" w:hint="eastAsia"/>
          <w:sz w:val="24"/>
          <w:szCs w:val="28"/>
          <w:rtl/>
        </w:rPr>
        <w:t>صلاحيته</w:t>
      </w:r>
      <w:r w:rsidRPr="001E0BAD">
        <w:rPr>
          <w:rFonts w:ascii="Times New Roman" w:hAnsi="Times New Roman"/>
          <w:sz w:val="24"/>
          <w:szCs w:val="28"/>
          <w:rtl/>
        </w:rPr>
        <w:t xml:space="preserve"> </w:t>
      </w:r>
      <w:r w:rsidRPr="001E0BAD">
        <w:rPr>
          <w:rFonts w:ascii="Times New Roman" w:hAnsi="Times New Roman" w:hint="eastAsia"/>
          <w:sz w:val="24"/>
          <w:szCs w:val="28"/>
          <w:rtl/>
        </w:rPr>
        <w:t>بإرسال</w:t>
      </w:r>
      <w:r w:rsidRPr="001E0BAD">
        <w:rPr>
          <w:rFonts w:ascii="Times New Roman" w:hAnsi="Times New Roman"/>
          <w:sz w:val="24"/>
          <w:szCs w:val="28"/>
          <w:rtl/>
        </w:rPr>
        <w:t xml:space="preserve"> </w:t>
      </w:r>
      <w:r w:rsidR="00CA4CF1" w:rsidRPr="001E0BAD">
        <w:rPr>
          <w:rFonts w:ascii="Times New Roman" w:hAnsi="Times New Roman" w:hint="cs"/>
          <w:sz w:val="24"/>
          <w:szCs w:val="28"/>
          <w:rtl/>
        </w:rPr>
        <w:t>إخطار</w:t>
      </w:r>
      <w:r w:rsidRPr="001E0BAD">
        <w:rPr>
          <w:rFonts w:ascii="Times New Roman" w:hAnsi="Times New Roman"/>
          <w:sz w:val="24"/>
          <w:szCs w:val="28"/>
          <w:rtl/>
        </w:rPr>
        <w:t xml:space="preserve"> </w:t>
      </w:r>
      <w:r w:rsidR="00CA4CF1" w:rsidRPr="001E0BAD">
        <w:rPr>
          <w:rFonts w:ascii="Times New Roman" w:hAnsi="Times New Roman" w:hint="cs"/>
          <w:sz w:val="24"/>
          <w:szCs w:val="28"/>
          <w:rtl/>
        </w:rPr>
        <w:t>كتابي</w:t>
      </w:r>
      <w:r w:rsidRPr="001E0BAD">
        <w:rPr>
          <w:rFonts w:ascii="Times New Roman" w:hAnsi="Times New Roman"/>
          <w:sz w:val="24"/>
          <w:szCs w:val="28"/>
          <w:rtl/>
        </w:rPr>
        <w:t xml:space="preserve"> </w:t>
      </w:r>
      <w:r w:rsidRPr="001E0BAD">
        <w:rPr>
          <w:rFonts w:ascii="Times New Roman" w:hAnsi="Times New Roman" w:hint="eastAsia"/>
          <w:sz w:val="24"/>
          <w:szCs w:val="28"/>
          <w:rtl/>
        </w:rPr>
        <w:t>بإنهاء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قبل</w:t>
      </w:r>
      <w:r w:rsidRPr="001E0BAD">
        <w:rPr>
          <w:rFonts w:ascii="Times New Roman" w:hAnsi="Times New Roman"/>
          <w:sz w:val="24"/>
          <w:szCs w:val="28"/>
          <w:rtl/>
        </w:rPr>
        <w:t xml:space="preserve"> (</w:t>
      </w:r>
      <w:r w:rsidRPr="001E0BAD">
        <w:rPr>
          <w:rFonts w:ascii="Times New Roman" w:hAnsi="Times New Roman" w:hint="eastAsia"/>
          <w:sz w:val="24"/>
          <w:szCs w:val="28"/>
          <w:rtl/>
        </w:rPr>
        <w:t>ــــــــــــــــــــــــــــ</w:t>
      </w:r>
      <w:r w:rsidRPr="001E0BAD">
        <w:rPr>
          <w:rFonts w:ascii="Times New Roman" w:hAnsi="Times New Roman"/>
          <w:sz w:val="24"/>
          <w:szCs w:val="28"/>
          <w:rtl/>
        </w:rPr>
        <w:t xml:space="preserve">) </w:t>
      </w:r>
      <w:r w:rsidRPr="001E0BAD">
        <w:rPr>
          <w:rFonts w:ascii="Times New Roman" w:hAnsi="Times New Roman" w:hint="eastAsia"/>
          <w:sz w:val="24"/>
          <w:szCs w:val="28"/>
          <w:rtl/>
        </w:rPr>
        <w:t>يوم</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أقل</w:t>
      </w:r>
      <w:r w:rsidRPr="001E0BAD">
        <w:rPr>
          <w:rFonts w:ascii="Times New Roman" w:hAnsi="Times New Roman"/>
          <w:sz w:val="24"/>
          <w:szCs w:val="28"/>
          <w:rtl/>
        </w:rPr>
        <w:t xml:space="preserve"> </w:t>
      </w:r>
      <w:r w:rsidRPr="001E0BAD">
        <w:rPr>
          <w:rFonts w:ascii="Times New Roman" w:hAnsi="Times New Roman" w:hint="eastAsia"/>
          <w:sz w:val="24"/>
          <w:szCs w:val="28"/>
          <w:rtl/>
        </w:rPr>
        <w:t>تقدير</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دخول</w:t>
      </w:r>
      <w:r w:rsidRPr="001E0BAD">
        <w:rPr>
          <w:rFonts w:ascii="Times New Roman" w:hAnsi="Times New Roman"/>
          <w:sz w:val="24"/>
          <w:szCs w:val="28"/>
          <w:rtl/>
        </w:rPr>
        <w:t xml:space="preserve"> </w:t>
      </w:r>
      <w:r w:rsidRPr="001E0BAD">
        <w:rPr>
          <w:rFonts w:ascii="Times New Roman" w:hAnsi="Times New Roman" w:hint="eastAsia"/>
          <w:sz w:val="24"/>
          <w:szCs w:val="28"/>
          <w:rtl/>
        </w:rPr>
        <w:t>قرار</w:t>
      </w:r>
      <w:r w:rsidRPr="001E0BAD">
        <w:rPr>
          <w:rFonts w:ascii="Times New Roman" w:hAnsi="Times New Roman"/>
          <w:sz w:val="24"/>
          <w:szCs w:val="28"/>
          <w:rtl/>
        </w:rPr>
        <w:t xml:space="preserve"> </w:t>
      </w:r>
      <w:r w:rsidRPr="001E0BAD">
        <w:rPr>
          <w:rFonts w:ascii="Times New Roman" w:hAnsi="Times New Roman" w:hint="eastAsia"/>
          <w:sz w:val="24"/>
          <w:szCs w:val="28"/>
          <w:rtl/>
        </w:rPr>
        <w:t>الإنهاء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حيز</w:t>
      </w:r>
      <w:r w:rsidRPr="001E0BAD">
        <w:rPr>
          <w:rFonts w:ascii="Times New Roman" w:hAnsi="Times New Roman"/>
          <w:sz w:val="24"/>
          <w:szCs w:val="28"/>
          <w:rtl/>
        </w:rPr>
        <w:t xml:space="preserve"> </w:t>
      </w:r>
      <w:r w:rsidRPr="001E0BAD">
        <w:rPr>
          <w:rFonts w:ascii="Times New Roman" w:hAnsi="Times New Roman" w:hint="eastAsia"/>
          <w:sz w:val="24"/>
          <w:szCs w:val="28"/>
          <w:rtl/>
        </w:rPr>
        <w:t>التنفيذ</w:t>
      </w:r>
      <w:r w:rsidRPr="001E0BAD">
        <w:rPr>
          <w:rFonts w:ascii="Times New Roman" w:hAnsi="Times New Roman"/>
          <w:sz w:val="24"/>
          <w:szCs w:val="28"/>
          <w:rtl/>
        </w:rPr>
        <w:t>.</w:t>
      </w:r>
    </w:p>
    <w:p w14:paraId="3CCAD5FC" w14:textId="77777777" w:rsidR="007B4A5F" w:rsidRPr="001E0BAD" w:rsidRDefault="007B4A5F" w:rsidP="008B32FB">
      <w:pPr>
        <w:bidi/>
        <w:spacing w:line="240" w:lineRule="auto"/>
        <w:jc w:val="lowKashida"/>
        <w:rPr>
          <w:rFonts w:ascii="Times New Roman" w:hAnsi="Times New Roman"/>
          <w:sz w:val="24"/>
          <w:szCs w:val="28"/>
        </w:rPr>
      </w:pPr>
    </w:p>
    <w:p w14:paraId="4C7FE79B" w14:textId="51D63829"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2-</w:t>
      </w:r>
      <w:r w:rsidRPr="001E0BAD">
        <w:rPr>
          <w:rFonts w:ascii="Times New Roman" w:hAnsi="Times New Roman"/>
          <w:sz w:val="24"/>
          <w:szCs w:val="28"/>
          <w:rtl/>
        </w:rPr>
        <w:tab/>
      </w:r>
      <w:r w:rsidRPr="001E0BAD">
        <w:rPr>
          <w:rFonts w:ascii="Times New Roman" w:hAnsi="Times New Roman" w:hint="eastAsia"/>
          <w:sz w:val="24"/>
          <w:szCs w:val="28"/>
          <w:rtl/>
        </w:rPr>
        <w:t>وإذا</w:t>
      </w:r>
      <w:r w:rsidRPr="001E0BAD">
        <w:rPr>
          <w:rFonts w:ascii="Times New Roman" w:hAnsi="Times New Roman"/>
          <w:sz w:val="24"/>
          <w:szCs w:val="28"/>
          <w:rtl/>
        </w:rPr>
        <w:t xml:space="preserve"> </w:t>
      </w:r>
      <w:r w:rsidRPr="001E0BAD">
        <w:rPr>
          <w:rFonts w:ascii="Times New Roman" w:hAnsi="Times New Roman" w:hint="eastAsia"/>
          <w:sz w:val="24"/>
          <w:szCs w:val="28"/>
          <w:rtl/>
        </w:rPr>
        <w:t>لم</w:t>
      </w:r>
      <w:r w:rsidRPr="001E0BAD">
        <w:rPr>
          <w:rFonts w:ascii="Times New Roman" w:hAnsi="Times New Roman"/>
          <w:sz w:val="24"/>
          <w:szCs w:val="28"/>
          <w:rtl/>
        </w:rPr>
        <w:t xml:space="preserve"> </w:t>
      </w:r>
      <w:r w:rsidRPr="001E0BAD">
        <w:rPr>
          <w:rFonts w:ascii="Times New Roman" w:hAnsi="Times New Roman" w:hint="eastAsia"/>
          <w:sz w:val="24"/>
          <w:szCs w:val="28"/>
          <w:rtl/>
        </w:rPr>
        <w:t>يحقق</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بالنسبة</w:t>
      </w:r>
      <w:r w:rsidRPr="001E0BAD">
        <w:rPr>
          <w:rFonts w:ascii="Times New Roman" w:hAnsi="Times New Roman"/>
          <w:sz w:val="24"/>
          <w:szCs w:val="28"/>
          <w:rtl/>
        </w:rPr>
        <w:t xml:space="preserve"> </w:t>
      </w:r>
      <w:r w:rsidRPr="001E0BAD">
        <w:rPr>
          <w:rFonts w:ascii="Times New Roman" w:hAnsi="Times New Roman" w:hint="eastAsia"/>
          <w:sz w:val="24"/>
          <w:szCs w:val="28"/>
          <w:rtl/>
        </w:rPr>
        <w:t>لجهة</w:t>
      </w:r>
      <w:r w:rsidRPr="001E0BAD">
        <w:rPr>
          <w:rFonts w:ascii="Times New Roman" w:hAnsi="Times New Roman"/>
          <w:sz w:val="24"/>
          <w:szCs w:val="28"/>
          <w:rtl/>
        </w:rPr>
        <w:t xml:space="preserve"> </w:t>
      </w:r>
      <w:r w:rsidRPr="001E0BAD">
        <w:rPr>
          <w:rFonts w:ascii="Times New Roman" w:hAnsi="Times New Roman" w:hint="eastAsia"/>
          <w:sz w:val="24"/>
          <w:szCs w:val="28"/>
          <w:rtl/>
        </w:rPr>
        <w:t>مقصد</w:t>
      </w:r>
      <w:r w:rsidRPr="001E0BAD">
        <w:rPr>
          <w:rFonts w:ascii="Times New Roman" w:hAnsi="Times New Roman"/>
          <w:sz w:val="24"/>
          <w:szCs w:val="28"/>
          <w:rtl/>
        </w:rPr>
        <w:t xml:space="preserve"> </w:t>
      </w:r>
      <w:r w:rsidRPr="001E0BAD">
        <w:rPr>
          <w:rFonts w:ascii="Times New Roman" w:hAnsi="Times New Roman" w:hint="eastAsia"/>
          <w:sz w:val="24"/>
          <w:szCs w:val="28"/>
          <w:rtl/>
        </w:rPr>
        <w:t>محددة،</w:t>
      </w:r>
      <w:r w:rsidRPr="001E0BAD">
        <w:rPr>
          <w:rFonts w:ascii="Times New Roman" w:hAnsi="Times New Roman"/>
          <w:sz w:val="24"/>
          <w:szCs w:val="28"/>
          <w:rtl/>
        </w:rPr>
        <w:t xml:space="preserve"> </w:t>
      </w:r>
      <w:r w:rsidRPr="001E0BAD">
        <w:rPr>
          <w:rFonts w:ascii="Times New Roman" w:hAnsi="Times New Roman" w:hint="eastAsia"/>
          <w:sz w:val="24"/>
          <w:szCs w:val="28"/>
          <w:rtl/>
        </w:rPr>
        <w:t>مستوى</w:t>
      </w:r>
      <w:r w:rsidRPr="001E0BAD">
        <w:rPr>
          <w:rFonts w:ascii="Times New Roman" w:hAnsi="Times New Roman"/>
          <w:sz w:val="24"/>
          <w:szCs w:val="28"/>
          <w:rtl/>
        </w:rPr>
        <w:t xml:space="preserve"> </w:t>
      </w:r>
      <w:r w:rsidRPr="001E0BAD">
        <w:rPr>
          <w:rFonts w:ascii="Times New Roman" w:hAnsi="Times New Roman" w:hint="eastAsia"/>
          <w:sz w:val="24"/>
          <w:szCs w:val="28"/>
          <w:rtl/>
        </w:rPr>
        <w:t>الأداء</w:t>
      </w:r>
      <w:r w:rsidRPr="001E0BAD">
        <w:rPr>
          <w:rFonts w:ascii="Times New Roman" w:hAnsi="Times New Roman"/>
          <w:sz w:val="24"/>
          <w:szCs w:val="28"/>
          <w:rtl/>
        </w:rPr>
        <w:t xml:space="preserve"> </w:t>
      </w:r>
      <w:r w:rsidRPr="001E0BAD">
        <w:rPr>
          <w:rFonts w:ascii="Times New Roman" w:hAnsi="Times New Roman" w:hint="eastAsia"/>
          <w:sz w:val="24"/>
          <w:szCs w:val="28"/>
          <w:rtl/>
        </w:rPr>
        <w:t>المتفق</w:t>
      </w:r>
      <w:r w:rsidRPr="001E0BAD">
        <w:rPr>
          <w:rFonts w:ascii="Times New Roman" w:hAnsi="Times New Roman"/>
          <w:sz w:val="24"/>
          <w:szCs w:val="28"/>
          <w:rtl/>
        </w:rPr>
        <w:t xml:space="preserve"> </w:t>
      </w:r>
      <w:r w:rsidRPr="001E0BAD">
        <w:rPr>
          <w:rFonts w:ascii="Times New Roman" w:hAnsi="Times New Roman" w:hint="eastAsia"/>
          <w:sz w:val="24"/>
          <w:szCs w:val="28"/>
          <w:rtl/>
        </w:rPr>
        <w:t>عليه</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غيّ</w:t>
      </w:r>
      <w:r w:rsidR="004043C0">
        <w:rPr>
          <w:rFonts w:ascii="Times New Roman" w:hAnsi="Times New Roman" w:hint="cs"/>
          <w:sz w:val="24"/>
          <w:szCs w:val="28"/>
          <w:rtl/>
        </w:rPr>
        <w:t>َ</w:t>
      </w:r>
      <w:r w:rsidRPr="001E0BAD">
        <w:rPr>
          <w:rFonts w:ascii="Times New Roman" w:hAnsi="Times New Roman" w:hint="eastAsia"/>
          <w:sz w:val="24"/>
          <w:szCs w:val="28"/>
          <w:rtl/>
        </w:rPr>
        <w:t>ر</w:t>
      </w:r>
      <w:r w:rsidRPr="001E0BAD">
        <w:rPr>
          <w:rFonts w:ascii="Times New Roman" w:hAnsi="Times New Roman"/>
          <w:sz w:val="24"/>
          <w:szCs w:val="28"/>
          <w:rtl/>
        </w:rPr>
        <w:t xml:space="preserve"> </w:t>
      </w:r>
      <w:r w:rsidRPr="001E0BAD">
        <w:rPr>
          <w:rFonts w:ascii="Times New Roman" w:hAnsi="Times New Roman" w:hint="eastAsia"/>
          <w:sz w:val="24"/>
          <w:szCs w:val="28"/>
          <w:rtl/>
        </w:rPr>
        <w:t>جدول</w:t>
      </w:r>
      <w:r w:rsidRPr="001E0BAD">
        <w:rPr>
          <w:rFonts w:ascii="Times New Roman" w:hAnsi="Times New Roman"/>
          <w:sz w:val="24"/>
          <w:szCs w:val="28"/>
          <w:rtl/>
        </w:rPr>
        <w:t xml:space="preserve"> </w:t>
      </w:r>
      <w:r w:rsidRPr="001E0BAD">
        <w:rPr>
          <w:rFonts w:ascii="Times New Roman" w:hAnsi="Times New Roman" w:hint="eastAsia"/>
          <w:sz w:val="24"/>
          <w:szCs w:val="28"/>
          <w:rtl/>
        </w:rPr>
        <w:t>مواعيده</w:t>
      </w:r>
      <w:r w:rsidRPr="001E0BAD">
        <w:rPr>
          <w:rFonts w:ascii="Times New Roman" w:hAnsi="Times New Roman"/>
          <w:sz w:val="24"/>
          <w:szCs w:val="28"/>
          <w:rtl/>
        </w:rPr>
        <w:t xml:space="preserve"> </w:t>
      </w:r>
      <w:r w:rsidRPr="001E0BAD">
        <w:rPr>
          <w:rFonts w:ascii="Times New Roman" w:hAnsi="Times New Roman" w:hint="eastAsia"/>
          <w:sz w:val="24"/>
          <w:szCs w:val="28"/>
          <w:rtl/>
        </w:rPr>
        <w:t>فيكون</w:t>
      </w:r>
      <w:r w:rsidRPr="001E0BAD">
        <w:rPr>
          <w:rFonts w:ascii="Times New Roman" w:hAnsi="Times New Roman"/>
          <w:sz w:val="24"/>
          <w:szCs w:val="28"/>
          <w:rtl/>
        </w:rPr>
        <w:t xml:space="preserve"> </w:t>
      </w:r>
      <w:r w:rsidRPr="001E0BAD">
        <w:rPr>
          <w:rFonts w:ascii="Times New Roman" w:hAnsi="Times New Roman" w:hint="eastAsia"/>
          <w:sz w:val="24"/>
          <w:szCs w:val="28"/>
          <w:rtl/>
        </w:rPr>
        <w:t>بذلك</w:t>
      </w:r>
      <w:r w:rsidRPr="001E0BAD">
        <w:rPr>
          <w:rFonts w:ascii="Times New Roman" w:hAnsi="Times New Roman"/>
          <w:sz w:val="24"/>
          <w:szCs w:val="28"/>
          <w:rtl/>
        </w:rPr>
        <w:t xml:space="preserve"> </w:t>
      </w:r>
      <w:r w:rsidRPr="001E0BAD">
        <w:rPr>
          <w:rFonts w:ascii="Times New Roman" w:hAnsi="Times New Roman" w:hint="eastAsia"/>
          <w:sz w:val="24"/>
          <w:szCs w:val="28"/>
          <w:rtl/>
        </w:rPr>
        <w:t>قد</w:t>
      </w:r>
      <w:r w:rsidRPr="001E0BAD">
        <w:rPr>
          <w:rFonts w:ascii="Times New Roman" w:hAnsi="Times New Roman"/>
          <w:sz w:val="24"/>
          <w:szCs w:val="28"/>
          <w:rtl/>
        </w:rPr>
        <w:t xml:space="preserve"> </w:t>
      </w:r>
      <w:r w:rsidRPr="001E0BAD">
        <w:rPr>
          <w:rFonts w:ascii="Times New Roman" w:hAnsi="Times New Roman" w:hint="eastAsia"/>
          <w:sz w:val="24"/>
          <w:szCs w:val="28"/>
          <w:rtl/>
        </w:rPr>
        <w:t>أخل</w:t>
      </w:r>
      <w:r w:rsidRPr="001E0BAD">
        <w:rPr>
          <w:rFonts w:ascii="Times New Roman" w:hAnsi="Times New Roman"/>
          <w:sz w:val="24"/>
          <w:szCs w:val="28"/>
          <w:rtl/>
        </w:rPr>
        <w:t xml:space="preserve"> </w:t>
      </w:r>
      <w:r w:rsidRPr="001E0BAD">
        <w:rPr>
          <w:rFonts w:ascii="Times New Roman" w:hAnsi="Times New Roman" w:hint="eastAsia"/>
          <w:sz w:val="24"/>
          <w:szCs w:val="28"/>
          <w:rtl/>
        </w:rPr>
        <w:t>بمتطلبات</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فيجوز</w:t>
      </w:r>
      <w:r w:rsidRPr="001E0BAD">
        <w:rPr>
          <w:rFonts w:ascii="Times New Roman" w:hAnsi="Times New Roman"/>
          <w:sz w:val="24"/>
          <w:szCs w:val="28"/>
          <w:rtl/>
        </w:rPr>
        <w:t xml:space="preserve"> </w:t>
      </w:r>
      <w:r w:rsidRPr="001E0BAD">
        <w:rPr>
          <w:rFonts w:ascii="Times New Roman" w:hAnsi="Times New Roman" w:hint="eastAsia"/>
          <w:sz w:val="24"/>
          <w:szCs w:val="28"/>
          <w:rtl/>
        </w:rPr>
        <w:t>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العقد</w:t>
      </w:r>
      <w:r w:rsidRPr="001E0BAD">
        <w:rPr>
          <w:rFonts w:ascii="Times New Roman" w:hAnsi="Times New Roman"/>
          <w:sz w:val="24"/>
          <w:szCs w:val="28"/>
          <w:rtl/>
        </w:rPr>
        <w:t xml:space="preserve"> </w:t>
      </w:r>
      <w:r w:rsidRPr="001E0BAD">
        <w:rPr>
          <w:rFonts w:ascii="Times New Roman" w:hAnsi="Times New Roman" w:hint="eastAsia"/>
          <w:sz w:val="24"/>
          <w:szCs w:val="28"/>
          <w:rtl/>
        </w:rPr>
        <w:t>جزئيا</w:t>
      </w:r>
      <w:r w:rsidR="00CA4CF1"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بإلغاء</w:t>
      </w:r>
      <w:r w:rsidRPr="001E0BAD">
        <w:rPr>
          <w:rFonts w:ascii="Times New Roman" w:hAnsi="Times New Roman"/>
          <w:sz w:val="24"/>
          <w:szCs w:val="28"/>
          <w:rtl/>
        </w:rPr>
        <w:t xml:space="preserve"> </w:t>
      </w:r>
      <w:r w:rsidR="00CA4CF1" w:rsidRPr="001E0BAD">
        <w:rPr>
          <w:rFonts w:ascii="Times New Roman" w:hAnsi="Times New Roman" w:hint="cs"/>
          <w:sz w:val="24"/>
          <w:szCs w:val="28"/>
          <w:rtl/>
        </w:rPr>
        <w:t xml:space="preserve">فيما يتعلق </w:t>
      </w:r>
      <w:r w:rsidRPr="001E0BAD">
        <w:rPr>
          <w:rFonts w:ascii="Times New Roman" w:hAnsi="Times New Roman" w:hint="eastAsia"/>
          <w:sz w:val="24"/>
          <w:szCs w:val="28"/>
          <w:rtl/>
        </w:rPr>
        <w:t>بجهة</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المحددة</w:t>
      </w:r>
      <w:r w:rsidRPr="001E0BAD">
        <w:rPr>
          <w:rFonts w:ascii="Times New Roman" w:hAnsi="Times New Roman"/>
          <w:sz w:val="24"/>
          <w:szCs w:val="28"/>
          <w:rtl/>
        </w:rPr>
        <w:t xml:space="preserve"> </w:t>
      </w:r>
      <w:r w:rsidRPr="001E0BAD">
        <w:rPr>
          <w:rFonts w:ascii="Times New Roman" w:hAnsi="Times New Roman" w:hint="eastAsia"/>
          <w:sz w:val="24"/>
          <w:szCs w:val="28"/>
          <w:rtl/>
        </w:rPr>
        <w:t>تلك</w:t>
      </w:r>
      <w:r w:rsidRPr="001E0BAD">
        <w:rPr>
          <w:rFonts w:ascii="Times New Roman" w:hAnsi="Times New Roman"/>
          <w:sz w:val="24"/>
          <w:szCs w:val="28"/>
          <w:rtl/>
        </w:rPr>
        <w:t>.</w:t>
      </w:r>
    </w:p>
    <w:p w14:paraId="61E514F3" w14:textId="77777777" w:rsidR="007B4A5F" w:rsidRPr="001E0BAD" w:rsidRDefault="007B4A5F" w:rsidP="008B32FB">
      <w:pPr>
        <w:bidi/>
        <w:spacing w:line="240" w:lineRule="auto"/>
        <w:jc w:val="lowKashida"/>
        <w:rPr>
          <w:rFonts w:ascii="Times New Roman" w:hAnsi="Times New Roman"/>
          <w:sz w:val="24"/>
          <w:szCs w:val="28"/>
        </w:rPr>
      </w:pPr>
    </w:p>
    <w:p w14:paraId="2C61A0D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3-</w:t>
      </w:r>
      <w:r w:rsidRPr="001E0BAD">
        <w:rPr>
          <w:rFonts w:ascii="Times New Roman" w:hAnsi="Times New Roman"/>
          <w:sz w:val="24"/>
          <w:szCs w:val="28"/>
          <w:rtl/>
        </w:rPr>
        <w:tab/>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خرق</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التزام</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الالتزامات</w:t>
      </w:r>
      <w:r w:rsidRPr="001E0BAD">
        <w:rPr>
          <w:rFonts w:ascii="Times New Roman" w:hAnsi="Times New Roman"/>
          <w:sz w:val="24"/>
          <w:szCs w:val="28"/>
          <w:rtl/>
        </w:rPr>
        <w:t xml:space="preserve"> </w:t>
      </w:r>
      <w:r w:rsidRPr="001E0BAD">
        <w:rPr>
          <w:rFonts w:ascii="Times New Roman" w:hAnsi="Times New Roman" w:hint="eastAsia"/>
          <w:sz w:val="24"/>
          <w:szCs w:val="28"/>
          <w:rtl/>
        </w:rPr>
        <w:t>الواقعة</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عاتقه</w:t>
      </w:r>
      <w:r w:rsidRPr="001E0BAD">
        <w:rPr>
          <w:rFonts w:ascii="Times New Roman" w:hAnsi="Times New Roman"/>
          <w:sz w:val="24"/>
          <w:szCs w:val="28"/>
          <w:rtl/>
        </w:rPr>
        <w:t xml:space="preserve"> </w:t>
      </w:r>
      <w:r w:rsidRPr="001E0BAD">
        <w:rPr>
          <w:rFonts w:ascii="Times New Roman" w:hAnsi="Times New Roman" w:hint="eastAsia"/>
          <w:sz w:val="24"/>
          <w:szCs w:val="28"/>
          <w:rtl/>
        </w:rPr>
        <w:t>بموجب</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خرقا</w:t>
      </w:r>
      <w:r w:rsidR="00CA4CF1"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جوهريا</w:t>
      </w:r>
      <w:r w:rsidR="00CA4CF1"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ولم</w:t>
      </w:r>
      <w:r w:rsidRPr="001E0BAD">
        <w:rPr>
          <w:rFonts w:ascii="Times New Roman" w:hAnsi="Times New Roman"/>
          <w:sz w:val="24"/>
          <w:szCs w:val="28"/>
          <w:rtl/>
        </w:rPr>
        <w:t xml:space="preserve"> </w:t>
      </w:r>
      <w:r w:rsidRPr="001E0BAD">
        <w:rPr>
          <w:rFonts w:ascii="Times New Roman" w:hAnsi="Times New Roman" w:hint="eastAsia"/>
          <w:sz w:val="24"/>
          <w:szCs w:val="28"/>
          <w:rtl/>
        </w:rPr>
        <w:t>تُعالج</w:t>
      </w:r>
      <w:r w:rsidRPr="001E0BAD">
        <w:rPr>
          <w:rFonts w:ascii="Times New Roman" w:hAnsi="Times New Roman"/>
          <w:sz w:val="24"/>
          <w:szCs w:val="28"/>
          <w:rtl/>
        </w:rPr>
        <w:t xml:space="preserve"> </w:t>
      </w:r>
      <w:r w:rsidRPr="001E0BAD">
        <w:rPr>
          <w:rFonts w:ascii="Times New Roman" w:hAnsi="Times New Roman" w:hint="eastAsia"/>
          <w:sz w:val="24"/>
          <w:szCs w:val="28"/>
          <w:rtl/>
        </w:rPr>
        <w:t>المسألة</w:t>
      </w:r>
      <w:r w:rsidRPr="001E0BAD">
        <w:rPr>
          <w:rFonts w:ascii="Times New Roman" w:hAnsi="Times New Roman"/>
          <w:sz w:val="24"/>
          <w:szCs w:val="28"/>
          <w:rtl/>
        </w:rPr>
        <w:t xml:space="preserve"> </w:t>
      </w:r>
      <w:r w:rsidRPr="001E0BAD">
        <w:rPr>
          <w:rFonts w:ascii="Times New Roman" w:hAnsi="Times New Roman" w:hint="eastAsia"/>
          <w:sz w:val="24"/>
          <w:szCs w:val="28"/>
          <w:rtl/>
        </w:rPr>
        <w:t>بعد</w:t>
      </w:r>
      <w:r w:rsidRPr="001E0BAD">
        <w:rPr>
          <w:rFonts w:ascii="Times New Roman" w:hAnsi="Times New Roman"/>
          <w:sz w:val="24"/>
          <w:szCs w:val="28"/>
          <w:rtl/>
        </w:rPr>
        <w:t xml:space="preserve"> </w:t>
      </w:r>
      <w:r w:rsidRPr="001E0BAD">
        <w:rPr>
          <w:rFonts w:ascii="Times New Roman" w:hAnsi="Times New Roman" w:hint="eastAsia"/>
          <w:sz w:val="24"/>
          <w:szCs w:val="28"/>
          <w:rtl/>
        </w:rPr>
        <w:t>استلام</w:t>
      </w:r>
      <w:r w:rsidRPr="001E0BAD">
        <w:rPr>
          <w:rFonts w:ascii="Times New Roman" w:hAnsi="Times New Roman"/>
          <w:sz w:val="24"/>
          <w:szCs w:val="28"/>
          <w:rtl/>
        </w:rPr>
        <w:t xml:space="preserve"> </w:t>
      </w:r>
      <w:r w:rsidR="00CA4CF1" w:rsidRPr="001E0BAD">
        <w:rPr>
          <w:rFonts w:ascii="Times New Roman" w:hAnsi="Times New Roman" w:hint="cs"/>
          <w:sz w:val="24"/>
          <w:szCs w:val="28"/>
          <w:rtl/>
        </w:rPr>
        <w:t xml:space="preserve">الإخطار الكتابي </w:t>
      </w:r>
      <w:r w:rsidRPr="001E0BAD">
        <w:rPr>
          <w:rFonts w:ascii="Times New Roman" w:hAnsi="Times New Roman" w:hint="eastAsia"/>
          <w:sz w:val="24"/>
          <w:szCs w:val="28"/>
          <w:rtl/>
        </w:rPr>
        <w:t>ذي</w:t>
      </w:r>
      <w:r w:rsidRPr="001E0BAD">
        <w:rPr>
          <w:rFonts w:ascii="Times New Roman" w:hAnsi="Times New Roman"/>
          <w:sz w:val="24"/>
          <w:szCs w:val="28"/>
          <w:rtl/>
        </w:rPr>
        <w:t xml:space="preserve"> </w:t>
      </w:r>
      <w:r w:rsidRPr="001E0BAD">
        <w:rPr>
          <w:rFonts w:ascii="Times New Roman" w:hAnsi="Times New Roman" w:hint="eastAsia"/>
          <w:sz w:val="24"/>
          <w:szCs w:val="28"/>
          <w:rtl/>
        </w:rPr>
        <w:t>الصلة</w:t>
      </w:r>
      <w:r w:rsidRPr="001E0BAD">
        <w:rPr>
          <w:rFonts w:ascii="Times New Roman" w:hAnsi="Times New Roman"/>
          <w:sz w:val="24"/>
          <w:szCs w:val="28"/>
          <w:rtl/>
        </w:rPr>
        <w:t xml:space="preserve"> </w:t>
      </w:r>
      <w:r w:rsidRPr="001E0BAD">
        <w:rPr>
          <w:rFonts w:ascii="Times New Roman" w:hAnsi="Times New Roman" w:hint="eastAsia"/>
          <w:sz w:val="24"/>
          <w:szCs w:val="28"/>
          <w:rtl/>
        </w:rPr>
        <w:t>بفترة</w:t>
      </w:r>
      <w:r w:rsidRPr="001E0BAD">
        <w:rPr>
          <w:rFonts w:ascii="Times New Roman" w:hAnsi="Times New Roman"/>
          <w:sz w:val="24"/>
          <w:szCs w:val="28"/>
          <w:rtl/>
        </w:rPr>
        <w:t xml:space="preserve"> (</w:t>
      </w:r>
      <w:r w:rsidRPr="001E0BAD">
        <w:rPr>
          <w:rFonts w:ascii="Times New Roman" w:hAnsi="Times New Roman" w:hint="eastAsia"/>
          <w:sz w:val="24"/>
          <w:szCs w:val="28"/>
          <w:rtl/>
        </w:rPr>
        <w:t>ـــــــــــــــــــ</w:t>
      </w:r>
      <w:r w:rsidRPr="001E0BAD">
        <w:rPr>
          <w:rFonts w:ascii="Times New Roman" w:hAnsi="Times New Roman"/>
          <w:sz w:val="24"/>
          <w:szCs w:val="28"/>
          <w:rtl/>
        </w:rPr>
        <w:t>)</w:t>
      </w:r>
      <w:r w:rsidR="00CA4CF1" w:rsidRPr="001E0BAD">
        <w:rPr>
          <w:rFonts w:ascii="Times New Roman" w:hAnsi="Times New Roman" w:hint="cs"/>
          <w:sz w:val="24"/>
          <w:szCs w:val="28"/>
          <w:rtl/>
        </w:rPr>
        <w:t xml:space="preserve"> يوم</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فيجوز</w:t>
      </w:r>
      <w:r w:rsidRPr="001E0BAD">
        <w:rPr>
          <w:rFonts w:ascii="Times New Roman" w:hAnsi="Times New Roman"/>
          <w:sz w:val="24"/>
          <w:szCs w:val="28"/>
          <w:rtl/>
        </w:rPr>
        <w:t xml:space="preserve"> </w:t>
      </w:r>
      <w:r w:rsidRPr="001E0BAD">
        <w:rPr>
          <w:rFonts w:ascii="Times New Roman" w:hAnsi="Times New Roman" w:hint="eastAsia"/>
          <w:sz w:val="24"/>
          <w:szCs w:val="28"/>
          <w:rtl/>
        </w:rPr>
        <w:t>للطرف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الذي</w:t>
      </w:r>
      <w:r w:rsidRPr="001E0BAD">
        <w:rPr>
          <w:rFonts w:ascii="Times New Roman" w:hAnsi="Times New Roman"/>
          <w:sz w:val="24"/>
          <w:szCs w:val="28"/>
          <w:rtl/>
        </w:rPr>
        <w:t xml:space="preserve"> </w:t>
      </w:r>
      <w:r w:rsidRPr="001E0BAD">
        <w:rPr>
          <w:rFonts w:ascii="Times New Roman" w:hAnsi="Times New Roman" w:hint="eastAsia"/>
          <w:sz w:val="24"/>
          <w:szCs w:val="28"/>
          <w:rtl/>
        </w:rPr>
        <w:t>لم</w:t>
      </w:r>
      <w:r w:rsidRPr="001E0BAD">
        <w:rPr>
          <w:rFonts w:ascii="Times New Roman" w:hAnsi="Times New Roman"/>
          <w:sz w:val="24"/>
          <w:szCs w:val="28"/>
          <w:rtl/>
        </w:rPr>
        <w:t xml:space="preserve"> </w:t>
      </w:r>
      <w:r w:rsidRPr="001E0BAD">
        <w:rPr>
          <w:rFonts w:ascii="Times New Roman" w:hAnsi="Times New Roman" w:hint="eastAsia"/>
          <w:sz w:val="24"/>
          <w:szCs w:val="28"/>
          <w:rtl/>
        </w:rPr>
        <w:t>يرتكب</w:t>
      </w:r>
      <w:r w:rsidRPr="001E0BAD">
        <w:rPr>
          <w:rFonts w:ascii="Times New Roman" w:hAnsi="Times New Roman"/>
          <w:sz w:val="24"/>
          <w:szCs w:val="28"/>
          <w:rtl/>
        </w:rPr>
        <w:t xml:space="preserve"> </w:t>
      </w:r>
      <w:r w:rsidRPr="001E0BAD">
        <w:rPr>
          <w:rFonts w:ascii="Times New Roman" w:hAnsi="Times New Roman" w:hint="eastAsia"/>
          <w:sz w:val="24"/>
          <w:szCs w:val="28"/>
          <w:rtl/>
        </w:rPr>
        <w:t>خرق</w:t>
      </w:r>
      <w:r w:rsidR="00CA4CF1" w:rsidRPr="001E0BAD">
        <w:rPr>
          <w:rFonts w:ascii="Times New Roman" w:hAnsi="Times New Roman" w:hint="cs"/>
          <w:sz w:val="24"/>
          <w:szCs w:val="28"/>
          <w:rtl/>
        </w:rPr>
        <w:t>اً</w:t>
      </w:r>
      <w:r w:rsidRPr="001E0BAD">
        <w:rPr>
          <w:rFonts w:ascii="Times New Roman" w:hAnsi="Times New Roman"/>
          <w:sz w:val="24"/>
          <w:szCs w:val="28"/>
          <w:rtl/>
        </w:rPr>
        <w:t xml:space="preserve"> </w:t>
      </w:r>
      <w:r w:rsidRPr="001E0BAD">
        <w:rPr>
          <w:rFonts w:ascii="Times New Roman" w:hAnsi="Times New Roman" w:hint="eastAsia"/>
          <w:sz w:val="24"/>
          <w:szCs w:val="28"/>
          <w:rtl/>
        </w:rPr>
        <w:t>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فورا</w:t>
      </w:r>
      <w:r w:rsidR="00CA4CF1"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بإرسال</w:t>
      </w:r>
      <w:r w:rsidRPr="001E0BAD">
        <w:rPr>
          <w:rFonts w:ascii="Times New Roman" w:hAnsi="Times New Roman"/>
          <w:sz w:val="24"/>
          <w:szCs w:val="28"/>
          <w:rtl/>
        </w:rPr>
        <w:t xml:space="preserve"> </w:t>
      </w:r>
      <w:r w:rsidR="00CA4CF1" w:rsidRPr="001E0BAD">
        <w:rPr>
          <w:rFonts w:ascii="Times New Roman" w:hAnsi="Times New Roman" w:hint="cs"/>
          <w:sz w:val="24"/>
          <w:szCs w:val="28"/>
          <w:rtl/>
        </w:rPr>
        <w:t>إخطار</w:t>
      </w:r>
      <w:r w:rsidR="00CA4CF1" w:rsidRPr="001E0BAD">
        <w:rPr>
          <w:rFonts w:ascii="Times New Roman" w:hAnsi="Times New Roman"/>
          <w:sz w:val="24"/>
          <w:szCs w:val="28"/>
          <w:rtl/>
        </w:rPr>
        <w:t xml:space="preserve"> </w:t>
      </w:r>
      <w:r w:rsidRPr="001E0BAD">
        <w:rPr>
          <w:rFonts w:ascii="Times New Roman" w:hAnsi="Times New Roman" w:hint="eastAsia"/>
          <w:sz w:val="24"/>
          <w:szCs w:val="28"/>
          <w:rtl/>
        </w:rPr>
        <w:t>كتابي</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دون</w:t>
      </w:r>
      <w:r w:rsidRPr="001E0BAD">
        <w:rPr>
          <w:rFonts w:ascii="Times New Roman" w:hAnsi="Times New Roman"/>
          <w:sz w:val="24"/>
          <w:szCs w:val="28"/>
          <w:rtl/>
        </w:rPr>
        <w:t xml:space="preserve"> </w:t>
      </w:r>
      <w:r w:rsidRPr="001E0BAD">
        <w:rPr>
          <w:rFonts w:ascii="Times New Roman" w:hAnsi="Times New Roman" w:hint="eastAsia"/>
          <w:sz w:val="24"/>
          <w:szCs w:val="28"/>
          <w:rtl/>
        </w:rPr>
        <w:t>سابق</w:t>
      </w:r>
      <w:r w:rsidRPr="001E0BAD">
        <w:rPr>
          <w:rFonts w:ascii="Times New Roman" w:hAnsi="Times New Roman"/>
          <w:sz w:val="24"/>
          <w:szCs w:val="28"/>
          <w:rtl/>
        </w:rPr>
        <w:t xml:space="preserve"> </w:t>
      </w:r>
      <w:r w:rsidRPr="001E0BAD">
        <w:rPr>
          <w:rFonts w:ascii="Times New Roman" w:hAnsi="Times New Roman" w:hint="eastAsia"/>
          <w:sz w:val="24"/>
          <w:szCs w:val="28"/>
          <w:rtl/>
        </w:rPr>
        <w:t>إنذار</w:t>
      </w:r>
      <w:r w:rsidR="00CA4CF1" w:rsidRPr="001E0BAD">
        <w:rPr>
          <w:rFonts w:ascii="Times New Roman" w:hAnsi="Times New Roman" w:hint="cs"/>
          <w:sz w:val="24"/>
          <w:szCs w:val="28"/>
          <w:rtl/>
        </w:rPr>
        <w:t>.</w:t>
      </w:r>
    </w:p>
    <w:p w14:paraId="38644DE5" w14:textId="77777777" w:rsidR="007B4A5F" w:rsidRPr="001E0BAD" w:rsidRDefault="007B4A5F" w:rsidP="008B32FB">
      <w:pPr>
        <w:bidi/>
        <w:spacing w:line="240" w:lineRule="auto"/>
        <w:jc w:val="lowKashida"/>
        <w:rPr>
          <w:rFonts w:ascii="Times New Roman" w:hAnsi="Times New Roman"/>
          <w:sz w:val="24"/>
          <w:szCs w:val="28"/>
        </w:rPr>
      </w:pPr>
    </w:p>
    <w:p w14:paraId="7B0D125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4-</w:t>
      </w:r>
      <w:r w:rsidRPr="001E0BAD">
        <w:rPr>
          <w:rFonts w:ascii="Times New Roman" w:hAnsi="Times New Roman"/>
          <w:sz w:val="24"/>
          <w:szCs w:val="28"/>
          <w:rtl/>
        </w:rPr>
        <w:tab/>
      </w:r>
      <w:r w:rsidRPr="001E0BAD">
        <w:rPr>
          <w:rFonts w:ascii="Times New Roman" w:hAnsi="Times New Roman" w:hint="eastAsia"/>
          <w:sz w:val="24"/>
          <w:szCs w:val="28"/>
          <w:rtl/>
        </w:rPr>
        <w:t>دون</w:t>
      </w:r>
      <w:r w:rsidRPr="001E0BAD">
        <w:rPr>
          <w:rFonts w:ascii="Times New Roman" w:hAnsi="Times New Roman"/>
          <w:sz w:val="24"/>
          <w:szCs w:val="28"/>
          <w:rtl/>
        </w:rPr>
        <w:t xml:space="preserve"> </w:t>
      </w:r>
      <w:r w:rsidRPr="001E0BAD">
        <w:rPr>
          <w:rFonts w:ascii="Times New Roman" w:hAnsi="Times New Roman" w:hint="eastAsia"/>
          <w:sz w:val="24"/>
          <w:szCs w:val="28"/>
          <w:rtl/>
        </w:rPr>
        <w:t>الإخلال</w:t>
      </w:r>
      <w:r w:rsidRPr="001E0BAD">
        <w:rPr>
          <w:rFonts w:ascii="Times New Roman" w:hAnsi="Times New Roman"/>
          <w:sz w:val="24"/>
          <w:szCs w:val="28"/>
          <w:rtl/>
        </w:rPr>
        <w:t xml:space="preserve"> </w:t>
      </w:r>
      <w:r w:rsidRPr="001E0BAD">
        <w:rPr>
          <w:rFonts w:ascii="Times New Roman" w:hAnsi="Times New Roman" w:hint="eastAsia"/>
          <w:sz w:val="24"/>
          <w:szCs w:val="28"/>
          <w:rtl/>
        </w:rPr>
        <w:t>بالأحكام</w:t>
      </w:r>
      <w:r w:rsidRPr="001E0BAD">
        <w:rPr>
          <w:rFonts w:ascii="Times New Roman" w:hAnsi="Times New Roman"/>
          <w:sz w:val="24"/>
          <w:szCs w:val="28"/>
          <w:rtl/>
        </w:rPr>
        <w:t xml:space="preserve"> </w:t>
      </w:r>
      <w:r w:rsidRPr="001E0BAD">
        <w:rPr>
          <w:rFonts w:ascii="Times New Roman" w:hAnsi="Times New Roman" w:hint="eastAsia"/>
          <w:sz w:val="24"/>
          <w:szCs w:val="28"/>
          <w:rtl/>
        </w:rPr>
        <w:t>الأخرى</w:t>
      </w:r>
      <w:r w:rsidRPr="001E0BAD">
        <w:rPr>
          <w:rFonts w:ascii="Times New Roman" w:hAnsi="Times New Roman"/>
          <w:sz w:val="24"/>
          <w:szCs w:val="28"/>
          <w:rtl/>
        </w:rPr>
        <w:t xml:space="preserve"> </w:t>
      </w:r>
      <w:r w:rsidRPr="001E0BAD">
        <w:rPr>
          <w:rFonts w:ascii="Times New Roman" w:hAnsi="Times New Roman" w:hint="eastAsia"/>
          <w:sz w:val="24"/>
          <w:szCs w:val="28"/>
          <w:rtl/>
        </w:rPr>
        <w:t>الواردة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لكل</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سلطة</w:t>
      </w:r>
      <w:r w:rsidRPr="001E0BAD">
        <w:rPr>
          <w:rFonts w:ascii="Times New Roman" w:hAnsi="Times New Roman"/>
          <w:sz w:val="24"/>
          <w:szCs w:val="28"/>
          <w:rtl/>
        </w:rPr>
        <w:t xml:space="preserve"> </w:t>
      </w:r>
      <w:r w:rsidRPr="001E0BAD">
        <w:rPr>
          <w:rFonts w:ascii="Times New Roman" w:hAnsi="Times New Roman" w:hint="eastAsia"/>
          <w:sz w:val="24"/>
          <w:szCs w:val="28"/>
          <w:rtl/>
        </w:rPr>
        <w:t>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بأثر</w:t>
      </w:r>
      <w:r w:rsidRPr="001E0BAD">
        <w:rPr>
          <w:rFonts w:ascii="Times New Roman" w:hAnsi="Times New Roman"/>
          <w:sz w:val="24"/>
          <w:szCs w:val="28"/>
          <w:rtl/>
        </w:rPr>
        <w:t xml:space="preserve"> </w:t>
      </w:r>
      <w:r w:rsidRPr="001E0BAD">
        <w:rPr>
          <w:rFonts w:ascii="Times New Roman" w:hAnsi="Times New Roman" w:hint="eastAsia"/>
          <w:sz w:val="24"/>
          <w:szCs w:val="28"/>
          <w:rtl/>
        </w:rPr>
        <w:t>فوري،</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غياب</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إجراء</w:t>
      </w:r>
      <w:r w:rsidRPr="001E0BAD">
        <w:rPr>
          <w:rFonts w:ascii="Times New Roman" w:hAnsi="Times New Roman"/>
          <w:sz w:val="24"/>
          <w:szCs w:val="28"/>
          <w:rtl/>
        </w:rPr>
        <w:t xml:space="preserve"> </w:t>
      </w:r>
      <w:r w:rsidRPr="001E0BAD">
        <w:rPr>
          <w:rFonts w:ascii="Times New Roman" w:hAnsi="Times New Roman" w:hint="eastAsia"/>
          <w:sz w:val="24"/>
          <w:szCs w:val="28"/>
          <w:rtl/>
        </w:rPr>
        <w:t>آخر</w:t>
      </w:r>
      <w:r w:rsidRPr="001E0BAD">
        <w:rPr>
          <w:rFonts w:ascii="Times New Roman" w:hAnsi="Times New Roman"/>
          <w:sz w:val="24"/>
          <w:szCs w:val="28"/>
          <w:rtl/>
        </w:rPr>
        <w:t xml:space="preserve"> </w:t>
      </w:r>
      <w:r w:rsidRPr="001E0BAD">
        <w:rPr>
          <w:rFonts w:ascii="Times New Roman" w:hAnsi="Times New Roman" w:hint="eastAsia"/>
          <w:sz w:val="24"/>
          <w:szCs w:val="28"/>
          <w:rtl/>
        </w:rPr>
        <w:t>يرمي</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إثبات</w:t>
      </w:r>
      <w:r w:rsidRPr="001E0BAD">
        <w:rPr>
          <w:rFonts w:ascii="Times New Roman" w:hAnsi="Times New Roman"/>
          <w:sz w:val="24"/>
          <w:szCs w:val="28"/>
          <w:rtl/>
        </w:rPr>
        <w:t xml:space="preserve"> </w:t>
      </w:r>
      <w:r w:rsidRPr="001E0BAD">
        <w:rPr>
          <w:rFonts w:ascii="Times New Roman" w:hAnsi="Times New Roman" w:hint="eastAsia"/>
          <w:sz w:val="24"/>
          <w:szCs w:val="28"/>
          <w:rtl/>
        </w:rPr>
        <w:t>وقوع</w:t>
      </w:r>
      <w:r w:rsidRPr="001E0BAD">
        <w:rPr>
          <w:rFonts w:ascii="Times New Roman" w:hAnsi="Times New Roman"/>
          <w:sz w:val="24"/>
          <w:szCs w:val="28"/>
          <w:rtl/>
        </w:rPr>
        <w:t xml:space="preserve"> </w:t>
      </w:r>
      <w:r w:rsidRPr="001E0BAD">
        <w:rPr>
          <w:rFonts w:ascii="Times New Roman" w:hAnsi="Times New Roman" w:hint="eastAsia"/>
          <w:sz w:val="24"/>
          <w:szCs w:val="28"/>
          <w:rtl/>
        </w:rPr>
        <w:t>تقصير،</w:t>
      </w:r>
      <w:r w:rsidRPr="001E0BAD">
        <w:rPr>
          <w:rFonts w:ascii="Times New Roman" w:hAnsi="Times New Roman"/>
          <w:sz w:val="24"/>
          <w:szCs w:val="28"/>
          <w:rtl/>
        </w:rPr>
        <w:t xml:space="preserve"> </w:t>
      </w:r>
      <w:r w:rsidRPr="001E0BAD">
        <w:rPr>
          <w:rFonts w:ascii="Times New Roman" w:hAnsi="Times New Roman" w:hint="eastAsia"/>
          <w:sz w:val="24"/>
          <w:szCs w:val="28"/>
          <w:rtl/>
        </w:rPr>
        <w:t>عندما</w:t>
      </w:r>
      <w:r w:rsidRPr="001E0BAD">
        <w:rPr>
          <w:rFonts w:ascii="Times New Roman" w:hAnsi="Times New Roman"/>
          <w:sz w:val="24"/>
          <w:szCs w:val="28"/>
          <w:rtl/>
        </w:rPr>
        <w:t xml:space="preserve"> </w:t>
      </w:r>
      <w:r w:rsidRPr="001E0BAD">
        <w:rPr>
          <w:rFonts w:ascii="Times New Roman" w:hAnsi="Times New Roman" w:hint="eastAsia"/>
          <w:sz w:val="24"/>
          <w:szCs w:val="28"/>
          <w:rtl/>
        </w:rPr>
        <w:t>يكون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w:t>
      </w:r>
      <w:r w:rsidRPr="001E0BAD">
        <w:rPr>
          <w:rFonts w:ascii="Times New Roman" w:hAnsi="Times New Roman"/>
          <w:sz w:val="24"/>
          <w:szCs w:val="28"/>
          <w:rtl/>
        </w:rPr>
        <w:tab/>
      </w:r>
    </w:p>
    <w:p w14:paraId="3F85B719" w14:textId="77777777"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4-1</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قد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طلبا</w:t>
      </w:r>
      <w:r w:rsidR="00CA4CF1"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لتعليق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مدفوعات؛</w:t>
      </w:r>
    </w:p>
    <w:p w14:paraId="07CE211D" w14:textId="77777777"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4-2</w:t>
      </w:r>
      <w:r w:rsidRPr="001E0BAD">
        <w:rPr>
          <w:rFonts w:ascii="Times New Roman" w:hAnsi="Times New Roman"/>
          <w:b w:val="0"/>
          <w:bCs w:val="0"/>
          <w:sz w:val="24"/>
          <w:szCs w:val="28"/>
          <w:rtl/>
        </w:rPr>
        <w:tab/>
      </w:r>
      <w:r w:rsidRPr="005B0DFA">
        <w:rPr>
          <w:rFonts w:ascii="Times New Roman" w:hAnsi="Times New Roman" w:hint="eastAsia"/>
          <w:b w:val="0"/>
          <w:bCs w:val="0"/>
          <w:spacing w:val="-10"/>
          <w:sz w:val="24"/>
          <w:szCs w:val="28"/>
          <w:rtl/>
        </w:rPr>
        <w:t>قد</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قدّم</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طلبا</w:t>
      </w:r>
      <w:r w:rsidR="00CA4CF1" w:rsidRPr="005B0DFA">
        <w:rPr>
          <w:rFonts w:ascii="Times New Roman" w:hAnsi="Times New Roman" w:hint="cs"/>
          <w:b w:val="0"/>
          <w:bCs w:val="0"/>
          <w:spacing w:val="-10"/>
          <w:sz w:val="24"/>
          <w:szCs w:val="28"/>
          <w:rtl/>
        </w:rPr>
        <w:t>ً</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لإشهار</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الإفلاس</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أو</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طلبا</w:t>
      </w:r>
      <w:r w:rsidR="00CA4CF1" w:rsidRPr="005B0DFA">
        <w:rPr>
          <w:rFonts w:ascii="Times New Roman" w:hAnsi="Times New Roman" w:hint="cs"/>
          <w:b w:val="0"/>
          <w:bCs w:val="0"/>
          <w:spacing w:val="-10"/>
          <w:sz w:val="24"/>
          <w:szCs w:val="28"/>
          <w:rtl/>
        </w:rPr>
        <w:t>ً</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لتطبيق</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إجراءات</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الإعسار</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أو</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أي</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إجراءات</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من</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هذا</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القبيل</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أو</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إذا</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أُعلن</w:t>
      </w:r>
      <w:r w:rsidRPr="005B0DFA">
        <w:rPr>
          <w:rFonts w:ascii="Times New Roman" w:hAnsi="Times New Roman"/>
          <w:b w:val="0"/>
          <w:bCs w:val="0"/>
          <w:spacing w:val="-10"/>
          <w:sz w:val="24"/>
          <w:szCs w:val="28"/>
          <w:rtl/>
        </w:rPr>
        <w:t xml:space="preserve"> </w:t>
      </w:r>
      <w:r w:rsidRPr="005B0DFA">
        <w:rPr>
          <w:rFonts w:ascii="Times New Roman" w:hAnsi="Times New Roman" w:hint="eastAsia"/>
          <w:b w:val="0"/>
          <w:bCs w:val="0"/>
          <w:spacing w:val="-10"/>
          <w:sz w:val="24"/>
          <w:szCs w:val="28"/>
          <w:rtl/>
        </w:rPr>
        <w:t>إفلاسه؛</w:t>
      </w:r>
    </w:p>
    <w:p w14:paraId="09D8FFA6" w14:textId="7A766333" w:rsidR="007B4A5F" w:rsidRPr="001E0BAD" w:rsidRDefault="007B4A5F" w:rsidP="008B32FB">
      <w:pPr>
        <w:pStyle w:val="Titre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4-3</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شخصا</w:t>
      </w:r>
      <w:r w:rsidR="00CA4CF1"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اعتباريا</w:t>
      </w:r>
      <w:r w:rsidR="00CA4CF1"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جرى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حلّ</w:t>
      </w:r>
      <w:r w:rsidR="00197819">
        <w:rPr>
          <w:rFonts w:ascii="Times New Roman" w:hAnsi="Times New Roman" w:hint="cs"/>
          <w:b w:val="0"/>
          <w:bCs w:val="0"/>
          <w:sz w:val="24"/>
          <w:szCs w:val="28"/>
          <w:rtl/>
        </w:rPr>
        <w:t>َ</w:t>
      </w:r>
      <w:r w:rsidRPr="001E0BAD">
        <w:rPr>
          <w:rFonts w:ascii="Times New Roman" w:hAnsi="Times New Roman" w:hint="eastAsia"/>
          <w:b w:val="0"/>
          <w:bCs w:val="0"/>
          <w:sz w:val="24"/>
          <w:szCs w:val="28"/>
          <w:rtl/>
        </w:rPr>
        <w:t>ه</w:t>
      </w:r>
      <w:r w:rsidRPr="001E0BAD">
        <w:rPr>
          <w:rFonts w:ascii="Times New Roman" w:hAnsi="Times New Roman"/>
          <w:b w:val="0"/>
          <w:bCs w:val="0"/>
          <w:sz w:val="24"/>
          <w:szCs w:val="28"/>
          <w:rtl/>
        </w:rPr>
        <w:t>.</w:t>
      </w:r>
    </w:p>
    <w:p w14:paraId="64D439ED" w14:textId="77777777" w:rsidR="007B4A5F" w:rsidRPr="001E0BAD" w:rsidRDefault="007B4A5F" w:rsidP="008B32FB">
      <w:pPr>
        <w:bidi/>
        <w:spacing w:line="240" w:lineRule="auto"/>
        <w:jc w:val="lowKashida"/>
        <w:rPr>
          <w:rFonts w:ascii="Times New Roman" w:hAnsi="Times New Roman"/>
          <w:sz w:val="24"/>
          <w:szCs w:val="28"/>
        </w:rPr>
      </w:pPr>
    </w:p>
    <w:p w14:paraId="3CBF22E6" w14:textId="77777777" w:rsidR="007B4A5F" w:rsidRPr="001E0BAD" w:rsidRDefault="007B4A5F" w:rsidP="008B32FB">
      <w:pPr>
        <w:bidi/>
        <w:spacing w:line="240" w:lineRule="auto"/>
        <w:jc w:val="lowKashida"/>
        <w:rPr>
          <w:rFonts w:ascii="Times New Roman" w:hAnsi="Times New Roman"/>
          <w:sz w:val="24"/>
          <w:szCs w:val="28"/>
        </w:rPr>
      </w:pPr>
    </w:p>
    <w:p w14:paraId="0BAA9751" w14:textId="1E816B48" w:rsidR="007B4A5F" w:rsidRPr="005B0DFA" w:rsidRDefault="007B4A5F" w:rsidP="005B0DFA">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عاشرا</w:t>
      </w:r>
      <w:r w:rsidR="006B1CCA" w:rsidRPr="005B0DFA">
        <w:rPr>
          <w:rFonts w:ascii="Times New Roman" w:hAnsi="Times New Roman" w:hint="cs"/>
          <w:b/>
          <w:bCs/>
          <w:sz w:val="24"/>
          <w:szCs w:val="28"/>
          <w:rtl/>
        </w:rPr>
        <w:t>ً</w:t>
      </w:r>
      <w:r w:rsidR="006B1CCA" w:rsidRPr="005B0DFA">
        <w:rPr>
          <w:rFonts w:ascii="Times New Roman" w:hAnsi="Times New Roman"/>
          <w:b/>
          <w:bCs/>
          <w:sz w:val="24"/>
          <w:szCs w:val="28"/>
          <w:rtl/>
        </w:rPr>
        <w:t>-</w:t>
      </w:r>
      <w:r w:rsidR="005B0DFA" w:rsidRPr="005B0DFA">
        <w:rPr>
          <w:rFonts w:ascii="Times New Roman" w:hAnsi="Times New Roman" w:hint="cs"/>
          <w:b/>
          <w:bCs/>
          <w:sz w:val="24"/>
          <w:szCs w:val="28"/>
          <w:rtl/>
        </w:rPr>
        <w:t xml:space="preserve"> </w:t>
      </w:r>
      <w:r w:rsidRPr="005B0DFA">
        <w:rPr>
          <w:rFonts w:ascii="Times New Roman" w:hAnsi="Times New Roman" w:hint="eastAsia"/>
          <w:b/>
          <w:bCs/>
          <w:sz w:val="24"/>
          <w:szCs w:val="28"/>
          <w:rtl/>
        </w:rPr>
        <w:t>المنازعات</w:t>
      </w:r>
    </w:p>
    <w:p w14:paraId="2A7BB606" w14:textId="77777777" w:rsidR="007B4A5F" w:rsidRPr="001E0BAD" w:rsidRDefault="007B4A5F" w:rsidP="008B32FB">
      <w:pPr>
        <w:bidi/>
        <w:spacing w:line="240" w:lineRule="auto"/>
        <w:jc w:val="lowKashida"/>
        <w:rPr>
          <w:rFonts w:ascii="Times New Roman" w:hAnsi="Times New Roman"/>
          <w:sz w:val="24"/>
          <w:szCs w:val="28"/>
        </w:rPr>
      </w:pPr>
    </w:p>
    <w:p w14:paraId="6702D57A"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29</w:t>
      </w:r>
    </w:p>
    <w:p w14:paraId="72C4863B" w14:textId="77777777" w:rsidR="007B4A5F" w:rsidRPr="005B0DFA" w:rsidRDefault="00784E82"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القانون</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والسلطة</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القضائية</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المُنظِّمان</w:t>
      </w:r>
    </w:p>
    <w:p w14:paraId="785E6843" w14:textId="77777777" w:rsidR="007B4A5F" w:rsidRPr="001E0BAD" w:rsidRDefault="007B4A5F" w:rsidP="008B32FB">
      <w:pPr>
        <w:bidi/>
        <w:spacing w:line="240" w:lineRule="auto"/>
        <w:jc w:val="lowKashida"/>
        <w:rPr>
          <w:rFonts w:ascii="Times New Roman" w:hAnsi="Times New Roman"/>
          <w:sz w:val="24"/>
          <w:szCs w:val="28"/>
        </w:rPr>
      </w:pPr>
    </w:p>
    <w:p w14:paraId="58D2C2A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يخضع</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لقوانين</w:t>
      </w:r>
      <w:r w:rsidRPr="001E0BAD">
        <w:rPr>
          <w:rFonts w:ascii="Times New Roman" w:hAnsi="Times New Roman"/>
          <w:sz w:val="24"/>
          <w:szCs w:val="28"/>
          <w:rtl/>
        </w:rPr>
        <w:t xml:space="preserve"> </w:t>
      </w:r>
      <w:r w:rsidRPr="001E0BAD">
        <w:rPr>
          <w:rFonts w:ascii="Times New Roman" w:hAnsi="Times New Roman" w:hint="eastAsia"/>
          <w:sz w:val="24"/>
          <w:szCs w:val="28"/>
          <w:rtl/>
        </w:rPr>
        <w:t>ــــــــــــــــــــــــــ</w:t>
      </w:r>
      <w:r w:rsidR="00784E82" w:rsidRPr="001E0BAD">
        <w:rPr>
          <w:rFonts w:ascii="Times New Roman" w:hAnsi="Times New Roman" w:hint="eastAsia"/>
          <w:sz w:val="24"/>
          <w:szCs w:val="28"/>
          <w:rtl/>
        </w:rPr>
        <w:t xml:space="preserve"> ويُفسَّر</w:t>
      </w:r>
      <w:r w:rsidR="00784E82" w:rsidRPr="001E0BAD">
        <w:rPr>
          <w:rFonts w:ascii="Times New Roman" w:hAnsi="Times New Roman"/>
          <w:sz w:val="24"/>
          <w:szCs w:val="28"/>
          <w:rtl/>
        </w:rPr>
        <w:t xml:space="preserve"> </w:t>
      </w:r>
      <w:r w:rsidR="00784E82" w:rsidRPr="001E0BAD">
        <w:rPr>
          <w:rFonts w:ascii="Times New Roman" w:hAnsi="Times New Roman" w:hint="eastAsia"/>
          <w:sz w:val="24"/>
          <w:szCs w:val="28"/>
          <w:rtl/>
        </w:rPr>
        <w:t>وفقا</w:t>
      </w:r>
      <w:r w:rsidR="00784E82" w:rsidRPr="001E0BAD">
        <w:rPr>
          <w:rFonts w:ascii="Times New Roman" w:hAnsi="Times New Roman" w:hint="cs"/>
          <w:sz w:val="24"/>
          <w:szCs w:val="28"/>
          <w:rtl/>
          <w:lang w:val="en-US"/>
        </w:rPr>
        <w:t>ً</w:t>
      </w:r>
      <w:r w:rsidR="00784E82" w:rsidRPr="001E0BAD">
        <w:rPr>
          <w:rFonts w:ascii="Times New Roman" w:hAnsi="Times New Roman"/>
          <w:sz w:val="24"/>
          <w:szCs w:val="28"/>
          <w:rtl/>
        </w:rPr>
        <w:t xml:space="preserve"> </w:t>
      </w:r>
      <w:r w:rsidR="00784E82" w:rsidRPr="001E0BAD">
        <w:rPr>
          <w:rFonts w:ascii="Times New Roman" w:hAnsi="Times New Roman" w:hint="cs"/>
          <w:sz w:val="24"/>
          <w:szCs w:val="28"/>
          <w:rtl/>
        </w:rPr>
        <w:t>لها</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دون</w:t>
      </w:r>
      <w:r w:rsidRPr="001E0BAD">
        <w:rPr>
          <w:rFonts w:ascii="Times New Roman" w:hAnsi="Times New Roman"/>
          <w:sz w:val="24"/>
          <w:szCs w:val="28"/>
          <w:rtl/>
        </w:rPr>
        <w:t xml:space="preserve"> </w:t>
      </w:r>
      <w:r w:rsidRPr="001E0BAD">
        <w:rPr>
          <w:rFonts w:ascii="Times New Roman" w:hAnsi="Times New Roman" w:hint="eastAsia"/>
          <w:sz w:val="24"/>
          <w:szCs w:val="28"/>
          <w:rtl/>
        </w:rPr>
        <w:t>مراعاة</w:t>
      </w:r>
      <w:r w:rsidRPr="001E0BAD">
        <w:rPr>
          <w:rFonts w:ascii="Times New Roman" w:hAnsi="Times New Roman"/>
          <w:sz w:val="24"/>
          <w:szCs w:val="28"/>
          <w:rtl/>
        </w:rPr>
        <w:t xml:space="preserve"> </w:t>
      </w:r>
      <w:r w:rsidRPr="001E0BAD">
        <w:rPr>
          <w:rFonts w:ascii="Times New Roman" w:hAnsi="Times New Roman" w:hint="eastAsia"/>
          <w:sz w:val="24"/>
          <w:szCs w:val="28"/>
          <w:rtl/>
        </w:rPr>
        <w:t>مبادئ</w:t>
      </w:r>
      <w:r w:rsidRPr="001E0BAD">
        <w:rPr>
          <w:rFonts w:ascii="Times New Roman" w:hAnsi="Times New Roman"/>
          <w:sz w:val="24"/>
          <w:szCs w:val="28"/>
          <w:rtl/>
        </w:rPr>
        <w:t xml:space="preserve"> </w:t>
      </w:r>
      <w:r w:rsidRPr="001E0BAD">
        <w:rPr>
          <w:rFonts w:ascii="Times New Roman" w:hAnsi="Times New Roman" w:hint="eastAsia"/>
          <w:sz w:val="24"/>
          <w:szCs w:val="28"/>
          <w:rtl/>
        </w:rPr>
        <w:t>تنازع</w:t>
      </w:r>
      <w:r w:rsidRPr="001E0BAD">
        <w:rPr>
          <w:rFonts w:ascii="Times New Roman" w:hAnsi="Times New Roman"/>
          <w:sz w:val="24"/>
          <w:szCs w:val="28"/>
          <w:rtl/>
        </w:rPr>
        <w:t xml:space="preserve"> </w:t>
      </w:r>
      <w:r w:rsidRPr="001E0BAD">
        <w:rPr>
          <w:rFonts w:ascii="Times New Roman" w:hAnsi="Times New Roman" w:hint="eastAsia"/>
          <w:sz w:val="24"/>
          <w:szCs w:val="28"/>
          <w:rtl/>
        </w:rPr>
        <w:t>القوانين</w:t>
      </w:r>
      <w:r w:rsidRPr="001E0BAD">
        <w:rPr>
          <w:rFonts w:ascii="Times New Roman" w:hAnsi="Times New Roman"/>
          <w:sz w:val="24"/>
          <w:szCs w:val="28"/>
          <w:rtl/>
        </w:rPr>
        <w:t>.</w:t>
      </w:r>
    </w:p>
    <w:p w14:paraId="28828BA9" w14:textId="77777777" w:rsidR="007B4A5F" w:rsidRPr="001E0BAD" w:rsidRDefault="007B4A5F" w:rsidP="008B32FB">
      <w:pPr>
        <w:bidi/>
        <w:spacing w:line="240" w:lineRule="auto"/>
        <w:jc w:val="lowKashida"/>
        <w:rPr>
          <w:rFonts w:ascii="Times New Roman" w:hAnsi="Times New Roman"/>
          <w:sz w:val="24"/>
          <w:szCs w:val="28"/>
        </w:rPr>
      </w:pPr>
    </w:p>
    <w:p w14:paraId="3334AA10" w14:textId="77777777" w:rsidR="007B4A5F" w:rsidRPr="005B0DFA" w:rsidRDefault="007B4A5F" w:rsidP="008B32FB">
      <w:pPr>
        <w:bidi/>
        <w:spacing w:line="240" w:lineRule="auto"/>
        <w:jc w:val="lowKashida"/>
        <w:rPr>
          <w:rFonts w:ascii="Times New Roman" w:hAnsi="Times New Roman"/>
          <w:spacing w:val="-6"/>
          <w:sz w:val="24"/>
          <w:szCs w:val="28"/>
        </w:rPr>
      </w:pPr>
      <w:r w:rsidRPr="005B0DFA">
        <w:rPr>
          <w:rFonts w:ascii="Times New Roman" w:hAnsi="Times New Roman"/>
          <w:spacing w:val="-6"/>
          <w:sz w:val="24"/>
          <w:szCs w:val="28"/>
          <w:rtl/>
        </w:rPr>
        <w:t>2-</w:t>
      </w:r>
      <w:r w:rsidRPr="005B0DFA">
        <w:rPr>
          <w:rFonts w:ascii="Times New Roman" w:hAnsi="Times New Roman"/>
          <w:spacing w:val="-6"/>
          <w:sz w:val="24"/>
          <w:szCs w:val="28"/>
          <w:rtl/>
        </w:rPr>
        <w:tab/>
      </w:r>
      <w:r w:rsidRPr="005B0DFA">
        <w:rPr>
          <w:rFonts w:ascii="Times New Roman" w:hAnsi="Times New Roman" w:hint="eastAsia"/>
          <w:spacing w:val="-6"/>
          <w:sz w:val="24"/>
          <w:szCs w:val="28"/>
          <w:rtl/>
        </w:rPr>
        <w:t>يتفاوض</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الطرفان</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بشأن</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كل</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النزاعات</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أو</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الخلافات</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الناشئة</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في</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إطار</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هذا</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الاتفاق</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ويسوّيانها</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بطريقة</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بناءة</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ومعقولة</w:t>
      </w:r>
      <w:r w:rsidRPr="005B0DFA">
        <w:rPr>
          <w:rFonts w:ascii="Times New Roman" w:hAnsi="Times New Roman"/>
          <w:spacing w:val="-6"/>
          <w:sz w:val="24"/>
          <w:szCs w:val="28"/>
          <w:rtl/>
        </w:rPr>
        <w:t>.</w:t>
      </w:r>
    </w:p>
    <w:p w14:paraId="066CEF39" w14:textId="40139C22" w:rsidR="007B4A5F" w:rsidRPr="001E0BAD" w:rsidRDefault="007B4A5F" w:rsidP="008B32FB">
      <w:pPr>
        <w:bidi/>
        <w:spacing w:line="240" w:lineRule="auto"/>
        <w:jc w:val="lowKashida"/>
        <w:rPr>
          <w:rFonts w:ascii="Times New Roman" w:hAnsi="Times New Roman"/>
          <w:sz w:val="24"/>
          <w:szCs w:val="28"/>
        </w:rPr>
      </w:pPr>
    </w:p>
    <w:p w14:paraId="1C22152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3-</w:t>
      </w:r>
      <w:r w:rsidRPr="001E0BAD">
        <w:rPr>
          <w:rFonts w:ascii="Times New Roman" w:hAnsi="Times New Roman"/>
          <w:sz w:val="24"/>
          <w:szCs w:val="28"/>
          <w:rtl/>
        </w:rPr>
        <w:tab/>
      </w:r>
      <w:r w:rsidRPr="001E0BAD">
        <w:rPr>
          <w:rFonts w:ascii="Times New Roman" w:hAnsi="Times New Roman" w:hint="eastAsia"/>
          <w:sz w:val="24"/>
          <w:szCs w:val="28"/>
          <w:rtl/>
        </w:rPr>
        <w:t>يُحال</w:t>
      </w:r>
      <w:r w:rsidRPr="001E0BAD">
        <w:rPr>
          <w:rFonts w:ascii="Times New Roman" w:hAnsi="Times New Roman"/>
          <w:sz w:val="24"/>
          <w:szCs w:val="28"/>
          <w:rtl/>
        </w:rPr>
        <w:tab/>
      </w:r>
      <w:r w:rsidR="00784E82" w:rsidRPr="001E0BAD">
        <w:rPr>
          <w:rFonts w:ascii="Times New Roman" w:hAnsi="Times New Roman" w:hint="cs"/>
          <w:sz w:val="24"/>
          <w:szCs w:val="28"/>
          <w:rtl/>
        </w:rPr>
        <w:t>أي</w:t>
      </w:r>
      <w:r w:rsidR="00784E82" w:rsidRPr="001E0BAD">
        <w:rPr>
          <w:rFonts w:ascii="Times New Roman" w:hAnsi="Times New Roman"/>
          <w:sz w:val="24"/>
          <w:szCs w:val="28"/>
          <w:rtl/>
        </w:rPr>
        <w:t xml:space="preserve"> </w:t>
      </w:r>
      <w:r w:rsidRPr="001E0BAD">
        <w:rPr>
          <w:rFonts w:ascii="Times New Roman" w:hAnsi="Times New Roman" w:hint="eastAsia"/>
          <w:sz w:val="24"/>
          <w:szCs w:val="28"/>
          <w:rtl/>
        </w:rPr>
        <w:t>نزاع</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خلاف</w:t>
      </w:r>
      <w:r w:rsidRPr="001E0BAD">
        <w:rPr>
          <w:rFonts w:ascii="Times New Roman" w:hAnsi="Times New Roman"/>
          <w:sz w:val="24"/>
          <w:szCs w:val="28"/>
          <w:rtl/>
        </w:rPr>
        <w:t xml:space="preserve"> </w:t>
      </w:r>
      <w:r w:rsidRPr="001E0BAD">
        <w:rPr>
          <w:rFonts w:ascii="Times New Roman" w:hAnsi="Times New Roman" w:hint="eastAsia"/>
          <w:sz w:val="24"/>
          <w:szCs w:val="28"/>
          <w:rtl/>
        </w:rPr>
        <w:t>يتعذر</w:t>
      </w:r>
      <w:r w:rsidRPr="001E0BAD">
        <w:rPr>
          <w:rFonts w:ascii="Times New Roman" w:hAnsi="Times New Roman"/>
          <w:sz w:val="24"/>
          <w:szCs w:val="28"/>
          <w:rtl/>
        </w:rPr>
        <w:t xml:space="preserve"> </w:t>
      </w:r>
      <w:r w:rsidRPr="001E0BAD">
        <w:rPr>
          <w:rFonts w:ascii="Times New Roman" w:hAnsi="Times New Roman" w:hint="eastAsia"/>
          <w:sz w:val="24"/>
          <w:szCs w:val="28"/>
          <w:rtl/>
        </w:rPr>
        <w:t>تسويته</w:t>
      </w:r>
      <w:r w:rsidRPr="001E0BAD">
        <w:rPr>
          <w:rFonts w:ascii="Times New Roman" w:hAnsi="Times New Roman"/>
          <w:sz w:val="24"/>
          <w:szCs w:val="28"/>
          <w:rtl/>
        </w:rPr>
        <w:t xml:space="preserve"> </w:t>
      </w:r>
      <w:r w:rsidRPr="001E0BAD">
        <w:rPr>
          <w:rFonts w:ascii="Times New Roman" w:hAnsi="Times New Roman" w:hint="eastAsia"/>
          <w:sz w:val="24"/>
          <w:szCs w:val="28"/>
          <w:rtl/>
        </w:rPr>
        <w:t>ودّيا</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المحكمة</w:t>
      </w:r>
      <w:r w:rsidRPr="001E0BAD">
        <w:rPr>
          <w:rFonts w:ascii="Times New Roman" w:hAnsi="Times New Roman"/>
          <w:sz w:val="24"/>
          <w:szCs w:val="28"/>
          <w:rtl/>
        </w:rPr>
        <w:t xml:space="preserve"> </w:t>
      </w:r>
      <w:r w:rsidRPr="001E0BAD">
        <w:rPr>
          <w:rFonts w:ascii="Times New Roman" w:hAnsi="Times New Roman" w:hint="eastAsia"/>
          <w:sz w:val="24"/>
          <w:szCs w:val="28"/>
          <w:rtl/>
        </w:rPr>
        <w:t>المختصة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اسم</w:t>
      </w:r>
      <w:r w:rsidRPr="001E0BAD">
        <w:rPr>
          <w:rFonts w:ascii="Times New Roman" w:hAnsi="Times New Roman"/>
          <w:sz w:val="24"/>
          <w:szCs w:val="28"/>
          <w:rtl/>
        </w:rPr>
        <w:t xml:space="preserve"> </w:t>
      </w:r>
      <w:r w:rsidRPr="001E0BAD">
        <w:rPr>
          <w:rFonts w:ascii="Times New Roman" w:hAnsi="Times New Roman" w:hint="eastAsia"/>
          <w:sz w:val="24"/>
          <w:szCs w:val="28"/>
          <w:rtl/>
        </w:rPr>
        <w:t>البلد</w:t>
      </w:r>
      <w:r w:rsidRPr="001E0BAD">
        <w:rPr>
          <w:rFonts w:ascii="Times New Roman" w:hAnsi="Times New Roman"/>
          <w:sz w:val="24"/>
          <w:szCs w:val="28"/>
          <w:rtl/>
        </w:rPr>
        <w:t xml:space="preserve"> </w:t>
      </w:r>
      <w:r w:rsidRPr="001E0BAD">
        <w:rPr>
          <w:rFonts w:ascii="Times New Roman" w:hAnsi="Times New Roman" w:hint="eastAsia"/>
          <w:sz w:val="24"/>
          <w:szCs w:val="28"/>
          <w:rtl/>
        </w:rPr>
        <w:t>ــــــــ</w:t>
      </w:r>
      <w:r w:rsidRPr="001E0BAD">
        <w:rPr>
          <w:rFonts w:ascii="Times New Roman" w:hAnsi="Times New Roman"/>
          <w:sz w:val="24"/>
          <w:szCs w:val="28"/>
          <w:rtl/>
        </w:rPr>
        <w:t xml:space="preserve">) </w:t>
      </w:r>
      <w:r w:rsidRPr="001E0BAD">
        <w:rPr>
          <w:rFonts w:ascii="Times New Roman" w:hAnsi="Times New Roman" w:hint="eastAsia"/>
          <w:sz w:val="24"/>
          <w:szCs w:val="28"/>
          <w:rtl/>
        </w:rPr>
        <w:t>للفصل</w:t>
      </w:r>
      <w:r w:rsidRPr="001E0BAD">
        <w:rPr>
          <w:rFonts w:ascii="Times New Roman" w:hAnsi="Times New Roman"/>
          <w:sz w:val="24"/>
          <w:szCs w:val="28"/>
          <w:rtl/>
        </w:rPr>
        <w:t xml:space="preserve"> </w:t>
      </w:r>
      <w:r w:rsidRPr="001E0BAD">
        <w:rPr>
          <w:rFonts w:ascii="Times New Roman" w:hAnsi="Times New Roman" w:hint="eastAsia"/>
          <w:sz w:val="24"/>
          <w:szCs w:val="28"/>
          <w:rtl/>
        </w:rPr>
        <w:t>فيه</w:t>
      </w:r>
      <w:r w:rsidR="00784E82"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يسوَّى</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طريق</w:t>
      </w:r>
      <w:r w:rsidRPr="001E0BAD">
        <w:rPr>
          <w:rFonts w:ascii="Times New Roman" w:hAnsi="Times New Roman"/>
          <w:sz w:val="24"/>
          <w:szCs w:val="28"/>
          <w:rtl/>
        </w:rPr>
        <w:t xml:space="preserve"> </w:t>
      </w:r>
      <w:r w:rsidRPr="001E0BAD">
        <w:rPr>
          <w:rFonts w:ascii="Times New Roman" w:hAnsi="Times New Roman" w:hint="eastAsia"/>
          <w:sz w:val="24"/>
          <w:szCs w:val="28"/>
          <w:rtl/>
        </w:rPr>
        <w:t>التحكيم</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ارتأى</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الطرفان</w:t>
      </w:r>
      <w:r w:rsidRPr="001E0BAD">
        <w:rPr>
          <w:rFonts w:ascii="Times New Roman" w:hAnsi="Times New Roman"/>
          <w:sz w:val="24"/>
          <w:szCs w:val="28"/>
          <w:rtl/>
        </w:rPr>
        <w:t xml:space="preserve"> </w:t>
      </w:r>
      <w:r w:rsidRPr="001E0BAD">
        <w:rPr>
          <w:rFonts w:ascii="Times New Roman" w:hAnsi="Times New Roman" w:hint="eastAsia"/>
          <w:sz w:val="24"/>
          <w:szCs w:val="28"/>
          <w:rtl/>
        </w:rPr>
        <w:t>ذلك</w:t>
      </w:r>
      <w:r w:rsidRPr="001E0BAD">
        <w:rPr>
          <w:rFonts w:ascii="Times New Roman" w:hAnsi="Times New Roman"/>
          <w:sz w:val="24"/>
          <w:szCs w:val="28"/>
          <w:rtl/>
        </w:rPr>
        <w:t>.</w:t>
      </w:r>
    </w:p>
    <w:p w14:paraId="0CCDE445"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lastRenderedPageBreak/>
        <w:t>حادي</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عشر</w:t>
      </w:r>
      <w:r w:rsidRPr="005B0DFA">
        <w:rPr>
          <w:rFonts w:ascii="Times New Roman" w:hAnsi="Times New Roman"/>
          <w:b/>
          <w:bCs/>
          <w:sz w:val="24"/>
          <w:szCs w:val="28"/>
          <w:rtl/>
        </w:rPr>
        <w:t>-</w:t>
      </w:r>
      <w:r w:rsidRPr="005B0DFA">
        <w:rPr>
          <w:rFonts w:ascii="Times New Roman" w:hAnsi="Times New Roman"/>
          <w:b/>
          <w:bCs/>
          <w:sz w:val="24"/>
          <w:szCs w:val="28"/>
          <w:rtl/>
        </w:rPr>
        <w:tab/>
      </w:r>
      <w:r w:rsidRPr="005B0DFA">
        <w:rPr>
          <w:rFonts w:ascii="Times New Roman" w:hAnsi="Times New Roman" w:hint="eastAsia"/>
          <w:b/>
          <w:bCs/>
          <w:sz w:val="24"/>
          <w:szCs w:val="28"/>
          <w:rtl/>
        </w:rPr>
        <w:t>الأحكام</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الختامية</w:t>
      </w:r>
    </w:p>
    <w:p w14:paraId="51BAD5A0" w14:textId="3577FA51" w:rsidR="007B4A5F" w:rsidRPr="005B0DFA" w:rsidRDefault="007B4A5F" w:rsidP="008B32FB">
      <w:pPr>
        <w:bidi/>
        <w:spacing w:line="240" w:lineRule="auto"/>
        <w:jc w:val="lowKashida"/>
        <w:rPr>
          <w:rFonts w:ascii="Times New Roman" w:hAnsi="Times New Roman"/>
          <w:sz w:val="24"/>
          <w:szCs w:val="24"/>
          <w:rtl/>
        </w:rPr>
      </w:pPr>
    </w:p>
    <w:p w14:paraId="56CAD1D0" w14:textId="77777777" w:rsidR="005B0DFA" w:rsidRPr="005B0DFA" w:rsidRDefault="005B0DFA" w:rsidP="005B0DFA">
      <w:pPr>
        <w:bidi/>
        <w:spacing w:line="240" w:lineRule="auto"/>
        <w:jc w:val="lowKashida"/>
        <w:rPr>
          <w:rFonts w:ascii="Times New Roman" w:hAnsi="Times New Roman"/>
          <w:sz w:val="24"/>
          <w:szCs w:val="24"/>
        </w:rPr>
      </w:pPr>
    </w:p>
    <w:p w14:paraId="07A23B90"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30</w:t>
      </w:r>
    </w:p>
    <w:p w14:paraId="75D3AE05"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المعلومات</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السرية</w:t>
      </w:r>
    </w:p>
    <w:p w14:paraId="54C7E42F" w14:textId="77777777" w:rsidR="007B4A5F" w:rsidRPr="005B0DFA" w:rsidRDefault="007B4A5F" w:rsidP="008B32FB">
      <w:pPr>
        <w:bidi/>
        <w:spacing w:line="240" w:lineRule="auto"/>
        <w:jc w:val="lowKashida"/>
        <w:rPr>
          <w:rFonts w:ascii="Times New Roman" w:hAnsi="Times New Roman"/>
          <w:sz w:val="24"/>
          <w:szCs w:val="24"/>
        </w:rPr>
      </w:pPr>
    </w:p>
    <w:p w14:paraId="1389CE59" w14:textId="213425E5"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يقرّ</w:t>
      </w:r>
      <w:r w:rsidR="00197819">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الطرفان</w:t>
      </w:r>
      <w:r w:rsidRPr="001E0BAD">
        <w:rPr>
          <w:rFonts w:ascii="Times New Roman" w:hAnsi="Times New Roman"/>
          <w:sz w:val="24"/>
          <w:szCs w:val="28"/>
          <w:rtl/>
        </w:rPr>
        <w:t xml:space="preserve"> </w:t>
      </w:r>
      <w:r w:rsidRPr="001E0BAD">
        <w:rPr>
          <w:rFonts w:ascii="Times New Roman" w:hAnsi="Times New Roman" w:hint="eastAsia"/>
          <w:sz w:val="24"/>
          <w:szCs w:val="28"/>
          <w:rtl/>
        </w:rPr>
        <w:t>بأن</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يتضمن</w:t>
      </w:r>
      <w:r w:rsidRPr="001E0BAD">
        <w:rPr>
          <w:rFonts w:ascii="Times New Roman" w:hAnsi="Times New Roman"/>
          <w:sz w:val="24"/>
          <w:szCs w:val="28"/>
          <w:rtl/>
        </w:rPr>
        <w:t xml:space="preserve"> </w:t>
      </w:r>
      <w:r w:rsidRPr="001E0BAD">
        <w:rPr>
          <w:rFonts w:ascii="Times New Roman" w:hAnsi="Times New Roman" w:hint="eastAsia"/>
          <w:sz w:val="24"/>
          <w:szCs w:val="28"/>
          <w:rtl/>
        </w:rPr>
        <w:t>معلومات</w:t>
      </w:r>
      <w:r w:rsidRPr="001E0BAD">
        <w:rPr>
          <w:rFonts w:ascii="Times New Roman" w:hAnsi="Times New Roman"/>
          <w:sz w:val="24"/>
          <w:szCs w:val="28"/>
          <w:rtl/>
        </w:rPr>
        <w:t xml:space="preserve"> </w:t>
      </w:r>
      <w:r w:rsidRPr="001E0BAD">
        <w:rPr>
          <w:rFonts w:ascii="Times New Roman" w:hAnsi="Times New Roman" w:hint="eastAsia"/>
          <w:sz w:val="24"/>
          <w:szCs w:val="28"/>
          <w:rtl/>
        </w:rPr>
        <w:t>حساسة</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الناحية</w:t>
      </w:r>
      <w:r w:rsidRPr="001E0BAD">
        <w:rPr>
          <w:rFonts w:ascii="Times New Roman" w:hAnsi="Times New Roman"/>
          <w:sz w:val="24"/>
          <w:szCs w:val="28"/>
          <w:rtl/>
        </w:rPr>
        <w:t xml:space="preserve"> </w:t>
      </w:r>
      <w:r w:rsidRPr="001E0BAD">
        <w:rPr>
          <w:rFonts w:ascii="Times New Roman" w:hAnsi="Times New Roman" w:hint="eastAsia"/>
          <w:sz w:val="24"/>
          <w:szCs w:val="28"/>
          <w:rtl/>
        </w:rPr>
        <w:t>التجارية،</w:t>
      </w:r>
      <w:r w:rsidRPr="001E0BAD">
        <w:rPr>
          <w:rFonts w:ascii="Times New Roman" w:hAnsi="Times New Roman"/>
          <w:sz w:val="24"/>
          <w:szCs w:val="28"/>
          <w:rtl/>
        </w:rPr>
        <w:t xml:space="preserve"> </w:t>
      </w:r>
      <w:r w:rsidRPr="001E0BAD">
        <w:rPr>
          <w:rFonts w:ascii="Times New Roman" w:hAnsi="Times New Roman" w:hint="eastAsia"/>
          <w:sz w:val="24"/>
          <w:szCs w:val="28"/>
          <w:rtl/>
        </w:rPr>
        <w:t>ويتفقان</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التعامل</w:t>
      </w:r>
      <w:r w:rsidRPr="001E0BAD">
        <w:rPr>
          <w:rFonts w:ascii="Times New Roman" w:hAnsi="Times New Roman"/>
          <w:sz w:val="24"/>
          <w:szCs w:val="28"/>
          <w:rtl/>
        </w:rPr>
        <w:t xml:space="preserve"> </w:t>
      </w:r>
      <w:r w:rsidRPr="001E0BAD">
        <w:rPr>
          <w:rFonts w:ascii="Times New Roman" w:hAnsi="Times New Roman" w:hint="eastAsia"/>
          <w:sz w:val="24"/>
          <w:szCs w:val="28"/>
          <w:rtl/>
        </w:rPr>
        <w:t>مع</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محتويات</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بما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ذلك</w:t>
      </w:r>
      <w:r w:rsidRPr="001E0BAD">
        <w:rPr>
          <w:rFonts w:ascii="Times New Roman" w:hAnsi="Times New Roman"/>
          <w:sz w:val="24"/>
          <w:szCs w:val="28"/>
          <w:rtl/>
        </w:rPr>
        <w:t xml:space="preserve"> </w:t>
      </w:r>
      <w:r w:rsidRPr="001E0BAD">
        <w:rPr>
          <w:rFonts w:ascii="Times New Roman" w:hAnsi="Times New Roman" w:hint="eastAsia"/>
          <w:sz w:val="24"/>
          <w:szCs w:val="28"/>
          <w:rtl/>
        </w:rPr>
        <w:t>ملاحقه</w:t>
      </w:r>
      <w:r w:rsidRPr="001E0BAD">
        <w:rPr>
          <w:rFonts w:ascii="Times New Roman" w:hAnsi="Times New Roman"/>
          <w:sz w:val="24"/>
          <w:szCs w:val="28"/>
          <w:rtl/>
        </w:rPr>
        <w:t xml:space="preserve"> </w:t>
      </w:r>
      <w:r w:rsidRPr="001E0BAD">
        <w:rPr>
          <w:rFonts w:ascii="Times New Roman" w:hAnsi="Times New Roman" w:hint="eastAsia"/>
          <w:sz w:val="24"/>
          <w:szCs w:val="28"/>
          <w:rtl/>
        </w:rPr>
        <w:t>وكل</w:t>
      </w:r>
      <w:r w:rsidRPr="001E0BAD">
        <w:rPr>
          <w:rFonts w:ascii="Times New Roman" w:hAnsi="Times New Roman"/>
          <w:sz w:val="24"/>
          <w:szCs w:val="28"/>
          <w:rtl/>
        </w:rPr>
        <w:t xml:space="preserve"> </w:t>
      </w:r>
      <w:r w:rsidRPr="001E0BAD">
        <w:rPr>
          <w:rFonts w:ascii="Times New Roman" w:hAnsi="Times New Roman" w:hint="eastAsia"/>
          <w:sz w:val="24"/>
          <w:szCs w:val="28"/>
          <w:rtl/>
        </w:rPr>
        <w:t>المعلومات</w:t>
      </w:r>
      <w:r w:rsidRPr="001E0BAD">
        <w:rPr>
          <w:rFonts w:ascii="Times New Roman" w:hAnsi="Times New Roman"/>
          <w:sz w:val="24"/>
          <w:szCs w:val="28"/>
          <w:rtl/>
        </w:rPr>
        <w:t xml:space="preserve"> </w:t>
      </w:r>
      <w:r w:rsidRPr="001E0BAD">
        <w:rPr>
          <w:rFonts w:ascii="Times New Roman" w:hAnsi="Times New Roman" w:hint="eastAsia"/>
          <w:sz w:val="24"/>
          <w:szCs w:val="28"/>
          <w:rtl/>
        </w:rPr>
        <w:t>الواردة</w:t>
      </w:r>
      <w:r w:rsidRPr="001E0BAD">
        <w:rPr>
          <w:rFonts w:ascii="Times New Roman" w:hAnsi="Times New Roman"/>
          <w:sz w:val="24"/>
          <w:szCs w:val="28"/>
          <w:rtl/>
        </w:rPr>
        <w:t xml:space="preserve"> </w:t>
      </w:r>
      <w:r w:rsidRPr="001E0BAD">
        <w:rPr>
          <w:rFonts w:ascii="Times New Roman" w:hAnsi="Times New Roman" w:hint="eastAsia"/>
          <w:sz w:val="24"/>
          <w:szCs w:val="28"/>
          <w:rtl/>
        </w:rPr>
        <w:t>فيه</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أنها</w:t>
      </w:r>
      <w:r w:rsidRPr="001E0BAD">
        <w:rPr>
          <w:rFonts w:ascii="Times New Roman" w:hAnsi="Times New Roman"/>
          <w:sz w:val="24"/>
          <w:szCs w:val="28"/>
          <w:rtl/>
        </w:rPr>
        <w:t xml:space="preserve"> </w:t>
      </w:r>
      <w:r w:rsidRPr="001E0BAD">
        <w:rPr>
          <w:rFonts w:ascii="Times New Roman" w:hAnsi="Times New Roman" w:hint="eastAsia"/>
          <w:sz w:val="24"/>
          <w:szCs w:val="28"/>
          <w:rtl/>
        </w:rPr>
        <w:t>معلومات</w:t>
      </w:r>
      <w:r w:rsidRPr="001E0BAD">
        <w:rPr>
          <w:rFonts w:ascii="Times New Roman" w:hAnsi="Times New Roman"/>
          <w:sz w:val="24"/>
          <w:szCs w:val="28"/>
          <w:rtl/>
        </w:rPr>
        <w:t xml:space="preserve"> </w:t>
      </w:r>
      <w:r w:rsidRPr="001E0BAD">
        <w:rPr>
          <w:rFonts w:ascii="Times New Roman" w:hAnsi="Times New Roman" w:hint="eastAsia"/>
          <w:sz w:val="24"/>
          <w:szCs w:val="28"/>
          <w:rtl/>
        </w:rPr>
        <w:t>سرية</w:t>
      </w:r>
      <w:r w:rsidRPr="001E0BAD">
        <w:rPr>
          <w:rFonts w:ascii="Times New Roman" w:hAnsi="Times New Roman"/>
          <w:sz w:val="24"/>
          <w:szCs w:val="28"/>
          <w:rtl/>
        </w:rPr>
        <w:t xml:space="preserve"> </w:t>
      </w:r>
      <w:r w:rsidRPr="001E0BAD">
        <w:rPr>
          <w:rFonts w:ascii="Times New Roman" w:hAnsi="Times New Roman" w:hint="eastAsia"/>
          <w:sz w:val="24"/>
          <w:szCs w:val="28"/>
          <w:rtl/>
        </w:rPr>
        <w:t>للغاية</w:t>
      </w:r>
      <w:r w:rsidRPr="001E0BAD">
        <w:rPr>
          <w:rFonts w:ascii="Times New Roman" w:hAnsi="Times New Roman"/>
          <w:sz w:val="24"/>
          <w:szCs w:val="28"/>
          <w:rtl/>
        </w:rPr>
        <w:t xml:space="preserve">. </w:t>
      </w:r>
      <w:r w:rsidR="00784E82" w:rsidRPr="001E0BAD">
        <w:rPr>
          <w:rFonts w:ascii="Times New Roman" w:hAnsi="Times New Roman" w:hint="cs"/>
          <w:sz w:val="24"/>
          <w:szCs w:val="28"/>
          <w:rtl/>
        </w:rPr>
        <w:t>ويمتنع الطرفان</w:t>
      </w:r>
      <w:r w:rsidR="00784E82"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الكشف</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هذه</w:t>
      </w:r>
      <w:r w:rsidRPr="001E0BAD">
        <w:rPr>
          <w:rFonts w:ascii="Times New Roman" w:hAnsi="Times New Roman"/>
          <w:sz w:val="24"/>
          <w:szCs w:val="28"/>
          <w:rtl/>
        </w:rPr>
        <w:t xml:space="preserve"> </w:t>
      </w:r>
      <w:r w:rsidRPr="001E0BAD">
        <w:rPr>
          <w:rFonts w:ascii="Times New Roman" w:hAnsi="Times New Roman" w:hint="eastAsia"/>
          <w:sz w:val="24"/>
          <w:szCs w:val="28"/>
          <w:rtl/>
        </w:rPr>
        <w:t>المعلومات</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00784E82" w:rsidRPr="001E0BAD">
        <w:rPr>
          <w:rFonts w:ascii="Times New Roman" w:hAnsi="Times New Roman" w:hint="cs"/>
          <w:sz w:val="24"/>
          <w:szCs w:val="28"/>
          <w:rtl/>
        </w:rPr>
        <w:t>الغير</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حصل</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مسبقا</w:t>
      </w:r>
      <w:r w:rsidR="00784E82"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موافقة</w:t>
      </w:r>
      <w:r w:rsidRPr="001E0BAD">
        <w:rPr>
          <w:rFonts w:ascii="Times New Roman" w:hAnsi="Times New Roman"/>
          <w:sz w:val="24"/>
          <w:szCs w:val="28"/>
          <w:rtl/>
        </w:rPr>
        <w:t xml:space="preserve"> </w:t>
      </w:r>
      <w:r w:rsidRPr="001E0BAD">
        <w:rPr>
          <w:rFonts w:ascii="Times New Roman" w:hAnsi="Times New Roman" w:hint="eastAsia"/>
          <w:sz w:val="24"/>
          <w:szCs w:val="28"/>
          <w:rtl/>
        </w:rPr>
        <w:t>كتابية</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00784E82" w:rsidRPr="001E0BAD">
        <w:rPr>
          <w:rFonts w:ascii="Times New Roman" w:hAnsi="Times New Roman" w:hint="cs"/>
          <w:sz w:val="24"/>
          <w:szCs w:val="28"/>
          <w:rtl/>
        </w:rPr>
        <w:t>و</w:t>
      </w:r>
      <w:r w:rsidRPr="001E0BAD">
        <w:rPr>
          <w:rFonts w:ascii="Times New Roman" w:hAnsi="Times New Roman" w:hint="eastAsia"/>
          <w:sz w:val="24"/>
          <w:szCs w:val="28"/>
          <w:rtl/>
        </w:rPr>
        <w:t>تُطبَّق</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الصدد</w:t>
      </w:r>
      <w:r w:rsidRPr="001E0BAD">
        <w:rPr>
          <w:rFonts w:ascii="Times New Roman" w:hAnsi="Times New Roman"/>
          <w:sz w:val="24"/>
          <w:szCs w:val="28"/>
          <w:rtl/>
        </w:rPr>
        <w:t xml:space="preserve"> </w:t>
      </w:r>
      <w:r w:rsidRPr="001E0BAD">
        <w:rPr>
          <w:rFonts w:ascii="Times New Roman" w:hAnsi="Times New Roman" w:hint="eastAsia"/>
          <w:sz w:val="24"/>
          <w:szCs w:val="28"/>
          <w:rtl/>
        </w:rPr>
        <w:t>القوانين</w:t>
      </w:r>
      <w:r w:rsidRPr="001E0BAD">
        <w:rPr>
          <w:rFonts w:ascii="Times New Roman" w:hAnsi="Times New Roman"/>
          <w:sz w:val="24"/>
          <w:szCs w:val="28"/>
          <w:rtl/>
        </w:rPr>
        <w:t xml:space="preserve"> </w:t>
      </w:r>
      <w:r w:rsidR="00784E82" w:rsidRPr="001E0BAD">
        <w:rPr>
          <w:rFonts w:ascii="Times New Roman" w:hAnsi="Times New Roman" w:hint="cs"/>
          <w:sz w:val="24"/>
          <w:szCs w:val="28"/>
          <w:rtl/>
        </w:rPr>
        <w:t>السارية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اسم</w:t>
      </w:r>
      <w:r w:rsidRPr="001E0BAD">
        <w:rPr>
          <w:rFonts w:ascii="Times New Roman" w:hAnsi="Times New Roman"/>
          <w:sz w:val="24"/>
          <w:szCs w:val="28"/>
          <w:rtl/>
        </w:rPr>
        <w:t xml:space="preserve"> </w:t>
      </w:r>
      <w:r w:rsidRPr="001E0BAD">
        <w:rPr>
          <w:rFonts w:ascii="Times New Roman" w:hAnsi="Times New Roman" w:hint="eastAsia"/>
          <w:sz w:val="24"/>
          <w:szCs w:val="28"/>
          <w:rtl/>
        </w:rPr>
        <w:t>البلد</w:t>
      </w:r>
      <w:r w:rsidRPr="001E0BAD">
        <w:rPr>
          <w:rFonts w:ascii="Times New Roman" w:hAnsi="Times New Roman"/>
          <w:sz w:val="24"/>
          <w:szCs w:val="28"/>
          <w:rtl/>
        </w:rPr>
        <w:t xml:space="preserve"> </w:t>
      </w:r>
      <w:r w:rsidRPr="001E0BAD">
        <w:rPr>
          <w:rFonts w:ascii="Times New Roman" w:hAnsi="Times New Roman" w:hint="eastAsia"/>
          <w:sz w:val="24"/>
          <w:szCs w:val="28"/>
          <w:rtl/>
        </w:rPr>
        <w:t>ـــــــــــــــــــــ</w:t>
      </w:r>
      <w:r w:rsidRPr="001E0BAD">
        <w:rPr>
          <w:rFonts w:ascii="Times New Roman" w:hAnsi="Times New Roman"/>
          <w:sz w:val="24"/>
          <w:szCs w:val="28"/>
          <w:rtl/>
        </w:rPr>
        <w:t>)</w:t>
      </w:r>
    </w:p>
    <w:p w14:paraId="28BDD5B2" w14:textId="77777777" w:rsidR="007B4A5F" w:rsidRPr="005B0DFA" w:rsidRDefault="007B4A5F" w:rsidP="008B32FB">
      <w:pPr>
        <w:bidi/>
        <w:spacing w:line="240" w:lineRule="auto"/>
        <w:jc w:val="lowKashida"/>
        <w:rPr>
          <w:rFonts w:ascii="Times New Roman" w:hAnsi="Times New Roman"/>
          <w:sz w:val="24"/>
          <w:szCs w:val="24"/>
        </w:rPr>
      </w:pPr>
    </w:p>
    <w:p w14:paraId="15BBCB55" w14:textId="77777777" w:rsidR="007B4A5F" w:rsidRPr="005B0DFA" w:rsidRDefault="007B4A5F" w:rsidP="008B32FB">
      <w:pPr>
        <w:bidi/>
        <w:spacing w:line="240" w:lineRule="auto"/>
        <w:jc w:val="lowKashida"/>
        <w:rPr>
          <w:rFonts w:ascii="Times New Roman" w:hAnsi="Times New Roman"/>
          <w:b/>
          <w:bCs/>
          <w:sz w:val="24"/>
          <w:szCs w:val="24"/>
        </w:rPr>
      </w:pPr>
    </w:p>
    <w:p w14:paraId="60744229"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31</w:t>
      </w:r>
    </w:p>
    <w:p w14:paraId="671B0745"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القوة</w:t>
      </w:r>
      <w:r w:rsidRPr="005B0DFA">
        <w:rPr>
          <w:rFonts w:ascii="Times New Roman" w:hAnsi="Times New Roman"/>
          <w:b/>
          <w:bCs/>
          <w:sz w:val="24"/>
          <w:szCs w:val="28"/>
          <w:rtl/>
        </w:rPr>
        <w:t xml:space="preserve"> </w:t>
      </w:r>
      <w:r w:rsidRPr="005B0DFA">
        <w:rPr>
          <w:rFonts w:ascii="Times New Roman" w:hAnsi="Times New Roman" w:hint="eastAsia"/>
          <w:b/>
          <w:bCs/>
          <w:sz w:val="24"/>
          <w:szCs w:val="28"/>
          <w:rtl/>
        </w:rPr>
        <w:t>القاهرة</w:t>
      </w:r>
    </w:p>
    <w:p w14:paraId="12F2BCE2" w14:textId="77777777" w:rsidR="007B4A5F" w:rsidRPr="005B0DFA" w:rsidRDefault="007B4A5F" w:rsidP="008B32FB">
      <w:pPr>
        <w:bidi/>
        <w:spacing w:line="240" w:lineRule="auto"/>
        <w:jc w:val="lowKashida"/>
        <w:rPr>
          <w:rFonts w:ascii="Times New Roman" w:hAnsi="Times New Roman"/>
          <w:sz w:val="24"/>
          <w:szCs w:val="24"/>
        </w:rPr>
      </w:pPr>
    </w:p>
    <w:p w14:paraId="0544E347"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يُعتبر</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مسؤولا</w:t>
      </w:r>
      <w:r w:rsidR="00784E82"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تجاه</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تأخير</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تقصير</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الوفاء</w:t>
      </w:r>
      <w:r w:rsidRPr="001E0BAD">
        <w:rPr>
          <w:rFonts w:ascii="Times New Roman" w:hAnsi="Times New Roman"/>
          <w:sz w:val="24"/>
          <w:szCs w:val="28"/>
          <w:rtl/>
        </w:rPr>
        <w:t xml:space="preserve"> </w:t>
      </w:r>
      <w:r w:rsidRPr="001E0BAD">
        <w:rPr>
          <w:rFonts w:ascii="Times New Roman" w:hAnsi="Times New Roman" w:hint="eastAsia"/>
          <w:sz w:val="24"/>
          <w:szCs w:val="28"/>
          <w:rtl/>
        </w:rPr>
        <w:t>بالتزاماته</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أداء</w:t>
      </w:r>
      <w:r w:rsidRPr="001E0BAD">
        <w:rPr>
          <w:rFonts w:ascii="Times New Roman" w:hAnsi="Times New Roman"/>
          <w:sz w:val="24"/>
          <w:szCs w:val="28"/>
          <w:rtl/>
        </w:rPr>
        <w:t xml:space="preserve"> </w:t>
      </w:r>
      <w:r w:rsidRPr="001E0BAD">
        <w:rPr>
          <w:rFonts w:ascii="Times New Roman" w:hAnsi="Times New Roman" w:hint="eastAsia"/>
          <w:sz w:val="24"/>
          <w:szCs w:val="28"/>
          <w:rtl/>
        </w:rPr>
        <w:t>واجباته</w:t>
      </w:r>
      <w:r w:rsidRPr="001E0BAD">
        <w:rPr>
          <w:rFonts w:ascii="Times New Roman" w:hAnsi="Times New Roman"/>
          <w:sz w:val="24"/>
          <w:szCs w:val="28"/>
          <w:rtl/>
        </w:rPr>
        <w:t xml:space="preserve"> </w:t>
      </w:r>
      <w:r w:rsidRPr="001E0BAD">
        <w:rPr>
          <w:rFonts w:ascii="Times New Roman" w:hAnsi="Times New Roman" w:hint="eastAsia"/>
          <w:sz w:val="24"/>
          <w:szCs w:val="28"/>
          <w:rtl/>
        </w:rPr>
        <w:t>لأسباب</w:t>
      </w:r>
      <w:r w:rsidRPr="001E0BAD">
        <w:rPr>
          <w:rFonts w:ascii="Times New Roman" w:hAnsi="Times New Roman"/>
          <w:sz w:val="24"/>
          <w:szCs w:val="28"/>
          <w:rtl/>
        </w:rPr>
        <w:t xml:space="preserve"> </w:t>
      </w:r>
      <w:r w:rsidRPr="001E0BAD">
        <w:rPr>
          <w:rFonts w:ascii="Times New Roman" w:hAnsi="Times New Roman" w:hint="eastAsia"/>
          <w:sz w:val="24"/>
          <w:szCs w:val="28"/>
          <w:rtl/>
        </w:rPr>
        <w:t>غير</w:t>
      </w:r>
      <w:r w:rsidRPr="001E0BAD">
        <w:rPr>
          <w:rFonts w:ascii="Times New Roman" w:hAnsi="Times New Roman"/>
          <w:sz w:val="24"/>
          <w:szCs w:val="28"/>
          <w:rtl/>
        </w:rPr>
        <w:t xml:space="preserve"> </w:t>
      </w:r>
      <w:r w:rsidRPr="001E0BAD">
        <w:rPr>
          <w:rFonts w:ascii="Times New Roman" w:hAnsi="Times New Roman" w:hint="eastAsia"/>
          <w:sz w:val="24"/>
          <w:szCs w:val="28"/>
          <w:rtl/>
        </w:rPr>
        <w:t>متوقعة</w:t>
      </w:r>
      <w:r w:rsidR="00784E82"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بما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ذلك،</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سبيل</w:t>
      </w:r>
      <w:r w:rsidRPr="001E0BAD">
        <w:rPr>
          <w:rFonts w:ascii="Times New Roman" w:hAnsi="Times New Roman"/>
          <w:sz w:val="24"/>
          <w:szCs w:val="28"/>
          <w:rtl/>
        </w:rPr>
        <w:t xml:space="preserve"> </w:t>
      </w:r>
      <w:r w:rsidRPr="001E0BAD">
        <w:rPr>
          <w:rFonts w:ascii="Times New Roman" w:hAnsi="Times New Roman" w:hint="eastAsia"/>
          <w:sz w:val="24"/>
          <w:szCs w:val="28"/>
          <w:rtl/>
        </w:rPr>
        <w:t>المثال</w:t>
      </w:r>
      <w:r w:rsidRPr="001E0BAD">
        <w:rPr>
          <w:rFonts w:ascii="Times New Roman" w:hAnsi="Times New Roman"/>
          <w:sz w:val="24"/>
          <w:szCs w:val="28"/>
          <w:rtl/>
        </w:rPr>
        <w:t xml:space="preserve"> </w:t>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الحصر،</w:t>
      </w:r>
      <w:r w:rsidRPr="001E0BAD">
        <w:rPr>
          <w:rFonts w:ascii="Times New Roman" w:hAnsi="Times New Roman"/>
          <w:sz w:val="24"/>
          <w:szCs w:val="28"/>
          <w:rtl/>
        </w:rPr>
        <w:t xml:space="preserve"> </w:t>
      </w:r>
      <w:r w:rsidRPr="001E0BAD">
        <w:rPr>
          <w:rFonts w:ascii="Times New Roman" w:hAnsi="Times New Roman" w:hint="eastAsia"/>
          <w:sz w:val="24"/>
          <w:szCs w:val="28"/>
          <w:rtl/>
        </w:rPr>
        <w:t>حالات</w:t>
      </w:r>
      <w:r w:rsidRPr="001E0BAD">
        <w:rPr>
          <w:rFonts w:ascii="Times New Roman" w:hAnsi="Times New Roman"/>
          <w:sz w:val="24"/>
          <w:szCs w:val="28"/>
          <w:rtl/>
        </w:rPr>
        <w:t xml:space="preserve"> </w:t>
      </w:r>
      <w:r w:rsidRPr="001E0BAD">
        <w:rPr>
          <w:rFonts w:ascii="Times New Roman" w:hAnsi="Times New Roman" w:hint="eastAsia"/>
          <w:sz w:val="24"/>
          <w:szCs w:val="28"/>
          <w:rtl/>
        </w:rPr>
        <w:t>القوة</w:t>
      </w:r>
      <w:r w:rsidRPr="001E0BAD">
        <w:rPr>
          <w:rFonts w:ascii="Times New Roman" w:hAnsi="Times New Roman"/>
          <w:sz w:val="24"/>
          <w:szCs w:val="28"/>
          <w:rtl/>
        </w:rPr>
        <w:t xml:space="preserve"> </w:t>
      </w:r>
      <w:r w:rsidRPr="001E0BAD">
        <w:rPr>
          <w:rFonts w:ascii="Times New Roman" w:hAnsi="Times New Roman" w:hint="eastAsia"/>
          <w:sz w:val="24"/>
          <w:szCs w:val="28"/>
          <w:rtl/>
        </w:rPr>
        <w:t>القاهرة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الحرائق</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الفيضانات</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الإضرابات</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الأوبئة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قيود</w:t>
      </w:r>
      <w:r w:rsidRPr="001E0BAD">
        <w:rPr>
          <w:rFonts w:ascii="Times New Roman" w:hAnsi="Times New Roman"/>
          <w:sz w:val="24"/>
          <w:szCs w:val="28"/>
          <w:rtl/>
        </w:rPr>
        <w:t xml:space="preserve"> </w:t>
      </w:r>
      <w:r w:rsidRPr="001E0BAD">
        <w:rPr>
          <w:rFonts w:ascii="Times New Roman" w:hAnsi="Times New Roman" w:hint="eastAsia"/>
          <w:sz w:val="24"/>
          <w:szCs w:val="28"/>
          <w:rtl/>
        </w:rPr>
        <w:t>الحجر</w:t>
      </w:r>
      <w:r w:rsidRPr="001E0BAD">
        <w:rPr>
          <w:rFonts w:ascii="Times New Roman" w:hAnsi="Times New Roman"/>
          <w:sz w:val="24"/>
          <w:szCs w:val="28"/>
          <w:rtl/>
        </w:rPr>
        <w:t xml:space="preserve"> </w:t>
      </w:r>
      <w:r w:rsidRPr="001E0BAD">
        <w:rPr>
          <w:rFonts w:ascii="Times New Roman" w:hAnsi="Times New Roman" w:hint="eastAsia"/>
          <w:sz w:val="24"/>
          <w:szCs w:val="28"/>
          <w:rtl/>
        </w:rPr>
        <w:t>الصحي</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0025520C" w:rsidRPr="001E0BAD">
        <w:rPr>
          <w:rFonts w:ascii="Times New Roman" w:hAnsi="Times New Roman" w:hint="cs"/>
          <w:sz w:val="24"/>
          <w:szCs w:val="28"/>
          <w:rtl/>
        </w:rPr>
        <w:t>الأعمال الحكومية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الانتفاضات</w:t>
      </w:r>
      <w:r w:rsidRPr="001E0BAD">
        <w:rPr>
          <w:rFonts w:ascii="Times New Roman" w:hAnsi="Times New Roman"/>
          <w:sz w:val="24"/>
          <w:szCs w:val="28"/>
          <w:rtl/>
        </w:rPr>
        <w:t xml:space="preserve"> </w:t>
      </w:r>
      <w:r w:rsidRPr="001E0BAD">
        <w:rPr>
          <w:rFonts w:ascii="Times New Roman" w:hAnsi="Times New Roman" w:hint="eastAsia"/>
          <w:sz w:val="24"/>
          <w:szCs w:val="28"/>
          <w:rtl/>
        </w:rPr>
        <w:t>السياسية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أعمال</w:t>
      </w:r>
      <w:r w:rsidRPr="001E0BAD">
        <w:rPr>
          <w:rFonts w:ascii="Times New Roman" w:hAnsi="Times New Roman"/>
          <w:sz w:val="24"/>
          <w:szCs w:val="28"/>
          <w:rtl/>
        </w:rPr>
        <w:t xml:space="preserve"> </w:t>
      </w:r>
      <w:r w:rsidRPr="001E0BAD">
        <w:rPr>
          <w:rFonts w:ascii="Times New Roman" w:hAnsi="Times New Roman" w:hint="eastAsia"/>
          <w:sz w:val="24"/>
          <w:szCs w:val="28"/>
          <w:rtl/>
        </w:rPr>
        <w:t>حظر</w:t>
      </w:r>
      <w:r w:rsidRPr="001E0BAD">
        <w:rPr>
          <w:rFonts w:ascii="Times New Roman" w:hAnsi="Times New Roman"/>
          <w:sz w:val="24"/>
          <w:szCs w:val="28"/>
          <w:rtl/>
        </w:rPr>
        <w:t xml:space="preserve"> </w:t>
      </w:r>
      <w:r w:rsidRPr="001E0BAD">
        <w:rPr>
          <w:rFonts w:ascii="Times New Roman" w:hAnsi="Times New Roman" w:hint="eastAsia"/>
          <w:sz w:val="24"/>
          <w:szCs w:val="28"/>
          <w:rtl/>
        </w:rPr>
        <w:t>نقل</w:t>
      </w:r>
      <w:r w:rsidRPr="001E0BAD">
        <w:rPr>
          <w:rFonts w:ascii="Times New Roman" w:hAnsi="Times New Roman"/>
          <w:sz w:val="24"/>
          <w:szCs w:val="28"/>
          <w:rtl/>
        </w:rPr>
        <w:t xml:space="preserve"> </w:t>
      </w:r>
      <w:r w:rsidRPr="001E0BAD">
        <w:rPr>
          <w:rFonts w:ascii="Times New Roman" w:hAnsi="Times New Roman" w:hint="eastAsia"/>
          <w:sz w:val="24"/>
          <w:szCs w:val="28"/>
          <w:rtl/>
        </w:rPr>
        <w:t>البضائع</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سبب</w:t>
      </w:r>
      <w:r w:rsidRPr="001E0BAD">
        <w:rPr>
          <w:rFonts w:ascii="Times New Roman" w:hAnsi="Times New Roman"/>
          <w:sz w:val="24"/>
          <w:szCs w:val="28"/>
          <w:rtl/>
        </w:rPr>
        <w:t xml:space="preserve"> </w:t>
      </w:r>
      <w:r w:rsidRPr="001E0BAD">
        <w:rPr>
          <w:rFonts w:ascii="Times New Roman" w:hAnsi="Times New Roman" w:hint="eastAsia"/>
          <w:sz w:val="24"/>
          <w:szCs w:val="28"/>
          <w:rtl/>
        </w:rPr>
        <w:t>آخر</w:t>
      </w:r>
      <w:r w:rsidRPr="001E0BAD">
        <w:rPr>
          <w:rFonts w:ascii="Times New Roman" w:hAnsi="Times New Roman"/>
          <w:sz w:val="24"/>
          <w:szCs w:val="28"/>
          <w:rtl/>
        </w:rPr>
        <w:t xml:space="preserve"> </w:t>
      </w:r>
      <w:r w:rsidRPr="001E0BAD">
        <w:rPr>
          <w:rFonts w:ascii="Times New Roman" w:hAnsi="Times New Roman" w:hint="eastAsia"/>
          <w:sz w:val="24"/>
          <w:szCs w:val="28"/>
          <w:rtl/>
        </w:rPr>
        <w:t>يخرج</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نطاق</w:t>
      </w:r>
      <w:r w:rsidRPr="001E0BAD">
        <w:rPr>
          <w:rFonts w:ascii="Times New Roman" w:hAnsi="Times New Roman"/>
          <w:sz w:val="24"/>
          <w:szCs w:val="28"/>
          <w:rtl/>
        </w:rPr>
        <w:t xml:space="preserve"> </w:t>
      </w:r>
      <w:r w:rsidRPr="001E0BAD">
        <w:rPr>
          <w:rFonts w:ascii="Times New Roman" w:hAnsi="Times New Roman" w:hint="eastAsia"/>
          <w:sz w:val="24"/>
          <w:szCs w:val="28"/>
          <w:rtl/>
        </w:rPr>
        <w:t>سيطرته</w:t>
      </w:r>
      <w:r w:rsidRPr="001E0BAD">
        <w:rPr>
          <w:rFonts w:ascii="Times New Roman" w:hAnsi="Times New Roman"/>
          <w:sz w:val="24"/>
          <w:szCs w:val="28"/>
          <w:rtl/>
        </w:rPr>
        <w:t>.</w:t>
      </w:r>
    </w:p>
    <w:p w14:paraId="3ECFBE9C" w14:textId="77777777" w:rsidR="007B4A5F" w:rsidRPr="005B0DFA" w:rsidRDefault="007B4A5F" w:rsidP="008B32FB">
      <w:pPr>
        <w:bidi/>
        <w:spacing w:line="240" w:lineRule="auto"/>
        <w:jc w:val="lowKashida"/>
        <w:rPr>
          <w:rFonts w:ascii="Times New Roman" w:hAnsi="Times New Roman"/>
          <w:sz w:val="24"/>
          <w:szCs w:val="24"/>
        </w:rPr>
      </w:pPr>
    </w:p>
    <w:p w14:paraId="42D039C4" w14:textId="77777777" w:rsidR="007B4A5F" w:rsidRPr="005B0DFA" w:rsidRDefault="007B4A5F" w:rsidP="008B32FB">
      <w:pPr>
        <w:bidi/>
        <w:spacing w:line="240" w:lineRule="auto"/>
        <w:jc w:val="lowKashida"/>
        <w:rPr>
          <w:rFonts w:ascii="Times New Roman" w:hAnsi="Times New Roman"/>
          <w:sz w:val="24"/>
          <w:szCs w:val="24"/>
        </w:rPr>
      </w:pPr>
    </w:p>
    <w:p w14:paraId="4944FEE7"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المادة</w:t>
      </w:r>
      <w:r w:rsidRPr="005B0DFA">
        <w:rPr>
          <w:rFonts w:ascii="Times New Roman" w:hAnsi="Times New Roman"/>
          <w:b/>
          <w:bCs/>
          <w:sz w:val="24"/>
          <w:szCs w:val="28"/>
          <w:rtl/>
        </w:rPr>
        <w:t xml:space="preserve"> 32</w:t>
      </w:r>
    </w:p>
    <w:p w14:paraId="76F3B091" w14:textId="77777777" w:rsidR="007B4A5F" w:rsidRPr="005B0DFA" w:rsidRDefault="007B4A5F" w:rsidP="008B32FB">
      <w:pPr>
        <w:bidi/>
        <w:spacing w:line="240" w:lineRule="auto"/>
        <w:jc w:val="lowKashida"/>
        <w:rPr>
          <w:rFonts w:ascii="Times New Roman" w:hAnsi="Times New Roman"/>
          <w:b/>
          <w:bCs/>
          <w:sz w:val="24"/>
          <w:szCs w:val="28"/>
        </w:rPr>
      </w:pPr>
      <w:r w:rsidRPr="005B0DFA">
        <w:rPr>
          <w:rFonts w:ascii="Times New Roman" w:hAnsi="Times New Roman" w:hint="eastAsia"/>
          <w:b/>
          <w:bCs/>
          <w:sz w:val="24"/>
          <w:szCs w:val="28"/>
          <w:rtl/>
        </w:rPr>
        <w:t>التعديلات</w:t>
      </w:r>
    </w:p>
    <w:p w14:paraId="7DC9A3E8" w14:textId="77777777" w:rsidR="007B4A5F" w:rsidRPr="005B0DFA" w:rsidRDefault="007B4A5F" w:rsidP="008B32FB">
      <w:pPr>
        <w:bidi/>
        <w:spacing w:line="240" w:lineRule="auto"/>
        <w:jc w:val="lowKashida"/>
        <w:rPr>
          <w:rFonts w:ascii="Times New Roman" w:hAnsi="Times New Roman"/>
          <w:sz w:val="24"/>
          <w:szCs w:val="24"/>
        </w:rPr>
      </w:pPr>
    </w:p>
    <w:p w14:paraId="3BA1F796"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يتضمن</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ما</w:t>
      </w:r>
      <w:r w:rsidRPr="001E0BAD">
        <w:rPr>
          <w:rFonts w:ascii="Times New Roman" w:hAnsi="Times New Roman"/>
          <w:sz w:val="24"/>
          <w:szCs w:val="28"/>
          <w:rtl/>
        </w:rPr>
        <w:t xml:space="preserve"> </w:t>
      </w:r>
      <w:r w:rsidR="0025520C" w:rsidRPr="001E0BAD">
        <w:rPr>
          <w:rFonts w:ascii="Times New Roman" w:hAnsi="Times New Roman" w:hint="cs"/>
          <w:sz w:val="24"/>
          <w:szCs w:val="28"/>
          <w:rtl/>
        </w:rPr>
        <w:t>تفاهم عليه</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الطرفان</w:t>
      </w:r>
      <w:r w:rsidRPr="001E0BAD">
        <w:rPr>
          <w:rFonts w:ascii="Times New Roman" w:hAnsi="Times New Roman"/>
          <w:sz w:val="24"/>
          <w:szCs w:val="28"/>
          <w:rtl/>
        </w:rPr>
        <w:t xml:space="preserve"> </w:t>
      </w:r>
      <w:r w:rsidRPr="001E0BAD">
        <w:rPr>
          <w:rFonts w:ascii="Times New Roman" w:hAnsi="Times New Roman" w:hint="eastAsia"/>
          <w:sz w:val="24"/>
          <w:szCs w:val="28"/>
          <w:rtl/>
        </w:rPr>
        <w:t>ولا</w:t>
      </w:r>
      <w:r w:rsidRPr="001E0BAD">
        <w:rPr>
          <w:rFonts w:ascii="Times New Roman" w:hAnsi="Times New Roman"/>
          <w:sz w:val="24"/>
          <w:szCs w:val="28"/>
          <w:rtl/>
        </w:rPr>
        <w:t xml:space="preserve"> </w:t>
      </w:r>
      <w:r w:rsidR="0025520C" w:rsidRPr="001E0BAD">
        <w:rPr>
          <w:rFonts w:ascii="Times New Roman" w:hAnsi="Times New Roman" w:hint="cs"/>
          <w:sz w:val="24"/>
          <w:szCs w:val="28"/>
          <w:rtl/>
        </w:rPr>
        <w:t>يجوز</w:t>
      </w:r>
      <w:r w:rsidR="0025520C" w:rsidRPr="001E0BAD">
        <w:rPr>
          <w:rFonts w:ascii="Times New Roman" w:hAnsi="Times New Roman"/>
          <w:sz w:val="24"/>
          <w:szCs w:val="28"/>
          <w:rtl/>
        </w:rPr>
        <w:t xml:space="preserve"> </w:t>
      </w:r>
      <w:r w:rsidRPr="001E0BAD">
        <w:rPr>
          <w:rFonts w:ascii="Times New Roman" w:hAnsi="Times New Roman" w:hint="eastAsia"/>
          <w:sz w:val="24"/>
          <w:szCs w:val="28"/>
          <w:rtl/>
        </w:rPr>
        <w:t>تعديله</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صدرت</w:t>
      </w:r>
      <w:r w:rsidRPr="001E0BAD">
        <w:rPr>
          <w:rFonts w:ascii="Times New Roman" w:hAnsi="Times New Roman"/>
          <w:sz w:val="24"/>
          <w:szCs w:val="28"/>
          <w:rtl/>
        </w:rPr>
        <w:t xml:space="preserve"> </w:t>
      </w:r>
      <w:r w:rsidRPr="001E0BAD">
        <w:rPr>
          <w:rFonts w:ascii="Times New Roman" w:hAnsi="Times New Roman" w:hint="eastAsia"/>
          <w:sz w:val="24"/>
          <w:szCs w:val="28"/>
          <w:rtl/>
        </w:rPr>
        <w:t>التعديلات</w:t>
      </w:r>
      <w:r w:rsidRPr="001E0BAD">
        <w:rPr>
          <w:rFonts w:ascii="Times New Roman" w:hAnsi="Times New Roman"/>
          <w:sz w:val="24"/>
          <w:szCs w:val="28"/>
          <w:rtl/>
        </w:rPr>
        <w:t xml:space="preserve"> </w:t>
      </w:r>
      <w:r w:rsidRPr="001E0BAD">
        <w:rPr>
          <w:rFonts w:ascii="Times New Roman" w:hAnsi="Times New Roman" w:hint="eastAsia"/>
          <w:sz w:val="24"/>
          <w:szCs w:val="28"/>
          <w:rtl/>
        </w:rPr>
        <w:t>كتابيا</w:t>
      </w:r>
      <w:r w:rsidR="0025520C"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وثيقة</w:t>
      </w:r>
      <w:r w:rsidRPr="001E0BAD">
        <w:rPr>
          <w:rFonts w:ascii="Times New Roman" w:hAnsi="Times New Roman"/>
          <w:sz w:val="24"/>
          <w:szCs w:val="28"/>
          <w:rtl/>
        </w:rPr>
        <w:t xml:space="preserve"> </w:t>
      </w:r>
      <w:r w:rsidRPr="001E0BAD">
        <w:rPr>
          <w:rFonts w:ascii="Times New Roman" w:hAnsi="Times New Roman" w:hint="eastAsia"/>
          <w:sz w:val="24"/>
          <w:szCs w:val="28"/>
          <w:rtl/>
        </w:rPr>
        <w:t>وقع</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كلا</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w:t>
      </w:r>
    </w:p>
    <w:p w14:paraId="4FA41C85" w14:textId="77777777" w:rsidR="007B4A5F" w:rsidRPr="005B0DFA" w:rsidRDefault="007B4A5F" w:rsidP="008B32FB">
      <w:pPr>
        <w:bidi/>
        <w:spacing w:line="240" w:lineRule="auto"/>
        <w:jc w:val="lowKashida"/>
        <w:rPr>
          <w:rFonts w:ascii="Times New Roman" w:hAnsi="Times New Roman"/>
          <w:sz w:val="24"/>
          <w:szCs w:val="24"/>
        </w:rPr>
      </w:pPr>
    </w:p>
    <w:p w14:paraId="65E6EACA"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2-</w:t>
      </w:r>
      <w:r w:rsidRPr="001E0BAD">
        <w:rPr>
          <w:rFonts w:ascii="Times New Roman" w:hAnsi="Times New Roman"/>
          <w:sz w:val="24"/>
          <w:szCs w:val="28"/>
          <w:rtl/>
        </w:rPr>
        <w:tab/>
      </w:r>
      <w:r w:rsidRPr="001E0BAD">
        <w:rPr>
          <w:rFonts w:ascii="Times New Roman" w:hAnsi="Times New Roman" w:hint="eastAsia"/>
          <w:sz w:val="24"/>
          <w:szCs w:val="28"/>
          <w:rtl/>
        </w:rPr>
        <w:t>تشكّل</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الملاحق</w:t>
      </w:r>
      <w:r w:rsidRPr="001E0BAD">
        <w:rPr>
          <w:rFonts w:ascii="Times New Roman" w:hAnsi="Times New Roman"/>
          <w:sz w:val="24"/>
          <w:szCs w:val="28"/>
          <w:rtl/>
        </w:rPr>
        <w:t xml:space="preserve"> </w:t>
      </w:r>
      <w:r w:rsidRPr="001E0BAD">
        <w:rPr>
          <w:rFonts w:ascii="Times New Roman" w:hAnsi="Times New Roman" w:hint="eastAsia"/>
          <w:sz w:val="24"/>
          <w:szCs w:val="28"/>
          <w:rtl/>
        </w:rPr>
        <w:t>المرفقة</w:t>
      </w:r>
      <w:r w:rsidRPr="001E0BAD">
        <w:rPr>
          <w:rFonts w:ascii="Times New Roman" w:hAnsi="Times New Roman"/>
          <w:sz w:val="24"/>
          <w:szCs w:val="28"/>
          <w:rtl/>
        </w:rPr>
        <w:t xml:space="preserve"> </w:t>
      </w:r>
      <w:r w:rsidRPr="001E0BAD">
        <w:rPr>
          <w:rFonts w:ascii="Times New Roman" w:hAnsi="Times New Roman" w:hint="eastAsia"/>
          <w:sz w:val="24"/>
          <w:szCs w:val="28"/>
          <w:rtl/>
        </w:rPr>
        <w:t>بهذا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جزءا</w:t>
      </w:r>
      <w:r w:rsidR="0025520C"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يتجزأ</w:t>
      </w:r>
      <w:r w:rsidRPr="001E0BAD">
        <w:rPr>
          <w:rFonts w:ascii="Times New Roman" w:hAnsi="Times New Roman"/>
          <w:sz w:val="24"/>
          <w:szCs w:val="28"/>
          <w:rtl/>
        </w:rPr>
        <w:t xml:space="preserve"> </w:t>
      </w:r>
      <w:r w:rsidRPr="001E0BAD">
        <w:rPr>
          <w:rFonts w:ascii="Times New Roman" w:hAnsi="Times New Roman" w:hint="eastAsia"/>
          <w:sz w:val="24"/>
          <w:szCs w:val="28"/>
          <w:rtl/>
        </w:rPr>
        <w:t>منه</w:t>
      </w:r>
      <w:r w:rsidRPr="001E0BAD">
        <w:rPr>
          <w:rFonts w:ascii="Times New Roman" w:hAnsi="Times New Roman"/>
          <w:sz w:val="24"/>
          <w:szCs w:val="28"/>
          <w:rtl/>
        </w:rPr>
        <w:t>.</w:t>
      </w:r>
    </w:p>
    <w:p w14:paraId="66CA245E" w14:textId="77777777" w:rsidR="007B4A5F" w:rsidRPr="005B0DFA" w:rsidRDefault="007B4A5F" w:rsidP="008B32FB">
      <w:pPr>
        <w:bidi/>
        <w:spacing w:line="240" w:lineRule="auto"/>
        <w:jc w:val="lowKashida"/>
        <w:rPr>
          <w:rFonts w:ascii="Times New Roman" w:hAnsi="Times New Roman"/>
          <w:sz w:val="24"/>
          <w:szCs w:val="24"/>
        </w:rPr>
      </w:pPr>
    </w:p>
    <w:p w14:paraId="73E213F2" w14:textId="77777777" w:rsidR="007B4A5F" w:rsidRPr="005B0DFA" w:rsidRDefault="007B4A5F" w:rsidP="008B32FB">
      <w:pPr>
        <w:bidi/>
        <w:spacing w:line="240" w:lineRule="auto"/>
        <w:jc w:val="lowKashida"/>
        <w:rPr>
          <w:rFonts w:ascii="Times New Roman" w:hAnsi="Times New Roman"/>
          <w:sz w:val="24"/>
          <w:szCs w:val="24"/>
        </w:rPr>
      </w:pPr>
    </w:p>
    <w:p w14:paraId="43241709" w14:textId="77777777" w:rsidR="007B4A5F" w:rsidRPr="005B0DFA" w:rsidRDefault="007B4A5F" w:rsidP="005B0DFA">
      <w:pPr>
        <w:bidi/>
        <w:jc w:val="lowKashida"/>
        <w:rPr>
          <w:rFonts w:ascii="Arial" w:hAnsi="Arial"/>
          <w:b/>
          <w:bCs/>
          <w:sz w:val="28"/>
          <w:szCs w:val="28"/>
        </w:rPr>
      </w:pPr>
      <w:r w:rsidRPr="005B0DFA">
        <w:rPr>
          <w:rFonts w:ascii="Arial" w:hAnsi="Arial"/>
          <w:b/>
          <w:bCs/>
          <w:sz w:val="28"/>
          <w:szCs w:val="28"/>
          <w:rtl/>
        </w:rPr>
        <w:t>المادة 33</w:t>
      </w:r>
    </w:p>
    <w:p w14:paraId="5A94924E" w14:textId="77777777" w:rsidR="007B4A5F" w:rsidRPr="005B0DFA" w:rsidRDefault="007B4A5F" w:rsidP="005B0DFA">
      <w:pPr>
        <w:bidi/>
        <w:jc w:val="lowKashida"/>
        <w:rPr>
          <w:rFonts w:ascii="Arial" w:hAnsi="Arial"/>
          <w:b/>
          <w:bCs/>
          <w:sz w:val="28"/>
          <w:szCs w:val="28"/>
        </w:rPr>
      </w:pPr>
      <w:r w:rsidRPr="005B0DFA">
        <w:rPr>
          <w:rFonts w:ascii="Arial" w:hAnsi="Arial"/>
          <w:b/>
          <w:bCs/>
          <w:sz w:val="28"/>
          <w:szCs w:val="28"/>
          <w:rtl/>
        </w:rPr>
        <w:t xml:space="preserve">القابلية </w:t>
      </w:r>
      <w:r w:rsidR="00784E82" w:rsidRPr="005B0DFA">
        <w:rPr>
          <w:rFonts w:ascii="Arial" w:hAnsi="Arial"/>
          <w:b/>
          <w:bCs/>
          <w:sz w:val="28"/>
          <w:szCs w:val="28"/>
          <w:rtl/>
        </w:rPr>
        <w:t>للفصل</w:t>
      </w:r>
    </w:p>
    <w:p w14:paraId="10BD929B" w14:textId="77777777" w:rsidR="007B4A5F" w:rsidRPr="005B0DFA" w:rsidRDefault="007B4A5F" w:rsidP="005B0DFA">
      <w:pPr>
        <w:bidi/>
        <w:jc w:val="lowKashida"/>
        <w:rPr>
          <w:rFonts w:ascii="Arial" w:hAnsi="Arial"/>
          <w:sz w:val="24"/>
          <w:szCs w:val="24"/>
        </w:rPr>
      </w:pPr>
    </w:p>
    <w:p w14:paraId="53ADF6BC" w14:textId="77777777" w:rsidR="007B4A5F" w:rsidRPr="005B0DFA" w:rsidRDefault="007B4A5F" w:rsidP="005B0DFA">
      <w:pPr>
        <w:bidi/>
        <w:jc w:val="lowKashida"/>
        <w:rPr>
          <w:rFonts w:ascii="Arial" w:hAnsi="Arial"/>
          <w:sz w:val="28"/>
          <w:szCs w:val="28"/>
        </w:rPr>
      </w:pPr>
      <w:r w:rsidRPr="005B0DFA">
        <w:rPr>
          <w:rFonts w:ascii="Arial" w:hAnsi="Arial"/>
          <w:sz w:val="28"/>
          <w:szCs w:val="28"/>
          <w:rtl/>
        </w:rPr>
        <w:t>1-</w:t>
      </w:r>
      <w:r w:rsidRPr="005B0DFA">
        <w:rPr>
          <w:rFonts w:ascii="Arial" w:hAnsi="Arial"/>
          <w:sz w:val="28"/>
          <w:szCs w:val="28"/>
          <w:rtl/>
        </w:rPr>
        <w:tab/>
        <w:t>إذا اعتُبر أي حكم من أحكام هذا الاتفاق باطلا</w:t>
      </w:r>
      <w:r w:rsidR="0025520C" w:rsidRPr="005B0DFA">
        <w:rPr>
          <w:rFonts w:ascii="Arial" w:hAnsi="Arial"/>
          <w:sz w:val="28"/>
          <w:szCs w:val="28"/>
          <w:rtl/>
        </w:rPr>
        <w:t>ً</w:t>
      </w:r>
      <w:r w:rsidRPr="005B0DFA">
        <w:rPr>
          <w:rFonts w:ascii="Arial" w:hAnsi="Arial"/>
          <w:sz w:val="28"/>
          <w:szCs w:val="28"/>
          <w:rtl/>
        </w:rPr>
        <w:t xml:space="preserve"> أو ممنوعا</w:t>
      </w:r>
      <w:r w:rsidR="0025520C" w:rsidRPr="005B0DFA">
        <w:rPr>
          <w:rFonts w:ascii="Arial" w:hAnsi="Arial"/>
          <w:sz w:val="28"/>
          <w:szCs w:val="28"/>
          <w:rtl/>
        </w:rPr>
        <w:t>ً</w:t>
      </w:r>
      <w:r w:rsidRPr="005B0DFA">
        <w:rPr>
          <w:rFonts w:ascii="Arial" w:hAnsi="Arial"/>
          <w:sz w:val="28"/>
          <w:szCs w:val="28"/>
          <w:rtl/>
        </w:rPr>
        <w:t>، فلا يبطَل أثرٌ إلا أثر الجزء الباطل أو الممنوع منه</w:t>
      </w:r>
      <w:r w:rsidR="006B1CCA" w:rsidRPr="005B0DFA">
        <w:rPr>
          <w:rFonts w:ascii="Arial" w:hAnsi="Arial"/>
          <w:sz w:val="28"/>
          <w:szCs w:val="28"/>
          <w:rtl/>
        </w:rPr>
        <w:t>،</w:t>
      </w:r>
      <w:r w:rsidRPr="005B0DFA">
        <w:rPr>
          <w:rFonts w:ascii="Arial" w:hAnsi="Arial"/>
          <w:sz w:val="28"/>
          <w:szCs w:val="28"/>
          <w:rtl/>
        </w:rPr>
        <w:t xml:space="preserve"> ولا يبطل أثر سائر الحكم ولا سائر أحكام هذا الاتفاق.</w:t>
      </w:r>
    </w:p>
    <w:p w14:paraId="53DF6D80" w14:textId="77777777" w:rsidR="007B4A5F" w:rsidRPr="005B0DFA" w:rsidRDefault="007B4A5F" w:rsidP="005B0DFA">
      <w:pPr>
        <w:bidi/>
        <w:jc w:val="lowKashida"/>
        <w:rPr>
          <w:rFonts w:ascii="Arial" w:hAnsi="Arial"/>
          <w:sz w:val="24"/>
          <w:szCs w:val="24"/>
        </w:rPr>
      </w:pPr>
    </w:p>
    <w:p w14:paraId="3D78B439" w14:textId="77777777" w:rsidR="007B4A5F" w:rsidRPr="005B0DFA" w:rsidRDefault="007B4A5F" w:rsidP="005B0DFA">
      <w:pPr>
        <w:bidi/>
        <w:jc w:val="lowKashida"/>
        <w:rPr>
          <w:rFonts w:ascii="Arial" w:hAnsi="Arial"/>
          <w:sz w:val="24"/>
          <w:szCs w:val="24"/>
        </w:rPr>
      </w:pPr>
    </w:p>
    <w:p w14:paraId="5AA6B7B0" w14:textId="5A5A01C8" w:rsidR="007B4A5F" w:rsidRPr="005B0DFA" w:rsidRDefault="007B4A5F" w:rsidP="005B0DFA">
      <w:pPr>
        <w:bidi/>
        <w:jc w:val="lowKashida"/>
        <w:rPr>
          <w:rFonts w:ascii="Arial" w:hAnsi="Arial"/>
          <w:sz w:val="28"/>
          <w:szCs w:val="28"/>
        </w:rPr>
      </w:pPr>
      <w:r w:rsidRPr="005B0DFA">
        <w:rPr>
          <w:rFonts w:ascii="Arial" w:hAnsi="Arial"/>
          <w:sz w:val="28"/>
          <w:szCs w:val="28"/>
          <w:rtl/>
        </w:rPr>
        <w:t>أقرّ</w:t>
      </w:r>
      <w:r w:rsidR="005B0DFA">
        <w:rPr>
          <w:rFonts w:ascii="Arial" w:hAnsi="Arial" w:hint="cs"/>
          <w:sz w:val="28"/>
          <w:szCs w:val="28"/>
          <w:rtl/>
        </w:rPr>
        <w:t>َ</w:t>
      </w:r>
      <w:r w:rsidRPr="005B0DFA">
        <w:rPr>
          <w:rFonts w:ascii="Arial" w:hAnsi="Arial"/>
          <w:sz w:val="28"/>
          <w:szCs w:val="28"/>
          <w:rtl/>
        </w:rPr>
        <w:t>ه ووقع</w:t>
      </w:r>
      <w:r w:rsidR="0025520C" w:rsidRPr="005B0DFA">
        <w:rPr>
          <w:rFonts w:ascii="Arial" w:hAnsi="Arial"/>
          <w:sz w:val="28"/>
          <w:szCs w:val="28"/>
          <w:rtl/>
        </w:rPr>
        <w:t>ه في نسختين</w:t>
      </w:r>
      <w:r w:rsidRPr="005B0DFA">
        <w:rPr>
          <w:rFonts w:ascii="Arial" w:hAnsi="Arial"/>
          <w:sz w:val="28"/>
          <w:szCs w:val="28"/>
          <w:rtl/>
        </w:rPr>
        <w:t xml:space="preserve">: </w:t>
      </w:r>
    </w:p>
    <w:p w14:paraId="48E1B1A1" w14:textId="77777777" w:rsidR="007B4A5F" w:rsidRPr="005B0DFA" w:rsidRDefault="007B4A5F" w:rsidP="005B0DFA">
      <w:pPr>
        <w:bidi/>
        <w:jc w:val="lowKashida"/>
        <w:rPr>
          <w:rFonts w:ascii="Arial" w:hAnsi="Arial"/>
          <w:sz w:val="24"/>
          <w:szCs w:val="24"/>
          <w:rtl/>
        </w:rPr>
      </w:pPr>
    </w:p>
    <w:tbl>
      <w:tblPr>
        <w:tblStyle w:val="Grilledutableau"/>
        <w:bidiVisual/>
        <w:tblW w:w="5148" w:type="pct"/>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25"/>
      </w:tblGrid>
      <w:tr w:rsidR="0025520C" w:rsidRPr="005B0DFA" w14:paraId="615112F8" w14:textId="77777777" w:rsidTr="005B0DFA">
        <w:tc>
          <w:tcPr>
            <w:tcW w:w="2569" w:type="pct"/>
          </w:tcPr>
          <w:p w14:paraId="15684D66" w14:textId="77777777" w:rsidR="0025520C" w:rsidRPr="005B0DFA" w:rsidRDefault="0025520C" w:rsidP="005B0DFA">
            <w:pPr>
              <w:bidi/>
              <w:spacing w:before="120" w:line="240" w:lineRule="auto"/>
              <w:ind w:left="172"/>
              <w:jc w:val="lowKashida"/>
              <w:rPr>
                <w:rFonts w:ascii="Arial" w:hAnsi="Arial"/>
                <w:sz w:val="28"/>
                <w:szCs w:val="28"/>
                <w:rtl/>
              </w:rPr>
            </w:pPr>
            <w:r w:rsidRPr="005B0DFA">
              <w:rPr>
                <w:rFonts w:ascii="Arial" w:hAnsi="Arial"/>
                <w:sz w:val="28"/>
                <w:szCs w:val="28"/>
                <w:rtl/>
              </w:rPr>
              <w:t>الناقل</w:t>
            </w:r>
          </w:p>
        </w:tc>
        <w:tc>
          <w:tcPr>
            <w:tcW w:w="2431" w:type="pct"/>
          </w:tcPr>
          <w:p w14:paraId="5D6E08B6" w14:textId="77777777" w:rsidR="0025520C" w:rsidRPr="005B0DFA" w:rsidRDefault="0025520C" w:rsidP="005B0DFA">
            <w:pPr>
              <w:bidi/>
              <w:spacing w:before="120" w:line="240" w:lineRule="auto"/>
              <w:jc w:val="lowKashida"/>
              <w:rPr>
                <w:rFonts w:ascii="Arial" w:hAnsi="Arial"/>
                <w:sz w:val="28"/>
                <w:szCs w:val="28"/>
                <w:rtl/>
              </w:rPr>
            </w:pPr>
            <w:r w:rsidRPr="005B0DFA">
              <w:rPr>
                <w:rFonts w:ascii="Arial" w:hAnsi="Arial"/>
                <w:sz w:val="28"/>
                <w:szCs w:val="28"/>
                <w:rtl/>
              </w:rPr>
              <w:t>الموكل</w:t>
            </w:r>
          </w:p>
        </w:tc>
      </w:tr>
      <w:tr w:rsidR="0025520C" w:rsidRPr="005B0DFA" w14:paraId="7ABAD930" w14:textId="77777777" w:rsidTr="005B0DFA">
        <w:tc>
          <w:tcPr>
            <w:tcW w:w="2569" w:type="pct"/>
          </w:tcPr>
          <w:p w14:paraId="7E51A0A9" w14:textId="0ED4C7B4" w:rsidR="0025520C" w:rsidRPr="005B0DFA" w:rsidRDefault="0025520C" w:rsidP="005B0DFA">
            <w:pPr>
              <w:bidi/>
              <w:spacing w:before="120" w:line="240" w:lineRule="auto"/>
              <w:ind w:left="172"/>
              <w:jc w:val="lowKashida"/>
              <w:rPr>
                <w:rFonts w:ascii="Arial" w:hAnsi="Arial"/>
                <w:sz w:val="28"/>
                <w:szCs w:val="28"/>
                <w:rtl/>
              </w:rPr>
            </w:pPr>
            <w:r w:rsidRPr="005B0DFA">
              <w:rPr>
                <w:rFonts w:ascii="Arial" w:hAnsi="Arial"/>
                <w:sz w:val="28"/>
                <w:szCs w:val="28"/>
                <w:rtl/>
              </w:rPr>
              <w:t>الاسم:</w:t>
            </w:r>
            <w:r w:rsidR="00197819" w:rsidRPr="001E0BAD">
              <w:rPr>
                <w:rFonts w:ascii="Times New Roman" w:hAnsi="Times New Roman"/>
                <w:sz w:val="24"/>
                <w:szCs w:val="28"/>
                <w:rtl/>
              </w:rPr>
              <w:t xml:space="preserve"> </w:t>
            </w:r>
            <w:r w:rsidR="00197819" w:rsidRPr="001E0BAD">
              <w:rPr>
                <w:rFonts w:ascii="Times New Roman" w:hAnsi="Times New Roman" w:hint="eastAsia"/>
                <w:sz w:val="24"/>
                <w:szCs w:val="28"/>
                <w:rtl/>
              </w:rPr>
              <w:t>ـــــــــــــــــــــــــ</w:t>
            </w:r>
            <w:r w:rsidR="00197819">
              <w:rPr>
                <w:rFonts w:ascii="Times New Roman" w:hAnsi="Times New Roman" w:hint="cs"/>
                <w:sz w:val="24"/>
                <w:szCs w:val="28"/>
                <w:rtl/>
              </w:rPr>
              <w:t>ـــــــــــــــــــــــــــ</w:t>
            </w:r>
            <w:r w:rsidR="00197819">
              <w:rPr>
                <w:rFonts w:ascii="Times New Roman" w:hAnsi="Times New Roman"/>
                <w:sz w:val="24"/>
                <w:szCs w:val="28"/>
                <w:rtl/>
              </w:rPr>
              <w:tab/>
            </w:r>
            <w:r w:rsidR="00197819">
              <w:rPr>
                <w:rFonts w:ascii="Times New Roman" w:hAnsi="Times New Roman"/>
                <w:sz w:val="24"/>
                <w:szCs w:val="28"/>
                <w:rtl/>
              </w:rPr>
              <w:tab/>
            </w:r>
          </w:p>
        </w:tc>
        <w:tc>
          <w:tcPr>
            <w:tcW w:w="2431" w:type="pct"/>
          </w:tcPr>
          <w:p w14:paraId="1C8D7B2B" w14:textId="7A50BC7A" w:rsidR="0025520C" w:rsidRPr="005B0DFA" w:rsidRDefault="0025520C" w:rsidP="005B0DFA">
            <w:pPr>
              <w:bidi/>
              <w:spacing w:before="120" w:line="240" w:lineRule="auto"/>
              <w:jc w:val="lowKashida"/>
              <w:rPr>
                <w:rFonts w:ascii="Arial" w:hAnsi="Arial"/>
                <w:sz w:val="28"/>
                <w:szCs w:val="28"/>
                <w:rtl/>
              </w:rPr>
            </w:pPr>
            <w:r w:rsidRPr="005B0DFA">
              <w:rPr>
                <w:rFonts w:ascii="Arial" w:hAnsi="Arial"/>
                <w:sz w:val="28"/>
                <w:szCs w:val="28"/>
                <w:rtl/>
              </w:rPr>
              <w:t>الاسم:</w:t>
            </w:r>
            <w:r w:rsidR="00197819" w:rsidRPr="00197819">
              <w:rPr>
                <w:rFonts w:ascii="Arial" w:hAnsi="Arial"/>
                <w:sz w:val="28"/>
                <w:szCs w:val="28"/>
                <w:rtl/>
              </w:rPr>
              <w:t xml:space="preserve"> </w:t>
            </w:r>
            <w:r w:rsidR="00197819" w:rsidRPr="00197819">
              <w:rPr>
                <w:rFonts w:ascii="Arial" w:hAnsi="Arial" w:hint="eastAsia"/>
                <w:sz w:val="28"/>
                <w:szCs w:val="28"/>
                <w:rtl/>
              </w:rPr>
              <w:t>ــــــــــــــــــــــــــــــــــ</w:t>
            </w:r>
            <w:r w:rsidR="00197819">
              <w:rPr>
                <w:rFonts w:ascii="Arial" w:hAnsi="Arial" w:hint="cs"/>
                <w:sz w:val="28"/>
                <w:szCs w:val="28"/>
                <w:rtl/>
              </w:rPr>
              <w:t>ـــــــــــــ</w:t>
            </w:r>
            <w:r w:rsidR="00197819" w:rsidRPr="00197819">
              <w:rPr>
                <w:rFonts w:ascii="Arial" w:hAnsi="Arial" w:hint="eastAsia"/>
                <w:sz w:val="28"/>
                <w:szCs w:val="28"/>
                <w:rtl/>
              </w:rPr>
              <w:t>ــــــ</w:t>
            </w:r>
          </w:p>
        </w:tc>
      </w:tr>
      <w:tr w:rsidR="0025520C" w:rsidRPr="005B0DFA" w14:paraId="0E6CF5B2" w14:textId="77777777" w:rsidTr="005B0DFA">
        <w:tc>
          <w:tcPr>
            <w:tcW w:w="2569" w:type="pct"/>
          </w:tcPr>
          <w:p w14:paraId="6D2B0BF5" w14:textId="44020E9A" w:rsidR="0025520C" w:rsidRPr="005B0DFA" w:rsidRDefault="0025520C" w:rsidP="005B0DFA">
            <w:pPr>
              <w:bidi/>
              <w:spacing w:before="120" w:line="240" w:lineRule="auto"/>
              <w:ind w:left="172"/>
              <w:jc w:val="lowKashida"/>
              <w:rPr>
                <w:rFonts w:ascii="Arial" w:hAnsi="Arial"/>
                <w:sz w:val="28"/>
                <w:szCs w:val="28"/>
                <w:rtl/>
              </w:rPr>
            </w:pPr>
            <w:r w:rsidRPr="005B0DFA">
              <w:rPr>
                <w:rFonts w:ascii="Arial" w:hAnsi="Arial"/>
                <w:sz w:val="28"/>
                <w:szCs w:val="28"/>
                <w:rtl/>
              </w:rPr>
              <w:t>اللقب الوظيفي:</w:t>
            </w:r>
            <w:r w:rsidR="00197819" w:rsidRPr="001E0BAD">
              <w:rPr>
                <w:rFonts w:ascii="Times New Roman" w:hAnsi="Times New Roman"/>
                <w:sz w:val="24"/>
                <w:szCs w:val="28"/>
                <w:rtl/>
              </w:rPr>
              <w:t xml:space="preserve"> </w:t>
            </w:r>
            <w:r w:rsidR="00197819" w:rsidRPr="001E0BAD">
              <w:rPr>
                <w:rFonts w:ascii="Times New Roman" w:hAnsi="Times New Roman" w:hint="eastAsia"/>
                <w:sz w:val="24"/>
                <w:szCs w:val="28"/>
                <w:rtl/>
              </w:rPr>
              <w:t>ـــــــــــــــــــــــــ</w:t>
            </w:r>
            <w:r w:rsidR="00197819">
              <w:rPr>
                <w:rFonts w:ascii="Times New Roman" w:hAnsi="Times New Roman" w:hint="cs"/>
                <w:sz w:val="24"/>
                <w:szCs w:val="28"/>
                <w:rtl/>
              </w:rPr>
              <w:t>ــــــــــــــ</w:t>
            </w:r>
          </w:p>
        </w:tc>
        <w:tc>
          <w:tcPr>
            <w:tcW w:w="2431" w:type="pct"/>
          </w:tcPr>
          <w:p w14:paraId="2776AA38" w14:textId="12AC9E81" w:rsidR="0025520C" w:rsidRPr="005B0DFA" w:rsidRDefault="0025520C" w:rsidP="005B0DFA">
            <w:pPr>
              <w:bidi/>
              <w:spacing w:before="120" w:line="240" w:lineRule="auto"/>
              <w:jc w:val="lowKashida"/>
              <w:rPr>
                <w:rFonts w:ascii="Arial" w:hAnsi="Arial"/>
                <w:sz w:val="28"/>
                <w:szCs w:val="28"/>
                <w:rtl/>
              </w:rPr>
            </w:pPr>
            <w:r w:rsidRPr="005B0DFA">
              <w:rPr>
                <w:rFonts w:ascii="Arial" w:hAnsi="Arial"/>
                <w:sz w:val="28"/>
                <w:szCs w:val="28"/>
                <w:rtl/>
              </w:rPr>
              <w:t>اللقب الوظيفي:</w:t>
            </w:r>
            <w:r w:rsidR="00197819" w:rsidRPr="00197819">
              <w:rPr>
                <w:rFonts w:ascii="Arial" w:hAnsi="Arial"/>
                <w:sz w:val="28"/>
                <w:szCs w:val="28"/>
                <w:rtl/>
              </w:rPr>
              <w:t xml:space="preserve"> </w:t>
            </w:r>
            <w:r w:rsidR="00197819" w:rsidRPr="00197819">
              <w:rPr>
                <w:rFonts w:ascii="Arial" w:hAnsi="Arial" w:hint="eastAsia"/>
                <w:sz w:val="28"/>
                <w:szCs w:val="28"/>
                <w:rtl/>
              </w:rPr>
              <w:t>ــــــــــــــــــــــــــــــــــــــــ</w:t>
            </w:r>
          </w:p>
        </w:tc>
      </w:tr>
      <w:tr w:rsidR="0025520C" w:rsidRPr="005B0DFA" w14:paraId="53741821" w14:textId="77777777" w:rsidTr="005B0DFA">
        <w:tc>
          <w:tcPr>
            <w:tcW w:w="2569" w:type="pct"/>
          </w:tcPr>
          <w:p w14:paraId="051A6EDB" w14:textId="6EECD1A3" w:rsidR="0025520C" w:rsidRPr="005B0DFA" w:rsidRDefault="0025520C" w:rsidP="00197819">
            <w:pPr>
              <w:bidi/>
              <w:spacing w:before="120" w:line="240" w:lineRule="auto"/>
              <w:ind w:left="172"/>
              <w:jc w:val="lowKashida"/>
              <w:rPr>
                <w:rFonts w:ascii="Arial" w:hAnsi="Arial"/>
                <w:sz w:val="28"/>
                <w:szCs w:val="28"/>
                <w:rtl/>
              </w:rPr>
            </w:pPr>
            <w:r w:rsidRPr="005B0DFA">
              <w:rPr>
                <w:rFonts w:ascii="Arial" w:hAnsi="Arial"/>
                <w:sz w:val="28"/>
                <w:szCs w:val="28"/>
                <w:rtl/>
              </w:rPr>
              <w:t>بيانات الاتصال:</w:t>
            </w:r>
            <w:r w:rsidR="00197819" w:rsidRPr="001E0BAD">
              <w:rPr>
                <w:rFonts w:ascii="Times New Roman" w:hAnsi="Times New Roman"/>
                <w:sz w:val="24"/>
                <w:szCs w:val="28"/>
                <w:rtl/>
              </w:rPr>
              <w:t xml:space="preserve"> </w:t>
            </w:r>
            <w:r w:rsidR="00197819" w:rsidRPr="001E0BAD">
              <w:rPr>
                <w:rFonts w:ascii="Times New Roman" w:hAnsi="Times New Roman" w:hint="eastAsia"/>
                <w:sz w:val="24"/>
                <w:szCs w:val="28"/>
                <w:rtl/>
              </w:rPr>
              <w:t>ـــــــــــــــــــــــــ</w:t>
            </w:r>
            <w:r w:rsidR="00197819">
              <w:rPr>
                <w:rFonts w:ascii="Times New Roman" w:hAnsi="Times New Roman" w:hint="cs"/>
                <w:sz w:val="24"/>
                <w:szCs w:val="28"/>
                <w:rtl/>
              </w:rPr>
              <w:t>ـــــــــــــ</w:t>
            </w:r>
          </w:p>
        </w:tc>
        <w:tc>
          <w:tcPr>
            <w:tcW w:w="2431" w:type="pct"/>
          </w:tcPr>
          <w:p w14:paraId="621B7C15" w14:textId="697DE5A8" w:rsidR="0025520C" w:rsidRPr="005B0DFA" w:rsidRDefault="0025520C" w:rsidP="00197819">
            <w:pPr>
              <w:bidi/>
              <w:spacing w:before="120" w:line="240" w:lineRule="auto"/>
              <w:jc w:val="lowKashida"/>
              <w:rPr>
                <w:rFonts w:ascii="Arial" w:hAnsi="Arial"/>
                <w:sz w:val="28"/>
                <w:szCs w:val="28"/>
                <w:rtl/>
              </w:rPr>
            </w:pPr>
            <w:r w:rsidRPr="005B0DFA">
              <w:rPr>
                <w:rFonts w:ascii="Arial" w:hAnsi="Arial"/>
                <w:sz w:val="28"/>
                <w:szCs w:val="28"/>
                <w:rtl/>
              </w:rPr>
              <w:t>بيانات الاتصال:</w:t>
            </w:r>
            <w:r w:rsidR="00197819" w:rsidRPr="00197819">
              <w:rPr>
                <w:rFonts w:ascii="Arial" w:hAnsi="Arial"/>
                <w:sz w:val="28"/>
                <w:szCs w:val="28"/>
                <w:rtl/>
              </w:rPr>
              <w:t xml:space="preserve"> </w:t>
            </w:r>
            <w:r w:rsidR="00197819" w:rsidRPr="00197819">
              <w:rPr>
                <w:rFonts w:ascii="Arial" w:hAnsi="Arial" w:hint="eastAsia"/>
                <w:sz w:val="28"/>
                <w:szCs w:val="28"/>
                <w:rtl/>
              </w:rPr>
              <w:t>ـــــــ</w:t>
            </w:r>
            <w:r w:rsidR="00197819">
              <w:rPr>
                <w:rFonts w:ascii="Arial" w:hAnsi="Arial" w:hint="eastAsia"/>
                <w:sz w:val="28"/>
                <w:szCs w:val="28"/>
                <w:rtl/>
              </w:rPr>
              <w:t>ـــــــــــــــــــــــــــــــ</w:t>
            </w:r>
          </w:p>
        </w:tc>
      </w:tr>
    </w:tbl>
    <w:p w14:paraId="27CE9669" w14:textId="77777777" w:rsidR="0025520C" w:rsidRPr="005B0DFA" w:rsidRDefault="0025520C" w:rsidP="005B0DFA">
      <w:pPr>
        <w:bidi/>
        <w:jc w:val="lowKashida"/>
        <w:rPr>
          <w:rFonts w:ascii="Arial" w:hAnsi="Arial"/>
          <w:sz w:val="28"/>
          <w:szCs w:val="28"/>
          <w:rtl/>
        </w:rPr>
      </w:pPr>
    </w:p>
    <w:p w14:paraId="71848111" w14:textId="77777777" w:rsidR="0025520C" w:rsidRDefault="0025520C" w:rsidP="00FF2573">
      <w:pPr>
        <w:pStyle w:val="Textedebase"/>
        <w:rPr>
          <w:rtl/>
        </w:rPr>
      </w:pPr>
      <w:r>
        <w:rPr>
          <w:rtl/>
        </w:rPr>
        <w:br w:type="page"/>
      </w:r>
    </w:p>
    <w:p w14:paraId="03584E42" w14:textId="77777777" w:rsidR="007B4A5F" w:rsidRPr="00FF2573" w:rsidRDefault="007B4A5F" w:rsidP="005B0DFA">
      <w:pPr>
        <w:bidi/>
        <w:spacing w:line="240" w:lineRule="auto"/>
        <w:jc w:val="both"/>
        <w:rPr>
          <w:rFonts w:ascii="Times New Roman" w:hAnsi="Times New Roman"/>
          <w:b/>
          <w:bCs/>
          <w:sz w:val="24"/>
          <w:szCs w:val="28"/>
        </w:rPr>
      </w:pPr>
      <w:r w:rsidRPr="00FF2573">
        <w:rPr>
          <w:rFonts w:ascii="Times New Roman" w:hAnsi="Times New Roman" w:hint="eastAsia"/>
          <w:b/>
          <w:bCs/>
          <w:sz w:val="24"/>
          <w:szCs w:val="28"/>
          <w:rtl/>
        </w:rPr>
        <w:lastRenderedPageBreak/>
        <w:t>الجزء</w:t>
      </w:r>
      <w:r w:rsidRPr="00FF2573">
        <w:rPr>
          <w:rFonts w:ascii="Times New Roman" w:hAnsi="Times New Roman"/>
          <w:b/>
          <w:bCs/>
          <w:sz w:val="24"/>
          <w:szCs w:val="28"/>
          <w:rtl/>
        </w:rPr>
        <w:t xml:space="preserve"> </w:t>
      </w:r>
      <w:r w:rsidRPr="00FF2573">
        <w:rPr>
          <w:rFonts w:ascii="Times New Roman" w:hAnsi="Times New Roman" w:hint="eastAsia"/>
          <w:b/>
          <w:bCs/>
          <w:sz w:val="24"/>
          <w:szCs w:val="28"/>
          <w:rtl/>
        </w:rPr>
        <w:t>باء</w:t>
      </w:r>
      <w:r w:rsidR="0025520C" w:rsidRPr="00FF2573">
        <w:rPr>
          <w:rFonts w:ascii="Times New Roman" w:hAnsi="Times New Roman" w:hint="cs"/>
          <w:b/>
          <w:bCs/>
          <w:sz w:val="24"/>
          <w:szCs w:val="28"/>
          <w:rtl/>
        </w:rPr>
        <w:t xml:space="preserve"> </w:t>
      </w:r>
      <w:r w:rsidRPr="00FF2573">
        <w:rPr>
          <w:rFonts w:ascii="Times New Roman" w:hAnsi="Times New Roman"/>
          <w:b/>
          <w:bCs/>
          <w:sz w:val="24"/>
          <w:szCs w:val="28"/>
          <w:rtl/>
        </w:rPr>
        <w:t>-</w:t>
      </w:r>
      <w:r w:rsidRPr="00FF2573">
        <w:rPr>
          <w:rFonts w:ascii="Times New Roman" w:hAnsi="Times New Roman"/>
          <w:b/>
          <w:bCs/>
          <w:sz w:val="24"/>
          <w:szCs w:val="28"/>
          <w:rtl/>
        </w:rPr>
        <w:tab/>
      </w:r>
      <w:r w:rsidRPr="00FF2573">
        <w:rPr>
          <w:rFonts w:ascii="Times New Roman" w:hAnsi="Times New Roman" w:hint="eastAsia"/>
          <w:b/>
          <w:bCs/>
          <w:sz w:val="24"/>
          <w:szCs w:val="28"/>
          <w:rtl/>
        </w:rPr>
        <w:t>قائمة</w:t>
      </w:r>
      <w:r w:rsidRPr="00FF2573">
        <w:rPr>
          <w:rFonts w:ascii="Times New Roman" w:hAnsi="Times New Roman"/>
          <w:b/>
          <w:bCs/>
          <w:sz w:val="24"/>
          <w:szCs w:val="28"/>
          <w:rtl/>
        </w:rPr>
        <w:t xml:space="preserve"> </w:t>
      </w:r>
      <w:r w:rsidRPr="00FF2573">
        <w:rPr>
          <w:rFonts w:ascii="Times New Roman" w:hAnsi="Times New Roman" w:hint="eastAsia"/>
          <w:b/>
          <w:bCs/>
          <w:sz w:val="24"/>
          <w:szCs w:val="28"/>
          <w:rtl/>
        </w:rPr>
        <w:t>الملاحق</w:t>
      </w:r>
    </w:p>
    <w:p w14:paraId="6DBEEECC" w14:textId="77777777" w:rsidR="007B4A5F" w:rsidRPr="007B4A5F" w:rsidRDefault="007B4A5F" w:rsidP="005B0DFA">
      <w:pPr>
        <w:bidi/>
        <w:spacing w:line="240" w:lineRule="auto"/>
        <w:jc w:val="both"/>
        <w:rPr>
          <w:rFonts w:ascii="Times New Roman" w:hAnsi="Times New Roman"/>
          <w:sz w:val="24"/>
          <w:szCs w:val="28"/>
        </w:rPr>
      </w:pPr>
    </w:p>
    <w:p w14:paraId="50DC0A7C" w14:textId="77777777" w:rsidR="007B4A5F" w:rsidRPr="007B4A5F" w:rsidRDefault="007B4A5F" w:rsidP="005B0DFA">
      <w:pPr>
        <w:bidi/>
        <w:spacing w:line="240" w:lineRule="auto"/>
        <w:jc w:val="both"/>
        <w:rPr>
          <w:rFonts w:ascii="Times New Roman" w:hAnsi="Times New Roman"/>
          <w:sz w:val="24"/>
          <w:szCs w:val="28"/>
        </w:rPr>
      </w:pPr>
    </w:p>
    <w:p w14:paraId="248B12FC"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w:t>
      </w:r>
      <w:r w:rsidR="0025520C" w:rsidRPr="005B0DFA">
        <w:rPr>
          <w:rFonts w:ascii="Times New Roman" w:hAnsi="Times New Roman"/>
          <w:i/>
          <w:iCs/>
          <w:sz w:val="24"/>
          <w:szCs w:val="28"/>
          <w:rtl/>
        </w:rPr>
        <w:t>1</w:t>
      </w:r>
      <w:r w:rsidR="0025520C" w:rsidRPr="005B0DFA">
        <w:rPr>
          <w:rFonts w:ascii="Times New Roman" w:hAnsi="Times New Roman"/>
          <w:i/>
          <w:iCs/>
          <w:sz w:val="24"/>
          <w:szCs w:val="28"/>
          <w:rtl/>
        </w:rPr>
        <w:tab/>
      </w:r>
      <w:r w:rsidRPr="005B0DFA">
        <w:rPr>
          <w:rFonts w:ascii="Times New Roman" w:hAnsi="Times New Roman" w:hint="eastAsia"/>
          <w:i/>
          <w:iCs/>
          <w:sz w:val="24"/>
          <w:szCs w:val="28"/>
          <w:rtl/>
        </w:rPr>
        <w:t>خطة</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التوجيه</w:t>
      </w:r>
    </w:p>
    <w:p w14:paraId="06642285" w14:textId="77777777" w:rsidR="007B4A5F" w:rsidRPr="005B0DFA" w:rsidRDefault="007B4A5F" w:rsidP="005B0DFA">
      <w:pPr>
        <w:bidi/>
        <w:spacing w:line="240" w:lineRule="auto"/>
        <w:jc w:val="both"/>
        <w:rPr>
          <w:rFonts w:ascii="Times New Roman" w:hAnsi="Times New Roman"/>
          <w:i/>
          <w:iCs/>
          <w:sz w:val="24"/>
          <w:szCs w:val="28"/>
        </w:rPr>
      </w:pPr>
    </w:p>
    <w:p w14:paraId="4A8CFB0B"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w:t>
      </w:r>
      <w:r w:rsidR="0025520C" w:rsidRPr="005B0DFA">
        <w:rPr>
          <w:rFonts w:ascii="Times New Roman" w:hAnsi="Times New Roman"/>
          <w:i/>
          <w:iCs/>
          <w:sz w:val="24"/>
          <w:szCs w:val="28"/>
          <w:rtl/>
        </w:rPr>
        <w:t>2</w:t>
      </w:r>
      <w:r w:rsidR="0025520C" w:rsidRPr="005B0DFA">
        <w:rPr>
          <w:rFonts w:ascii="Times New Roman" w:hAnsi="Times New Roman"/>
          <w:i/>
          <w:iCs/>
          <w:sz w:val="24"/>
          <w:szCs w:val="28"/>
          <w:rtl/>
        </w:rPr>
        <w:tab/>
      </w:r>
      <w:r w:rsidRPr="005B0DFA">
        <w:rPr>
          <w:rFonts w:ascii="Times New Roman" w:hAnsi="Times New Roman" w:hint="eastAsia"/>
          <w:i/>
          <w:iCs/>
          <w:sz w:val="24"/>
          <w:szCs w:val="28"/>
          <w:rtl/>
        </w:rPr>
        <w:t>الأسعار</w:t>
      </w:r>
    </w:p>
    <w:p w14:paraId="1D87ADB7" w14:textId="77777777" w:rsidR="007B4A5F" w:rsidRPr="005B0DFA" w:rsidRDefault="007B4A5F" w:rsidP="005B0DFA">
      <w:pPr>
        <w:bidi/>
        <w:spacing w:line="240" w:lineRule="auto"/>
        <w:jc w:val="both"/>
        <w:rPr>
          <w:rFonts w:ascii="Times New Roman" w:hAnsi="Times New Roman"/>
          <w:i/>
          <w:iCs/>
          <w:sz w:val="24"/>
          <w:szCs w:val="28"/>
        </w:rPr>
      </w:pPr>
    </w:p>
    <w:p w14:paraId="791FFB5A"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w:t>
      </w:r>
      <w:r w:rsidR="0025520C" w:rsidRPr="005B0DFA">
        <w:rPr>
          <w:rFonts w:ascii="Times New Roman" w:hAnsi="Times New Roman"/>
          <w:i/>
          <w:iCs/>
          <w:sz w:val="24"/>
          <w:szCs w:val="28"/>
          <w:rtl/>
        </w:rPr>
        <w:t>3</w:t>
      </w:r>
      <w:r w:rsidR="0025520C" w:rsidRPr="005B0DFA">
        <w:rPr>
          <w:rFonts w:ascii="Times New Roman" w:hAnsi="Times New Roman"/>
          <w:i/>
          <w:iCs/>
          <w:sz w:val="24"/>
          <w:szCs w:val="28"/>
          <w:rtl/>
        </w:rPr>
        <w:tab/>
      </w:r>
      <w:r w:rsidRPr="005B0DFA">
        <w:rPr>
          <w:rFonts w:ascii="Times New Roman" w:hAnsi="Times New Roman" w:hint="eastAsia"/>
          <w:i/>
          <w:iCs/>
          <w:sz w:val="24"/>
          <w:szCs w:val="28"/>
          <w:rtl/>
        </w:rPr>
        <w:t>تقدير</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الحمولة</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بالطن</w:t>
      </w:r>
    </w:p>
    <w:p w14:paraId="5AFA9C89" w14:textId="77777777" w:rsidR="007B4A5F" w:rsidRPr="005B0DFA" w:rsidRDefault="007B4A5F" w:rsidP="005B0DFA">
      <w:pPr>
        <w:bidi/>
        <w:spacing w:line="240" w:lineRule="auto"/>
        <w:jc w:val="both"/>
        <w:rPr>
          <w:rFonts w:ascii="Times New Roman" w:hAnsi="Times New Roman"/>
          <w:i/>
          <w:iCs/>
          <w:sz w:val="24"/>
          <w:szCs w:val="28"/>
        </w:rPr>
      </w:pPr>
    </w:p>
    <w:p w14:paraId="5B5422E3"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w:t>
      </w:r>
      <w:r w:rsidR="0025520C" w:rsidRPr="005B0DFA">
        <w:rPr>
          <w:rFonts w:ascii="Times New Roman" w:hAnsi="Times New Roman"/>
          <w:i/>
          <w:iCs/>
          <w:sz w:val="24"/>
          <w:szCs w:val="28"/>
          <w:rtl/>
        </w:rPr>
        <w:t>4</w:t>
      </w:r>
      <w:r w:rsidR="0025520C" w:rsidRPr="005B0DFA">
        <w:rPr>
          <w:rFonts w:ascii="Times New Roman" w:hAnsi="Times New Roman"/>
          <w:i/>
          <w:iCs/>
          <w:sz w:val="24"/>
          <w:szCs w:val="28"/>
          <w:rtl/>
        </w:rPr>
        <w:tab/>
      </w:r>
      <w:r w:rsidRPr="005B0DFA">
        <w:rPr>
          <w:rFonts w:ascii="Times New Roman" w:hAnsi="Times New Roman" w:hint="eastAsia"/>
          <w:i/>
          <w:iCs/>
          <w:sz w:val="24"/>
          <w:szCs w:val="28"/>
          <w:rtl/>
        </w:rPr>
        <w:t>مستوى</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نجاح</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الأداء</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وساعات</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التسليم</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الحدية</w:t>
      </w:r>
    </w:p>
    <w:p w14:paraId="45CB469D" w14:textId="77777777" w:rsidR="007B4A5F" w:rsidRPr="005B0DFA" w:rsidRDefault="007B4A5F" w:rsidP="005B0DFA">
      <w:pPr>
        <w:bidi/>
        <w:spacing w:line="240" w:lineRule="auto"/>
        <w:jc w:val="both"/>
        <w:rPr>
          <w:rFonts w:ascii="Times New Roman" w:hAnsi="Times New Roman"/>
          <w:i/>
          <w:iCs/>
          <w:sz w:val="24"/>
          <w:szCs w:val="28"/>
        </w:rPr>
      </w:pPr>
    </w:p>
    <w:p w14:paraId="2260E14F"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5</w:t>
      </w:r>
      <w:r w:rsidRPr="005B0DFA">
        <w:rPr>
          <w:rFonts w:ascii="Times New Roman" w:hAnsi="Times New Roman"/>
          <w:i/>
          <w:iCs/>
          <w:sz w:val="24"/>
          <w:szCs w:val="28"/>
          <w:rtl/>
        </w:rPr>
        <w:tab/>
      </w:r>
      <w:r w:rsidRPr="005B0DFA">
        <w:rPr>
          <w:rFonts w:ascii="Times New Roman" w:hAnsi="Times New Roman" w:hint="eastAsia"/>
          <w:i/>
          <w:iCs/>
          <w:sz w:val="24"/>
          <w:szCs w:val="28"/>
          <w:rtl/>
        </w:rPr>
        <w:t>قائمة</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جهات</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الاتصال</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لدى</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الموكِل</w:t>
      </w:r>
    </w:p>
    <w:p w14:paraId="79B0593B" w14:textId="77777777" w:rsidR="007B4A5F" w:rsidRPr="005B0DFA" w:rsidRDefault="007B4A5F" w:rsidP="005B0DFA">
      <w:pPr>
        <w:bidi/>
        <w:spacing w:line="240" w:lineRule="auto"/>
        <w:jc w:val="both"/>
        <w:rPr>
          <w:rFonts w:ascii="Times New Roman" w:hAnsi="Times New Roman"/>
          <w:i/>
          <w:iCs/>
          <w:sz w:val="24"/>
          <w:szCs w:val="28"/>
        </w:rPr>
      </w:pPr>
    </w:p>
    <w:p w14:paraId="7D5C1BD9"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6</w:t>
      </w:r>
      <w:r w:rsidRPr="005B0DFA">
        <w:rPr>
          <w:rFonts w:ascii="Times New Roman" w:hAnsi="Times New Roman"/>
          <w:i/>
          <w:iCs/>
          <w:sz w:val="24"/>
          <w:szCs w:val="28"/>
          <w:rtl/>
        </w:rPr>
        <w:tab/>
      </w:r>
      <w:r w:rsidRPr="005B0DFA">
        <w:rPr>
          <w:rFonts w:ascii="Times New Roman" w:hAnsi="Times New Roman" w:hint="eastAsia"/>
          <w:i/>
          <w:iCs/>
          <w:sz w:val="24"/>
          <w:szCs w:val="28"/>
          <w:rtl/>
        </w:rPr>
        <w:t>قائمة</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جهات</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الاتصال</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لدى</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الناقل</w:t>
      </w:r>
    </w:p>
    <w:p w14:paraId="51A557EE" w14:textId="77777777" w:rsidR="007B4A5F" w:rsidRPr="005B0DFA" w:rsidRDefault="007B4A5F" w:rsidP="005B0DFA">
      <w:pPr>
        <w:bidi/>
        <w:spacing w:line="240" w:lineRule="auto"/>
        <w:jc w:val="both"/>
        <w:rPr>
          <w:rFonts w:ascii="Times New Roman" w:hAnsi="Times New Roman"/>
          <w:i/>
          <w:iCs/>
          <w:sz w:val="24"/>
          <w:szCs w:val="28"/>
        </w:rPr>
      </w:pPr>
    </w:p>
    <w:p w14:paraId="4F2B284A"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7</w:t>
      </w:r>
      <w:r w:rsidRPr="005B0DFA">
        <w:rPr>
          <w:rFonts w:ascii="Times New Roman" w:hAnsi="Times New Roman"/>
          <w:i/>
          <w:iCs/>
          <w:sz w:val="24"/>
          <w:szCs w:val="28"/>
          <w:rtl/>
        </w:rPr>
        <w:tab/>
      </w:r>
      <w:r w:rsidRPr="005B0DFA">
        <w:rPr>
          <w:rFonts w:ascii="Times New Roman" w:hAnsi="Times New Roman" w:hint="eastAsia"/>
          <w:i/>
          <w:iCs/>
          <w:sz w:val="24"/>
          <w:szCs w:val="28"/>
          <w:rtl/>
        </w:rPr>
        <w:t>التدابير</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والمهام</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الخاصة</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المتصلة</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بالبضائع</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الخطرة</w:t>
      </w:r>
    </w:p>
    <w:p w14:paraId="45B58F20" w14:textId="77777777" w:rsidR="007B4A5F" w:rsidRPr="005B0DFA" w:rsidRDefault="007B4A5F" w:rsidP="005B0DFA">
      <w:pPr>
        <w:bidi/>
        <w:spacing w:line="240" w:lineRule="auto"/>
        <w:jc w:val="both"/>
        <w:rPr>
          <w:rFonts w:ascii="Times New Roman" w:hAnsi="Times New Roman"/>
          <w:i/>
          <w:iCs/>
          <w:sz w:val="24"/>
          <w:szCs w:val="28"/>
        </w:rPr>
      </w:pPr>
    </w:p>
    <w:p w14:paraId="61409C35"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8</w:t>
      </w:r>
      <w:r w:rsidRPr="005B0DFA">
        <w:rPr>
          <w:rFonts w:ascii="Times New Roman" w:hAnsi="Times New Roman"/>
          <w:i/>
          <w:iCs/>
          <w:sz w:val="24"/>
          <w:szCs w:val="28"/>
          <w:rtl/>
        </w:rPr>
        <w:tab/>
      </w:r>
      <w:r w:rsidRPr="005B0DFA">
        <w:rPr>
          <w:rFonts w:ascii="Times New Roman" w:hAnsi="Times New Roman" w:hint="eastAsia"/>
          <w:i/>
          <w:iCs/>
          <w:sz w:val="24"/>
          <w:szCs w:val="28"/>
          <w:rtl/>
        </w:rPr>
        <w:t>تبادل</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الرسائل</w:t>
      </w:r>
      <w:r w:rsidRPr="005B0DFA">
        <w:rPr>
          <w:rFonts w:ascii="Times New Roman" w:hAnsi="Times New Roman"/>
          <w:i/>
          <w:iCs/>
          <w:sz w:val="24"/>
          <w:szCs w:val="28"/>
          <w:rtl/>
        </w:rPr>
        <w:t xml:space="preserve"> </w:t>
      </w:r>
      <w:r w:rsidRPr="005B0DFA">
        <w:rPr>
          <w:rFonts w:ascii="Times New Roman" w:hAnsi="Times New Roman"/>
          <w:i/>
          <w:iCs/>
          <w:sz w:val="24"/>
          <w:szCs w:val="28"/>
        </w:rPr>
        <w:t>CARDIT/RESDIT</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من</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أجل</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عقود</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الناقل</w:t>
      </w:r>
    </w:p>
    <w:p w14:paraId="06B59871" w14:textId="77777777" w:rsidR="007B4A5F" w:rsidRPr="005B0DFA" w:rsidRDefault="007B4A5F" w:rsidP="005B0DFA">
      <w:pPr>
        <w:bidi/>
        <w:spacing w:line="240" w:lineRule="auto"/>
        <w:jc w:val="both"/>
        <w:rPr>
          <w:rFonts w:ascii="Times New Roman" w:hAnsi="Times New Roman"/>
          <w:i/>
          <w:iCs/>
          <w:sz w:val="24"/>
          <w:szCs w:val="28"/>
        </w:rPr>
      </w:pPr>
    </w:p>
    <w:p w14:paraId="7FA5CBD6" w14:textId="77777777" w:rsidR="007B4A5F" w:rsidRPr="005B0DFA" w:rsidRDefault="007B4A5F" w:rsidP="005B0DFA">
      <w:pPr>
        <w:bidi/>
        <w:spacing w:line="240" w:lineRule="auto"/>
        <w:jc w:val="both"/>
        <w:rPr>
          <w:rFonts w:ascii="Times New Roman" w:hAnsi="Times New Roman"/>
          <w:i/>
          <w:iCs/>
          <w:sz w:val="24"/>
          <w:szCs w:val="28"/>
        </w:rPr>
      </w:pPr>
      <w:r w:rsidRPr="005B0DFA">
        <w:rPr>
          <w:rFonts w:ascii="Times New Roman" w:hAnsi="Times New Roman" w:hint="eastAsia"/>
          <w:i/>
          <w:iCs/>
          <w:sz w:val="24"/>
          <w:szCs w:val="28"/>
          <w:rtl/>
        </w:rPr>
        <w:t>الملحق</w:t>
      </w:r>
      <w:r w:rsidRPr="005B0DFA">
        <w:rPr>
          <w:rFonts w:ascii="Times New Roman" w:hAnsi="Times New Roman"/>
          <w:i/>
          <w:iCs/>
          <w:sz w:val="24"/>
          <w:szCs w:val="28"/>
          <w:rtl/>
        </w:rPr>
        <w:t xml:space="preserve"> 9</w:t>
      </w:r>
      <w:r w:rsidRPr="005B0DFA">
        <w:rPr>
          <w:rFonts w:ascii="Times New Roman" w:hAnsi="Times New Roman"/>
          <w:i/>
          <w:iCs/>
          <w:sz w:val="24"/>
          <w:szCs w:val="28"/>
          <w:rtl/>
        </w:rPr>
        <w:tab/>
      </w:r>
      <w:r w:rsidRPr="005B0DFA">
        <w:rPr>
          <w:rFonts w:ascii="Times New Roman" w:hAnsi="Times New Roman" w:hint="eastAsia"/>
          <w:i/>
          <w:iCs/>
          <w:sz w:val="24"/>
          <w:szCs w:val="28"/>
          <w:rtl/>
        </w:rPr>
        <w:t>تصورات</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خط</w:t>
      </w:r>
      <w:r w:rsidR="00281FA3" w:rsidRPr="005B0DFA">
        <w:rPr>
          <w:rFonts w:ascii="Times New Roman" w:hAnsi="Times New Roman" w:hint="cs"/>
          <w:i/>
          <w:iCs/>
          <w:sz w:val="24"/>
          <w:szCs w:val="28"/>
          <w:rtl/>
        </w:rPr>
        <w:t>ة</w:t>
      </w:r>
      <w:r w:rsidRPr="005B0DFA">
        <w:rPr>
          <w:rFonts w:ascii="Times New Roman" w:hAnsi="Times New Roman"/>
          <w:i/>
          <w:iCs/>
          <w:sz w:val="24"/>
          <w:szCs w:val="28"/>
          <w:rtl/>
        </w:rPr>
        <w:t xml:space="preserve"> </w:t>
      </w:r>
      <w:r w:rsidRPr="005B0DFA">
        <w:rPr>
          <w:rFonts w:ascii="Times New Roman" w:hAnsi="Times New Roman" w:hint="eastAsia"/>
          <w:i/>
          <w:iCs/>
          <w:sz w:val="24"/>
          <w:szCs w:val="28"/>
          <w:rtl/>
        </w:rPr>
        <w:t>الطوارئ</w:t>
      </w:r>
    </w:p>
    <w:p w14:paraId="1689D811" w14:textId="77777777" w:rsidR="007B4A5F" w:rsidRPr="007B4A5F" w:rsidRDefault="007B4A5F" w:rsidP="007B4A5F">
      <w:pPr>
        <w:bidi/>
        <w:spacing w:line="240" w:lineRule="auto"/>
        <w:jc w:val="both"/>
        <w:rPr>
          <w:rFonts w:ascii="Times New Roman" w:hAnsi="Times New Roman"/>
          <w:sz w:val="24"/>
          <w:szCs w:val="28"/>
        </w:rPr>
      </w:pPr>
    </w:p>
    <w:p w14:paraId="4132B973" w14:textId="77777777" w:rsidR="007B4A5F" w:rsidRPr="007B4A5F" w:rsidRDefault="007B4A5F" w:rsidP="007B4A5F">
      <w:pPr>
        <w:bidi/>
        <w:spacing w:line="240" w:lineRule="auto"/>
        <w:jc w:val="both"/>
        <w:rPr>
          <w:rFonts w:ascii="Times New Roman" w:hAnsi="Times New Roman"/>
          <w:sz w:val="24"/>
          <w:szCs w:val="28"/>
        </w:rPr>
      </w:pPr>
    </w:p>
    <w:p w14:paraId="68577382" w14:textId="77777777" w:rsidR="005B0DFA" w:rsidRDefault="005B0DFA" w:rsidP="007B4A5F">
      <w:pPr>
        <w:bidi/>
        <w:spacing w:line="240" w:lineRule="auto"/>
        <w:jc w:val="both"/>
        <w:rPr>
          <w:rFonts w:ascii="Times New Roman" w:hAnsi="Times New Roman"/>
          <w:sz w:val="24"/>
          <w:szCs w:val="28"/>
          <w:rtl/>
        </w:rPr>
        <w:sectPr w:rsidR="005B0DFA" w:rsidSect="00F40F3B">
          <w:headerReference w:type="default" r:id="rId13"/>
          <w:headerReference w:type="first" r:id="rId14"/>
          <w:footerReference w:type="first" r:id="rId15"/>
          <w:footnotePr>
            <w:numRestart w:val="eachPage"/>
          </w:footnotePr>
          <w:endnotePr>
            <w:numFmt w:val="decimal"/>
          </w:endnotePr>
          <w:pgSz w:w="11907" w:h="16840" w:code="9"/>
          <w:pgMar w:top="1134" w:right="1418" w:bottom="1134" w:left="851" w:header="709" w:footer="521" w:gutter="0"/>
          <w:cols w:space="0"/>
          <w:titlePg/>
          <w:docGrid w:linePitch="272"/>
        </w:sectPr>
      </w:pPr>
    </w:p>
    <w:p w14:paraId="3D71CEBB" w14:textId="02AE239B" w:rsidR="007B4A5F" w:rsidRPr="00E947E9" w:rsidRDefault="007B4A5F" w:rsidP="00E947E9">
      <w:pPr>
        <w:bidi/>
        <w:jc w:val="lowKashida"/>
        <w:rPr>
          <w:rFonts w:ascii="Arial" w:hAnsi="Arial"/>
          <w:i/>
          <w:iCs/>
          <w:sz w:val="28"/>
          <w:szCs w:val="28"/>
        </w:rPr>
      </w:pPr>
      <w:r w:rsidRPr="00E947E9">
        <w:rPr>
          <w:rFonts w:ascii="Arial" w:hAnsi="Arial"/>
          <w:i/>
          <w:iCs/>
          <w:sz w:val="28"/>
          <w:szCs w:val="28"/>
          <w:rtl/>
        </w:rPr>
        <w:t>الملحق 1</w:t>
      </w:r>
      <w:r w:rsidR="006A58B8" w:rsidRPr="00E947E9">
        <w:rPr>
          <w:rFonts w:ascii="Arial" w:hAnsi="Arial"/>
          <w:i/>
          <w:iCs/>
          <w:sz w:val="28"/>
          <w:szCs w:val="28"/>
          <w:rtl/>
        </w:rPr>
        <w:tab/>
      </w:r>
      <w:r w:rsidRPr="00E947E9">
        <w:rPr>
          <w:rFonts w:ascii="Arial" w:hAnsi="Arial"/>
          <w:i/>
          <w:iCs/>
          <w:sz w:val="28"/>
          <w:szCs w:val="28"/>
          <w:rtl/>
        </w:rPr>
        <w:t>خطة التوجيه</w:t>
      </w:r>
    </w:p>
    <w:p w14:paraId="52149FE5" w14:textId="77777777" w:rsidR="007B4A5F" w:rsidRPr="00E947E9" w:rsidRDefault="007B4A5F" w:rsidP="00E947E9">
      <w:pPr>
        <w:bidi/>
        <w:jc w:val="lowKashida"/>
        <w:rPr>
          <w:rFonts w:ascii="Arial" w:hAnsi="Arial"/>
          <w:sz w:val="28"/>
          <w:szCs w:val="28"/>
        </w:rPr>
      </w:pPr>
    </w:p>
    <w:p w14:paraId="7C46E45C" w14:textId="55F9150B" w:rsidR="007B4A5F" w:rsidRPr="00E947E9" w:rsidRDefault="007B4A5F" w:rsidP="00FD6036">
      <w:pPr>
        <w:bidi/>
        <w:spacing w:after="120" w:line="240" w:lineRule="auto"/>
        <w:jc w:val="lowKashida"/>
        <w:rPr>
          <w:rFonts w:ascii="Arial" w:hAnsi="Arial"/>
          <w:sz w:val="28"/>
          <w:szCs w:val="28"/>
          <w:rtl/>
        </w:rPr>
      </w:pPr>
      <w:r w:rsidRPr="00E947E9">
        <w:rPr>
          <w:rFonts w:ascii="Arial" w:hAnsi="Arial"/>
          <w:sz w:val="28"/>
          <w:szCs w:val="28"/>
          <w:rtl/>
        </w:rPr>
        <w:t xml:space="preserve">فيما يلي عرض للعناوين الممكن أن ترد في جدول </w:t>
      </w:r>
      <w:r w:rsidRPr="00E947E9">
        <w:rPr>
          <w:rFonts w:ascii="Times New Roman" w:hAnsi="Times New Roman" w:cs="Times New Roman"/>
          <w:sz w:val="24"/>
          <w:szCs w:val="24"/>
        </w:rPr>
        <w:t>Excel</w:t>
      </w:r>
      <w:r w:rsidRPr="00E947E9">
        <w:rPr>
          <w:rFonts w:ascii="Arial" w:hAnsi="Arial"/>
          <w:sz w:val="24"/>
          <w:szCs w:val="24"/>
          <w:rtl/>
        </w:rPr>
        <w:t xml:space="preserve"> </w:t>
      </w:r>
      <w:r w:rsidRPr="00E947E9">
        <w:rPr>
          <w:rFonts w:ascii="Arial" w:hAnsi="Arial"/>
          <w:sz w:val="28"/>
          <w:szCs w:val="28"/>
          <w:rtl/>
        </w:rPr>
        <w:t>لرسم خطة التوجيه:</w:t>
      </w:r>
    </w:p>
    <w:tbl>
      <w:tblPr>
        <w:tblStyle w:val="Grilledutableau"/>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7945"/>
        <w:gridCol w:w="3252"/>
      </w:tblGrid>
      <w:tr w:rsidR="00E947E9" w:rsidRPr="00E947E9" w14:paraId="5419E2BC" w14:textId="77777777" w:rsidTr="00A65EFF">
        <w:tc>
          <w:tcPr>
            <w:tcW w:w="1158" w:type="pct"/>
          </w:tcPr>
          <w:p w14:paraId="3B9F95DC" w14:textId="493406FE" w:rsidR="006A58B8" w:rsidRPr="00E947E9" w:rsidRDefault="006A58B8" w:rsidP="00A65EFF">
            <w:pPr>
              <w:bidi/>
              <w:spacing w:before="120" w:after="120" w:line="240" w:lineRule="auto"/>
              <w:jc w:val="lowKashida"/>
              <w:rPr>
                <w:rStyle w:val="lev"/>
                <w:rFonts w:ascii="Times New Roman" w:hAnsi="Times New Roman"/>
                <w:b w:val="0"/>
                <w:bCs w:val="0"/>
                <w:i/>
                <w:iCs/>
                <w:sz w:val="24"/>
                <w:szCs w:val="28"/>
                <w:rtl/>
              </w:rPr>
            </w:pPr>
            <w:r w:rsidRPr="00E947E9">
              <w:rPr>
                <w:rStyle w:val="lev"/>
                <w:rFonts w:ascii="Times New Roman" w:hAnsi="Times New Roman" w:hint="eastAsia"/>
                <w:b w:val="0"/>
                <w:bCs w:val="0"/>
                <w:i/>
                <w:iCs/>
                <w:sz w:val="24"/>
                <w:szCs w:val="28"/>
                <w:rtl/>
              </w:rPr>
              <w:t>عنوان</w:t>
            </w:r>
            <w:r w:rsidRPr="00E947E9">
              <w:rPr>
                <w:rStyle w:val="lev"/>
                <w:rFonts w:ascii="Times New Roman" w:hAnsi="Times New Roman"/>
                <w:b w:val="0"/>
                <w:bCs w:val="0"/>
                <w:i/>
                <w:iCs/>
                <w:sz w:val="24"/>
                <w:szCs w:val="28"/>
                <w:rtl/>
              </w:rPr>
              <w:t xml:space="preserve"> </w:t>
            </w:r>
            <w:r w:rsidRPr="00E947E9">
              <w:rPr>
                <w:rStyle w:val="lev"/>
                <w:rFonts w:ascii="Times New Roman" w:hAnsi="Times New Roman" w:hint="eastAsia"/>
                <w:b w:val="0"/>
                <w:bCs w:val="0"/>
                <w:i/>
                <w:iCs/>
                <w:sz w:val="24"/>
                <w:szCs w:val="28"/>
                <w:rtl/>
              </w:rPr>
              <w:t>العمود</w:t>
            </w:r>
          </w:p>
        </w:tc>
        <w:tc>
          <w:tcPr>
            <w:tcW w:w="2726" w:type="pct"/>
          </w:tcPr>
          <w:p w14:paraId="7444FF1F" w14:textId="14DDA762" w:rsidR="006A58B8" w:rsidRPr="00E947E9" w:rsidRDefault="006A58B8" w:rsidP="00A65EFF">
            <w:pPr>
              <w:bidi/>
              <w:spacing w:before="120" w:after="120" w:line="240" w:lineRule="auto"/>
              <w:jc w:val="lowKashida"/>
              <w:rPr>
                <w:rStyle w:val="lev"/>
                <w:rFonts w:ascii="Times New Roman" w:hAnsi="Times New Roman"/>
                <w:b w:val="0"/>
                <w:bCs w:val="0"/>
                <w:i/>
                <w:iCs/>
                <w:sz w:val="24"/>
                <w:szCs w:val="28"/>
                <w:rtl/>
              </w:rPr>
            </w:pPr>
            <w:r w:rsidRPr="00E947E9">
              <w:rPr>
                <w:rStyle w:val="lev"/>
                <w:rFonts w:ascii="Times New Roman" w:hAnsi="Times New Roman" w:hint="eastAsia"/>
                <w:b w:val="0"/>
                <w:bCs w:val="0"/>
                <w:i/>
                <w:iCs/>
                <w:sz w:val="24"/>
                <w:szCs w:val="28"/>
                <w:rtl/>
              </w:rPr>
              <w:t>التفسير</w:t>
            </w:r>
          </w:p>
        </w:tc>
        <w:tc>
          <w:tcPr>
            <w:tcW w:w="1116" w:type="pct"/>
          </w:tcPr>
          <w:p w14:paraId="15FC3F2D" w14:textId="3D51AF06" w:rsidR="006A58B8" w:rsidRPr="00E947E9" w:rsidRDefault="006A58B8" w:rsidP="00A65EFF">
            <w:pPr>
              <w:bidi/>
              <w:spacing w:before="120" w:after="120" w:line="240" w:lineRule="auto"/>
              <w:jc w:val="lowKashida"/>
              <w:rPr>
                <w:rStyle w:val="lev"/>
                <w:rFonts w:ascii="Times New Roman" w:hAnsi="Times New Roman"/>
                <w:b w:val="0"/>
                <w:bCs w:val="0"/>
                <w:i/>
                <w:iCs/>
                <w:sz w:val="24"/>
                <w:szCs w:val="28"/>
                <w:rtl/>
              </w:rPr>
            </w:pPr>
            <w:r w:rsidRPr="00E947E9">
              <w:rPr>
                <w:rStyle w:val="lev"/>
                <w:rFonts w:ascii="Times New Roman" w:hAnsi="Times New Roman" w:hint="eastAsia"/>
                <w:b w:val="0"/>
                <w:bCs w:val="0"/>
                <w:i/>
                <w:iCs/>
                <w:sz w:val="24"/>
                <w:szCs w:val="28"/>
                <w:rtl/>
              </w:rPr>
              <w:t>مثال</w:t>
            </w:r>
          </w:p>
        </w:tc>
      </w:tr>
      <w:tr w:rsidR="00E947E9" w:rsidRPr="00E947E9" w14:paraId="6E23BD06" w14:textId="77777777" w:rsidTr="00A65EFF">
        <w:tc>
          <w:tcPr>
            <w:tcW w:w="1158" w:type="pct"/>
          </w:tcPr>
          <w:p w14:paraId="001C2EAD" w14:textId="3C0294FF"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بلد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المقصد</w:t>
            </w:r>
          </w:p>
        </w:tc>
        <w:tc>
          <w:tcPr>
            <w:tcW w:w="2726" w:type="pct"/>
          </w:tcPr>
          <w:p w14:paraId="5437574C" w14:textId="08C4AC27"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اسم</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بلد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المقصد</w:t>
            </w:r>
          </w:p>
        </w:tc>
        <w:tc>
          <w:tcPr>
            <w:tcW w:w="1116" w:type="pct"/>
          </w:tcPr>
          <w:p w14:paraId="6A1CDE24"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E947E9" w:rsidRPr="00E947E9" w14:paraId="2A04711D" w14:textId="77777777" w:rsidTr="00A65EFF">
        <w:tc>
          <w:tcPr>
            <w:tcW w:w="1158" w:type="pct"/>
          </w:tcPr>
          <w:p w14:paraId="6C178856" w14:textId="4E74E094"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رمز</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مطار</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المقصد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بحسب</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اتحاد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النقل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الدولي</w:t>
            </w:r>
            <w:r w:rsidRPr="00E947E9">
              <w:rPr>
                <w:rStyle w:val="lev"/>
                <w:rFonts w:ascii="Times New Roman" w:hAnsi="Times New Roman"/>
                <w:b w:val="0"/>
                <w:bCs w:val="0"/>
                <w:sz w:val="24"/>
                <w:szCs w:val="28"/>
                <w:rtl/>
              </w:rPr>
              <w:t xml:space="preserve"> </w:t>
            </w:r>
            <w:r w:rsidRPr="004043C0">
              <w:rPr>
                <w:rStyle w:val="lev"/>
                <w:rFonts w:ascii="Times New Roman" w:hAnsi="Times New Roman" w:cs="Times New Roman"/>
                <w:b w:val="0"/>
                <w:bCs w:val="0"/>
                <w:sz w:val="24"/>
                <w:szCs w:val="24"/>
                <w:rtl/>
              </w:rPr>
              <w:t>(</w:t>
            </w:r>
            <w:r w:rsidRPr="004043C0">
              <w:rPr>
                <w:rStyle w:val="lev"/>
                <w:rFonts w:ascii="Times New Roman" w:hAnsi="Times New Roman" w:cs="Times New Roman"/>
                <w:b w:val="0"/>
                <w:bCs w:val="0"/>
                <w:sz w:val="24"/>
                <w:szCs w:val="24"/>
              </w:rPr>
              <w:t>IATA code</w:t>
            </w:r>
            <w:r w:rsidRPr="004043C0">
              <w:rPr>
                <w:rStyle w:val="lev"/>
                <w:rFonts w:ascii="Times New Roman" w:hAnsi="Times New Roman" w:cs="Times New Roman"/>
                <w:b w:val="0"/>
                <w:bCs w:val="0"/>
                <w:sz w:val="24"/>
                <w:szCs w:val="24"/>
                <w:rtl/>
              </w:rPr>
              <w:t>)</w:t>
            </w:r>
          </w:p>
        </w:tc>
        <w:tc>
          <w:tcPr>
            <w:tcW w:w="2726" w:type="pct"/>
          </w:tcPr>
          <w:p w14:paraId="5DD64081" w14:textId="75B8C7ED"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رمز</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مطار</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جهة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المقصد</w:t>
            </w:r>
            <w:r w:rsidRPr="00E947E9">
              <w:rPr>
                <w:rStyle w:val="lev"/>
                <w:rFonts w:ascii="Times New Roman" w:hAnsi="Times New Roman"/>
                <w:b w:val="0"/>
                <w:bCs w:val="0"/>
                <w:sz w:val="24"/>
                <w:szCs w:val="28"/>
                <w:rtl/>
              </w:rPr>
              <w:t xml:space="preserve"> </w:t>
            </w:r>
            <w:r w:rsidRPr="00E947E9">
              <w:rPr>
                <w:rStyle w:val="lev"/>
                <w:rFonts w:ascii="Times New Roman" w:hAnsi="Times New Roman" w:hint="cs"/>
                <w:b w:val="0"/>
                <w:bCs w:val="0"/>
                <w:sz w:val="24"/>
                <w:szCs w:val="28"/>
                <w:rtl/>
              </w:rPr>
              <w:t>وفقاً</w:t>
            </w:r>
            <w:r w:rsidRPr="00E947E9">
              <w:rPr>
                <w:rStyle w:val="lev"/>
                <w:rFonts w:ascii="Times New Roman" w:hAnsi="Times New Roman"/>
                <w:b w:val="0"/>
                <w:bCs w:val="0"/>
                <w:sz w:val="24"/>
                <w:szCs w:val="28"/>
                <w:rtl/>
              </w:rPr>
              <w:t xml:space="preserve"> </w:t>
            </w:r>
            <w:r w:rsidRPr="00E947E9">
              <w:rPr>
                <w:rStyle w:val="lev"/>
                <w:rFonts w:ascii="Times New Roman" w:hAnsi="Times New Roman" w:hint="cs"/>
                <w:b w:val="0"/>
                <w:bCs w:val="0"/>
                <w:sz w:val="24"/>
                <w:szCs w:val="28"/>
                <w:rtl/>
              </w:rPr>
              <w:t>ل</w:t>
            </w:r>
            <w:r w:rsidRPr="00E947E9">
              <w:rPr>
                <w:rStyle w:val="lev"/>
                <w:rFonts w:ascii="Times New Roman" w:hAnsi="Times New Roman" w:hint="eastAsia"/>
                <w:b w:val="0"/>
                <w:bCs w:val="0"/>
                <w:sz w:val="24"/>
                <w:szCs w:val="28"/>
                <w:rtl/>
              </w:rPr>
              <w:t>اتحاد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النقل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الدولي</w:t>
            </w:r>
          </w:p>
        </w:tc>
        <w:tc>
          <w:tcPr>
            <w:tcW w:w="1116" w:type="pct"/>
          </w:tcPr>
          <w:p w14:paraId="7F75790A"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E947E9" w:rsidRPr="00E947E9" w14:paraId="302F0590" w14:textId="77777777" w:rsidTr="00A65EFF">
        <w:tc>
          <w:tcPr>
            <w:tcW w:w="1158" w:type="pct"/>
          </w:tcPr>
          <w:p w14:paraId="0774411A" w14:textId="7915A346"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مركز</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معالجة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البريد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الدولي</w:t>
            </w:r>
          </w:p>
        </w:tc>
        <w:tc>
          <w:tcPr>
            <w:tcW w:w="2726" w:type="pct"/>
          </w:tcPr>
          <w:p w14:paraId="11F23493" w14:textId="46AB40C7"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رمز</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مركز</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معالجة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البريد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الدولي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في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المقصد</w:t>
            </w:r>
          </w:p>
        </w:tc>
        <w:tc>
          <w:tcPr>
            <w:tcW w:w="1116" w:type="pct"/>
          </w:tcPr>
          <w:p w14:paraId="13D7B2BD"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E947E9" w:rsidRPr="00E947E9" w14:paraId="3161A57D" w14:textId="77777777" w:rsidTr="00A65EFF">
        <w:tc>
          <w:tcPr>
            <w:tcW w:w="1158" w:type="pct"/>
          </w:tcPr>
          <w:p w14:paraId="16F523BB" w14:textId="611AF23C"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فئة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البريد</w:t>
            </w:r>
          </w:p>
        </w:tc>
        <w:tc>
          <w:tcPr>
            <w:tcW w:w="2726" w:type="pct"/>
          </w:tcPr>
          <w:p w14:paraId="55687C2C" w14:textId="5D20F9E1"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بريد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جوي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أو</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بريد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سطحي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منقول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جوا</w:t>
            </w:r>
            <w:r w:rsidRPr="00E947E9">
              <w:rPr>
                <w:rStyle w:val="lev"/>
                <w:rFonts w:ascii="Times New Roman" w:hAnsi="Times New Roman" w:hint="cs"/>
                <w:b w:val="0"/>
                <w:bCs w:val="0"/>
                <w:sz w:val="24"/>
                <w:szCs w:val="28"/>
                <w:rtl/>
              </w:rPr>
              <w:t xml:space="preserve"> </w:t>
            </w:r>
            <w:r w:rsidRPr="00E947E9">
              <w:rPr>
                <w:rStyle w:val="lev"/>
                <w:rFonts w:ascii="Times New Roman" w:hAnsi="Times New Roman" w:cs="Times New Roman"/>
                <w:b w:val="0"/>
                <w:bCs w:val="0"/>
                <w:sz w:val="24"/>
                <w:szCs w:val="24"/>
                <w:rtl/>
              </w:rPr>
              <w:t>(</w:t>
            </w:r>
            <w:r w:rsidRPr="00E947E9">
              <w:rPr>
                <w:rStyle w:val="lev"/>
                <w:rFonts w:ascii="Times New Roman" w:hAnsi="Times New Roman" w:cs="Times New Roman"/>
                <w:b w:val="0"/>
                <w:bCs w:val="0"/>
                <w:sz w:val="24"/>
                <w:szCs w:val="24"/>
              </w:rPr>
              <w:t>S.A.L.</w:t>
            </w:r>
            <w:r w:rsidRPr="00E947E9">
              <w:rPr>
                <w:rStyle w:val="lev"/>
                <w:rFonts w:ascii="Times New Roman" w:hAnsi="Times New Roman" w:cs="Times New Roman"/>
                <w:b w:val="0"/>
                <w:bCs w:val="0"/>
                <w:sz w:val="24"/>
                <w:szCs w:val="24"/>
                <w:rtl/>
              </w:rPr>
              <w:t>)</w:t>
            </w:r>
          </w:p>
        </w:tc>
        <w:tc>
          <w:tcPr>
            <w:tcW w:w="1116" w:type="pct"/>
          </w:tcPr>
          <w:p w14:paraId="24708984"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E947E9" w:rsidRPr="00E947E9" w14:paraId="000BFCCC" w14:textId="77777777" w:rsidTr="00A65EFF">
        <w:tc>
          <w:tcPr>
            <w:tcW w:w="1158" w:type="pct"/>
          </w:tcPr>
          <w:p w14:paraId="0A16685B" w14:textId="1A508332"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المنتجات</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البريدية</w:t>
            </w:r>
          </w:p>
        </w:tc>
        <w:tc>
          <w:tcPr>
            <w:tcW w:w="2726" w:type="pct"/>
          </w:tcPr>
          <w:p w14:paraId="18AE2A87" w14:textId="304E03DC"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b w:val="0"/>
                <w:bCs w:val="0"/>
                <w:sz w:val="24"/>
                <w:szCs w:val="28"/>
              </w:rPr>
              <w:t>U</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الرسائل</w:t>
            </w:r>
            <w:r w:rsidRPr="00E947E9">
              <w:rPr>
                <w:rStyle w:val="lev"/>
                <w:rFonts w:ascii="Times New Roman" w:hAnsi="Times New Roman"/>
                <w:b w:val="0"/>
                <w:bCs w:val="0"/>
                <w:sz w:val="24"/>
                <w:szCs w:val="28"/>
                <w:rtl/>
              </w:rPr>
              <w:t>)</w:t>
            </w:r>
            <w:r w:rsidRPr="00E947E9">
              <w:rPr>
                <w:rStyle w:val="lev"/>
                <w:rFonts w:ascii="Times New Roman" w:hAnsi="Times New Roman" w:hint="cs"/>
                <w:b w:val="0"/>
                <w:bCs w:val="0"/>
                <w:sz w:val="24"/>
                <w:szCs w:val="28"/>
                <w:rtl/>
              </w:rPr>
              <w:t>، و</w:t>
            </w:r>
            <w:r w:rsidRPr="00E947E9">
              <w:rPr>
                <w:rStyle w:val="lev"/>
                <w:rFonts w:ascii="Times New Roman" w:hAnsi="Times New Roman"/>
                <w:b w:val="0"/>
                <w:bCs w:val="0"/>
                <w:sz w:val="24"/>
                <w:szCs w:val="28"/>
              </w:rPr>
              <w:t>C</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الطرود</w:t>
            </w:r>
            <w:r w:rsidRPr="00E947E9">
              <w:rPr>
                <w:rStyle w:val="lev"/>
                <w:rFonts w:ascii="Times New Roman" w:hAnsi="Times New Roman"/>
                <w:b w:val="0"/>
                <w:bCs w:val="0"/>
                <w:sz w:val="24"/>
                <w:szCs w:val="28"/>
                <w:rtl/>
              </w:rPr>
              <w:t>)</w:t>
            </w:r>
            <w:r w:rsidRPr="00E947E9">
              <w:rPr>
                <w:rStyle w:val="lev"/>
                <w:rFonts w:ascii="Times New Roman" w:hAnsi="Times New Roman" w:hint="cs"/>
                <w:b w:val="0"/>
                <w:bCs w:val="0"/>
                <w:sz w:val="24"/>
                <w:szCs w:val="28"/>
                <w:rtl/>
              </w:rPr>
              <w:t>، و</w:t>
            </w:r>
            <w:r w:rsidRPr="00E947E9">
              <w:rPr>
                <w:rStyle w:val="lev"/>
                <w:rFonts w:ascii="Times New Roman" w:hAnsi="Times New Roman"/>
                <w:b w:val="0"/>
                <w:bCs w:val="0"/>
                <w:sz w:val="24"/>
                <w:szCs w:val="28"/>
              </w:rPr>
              <w:t>E</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البريد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العاجل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الدولي</w:t>
            </w:r>
            <w:r w:rsidRPr="00E947E9">
              <w:rPr>
                <w:rStyle w:val="lev"/>
                <w:rFonts w:ascii="Times New Roman" w:hAnsi="Times New Roman"/>
                <w:b w:val="0"/>
                <w:bCs w:val="0"/>
                <w:sz w:val="24"/>
                <w:szCs w:val="28"/>
                <w:rtl/>
              </w:rPr>
              <w:t>)</w:t>
            </w:r>
          </w:p>
        </w:tc>
        <w:tc>
          <w:tcPr>
            <w:tcW w:w="1116" w:type="pct"/>
          </w:tcPr>
          <w:p w14:paraId="6CA22ABF"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E947E9" w:rsidRPr="00E947E9" w14:paraId="7A75BB3E" w14:textId="77777777" w:rsidTr="00A65EFF">
        <w:tc>
          <w:tcPr>
            <w:tcW w:w="1158" w:type="pct"/>
          </w:tcPr>
          <w:p w14:paraId="66EDD674" w14:textId="4952AC54"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الشريك</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في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عملية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المحاسبة</w:t>
            </w:r>
          </w:p>
        </w:tc>
        <w:tc>
          <w:tcPr>
            <w:tcW w:w="2726" w:type="pct"/>
          </w:tcPr>
          <w:p w14:paraId="4D4910C2" w14:textId="35A0105C"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اسم</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الناقل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المتعاقد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معه</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الناقل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الذي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يتلقى</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أجرة</w:t>
            </w:r>
            <w:r w:rsidRPr="00E947E9">
              <w:rPr>
                <w:rStyle w:val="lev"/>
                <w:rFonts w:ascii="Times New Roman" w:hAnsi="Times New Roman"/>
                <w:b w:val="0"/>
                <w:bCs w:val="0"/>
                <w:sz w:val="24"/>
                <w:szCs w:val="28"/>
                <w:rtl/>
              </w:rPr>
              <w:t>)</w:t>
            </w:r>
          </w:p>
        </w:tc>
        <w:tc>
          <w:tcPr>
            <w:tcW w:w="1116" w:type="pct"/>
          </w:tcPr>
          <w:p w14:paraId="0714CA2E"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E947E9" w:rsidRPr="00E947E9" w14:paraId="37E0E607" w14:textId="77777777" w:rsidTr="00A65EFF">
        <w:tc>
          <w:tcPr>
            <w:tcW w:w="1158" w:type="pct"/>
          </w:tcPr>
          <w:p w14:paraId="119D26B2" w14:textId="79DC5C96" w:rsidR="006A58B8" w:rsidRPr="0020251B" w:rsidRDefault="006A58B8" w:rsidP="00A65EFF">
            <w:pPr>
              <w:bidi/>
              <w:spacing w:before="60" w:line="240" w:lineRule="auto"/>
              <w:jc w:val="lowKashida"/>
              <w:rPr>
                <w:rStyle w:val="lev"/>
                <w:rFonts w:ascii="Times New Roman" w:hAnsi="Times New Roman"/>
                <w:b w:val="0"/>
                <w:bCs w:val="0"/>
                <w:sz w:val="24"/>
                <w:szCs w:val="28"/>
                <w:rtl/>
              </w:rPr>
            </w:pPr>
            <w:r w:rsidRPr="0020251B">
              <w:rPr>
                <w:rStyle w:val="lev"/>
                <w:rFonts w:ascii="Times New Roman" w:hAnsi="Times New Roman" w:hint="eastAsia"/>
                <w:b w:val="0"/>
                <w:bCs w:val="0"/>
                <w:sz w:val="24"/>
                <w:szCs w:val="28"/>
                <w:rtl/>
              </w:rPr>
              <w:t>مركز</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معالجة</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البريد</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الدولي</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المُرسِل</w:t>
            </w:r>
          </w:p>
        </w:tc>
        <w:tc>
          <w:tcPr>
            <w:tcW w:w="2726" w:type="pct"/>
          </w:tcPr>
          <w:p w14:paraId="54E2472A" w14:textId="7FDA5811" w:rsidR="006A58B8" w:rsidRPr="0020251B" w:rsidRDefault="006A58B8" w:rsidP="00A65EFF">
            <w:pPr>
              <w:bidi/>
              <w:spacing w:before="60" w:line="240" w:lineRule="auto"/>
              <w:jc w:val="lowKashida"/>
              <w:rPr>
                <w:rStyle w:val="lev"/>
                <w:rFonts w:ascii="Times New Roman" w:hAnsi="Times New Roman"/>
                <w:b w:val="0"/>
                <w:bCs w:val="0"/>
                <w:sz w:val="24"/>
                <w:szCs w:val="28"/>
                <w:rtl/>
              </w:rPr>
            </w:pPr>
            <w:r w:rsidRPr="0020251B">
              <w:rPr>
                <w:rStyle w:val="lev"/>
                <w:rFonts w:ascii="Times New Roman" w:hAnsi="Times New Roman" w:hint="eastAsia"/>
                <w:b w:val="0"/>
                <w:bCs w:val="0"/>
                <w:sz w:val="24"/>
                <w:szCs w:val="28"/>
                <w:rtl/>
              </w:rPr>
              <w:t>رمز</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مركز</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معالجة</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البريد</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الدولي</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المرسِل</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في</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حال</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وجود</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مسارين</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أو</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عدة</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مسارات</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تؤدي</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إلى</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جهة</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مقصد</w:t>
            </w:r>
            <w:r w:rsidRPr="0020251B">
              <w:rPr>
                <w:rStyle w:val="lev"/>
                <w:rFonts w:ascii="Times New Roman" w:hAnsi="Times New Roman"/>
                <w:b w:val="0"/>
                <w:bCs w:val="0"/>
                <w:sz w:val="24"/>
                <w:szCs w:val="28"/>
                <w:rtl/>
              </w:rPr>
              <w:t xml:space="preserve"> </w:t>
            </w:r>
            <w:r w:rsidRPr="0020251B">
              <w:rPr>
                <w:rStyle w:val="lev"/>
                <w:rFonts w:ascii="Times New Roman" w:hAnsi="Times New Roman" w:hint="eastAsia"/>
                <w:b w:val="0"/>
                <w:bCs w:val="0"/>
                <w:sz w:val="24"/>
                <w:szCs w:val="28"/>
                <w:rtl/>
              </w:rPr>
              <w:t>واحدة</w:t>
            </w:r>
            <w:r w:rsidRPr="0020251B">
              <w:rPr>
                <w:rStyle w:val="lev"/>
                <w:rFonts w:ascii="Times New Roman" w:hAnsi="Times New Roman"/>
                <w:b w:val="0"/>
                <w:bCs w:val="0"/>
                <w:sz w:val="24"/>
                <w:szCs w:val="28"/>
                <w:rtl/>
              </w:rPr>
              <w:t>)</w:t>
            </w:r>
          </w:p>
        </w:tc>
        <w:tc>
          <w:tcPr>
            <w:tcW w:w="1116" w:type="pct"/>
          </w:tcPr>
          <w:p w14:paraId="07D1018F"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19A99BB0" w14:textId="77777777" w:rsidTr="00A65EFF">
        <w:tc>
          <w:tcPr>
            <w:tcW w:w="1158" w:type="pct"/>
          </w:tcPr>
          <w:p w14:paraId="205BC22F" w14:textId="2EA0143B"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صالح</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ابتداء</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من</w:t>
            </w:r>
          </w:p>
        </w:tc>
        <w:tc>
          <w:tcPr>
            <w:tcW w:w="2726" w:type="pct"/>
          </w:tcPr>
          <w:p w14:paraId="7B3555FE" w14:textId="52534C03"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تاريخ</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بدء</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تطبيق</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خطة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التوجيه</w:t>
            </w:r>
          </w:p>
        </w:tc>
        <w:tc>
          <w:tcPr>
            <w:tcW w:w="1116" w:type="pct"/>
          </w:tcPr>
          <w:p w14:paraId="4830F812"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28B4F216" w14:textId="77777777" w:rsidTr="00A65EFF">
        <w:tc>
          <w:tcPr>
            <w:tcW w:w="1158" w:type="pct"/>
          </w:tcPr>
          <w:p w14:paraId="1AC67DEA" w14:textId="23FD1D6E"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صالح</w:t>
            </w:r>
            <w:r w:rsidRPr="00E947E9">
              <w:rPr>
                <w:rStyle w:val="lev"/>
                <w:rFonts w:ascii="Times New Roman" w:hAnsi="Times New Roman"/>
                <w:b w:val="0"/>
                <w:bCs w:val="0"/>
                <w:sz w:val="24"/>
                <w:szCs w:val="28"/>
                <w:rtl/>
              </w:rPr>
              <w:t xml:space="preserve"> </w:t>
            </w:r>
            <w:r w:rsidRPr="00E947E9">
              <w:rPr>
                <w:rStyle w:val="lev"/>
                <w:rFonts w:ascii="Times New Roman" w:hAnsi="Times New Roman" w:hint="cs"/>
                <w:b w:val="0"/>
                <w:bCs w:val="0"/>
                <w:sz w:val="24"/>
                <w:szCs w:val="28"/>
                <w:rtl/>
              </w:rPr>
              <w:t xml:space="preserve">إلى </w:t>
            </w:r>
            <w:r w:rsidRPr="00E947E9">
              <w:rPr>
                <w:rStyle w:val="lev"/>
                <w:rFonts w:ascii="Times New Roman" w:hAnsi="Times New Roman" w:hint="eastAsia"/>
                <w:b w:val="0"/>
                <w:bCs w:val="0"/>
                <w:sz w:val="24"/>
                <w:szCs w:val="28"/>
                <w:rtl/>
              </w:rPr>
              <w:t>غاية</w:t>
            </w:r>
          </w:p>
        </w:tc>
        <w:tc>
          <w:tcPr>
            <w:tcW w:w="2726" w:type="pct"/>
          </w:tcPr>
          <w:p w14:paraId="293BDCE6" w14:textId="77777777" w:rsidR="006A58B8"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تاريخ</w:t>
            </w:r>
            <w:r w:rsidRPr="00E947E9">
              <w:rPr>
                <w:rStyle w:val="lev"/>
                <w:rFonts w:ascii="Times New Roman" w:hAnsi="Times New Roman"/>
                <w:b w:val="0"/>
                <w:bCs w:val="0"/>
                <w:sz w:val="24"/>
                <w:szCs w:val="28"/>
                <w:rtl/>
              </w:rPr>
              <w:t xml:space="preserve"> </w:t>
            </w:r>
            <w:r w:rsidRPr="00E947E9">
              <w:rPr>
                <w:rStyle w:val="lev"/>
                <w:rFonts w:ascii="Times New Roman" w:hAnsi="Times New Roman" w:hint="cs"/>
                <w:b w:val="0"/>
                <w:bCs w:val="0"/>
                <w:sz w:val="24"/>
                <w:szCs w:val="28"/>
                <w:rtl/>
              </w:rPr>
              <w:t>ا</w:t>
            </w:r>
            <w:r w:rsidRPr="00E947E9">
              <w:rPr>
                <w:rStyle w:val="lev"/>
                <w:rFonts w:ascii="Times New Roman" w:hAnsi="Times New Roman" w:hint="eastAsia"/>
                <w:b w:val="0"/>
                <w:bCs w:val="0"/>
                <w:sz w:val="24"/>
                <w:szCs w:val="28"/>
                <w:rtl/>
              </w:rPr>
              <w:t>نتهاء</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تطبيق</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خطة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التوجيه</w:t>
            </w:r>
          </w:p>
          <w:p w14:paraId="4BD93EB7" w14:textId="5644D212" w:rsidR="00FD6036" w:rsidRPr="00E947E9" w:rsidRDefault="00FD6036" w:rsidP="00FD6036">
            <w:pPr>
              <w:bidi/>
              <w:spacing w:before="60" w:line="240" w:lineRule="auto"/>
              <w:jc w:val="lowKashida"/>
              <w:rPr>
                <w:rStyle w:val="lev"/>
                <w:rFonts w:ascii="Times New Roman" w:hAnsi="Times New Roman"/>
                <w:b w:val="0"/>
                <w:bCs w:val="0"/>
                <w:sz w:val="24"/>
                <w:szCs w:val="28"/>
                <w:rtl/>
              </w:rPr>
            </w:pPr>
          </w:p>
        </w:tc>
        <w:tc>
          <w:tcPr>
            <w:tcW w:w="1116" w:type="pct"/>
          </w:tcPr>
          <w:p w14:paraId="6847E1F9"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0F0DDCE2" w14:textId="77777777" w:rsidTr="00A65EFF">
        <w:tc>
          <w:tcPr>
            <w:tcW w:w="1158" w:type="pct"/>
          </w:tcPr>
          <w:p w14:paraId="40B80DA9" w14:textId="7236FDDF"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الرحلة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الأولى</w:t>
            </w:r>
          </w:p>
        </w:tc>
        <w:tc>
          <w:tcPr>
            <w:tcW w:w="2726" w:type="pct"/>
          </w:tcPr>
          <w:p w14:paraId="6FF0D3CC" w14:textId="44D4F104"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رقم</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الرحلة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الأولى</w:t>
            </w:r>
          </w:p>
        </w:tc>
        <w:tc>
          <w:tcPr>
            <w:tcW w:w="1116" w:type="pct"/>
          </w:tcPr>
          <w:p w14:paraId="04FA3D49"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7CA59E1B" w14:textId="77777777" w:rsidTr="00A65EFF">
        <w:tc>
          <w:tcPr>
            <w:tcW w:w="1158" w:type="pct"/>
          </w:tcPr>
          <w:p w14:paraId="21DF88E5" w14:textId="2D819E47"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cs"/>
                <w:b w:val="0"/>
                <w:bCs w:val="0"/>
                <w:sz w:val="24"/>
                <w:szCs w:val="28"/>
                <w:rtl/>
              </w:rPr>
              <w:t>مطار المغادرة</w:t>
            </w:r>
          </w:p>
        </w:tc>
        <w:tc>
          <w:tcPr>
            <w:tcW w:w="2726" w:type="pct"/>
          </w:tcPr>
          <w:p w14:paraId="179374E9" w14:textId="6834E861" w:rsidR="006A58B8" w:rsidRPr="00A65EFF" w:rsidRDefault="006A58B8" w:rsidP="00A65EFF">
            <w:pPr>
              <w:bidi/>
              <w:spacing w:before="60" w:line="240" w:lineRule="auto"/>
              <w:jc w:val="lowKashida"/>
              <w:rPr>
                <w:rStyle w:val="lev"/>
                <w:rFonts w:ascii="Times New Roman" w:hAnsi="Times New Roman"/>
                <w:b w:val="0"/>
                <w:bCs w:val="0"/>
                <w:spacing w:val="-6"/>
                <w:sz w:val="24"/>
                <w:szCs w:val="28"/>
                <w:rtl/>
              </w:rPr>
            </w:pPr>
            <w:r w:rsidRPr="00A65EFF">
              <w:rPr>
                <w:rStyle w:val="lev"/>
                <w:rFonts w:ascii="Times New Roman" w:hAnsi="Times New Roman" w:hint="eastAsia"/>
                <w:b w:val="0"/>
                <w:bCs w:val="0"/>
                <w:spacing w:val="-6"/>
                <w:sz w:val="24"/>
                <w:szCs w:val="28"/>
                <w:rtl/>
              </w:rPr>
              <w:t>رمز</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مطار</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المصدر</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بحسب</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اتحاد</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النقل</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الجوي</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الدولي</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الذي</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انطلقت</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منه</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الرحلة</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الجوية</w:t>
            </w:r>
            <w:r w:rsidRPr="00A65EFF">
              <w:rPr>
                <w:rStyle w:val="lev"/>
                <w:rFonts w:ascii="Times New Roman" w:hAnsi="Times New Roman"/>
                <w:b w:val="0"/>
                <w:bCs w:val="0"/>
                <w:spacing w:val="-6"/>
                <w:sz w:val="24"/>
                <w:szCs w:val="28"/>
                <w:rtl/>
              </w:rPr>
              <w:t xml:space="preserve"> </w:t>
            </w:r>
            <w:r w:rsidRPr="00A65EFF">
              <w:rPr>
                <w:rStyle w:val="lev"/>
                <w:rFonts w:ascii="Times New Roman" w:hAnsi="Times New Roman" w:hint="eastAsia"/>
                <w:b w:val="0"/>
                <w:bCs w:val="0"/>
                <w:spacing w:val="-6"/>
                <w:sz w:val="24"/>
                <w:szCs w:val="28"/>
                <w:rtl/>
              </w:rPr>
              <w:t>الأولى</w:t>
            </w:r>
          </w:p>
        </w:tc>
        <w:tc>
          <w:tcPr>
            <w:tcW w:w="1116" w:type="pct"/>
          </w:tcPr>
          <w:p w14:paraId="0EF8DF92"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39D4D9AA" w14:textId="77777777" w:rsidTr="00A65EFF">
        <w:tc>
          <w:tcPr>
            <w:tcW w:w="1158" w:type="pct"/>
          </w:tcPr>
          <w:p w14:paraId="78AF693E" w14:textId="7F1BEFBC"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cs"/>
                <w:b w:val="0"/>
                <w:bCs w:val="0"/>
                <w:sz w:val="24"/>
                <w:szCs w:val="28"/>
                <w:rtl/>
              </w:rPr>
              <w:t>مطار الوصول</w:t>
            </w:r>
          </w:p>
        </w:tc>
        <w:tc>
          <w:tcPr>
            <w:tcW w:w="2726" w:type="pct"/>
          </w:tcPr>
          <w:p w14:paraId="7C655E0A" w14:textId="5EF15E4E" w:rsidR="006A58B8" w:rsidRPr="00A65EFF" w:rsidRDefault="006A58B8" w:rsidP="00A65EFF">
            <w:pPr>
              <w:bidi/>
              <w:spacing w:before="60" w:line="240" w:lineRule="auto"/>
              <w:jc w:val="lowKashida"/>
              <w:rPr>
                <w:rStyle w:val="lev"/>
                <w:rFonts w:ascii="Times New Roman" w:hAnsi="Times New Roman"/>
                <w:b w:val="0"/>
                <w:bCs w:val="0"/>
                <w:spacing w:val="-8"/>
                <w:sz w:val="24"/>
                <w:szCs w:val="28"/>
                <w:rtl/>
              </w:rPr>
            </w:pPr>
            <w:r w:rsidRPr="00A65EFF">
              <w:rPr>
                <w:rStyle w:val="lev"/>
                <w:rFonts w:ascii="Times New Roman" w:hAnsi="Times New Roman" w:hint="eastAsia"/>
                <w:b w:val="0"/>
                <w:bCs w:val="0"/>
                <w:spacing w:val="-8"/>
                <w:sz w:val="24"/>
                <w:szCs w:val="28"/>
                <w:rtl/>
              </w:rPr>
              <w:t>رمز</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مطار</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المقصد</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بحسب</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اتحاد</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النقل</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الجوي</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الدولي</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الذي</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قصدت</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وجهته</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الرحلة</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الجوية</w:t>
            </w:r>
            <w:r w:rsidRPr="00A65EFF">
              <w:rPr>
                <w:rStyle w:val="lev"/>
                <w:rFonts w:ascii="Times New Roman" w:hAnsi="Times New Roman"/>
                <w:b w:val="0"/>
                <w:bCs w:val="0"/>
                <w:spacing w:val="-8"/>
                <w:sz w:val="24"/>
                <w:szCs w:val="28"/>
                <w:rtl/>
              </w:rPr>
              <w:t xml:space="preserve"> </w:t>
            </w:r>
            <w:r w:rsidRPr="00A65EFF">
              <w:rPr>
                <w:rStyle w:val="lev"/>
                <w:rFonts w:ascii="Times New Roman" w:hAnsi="Times New Roman" w:hint="eastAsia"/>
                <w:b w:val="0"/>
                <w:bCs w:val="0"/>
                <w:spacing w:val="-8"/>
                <w:sz w:val="24"/>
                <w:szCs w:val="28"/>
                <w:rtl/>
              </w:rPr>
              <w:t>الأولى</w:t>
            </w:r>
          </w:p>
        </w:tc>
        <w:tc>
          <w:tcPr>
            <w:tcW w:w="1116" w:type="pct"/>
          </w:tcPr>
          <w:p w14:paraId="57D5A2D6"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580A073B" w14:textId="77777777" w:rsidTr="00A65EFF">
        <w:tc>
          <w:tcPr>
            <w:tcW w:w="1158" w:type="pct"/>
          </w:tcPr>
          <w:p w14:paraId="35AF1424" w14:textId="1F07E8DC"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cs"/>
                <w:b w:val="0"/>
                <w:bCs w:val="0"/>
                <w:sz w:val="24"/>
                <w:szCs w:val="28"/>
                <w:rtl/>
              </w:rPr>
              <w:t xml:space="preserve">موعد </w:t>
            </w:r>
            <w:r w:rsidRPr="00E947E9">
              <w:rPr>
                <w:rStyle w:val="lev"/>
                <w:rFonts w:ascii="Times New Roman" w:hAnsi="Times New Roman" w:hint="eastAsia"/>
                <w:b w:val="0"/>
                <w:bCs w:val="0"/>
                <w:sz w:val="24"/>
                <w:szCs w:val="28"/>
                <w:rtl/>
              </w:rPr>
              <w:t>المغادرة</w:t>
            </w:r>
          </w:p>
        </w:tc>
        <w:tc>
          <w:tcPr>
            <w:tcW w:w="2726" w:type="pct"/>
          </w:tcPr>
          <w:p w14:paraId="18A48A90" w14:textId="79DCD437"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ساعة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المغادرة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المقررة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للرحلة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الأولى</w:t>
            </w:r>
          </w:p>
        </w:tc>
        <w:tc>
          <w:tcPr>
            <w:tcW w:w="1116" w:type="pct"/>
          </w:tcPr>
          <w:p w14:paraId="7B6475D9"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13EAA13B" w14:textId="77777777" w:rsidTr="00A65EFF">
        <w:tc>
          <w:tcPr>
            <w:tcW w:w="1158" w:type="pct"/>
          </w:tcPr>
          <w:p w14:paraId="13C456F3" w14:textId="1825BC75"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cs"/>
                <w:b w:val="0"/>
                <w:bCs w:val="0"/>
                <w:sz w:val="24"/>
                <w:szCs w:val="28"/>
                <w:rtl/>
              </w:rPr>
              <w:t xml:space="preserve">موعد </w:t>
            </w:r>
            <w:r w:rsidRPr="00E947E9">
              <w:rPr>
                <w:rStyle w:val="lev"/>
                <w:rFonts w:ascii="Times New Roman" w:hAnsi="Times New Roman" w:hint="eastAsia"/>
                <w:b w:val="0"/>
                <w:bCs w:val="0"/>
                <w:sz w:val="24"/>
                <w:szCs w:val="28"/>
                <w:rtl/>
              </w:rPr>
              <w:t>الوصول</w:t>
            </w:r>
          </w:p>
        </w:tc>
        <w:tc>
          <w:tcPr>
            <w:tcW w:w="2726" w:type="pct"/>
          </w:tcPr>
          <w:p w14:paraId="6E486D0F" w14:textId="512CF6F5"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ساعة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الوصول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المقررة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للرحلة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الأولى</w:t>
            </w:r>
          </w:p>
        </w:tc>
        <w:tc>
          <w:tcPr>
            <w:tcW w:w="1116" w:type="pct"/>
          </w:tcPr>
          <w:p w14:paraId="6B8CCEE9"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4C5C5958" w14:textId="77777777" w:rsidTr="00A65EFF">
        <w:tc>
          <w:tcPr>
            <w:tcW w:w="1158" w:type="pct"/>
          </w:tcPr>
          <w:p w14:paraId="2B380D28" w14:textId="7A56C43B"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أيام</w:t>
            </w:r>
            <w:r w:rsidRPr="00E947E9">
              <w:rPr>
                <w:rStyle w:val="lev"/>
                <w:rFonts w:ascii="Times New Roman" w:hAnsi="Times New Roman"/>
                <w:b w:val="0"/>
                <w:bCs w:val="0"/>
                <w:sz w:val="24"/>
                <w:szCs w:val="28"/>
                <w:rtl/>
              </w:rPr>
              <w:t xml:space="preserve"> </w:t>
            </w:r>
            <w:r w:rsidRPr="00E947E9">
              <w:rPr>
                <w:rStyle w:val="lev"/>
                <w:rFonts w:ascii="Times New Roman" w:hAnsi="Times New Roman" w:hint="cs"/>
                <w:b w:val="0"/>
                <w:bCs w:val="0"/>
                <w:sz w:val="24"/>
                <w:szCs w:val="28"/>
                <w:rtl/>
              </w:rPr>
              <w:t>تشغيل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الرحلات</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الجوية</w:t>
            </w:r>
          </w:p>
        </w:tc>
        <w:tc>
          <w:tcPr>
            <w:tcW w:w="2726" w:type="pct"/>
          </w:tcPr>
          <w:p w14:paraId="205D7E44" w14:textId="61F7DDF5"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أيام</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الأسبوع</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التي</w:t>
            </w:r>
            <w:r w:rsidRPr="00E947E9">
              <w:rPr>
                <w:rStyle w:val="lev"/>
                <w:rFonts w:ascii="Times New Roman" w:hAnsi="Times New Roman"/>
                <w:b w:val="0"/>
                <w:bCs w:val="0"/>
                <w:sz w:val="24"/>
                <w:szCs w:val="28"/>
                <w:rtl/>
              </w:rPr>
              <w:t xml:space="preserve"> </w:t>
            </w:r>
            <w:r w:rsidRPr="00E947E9">
              <w:rPr>
                <w:rStyle w:val="lev"/>
                <w:rFonts w:ascii="Times New Roman" w:hAnsi="Times New Roman" w:hint="cs"/>
                <w:b w:val="0"/>
                <w:bCs w:val="0"/>
                <w:sz w:val="24"/>
                <w:szCs w:val="28"/>
                <w:rtl/>
              </w:rPr>
              <w:t>تُشغَّل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فيها</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الرحلة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الأولى</w:t>
            </w:r>
          </w:p>
        </w:tc>
        <w:tc>
          <w:tcPr>
            <w:tcW w:w="1116" w:type="pct"/>
          </w:tcPr>
          <w:p w14:paraId="3DC1BC2A"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6A58B8" w:rsidRPr="00E947E9" w14:paraId="1593A59F" w14:textId="77777777" w:rsidTr="00A65EFF">
        <w:tc>
          <w:tcPr>
            <w:tcW w:w="1158" w:type="pct"/>
          </w:tcPr>
          <w:p w14:paraId="3A36CDA4" w14:textId="79E04655" w:rsidR="006A58B8" w:rsidRPr="00E947E9" w:rsidRDefault="006A58B8" w:rsidP="00A65EFF">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أيام</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إرسال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البريد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من</w:t>
            </w:r>
          </w:p>
        </w:tc>
        <w:tc>
          <w:tcPr>
            <w:tcW w:w="2726" w:type="pct"/>
          </w:tcPr>
          <w:p w14:paraId="637BDFBF" w14:textId="2D8E3E26" w:rsidR="00A65EFF" w:rsidRPr="00E947E9" w:rsidRDefault="006A58B8" w:rsidP="00FD6036">
            <w:pPr>
              <w:bidi/>
              <w:spacing w:before="60" w:line="240" w:lineRule="auto"/>
              <w:jc w:val="lowKashida"/>
              <w:rPr>
                <w:rStyle w:val="lev"/>
                <w:rFonts w:ascii="Times New Roman" w:hAnsi="Times New Roman"/>
                <w:b w:val="0"/>
                <w:bCs w:val="0"/>
                <w:sz w:val="24"/>
                <w:szCs w:val="28"/>
                <w:rtl/>
              </w:rPr>
            </w:pPr>
            <w:r w:rsidRPr="00E947E9">
              <w:rPr>
                <w:rStyle w:val="lev"/>
                <w:rFonts w:ascii="Times New Roman" w:hAnsi="Times New Roman" w:hint="eastAsia"/>
                <w:b w:val="0"/>
                <w:bCs w:val="0"/>
                <w:sz w:val="24"/>
                <w:szCs w:val="28"/>
                <w:rtl/>
              </w:rPr>
              <w:t>أيام</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الأسبوع</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التي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يُنقل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فيها</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البريد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على</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متن</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الرحلة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الأولى</w:t>
            </w:r>
            <w:r w:rsidRPr="00E947E9">
              <w:rPr>
                <w:rStyle w:val="lev"/>
                <w:rFonts w:ascii="Times New Roman" w:hAnsi="Times New Roman"/>
                <w:b w:val="0"/>
                <w:bCs w:val="0"/>
                <w:sz w:val="24"/>
                <w:szCs w:val="28"/>
                <w:rtl/>
              </w:rPr>
              <w:t xml:space="preserve"> (...</w:t>
            </w:r>
            <w:r w:rsidR="00FD6036">
              <w:rPr>
                <w:rStyle w:val="lev"/>
                <w:rFonts w:ascii="Times New Roman" w:hAnsi="Times New Roman" w:hint="cs"/>
                <w:b w:val="0"/>
                <w:bCs w:val="0"/>
                <w:sz w:val="24"/>
                <w:szCs w:val="28"/>
                <w:rtl/>
              </w:rPr>
              <w:t xml:space="preserve"> </w:t>
            </w:r>
            <w:r w:rsidRPr="00E947E9">
              <w:rPr>
                <w:rStyle w:val="lev"/>
                <w:rFonts w:ascii="Times New Roman" w:hAnsi="Times New Roman" w:hint="eastAsia"/>
                <w:b w:val="0"/>
                <w:bCs w:val="0"/>
                <w:sz w:val="24"/>
                <w:szCs w:val="28"/>
                <w:rtl/>
              </w:rPr>
              <w:t>هو</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رمز</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مطار</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جهة</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المصدر</w:t>
            </w:r>
            <w:r w:rsidRPr="00E947E9">
              <w:rPr>
                <w:rStyle w:val="lev"/>
                <w:rFonts w:ascii="Times New Roman" w:hAnsi="Times New Roman"/>
                <w:b w:val="0"/>
                <w:bCs w:val="0"/>
                <w:sz w:val="24"/>
                <w:szCs w:val="28"/>
                <w:rtl/>
              </w:rPr>
              <w:t xml:space="preserve"> </w:t>
            </w:r>
            <w:r w:rsidRPr="00E947E9">
              <w:rPr>
                <w:rStyle w:val="lev"/>
                <w:rFonts w:ascii="Times New Roman" w:hAnsi="Times New Roman" w:hint="cs"/>
                <w:b w:val="0"/>
                <w:bCs w:val="0"/>
                <w:sz w:val="24"/>
                <w:szCs w:val="28"/>
                <w:rtl/>
              </w:rPr>
              <w:t>وفقاً</w:t>
            </w:r>
            <w:r w:rsidRPr="00E947E9">
              <w:rPr>
                <w:rStyle w:val="lev"/>
                <w:rFonts w:ascii="Times New Roman" w:hAnsi="Times New Roman"/>
                <w:b w:val="0"/>
                <w:bCs w:val="0"/>
                <w:sz w:val="24"/>
                <w:szCs w:val="28"/>
                <w:rtl/>
              </w:rPr>
              <w:t xml:space="preserve"> </w:t>
            </w:r>
            <w:r w:rsidRPr="00E947E9">
              <w:rPr>
                <w:rStyle w:val="lev"/>
                <w:rFonts w:ascii="Times New Roman" w:hAnsi="Times New Roman" w:hint="cs"/>
                <w:b w:val="0"/>
                <w:bCs w:val="0"/>
                <w:sz w:val="24"/>
                <w:szCs w:val="28"/>
                <w:rtl/>
              </w:rPr>
              <w:t>ل</w:t>
            </w:r>
            <w:r w:rsidRPr="00E947E9">
              <w:rPr>
                <w:rStyle w:val="lev"/>
                <w:rFonts w:ascii="Times New Roman" w:hAnsi="Times New Roman" w:hint="eastAsia"/>
                <w:b w:val="0"/>
                <w:bCs w:val="0"/>
                <w:sz w:val="24"/>
                <w:szCs w:val="28"/>
                <w:rtl/>
              </w:rPr>
              <w:t>اتحاد</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النقل</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الجوي</w:t>
            </w:r>
            <w:r w:rsidRPr="00E947E9">
              <w:rPr>
                <w:rStyle w:val="lev"/>
                <w:rFonts w:ascii="Times New Roman" w:hAnsi="Times New Roman"/>
                <w:b w:val="0"/>
                <w:bCs w:val="0"/>
                <w:sz w:val="24"/>
                <w:szCs w:val="28"/>
                <w:rtl/>
              </w:rPr>
              <w:t xml:space="preserve"> </w:t>
            </w:r>
            <w:r w:rsidRPr="00E947E9">
              <w:rPr>
                <w:rStyle w:val="lev"/>
                <w:rFonts w:ascii="Times New Roman" w:hAnsi="Times New Roman" w:hint="eastAsia"/>
                <w:b w:val="0"/>
                <w:bCs w:val="0"/>
                <w:sz w:val="24"/>
                <w:szCs w:val="28"/>
                <w:rtl/>
              </w:rPr>
              <w:t>الدولي</w:t>
            </w:r>
            <w:r w:rsidRPr="00E947E9">
              <w:rPr>
                <w:rStyle w:val="lev"/>
                <w:rFonts w:ascii="Times New Roman" w:hAnsi="Times New Roman"/>
                <w:b w:val="0"/>
                <w:bCs w:val="0"/>
                <w:sz w:val="24"/>
                <w:szCs w:val="28"/>
                <w:rtl/>
              </w:rPr>
              <w:t>)</w:t>
            </w:r>
            <w:r w:rsidR="00E947E9" w:rsidRPr="00E947E9">
              <w:rPr>
                <w:rStyle w:val="lev"/>
                <w:rFonts w:ascii="Times New Roman" w:hAnsi="Times New Roman" w:hint="eastAsia"/>
                <w:b w:val="0"/>
                <w:bCs w:val="0"/>
                <w:sz w:val="24"/>
                <w:szCs w:val="28"/>
                <w:rtl/>
              </w:rPr>
              <w:t xml:space="preserve"> </w:t>
            </w:r>
          </w:p>
        </w:tc>
        <w:tc>
          <w:tcPr>
            <w:tcW w:w="1116" w:type="pct"/>
          </w:tcPr>
          <w:p w14:paraId="2243940E" w14:textId="77777777" w:rsidR="006A58B8" w:rsidRPr="00E947E9" w:rsidRDefault="006A58B8" w:rsidP="00A65EFF">
            <w:pPr>
              <w:bidi/>
              <w:spacing w:before="60" w:line="240" w:lineRule="auto"/>
              <w:jc w:val="lowKashida"/>
              <w:rPr>
                <w:rStyle w:val="lev"/>
                <w:rFonts w:ascii="Times New Roman" w:hAnsi="Times New Roman"/>
                <w:b w:val="0"/>
                <w:bCs w:val="0"/>
                <w:sz w:val="24"/>
                <w:szCs w:val="28"/>
                <w:rtl/>
              </w:rPr>
            </w:pPr>
          </w:p>
        </w:tc>
      </w:tr>
      <w:tr w:rsidR="00E947E9" w:rsidRPr="00E947E9" w14:paraId="421FF6CD" w14:textId="77777777" w:rsidTr="00A65EFF">
        <w:tc>
          <w:tcPr>
            <w:tcW w:w="1158" w:type="pct"/>
          </w:tcPr>
          <w:p w14:paraId="2F535896" w14:textId="458771E5" w:rsidR="00E947E9" w:rsidRPr="00A65EFF" w:rsidRDefault="00E947E9" w:rsidP="00A65EFF">
            <w:pPr>
              <w:bidi/>
              <w:spacing w:before="120" w:after="120" w:line="240" w:lineRule="auto"/>
              <w:jc w:val="lowKashida"/>
              <w:rPr>
                <w:rStyle w:val="lev"/>
                <w:rFonts w:ascii="Times New Roman" w:hAnsi="Times New Roman"/>
                <w:b w:val="0"/>
                <w:bCs w:val="0"/>
                <w:sz w:val="28"/>
                <w:szCs w:val="28"/>
                <w:rtl/>
              </w:rPr>
            </w:pPr>
            <w:r w:rsidRPr="00A65EFF">
              <w:rPr>
                <w:rStyle w:val="lev"/>
                <w:rFonts w:ascii="Times New Roman" w:hAnsi="Times New Roman" w:hint="eastAsia"/>
                <w:b w:val="0"/>
                <w:bCs w:val="0"/>
                <w:i/>
                <w:iCs/>
                <w:sz w:val="28"/>
                <w:szCs w:val="28"/>
                <w:rtl/>
              </w:rPr>
              <w:lastRenderedPageBreak/>
              <w:t>عنوان</w:t>
            </w:r>
            <w:r w:rsidRPr="00A65EFF">
              <w:rPr>
                <w:rStyle w:val="lev"/>
                <w:rFonts w:ascii="Times New Roman" w:hAnsi="Times New Roman"/>
                <w:b w:val="0"/>
                <w:bCs w:val="0"/>
                <w:i/>
                <w:iCs/>
                <w:sz w:val="28"/>
                <w:szCs w:val="28"/>
                <w:rtl/>
              </w:rPr>
              <w:t xml:space="preserve"> </w:t>
            </w:r>
            <w:r w:rsidRPr="00A65EFF">
              <w:rPr>
                <w:rStyle w:val="lev"/>
                <w:rFonts w:ascii="Times New Roman" w:hAnsi="Times New Roman" w:hint="eastAsia"/>
                <w:b w:val="0"/>
                <w:bCs w:val="0"/>
                <w:i/>
                <w:iCs/>
                <w:sz w:val="28"/>
                <w:szCs w:val="28"/>
                <w:rtl/>
              </w:rPr>
              <w:t>العمود</w:t>
            </w:r>
          </w:p>
        </w:tc>
        <w:tc>
          <w:tcPr>
            <w:tcW w:w="2726" w:type="pct"/>
          </w:tcPr>
          <w:p w14:paraId="2B7A4AD6" w14:textId="782942D1" w:rsidR="00E947E9" w:rsidRPr="00A65EFF" w:rsidRDefault="00E947E9" w:rsidP="00A65EFF">
            <w:pPr>
              <w:bidi/>
              <w:spacing w:before="120" w:after="120" w:line="240" w:lineRule="auto"/>
              <w:jc w:val="lowKashida"/>
              <w:rPr>
                <w:rStyle w:val="lev"/>
                <w:rFonts w:ascii="Times New Roman" w:hAnsi="Times New Roman"/>
                <w:b w:val="0"/>
                <w:bCs w:val="0"/>
                <w:sz w:val="28"/>
                <w:szCs w:val="28"/>
                <w:rtl/>
              </w:rPr>
            </w:pPr>
            <w:r w:rsidRPr="00A65EFF">
              <w:rPr>
                <w:rStyle w:val="lev"/>
                <w:rFonts w:ascii="Times New Roman" w:hAnsi="Times New Roman" w:hint="eastAsia"/>
                <w:b w:val="0"/>
                <w:bCs w:val="0"/>
                <w:i/>
                <w:iCs/>
                <w:sz w:val="28"/>
                <w:szCs w:val="28"/>
                <w:rtl/>
              </w:rPr>
              <w:t>التفسير</w:t>
            </w:r>
          </w:p>
        </w:tc>
        <w:tc>
          <w:tcPr>
            <w:tcW w:w="1116" w:type="pct"/>
          </w:tcPr>
          <w:p w14:paraId="0D95AD24" w14:textId="61F549F4" w:rsidR="00E947E9" w:rsidRPr="00A65EFF" w:rsidRDefault="00E947E9" w:rsidP="00A65EFF">
            <w:pPr>
              <w:bidi/>
              <w:spacing w:before="120" w:after="120" w:line="240" w:lineRule="auto"/>
              <w:jc w:val="lowKashida"/>
              <w:rPr>
                <w:rStyle w:val="lev"/>
                <w:rFonts w:ascii="Times New Roman" w:hAnsi="Times New Roman"/>
                <w:b w:val="0"/>
                <w:bCs w:val="0"/>
                <w:sz w:val="28"/>
                <w:szCs w:val="28"/>
                <w:rtl/>
              </w:rPr>
            </w:pPr>
            <w:r w:rsidRPr="00A65EFF">
              <w:rPr>
                <w:rStyle w:val="lev"/>
                <w:rFonts w:ascii="Times New Roman" w:hAnsi="Times New Roman" w:hint="eastAsia"/>
                <w:b w:val="0"/>
                <w:bCs w:val="0"/>
                <w:i/>
                <w:iCs/>
                <w:sz w:val="28"/>
                <w:szCs w:val="28"/>
                <w:rtl/>
              </w:rPr>
              <w:t>مثال</w:t>
            </w:r>
          </w:p>
        </w:tc>
      </w:tr>
      <w:tr w:rsidR="006A58B8" w:rsidRPr="00E947E9" w14:paraId="3D83AB06" w14:textId="77777777" w:rsidTr="00A65EFF">
        <w:tc>
          <w:tcPr>
            <w:tcW w:w="1158" w:type="pct"/>
          </w:tcPr>
          <w:p w14:paraId="5C4571A4" w14:textId="62100ED0"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Style w:val="lev"/>
                <w:rFonts w:ascii="Times New Roman" w:hAnsi="Times New Roman" w:hint="eastAsia"/>
                <w:b w:val="0"/>
                <w:bCs w:val="0"/>
                <w:sz w:val="28"/>
                <w:szCs w:val="28"/>
                <w:rtl/>
              </w:rPr>
              <w:t>الرحلة</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الجوية</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الثانية</w:t>
            </w:r>
          </w:p>
        </w:tc>
        <w:tc>
          <w:tcPr>
            <w:tcW w:w="2726" w:type="pct"/>
          </w:tcPr>
          <w:p w14:paraId="6F259936" w14:textId="3BC960A9"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Style w:val="lev"/>
                <w:rFonts w:ascii="Times New Roman" w:hAnsi="Times New Roman" w:hint="eastAsia"/>
                <w:b w:val="0"/>
                <w:bCs w:val="0"/>
                <w:sz w:val="28"/>
                <w:szCs w:val="28"/>
                <w:rtl/>
              </w:rPr>
              <w:t>في</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حال</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توجيه</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البريد</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على</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مرحلتين،</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يُسجَّل</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رقم</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الرحلة</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الجوية</w:t>
            </w:r>
            <w:r w:rsidRPr="00A65EFF">
              <w:rPr>
                <w:rStyle w:val="lev"/>
                <w:rFonts w:ascii="Times New Roman" w:hAnsi="Times New Roman"/>
                <w:b w:val="0"/>
                <w:bCs w:val="0"/>
                <w:sz w:val="28"/>
                <w:szCs w:val="28"/>
                <w:rtl/>
              </w:rPr>
              <w:t xml:space="preserve"> </w:t>
            </w:r>
            <w:r w:rsidRPr="00A65EFF">
              <w:rPr>
                <w:rStyle w:val="lev"/>
                <w:rFonts w:ascii="Times New Roman" w:hAnsi="Times New Roman" w:hint="eastAsia"/>
                <w:b w:val="0"/>
                <w:bCs w:val="0"/>
                <w:sz w:val="28"/>
                <w:szCs w:val="28"/>
                <w:rtl/>
              </w:rPr>
              <w:t>الثانية</w:t>
            </w:r>
          </w:p>
        </w:tc>
        <w:tc>
          <w:tcPr>
            <w:tcW w:w="1116" w:type="pct"/>
          </w:tcPr>
          <w:p w14:paraId="10739765"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787E236A" w14:textId="77777777" w:rsidTr="00A65EFF">
        <w:tc>
          <w:tcPr>
            <w:tcW w:w="1158" w:type="pct"/>
          </w:tcPr>
          <w:p w14:paraId="7F44DAE5" w14:textId="6EA7E94B"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Style w:val="lev"/>
                <w:rFonts w:ascii="Times New Roman" w:hAnsi="Times New Roman" w:hint="cs"/>
                <w:b w:val="0"/>
                <w:bCs w:val="0"/>
                <w:sz w:val="28"/>
                <w:szCs w:val="28"/>
                <w:rtl/>
              </w:rPr>
              <w:t>مطار المغادرة</w:t>
            </w:r>
          </w:p>
        </w:tc>
        <w:tc>
          <w:tcPr>
            <w:tcW w:w="2726" w:type="pct"/>
          </w:tcPr>
          <w:p w14:paraId="0F8E7B9B" w14:textId="082529FE" w:rsidR="006A58B8" w:rsidRPr="00A65EFF" w:rsidRDefault="006A58B8" w:rsidP="00A65EFF">
            <w:pPr>
              <w:bidi/>
              <w:spacing w:before="60" w:line="240" w:lineRule="auto"/>
              <w:jc w:val="lowKashida"/>
              <w:rPr>
                <w:rStyle w:val="lev"/>
                <w:rFonts w:ascii="Times New Roman" w:hAnsi="Times New Roman"/>
                <w:b w:val="0"/>
                <w:bCs w:val="0"/>
                <w:spacing w:val="-8"/>
                <w:sz w:val="28"/>
                <w:szCs w:val="28"/>
                <w:rtl/>
              </w:rPr>
            </w:pPr>
            <w:r w:rsidRPr="00A65EFF">
              <w:rPr>
                <w:rStyle w:val="lev"/>
                <w:rFonts w:ascii="Times New Roman" w:hAnsi="Times New Roman" w:hint="eastAsia"/>
                <w:b w:val="0"/>
                <w:bCs w:val="0"/>
                <w:spacing w:val="-8"/>
                <w:sz w:val="28"/>
                <w:szCs w:val="28"/>
                <w:rtl/>
              </w:rPr>
              <w:t>رمز</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مطار</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المصدر</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بحسب</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اتحاد</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النقل</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الجوي</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الدولي</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الذي</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انطلقت</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منه</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الرحلة</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الجوية</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الثانية</w:t>
            </w:r>
          </w:p>
        </w:tc>
        <w:tc>
          <w:tcPr>
            <w:tcW w:w="1116" w:type="pct"/>
          </w:tcPr>
          <w:p w14:paraId="682898E3"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167BE2F6" w14:textId="77777777" w:rsidTr="00A65EFF">
        <w:tc>
          <w:tcPr>
            <w:tcW w:w="1158" w:type="pct"/>
          </w:tcPr>
          <w:p w14:paraId="39B74C51" w14:textId="0040C371"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Style w:val="lev"/>
                <w:rFonts w:ascii="Times New Roman" w:hAnsi="Times New Roman" w:hint="cs"/>
                <w:b w:val="0"/>
                <w:bCs w:val="0"/>
                <w:sz w:val="28"/>
                <w:szCs w:val="28"/>
                <w:rtl/>
              </w:rPr>
              <w:t>مطار الوصول</w:t>
            </w:r>
          </w:p>
        </w:tc>
        <w:tc>
          <w:tcPr>
            <w:tcW w:w="2726" w:type="pct"/>
          </w:tcPr>
          <w:p w14:paraId="47F787A8" w14:textId="392E3931"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Style w:val="lev"/>
                <w:rFonts w:ascii="Times New Roman" w:hAnsi="Times New Roman" w:hint="eastAsia"/>
                <w:b w:val="0"/>
                <w:bCs w:val="0"/>
                <w:sz w:val="28"/>
                <w:szCs w:val="28"/>
                <w:rtl/>
              </w:rPr>
              <w:t>ر</w:t>
            </w:r>
            <w:r w:rsidRPr="00A65EFF">
              <w:rPr>
                <w:rStyle w:val="lev"/>
                <w:rFonts w:ascii="Times New Roman" w:hAnsi="Times New Roman" w:hint="eastAsia"/>
                <w:b w:val="0"/>
                <w:bCs w:val="0"/>
                <w:spacing w:val="-8"/>
                <w:sz w:val="28"/>
                <w:szCs w:val="28"/>
                <w:rtl/>
              </w:rPr>
              <w:t>مز</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مطار</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المقصد</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بحسب</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اتحاد</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النقل</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الجوي</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الدولي</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الذي</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قصدت</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وجهته</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الرحلة</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الجوية</w:t>
            </w:r>
            <w:r w:rsidRPr="00A65EFF">
              <w:rPr>
                <w:rStyle w:val="lev"/>
                <w:rFonts w:ascii="Times New Roman" w:hAnsi="Times New Roman"/>
                <w:b w:val="0"/>
                <w:bCs w:val="0"/>
                <w:spacing w:val="-8"/>
                <w:sz w:val="28"/>
                <w:szCs w:val="28"/>
                <w:rtl/>
              </w:rPr>
              <w:t xml:space="preserve"> </w:t>
            </w:r>
            <w:r w:rsidRPr="00A65EFF">
              <w:rPr>
                <w:rStyle w:val="lev"/>
                <w:rFonts w:ascii="Times New Roman" w:hAnsi="Times New Roman" w:hint="eastAsia"/>
                <w:b w:val="0"/>
                <w:bCs w:val="0"/>
                <w:spacing w:val="-8"/>
                <w:sz w:val="28"/>
                <w:szCs w:val="28"/>
                <w:rtl/>
              </w:rPr>
              <w:t>الثانية</w:t>
            </w:r>
          </w:p>
        </w:tc>
        <w:tc>
          <w:tcPr>
            <w:tcW w:w="1116" w:type="pct"/>
          </w:tcPr>
          <w:p w14:paraId="7E1C15C3"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3A687BFF" w14:textId="77777777" w:rsidTr="00A65EFF">
        <w:tc>
          <w:tcPr>
            <w:tcW w:w="1158" w:type="pct"/>
          </w:tcPr>
          <w:p w14:paraId="29BEBA6E" w14:textId="7E7F583A"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Fonts w:hint="cs"/>
                <w:sz w:val="28"/>
                <w:szCs w:val="28"/>
                <w:rtl/>
              </w:rPr>
              <w:t xml:space="preserve">موعد </w:t>
            </w:r>
            <w:r w:rsidRPr="00A65EFF">
              <w:rPr>
                <w:rFonts w:hint="eastAsia"/>
                <w:sz w:val="28"/>
                <w:szCs w:val="28"/>
                <w:rtl/>
              </w:rPr>
              <w:t>المغادرة</w:t>
            </w:r>
          </w:p>
        </w:tc>
        <w:tc>
          <w:tcPr>
            <w:tcW w:w="2726" w:type="pct"/>
          </w:tcPr>
          <w:p w14:paraId="1502D73E" w14:textId="7CD723E6"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Fonts w:hint="eastAsia"/>
                <w:sz w:val="28"/>
                <w:szCs w:val="28"/>
                <w:rtl/>
              </w:rPr>
              <w:t>ساعة</w:t>
            </w:r>
            <w:r w:rsidRPr="00A65EFF">
              <w:rPr>
                <w:sz w:val="28"/>
                <w:szCs w:val="28"/>
                <w:rtl/>
              </w:rPr>
              <w:t xml:space="preserve"> </w:t>
            </w:r>
            <w:r w:rsidRPr="00A65EFF">
              <w:rPr>
                <w:rFonts w:hint="eastAsia"/>
                <w:sz w:val="28"/>
                <w:szCs w:val="28"/>
                <w:rtl/>
              </w:rPr>
              <w:t>المغادرة</w:t>
            </w:r>
            <w:r w:rsidRPr="00A65EFF">
              <w:rPr>
                <w:sz w:val="28"/>
                <w:szCs w:val="28"/>
                <w:rtl/>
              </w:rPr>
              <w:t xml:space="preserve"> </w:t>
            </w:r>
            <w:r w:rsidRPr="00A65EFF">
              <w:rPr>
                <w:rFonts w:hint="eastAsia"/>
                <w:sz w:val="28"/>
                <w:szCs w:val="28"/>
                <w:rtl/>
              </w:rPr>
              <w:t>المقررة</w:t>
            </w:r>
            <w:r w:rsidRPr="00A65EFF">
              <w:rPr>
                <w:sz w:val="28"/>
                <w:szCs w:val="28"/>
                <w:rtl/>
              </w:rPr>
              <w:t xml:space="preserve"> </w:t>
            </w:r>
            <w:r w:rsidRPr="00A65EFF">
              <w:rPr>
                <w:rFonts w:hint="eastAsia"/>
                <w:sz w:val="28"/>
                <w:szCs w:val="28"/>
                <w:rtl/>
              </w:rPr>
              <w:t>للرحلة</w:t>
            </w:r>
            <w:r w:rsidRPr="00A65EFF">
              <w:rPr>
                <w:sz w:val="28"/>
                <w:szCs w:val="28"/>
                <w:rtl/>
              </w:rPr>
              <w:t xml:space="preserve"> </w:t>
            </w:r>
            <w:r w:rsidRPr="00A65EFF">
              <w:rPr>
                <w:rFonts w:hint="eastAsia"/>
                <w:sz w:val="28"/>
                <w:szCs w:val="28"/>
                <w:rtl/>
              </w:rPr>
              <w:t>الجوية</w:t>
            </w:r>
            <w:r w:rsidRPr="00A65EFF">
              <w:rPr>
                <w:sz w:val="28"/>
                <w:szCs w:val="28"/>
                <w:rtl/>
              </w:rPr>
              <w:t xml:space="preserve"> </w:t>
            </w:r>
            <w:r w:rsidRPr="00A65EFF">
              <w:rPr>
                <w:rFonts w:hint="eastAsia"/>
                <w:sz w:val="28"/>
                <w:szCs w:val="28"/>
                <w:rtl/>
              </w:rPr>
              <w:t>الثانية</w:t>
            </w:r>
          </w:p>
        </w:tc>
        <w:tc>
          <w:tcPr>
            <w:tcW w:w="1116" w:type="pct"/>
          </w:tcPr>
          <w:p w14:paraId="290831BA"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1E095922" w14:textId="77777777" w:rsidTr="00A65EFF">
        <w:tc>
          <w:tcPr>
            <w:tcW w:w="1158" w:type="pct"/>
          </w:tcPr>
          <w:p w14:paraId="5569ADCB" w14:textId="50988F59"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Fonts w:hint="cs"/>
                <w:sz w:val="28"/>
                <w:szCs w:val="28"/>
                <w:rtl/>
              </w:rPr>
              <w:t xml:space="preserve">موعد </w:t>
            </w:r>
            <w:r w:rsidRPr="00A65EFF">
              <w:rPr>
                <w:rFonts w:hint="eastAsia"/>
                <w:sz w:val="28"/>
                <w:szCs w:val="28"/>
                <w:rtl/>
              </w:rPr>
              <w:t>الوصول</w:t>
            </w:r>
          </w:p>
        </w:tc>
        <w:tc>
          <w:tcPr>
            <w:tcW w:w="2726" w:type="pct"/>
          </w:tcPr>
          <w:p w14:paraId="523D1B83" w14:textId="1E2C2109"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Fonts w:hint="eastAsia"/>
                <w:sz w:val="28"/>
                <w:szCs w:val="28"/>
                <w:rtl/>
              </w:rPr>
              <w:t>ساعة</w:t>
            </w:r>
            <w:r w:rsidRPr="00A65EFF">
              <w:rPr>
                <w:sz w:val="28"/>
                <w:szCs w:val="28"/>
                <w:rtl/>
              </w:rPr>
              <w:t xml:space="preserve"> </w:t>
            </w:r>
            <w:r w:rsidRPr="00A65EFF">
              <w:rPr>
                <w:rFonts w:hint="eastAsia"/>
                <w:sz w:val="28"/>
                <w:szCs w:val="28"/>
                <w:rtl/>
              </w:rPr>
              <w:t>الوصول</w:t>
            </w:r>
            <w:r w:rsidRPr="00A65EFF">
              <w:rPr>
                <w:sz w:val="28"/>
                <w:szCs w:val="28"/>
                <w:rtl/>
              </w:rPr>
              <w:t xml:space="preserve"> </w:t>
            </w:r>
            <w:r w:rsidRPr="00A65EFF">
              <w:rPr>
                <w:rFonts w:hint="eastAsia"/>
                <w:sz w:val="28"/>
                <w:szCs w:val="28"/>
                <w:rtl/>
              </w:rPr>
              <w:t>المقررة</w:t>
            </w:r>
            <w:r w:rsidRPr="00A65EFF">
              <w:rPr>
                <w:sz w:val="28"/>
                <w:szCs w:val="28"/>
                <w:rtl/>
              </w:rPr>
              <w:t xml:space="preserve"> </w:t>
            </w:r>
            <w:r w:rsidRPr="00A65EFF">
              <w:rPr>
                <w:rFonts w:hint="eastAsia"/>
                <w:sz w:val="28"/>
                <w:szCs w:val="28"/>
                <w:rtl/>
              </w:rPr>
              <w:t>للرحلة</w:t>
            </w:r>
            <w:r w:rsidRPr="00A65EFF">
              <w:rPr>
                <w:sz w:val="28"/>
                <w:szCs w:val="28"/>
                <w:rtl/>
              </w:rPr>
              <w:t xml:space="preserve"> </w:t>
            </w:r>
            <w:r w:rsidRPr="00A65EFF">
              <w:rPr>
                <w:rFonts w:hint="eastAsia"/>
                <w:sz w:val="28"/>
                <w:szCs w:val="28"/>
                <w:rtl/>
              </w:rPr>
              <w:t>الجوية</w:t>
            </w:r>
            <w:r w:rsidRPr="00A65EFF">
              <w:rPr>
                <w:sz w:val="28"/>
                <w:szCs w:val="28"/>
                <w:rtl/>
              </w:rPr>
              <w:t xml:space="preserve"> </w:t>
            </w:r>
            <w:r w:rsidRPr="00A65EFF">
              <w:rPr>
                <w:rFonts w:hint="eastAsia"/>
                <w:sz w:val="28"/>
                <w:szCs w:val="28"/>
                <w:rtl/>
              </w:rPr>
              <w:t>الثانية؛</w:t>
            </w:r>
            <w:r w:rsidRPr="00A65EFF">
              <w:rPr>
                <w:sz w:val="28"/>
                <w:szCs w:val="28"/>
                <w:rtl/>
              </w:rPr>
              <w:t xml:space="preserve"> </w:t>
            </w:r>
            <w:r w:rsidRPr="00A65EFF">
              <w:rPr>
                <w:rFonts w:hint="eastAsia"/>
                <w:sz w:val="28"/>
                <w:szCs w:val="28"/>
                <w:rtl/>
              </w:rPr>
              <w:t>إذا</w:t>
            </w:r>
            <w:r w:rsidRPr="00A65EFF">
              <w:rPr>
                <w:sz w:val="28"/>
                <w:szCs w:val="28"/>
                <w:rtl/>
              </w:rPr>
              <w:t xml:space="preserve"> </w:t>
            </w:r>
            <w:r w:rsidRPr="00A65EFF">
              <w:rPr>
                <w:rFonts w:hint="eastAsia"/>
                <w:sz w:val="28"/>
                <w:szCs w:val="28"/>
                <w:rtl/>
              </w:rPr>
              <w:t>كان</w:t>
            </w:r>
            <w:r w:rsidRPr="00A65EFF">
              <w:rPr>
                <w:sz w:val="28"/>
                <w:szCs w:val="28"/>
                <w:rtl/>
              </w:rPr>
              <w:t xml:space="preserve"> </w:t>
            </w:r>
            <w:r w:rsidRPr="00A65EFF">
              <w:rPr>
                <w:rFonts w:hint="eastAsia"/>
                <w:sz w:val="28"/>
                <w:szCs w:val="28"/>
                <w:rtl/>
              </w:rPr>
              <w:t>اليوم</w:t>
            </w:r>
            <w:r w:rsidRPr="00A65EFF">
              <w:rPr>
                <w:sz w:val="28"/>
                <w:szCs w:val="28"/>
                <w:rtl/>
              </w:rPr>
              <w:t xml:space="preserve"> </w:t>
            </w:r>
            <w:r w:rsidRPr="00A65EFF">
              <w:rPr>
                <w:rFonts w:hint="eastAsia"/>
                <w:sz w:val="28"/>
                <w:szCs w:val="28"/>
                <w:rtl/>
              </w:rPr>
              <w:t>المقرر</w:t>
            </w:r>
            <w:r w:rsidRPr="00A65EFF">
              <w:rPr>
                <w:sz w:val="28"/>
                <w:szCs w:val="28"/>
                <w:rtl/>
              </w:rPr>
              <w:t xml:space="preserve"> </w:t>
            </w:r>
            <w:r w:rsidRPr="00A65EFF">
              <w:rPr>
                <w:rFonts w:hint="eastAsia"/>
                <w:sz w:val="28"/>
                <w:szCs w:val="28"/>
                <w:rtl/>
              </w:rPr>
              <w:t>لوصول</w:t>
            </w:r>
            <w:r w:rsidRPr="00A65EFF">
              <w:rPr>
                <w:sz w:val="28"/>
                <w:szCs w:val="28"/>
                <w:rtl/>
              </w:rPr>
              <w:t xml:space="preserve"> </w:t>
            </w:r>
            <w:r w:rsidRPr="00A65EFF">
              <w:rPr>
                <w:rFonts w:hint="eastAsia"/>
                <w:sz w:val="28"/>
                <w:szCs w:val="28"/>
                <w:rtl/>
              </w:rPr>
              <w:t>الرحلة</w:t>
            </w:r>
            <w:r w:rsidRPr="00A65EFF">
              <w:rPr>
                <w:sz w:val="28"/>
                <w:szCs w:val="28"/>
                <w:rtl/>
              </w:rPr>
              <w:t xml:space="preserve"> </w:t>
            </w:r>
            <w:r w:rsidRPr="00A65EFF">
              <w:rPr>
                <w:rFonts w:hint="eastAsia"/>
                <w:sz w:val="28"/>
                <w:szCs w:val="28"/>
                <w:rtl/>
              </w:rPr>
              <w:t>هو</w:t>
            </w:r>
            <w:r w:rsidRPr="00A65EFF">
              <w:rPr>
                <w:sz w:val="28"/>
                <w:szCs w:val="28"/>
                <w:rtl/>
              </w:rPr>
              <w:t xml:space="preserve"> </w:t>
            </w:r>
            <w:r w:rsidRPr="00A65EFF">
              <w:rPr>
                <w:rFonts w:hint="eastAsia"/>
                <w:sz w:val="28"/>
                <w:szCs w:val="28"/>
                <w:rtl/>
              </w:rPr>
              <w:t>اليوم</w:t>
            </w:r>
            <w:r w:rsidRPr="00A65EFF">
              <w:rPr>
                <w:sz w:val="28"/>
                <w:szCs w:val="28"/>
                <w:rtl/>
              </w:rPr>
              <w:t xml:space="preserve"> </w:t>
            </w:r>
            <w:r w:rsidRPr="00A65EFF">
              <w:rPr>
                <w:rFonts w:hint="eastAsia"/>
                <w:sz w:val="28"/>
                <w:szCs w:val="28"/>
                <w:rtl/>
              </w:rPr>
              <w:t>التالي</w:t>
            </w:r>
            <w:r w:rsidRPr="00A65EFF">
              <w:rPr>
                <w:sz w:val="28"/>
                <w:szCs w:val="28"/>
                <w:rtl/>
              </w:rPr>
              <w:t xml:space="preserve"> </w:t>
            </w:r>
            <w:r w:rsidRPr="00A65EFF">
              <w:rPr>
                <w:rFonts w:hint="eastAsia"/>
                <w:sz w:val="28"/>
                <w:szCs w:val="28"/>
                <w:rtl/>
              </w:rPr>
              <w:t>ليوم</w:t>
            </w:r>
            <w:r w:rsidRPr="00A65EFF">
              <w:rPr>
                <w:sz w:val="28"/>
                <w:szCs w:val="28"/>
                <w:rtl/>
              </w:rPr>
              <w:t xml:space="preserve"> </w:t>
            </w:r>
            <w:r w:rsidRPr="00A65EFF">
              <w:rPr>
                <w:rFonts w:hint="eastAsia"/>
                <w:sz w:val="28"/>
                <w:szCs w:val="28"/>
                <w:rtl/>
              </w:rPr>
              <w:t>المغادرة،</w:t>
            </w:r>
            <w:r w:rsidRPr="00A65EFF">
              <w:rPr>
                <w:sz w:val="28"/>
                <w:szCs w:val="28"/>
                <w:rtl/>
              </w:rPr>
              <w:t xml:space="preserve"> </w:t>
            </w:r>
            <w:r w:rsidRPr="00A65EFF">
              <w:rPr>
                <w:rFonts w:hint="eastAsia"/>
                <w:sz w:val="28"/>
                <w:szCs w:val="28"/>
                <w:rtl/>
              </w:rPr>
              <w:t>فيُشار</w:t>
            </w:r>
            <w:r w:rsidRPr="00A65EFF">
              <w:rPr>
                <w:sz w:val="28"/>
                <w:szCs w:val="28"/>
                <w:rtl/>
              </w:rPr>
              <w:t xml:space="preserve"> </w:t>
            </w:r>
            <w:r w:rsidRPr="00A65EFF">
              <w:rPr>
                <w:rFonts w:hint="eastAsia"/>
                <w:sz w:val="28"/>
                <w:szCs w:val="28"/>
                <w:rtl/>
              </w:rPr>
              <w:t>إلى</w:t>
            </w:r>
            <w:r w:rsidRPr="00A65EFF">
              <w:rPr>
                <w:sz w:val="28"/>
                <w:szCs w:val="28"/>
                <w:rtl/>
              </w:rPr>
              <w:t xml:space="preserve"> </w:t>
            </w:r>
            <w:r w:rsidRPr="00A65EFF">
              <w:rPr>
                <w:rFonts w:hint="eastAsia"/>
                <w:sz w:val="28"/>
                <w:szCs w:val="28"/>
                <w:rtl/>
              </w:rPr>
              <w:t>ذلك</w:t>
            </w:r>
            <w:r w:rsidRPr="00A65EFF">
              <w:rPr>
                <w:sz w:val="28"/>
                <w:szCs w:val="28"/>
                <w:rtl/>
              </w:rPr>
              <w:t xml:space="preserve"> </w:t>
            </w:r>
            <w:r w:rsidRPr="00A65EFF">
              <w:rPr>
                <w:rFonts w:hint="eastAsia"/>
                <w:sz w:val="28"/>
                <w:szCs w:val="28"/>
                <w:rtl/>
              </w:rPr>
              <w:t>بإضافة</w:t>
            </w:r>
            <w:r w:rsidRPr="00A65EFF">
              <w:rPr>
                <w:sz w:val="28"/>
                <w:szCs w:val="28"/>
                <w:rtl/>
              </w:rPr>
              <w:t xml:space="preserve"> </w:t>
            </w:r>
            <w:r w:rsidRPr="00A65EFF">
              <w:rPr>
                <w:rFonts w:hint="eastAsia"/>
                <w:sz w:val="28"/>
                <w:szCs w:val="28"/>
                <w:rtl/>
              </w:rPr>
              <w:t>العلامة</w:t>
            </w:r>
            <w:r w:rsidRPr="00A65EFF">
              <w:rPr>
                <w:sz w:val="28"/>
                <w:szCs w:val="28"/>
                <w:rtl/>
              </w:rPr>
              <w:t xml:space="preserve"> +1</w:t>
            </w:r>
          </w:p>
        </w:tc>
        <w:tc>
          <w:tcPr>
            <w:tcW w:w="1116" w:type="pct"/>
          </w:tcPr>
          <w:p w14:paraId="0D555778"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12401EA4" w14:textId="77777777" w:rsidTr="00A65EFF">
        <w:tc>
          <w:tcPr>
            <w:tcW w:w="1158" w:type="pct"/>
          </w:tcPr>
          <w:p w14:paraId="67AD2C37" w14:textId="40FD9316"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Fonts w:hint="eastAsia"/>
                <w:sz w:val="28"/>
                <w:szCs w:val="28"/>
                <w:rtl/>
              </w:rPr>
              <w:t>أيام</w:t>
            </w:r>
            <w:r w:rsidRPr="00A65EFF">
              <w:rPr>
                <w:sz w:val="28"/>
                <w:szCs w:val="28"/>
                <w:rtl/>
              </w:rPr>
              <w:t xml:space="preserve"> </w:t>
            </w:r>
            <w:r w:rsidRPr="00A65EFF">
              <w:rPr>
                <w:rFonts w:hint="cs"/>
                <w:sz w:val="28"/>
                <w:szCs w:val="28"/>
                <w:rtl/>
              </w:rPr>
              <w:t>تشغيل</w:t>
            </w:r>
            <w:r w:rsidRPr="00A65EFF">
              <w:rPr>
                <w:sz w:val="28"/>
                <w:szCs w:val="28"/>
                <w:rtl/>
              </w:rPr>
              <w:t xml:space="preserve"> </w:t>
            </w:r>
            <w:r w:rsidRPr="00A65EFF">
              <w:rPr>
                <w:rFonts w:hint="eastAsia"/>
                <w:sz w:val="28"/>
                <w:szCs w:val="28"/>
                <w:rtl/>
              </w:rPr>
              <w:t>الرحلات</w:t>
            </w:r>
            <w:r w:rsidRPr="00A65EFF">
              <w:rPr>
                <w:sz w:val="28"/>
                <w:szCs w:val="28"/>
                <w:rtl/>
              </w:rPr>
              <w:t xml:space="preserve"> </w:t>
            </w:r>
            <w:r w:rsidRPr="00A65EFF">
              <w:rPr>
                <w:rFonts w:hint="eastAsia"/>
                <w:sz w:val="28"/>
                <w:szCs w:val="28"/>
                <w:rtl/>
              </w:rPr>
              <w:t>الجوية</w:t>
            </w:r>
          </w:p>
        </w:tc>
        <w:tc>
          <w:tcPr>
            <w:tcW w:w="2726" w:type="pct"/>
          </w:tcPr>
          <w:p w14:paraId="79862307" w14:textId="5374441D" w:rsidR="006A58B8" w:rsidRPr="00A65EFF" w:rsidRDefault="006A58B8" w:rsidP="00A65EFF">
            <w:pPr>
              <w:bidi/>
              <w:spacing w:before="60" w:line="240" w:lineRule="auto"/>
              <w:jc w:val="lowKashida"/>
              <w:rPr>
                <w:rStyle w:val="lev"/>
                <w:rFonts w:ascii="Times New Roman" w:hAnsi="Times New Roman"/>
                <w:b w:val="0"/>
                <w:bCs w:val="0"/>
                <w:sz w:val="28"/>
                <w:szCs w:val="28"/>
                <w:rtl/>
              </w:rPr>
            </w:pPr>
            <w:r w:rsidRPr="00A65EFF">
              <w:rPr>
                <w:rFonts w:hint="eastAsia"/>
                <w:sz w:val="28"/>
                <w:szCs w:val="28"/>
                <w:rtl/>
              </w:rPr>
              <w:t>أيام</w:t>
            </w:r>
            <w:r w:rsidRPr="00A65EFF">
              <w:rPr>
                <w:sz w:val="28"/>
                <w:szCs w:val="28"/>
                <w:rtl/>
              </w:rPr>
              <w:t xml:space="preserve"> </w:t>
            </w:r>
            <w:r w:rsidRPr="00A65EFF">
              <w:rPr>
                <w:rFonts w:hint="eastAsia"/>
                <w:sz w:val="28"/>
                <w:szCs w:val="28"/>
                <w:rtl/>
              </w:rPr>
              <w:t>الأسبوع</w:t>
            </w:r>
            <w:r w:rsidRPr="00A65EFF">
              <w:rPr>
                <w:sz w:val="28"/>
                <w:szCs w:val="28"/>
                <w:rtl/>
              </w:rPr>
              <w:t xml:space="preserve"> </w:t>
            </w:r>
            <w:r w:rsidRPr="00A65EFF">
              <w:rPr>
                <w:rFonts w:hint="eastAsia"/>
                <w:sz w:val="28"/>
                <w:szCs w:val="28"/>
                <w:rtl/>
              </w:rPr>
              <w:t>التي</w:t>
            </w:r>
            <w:r w:rsidRPr="00A65EFF">
              <w:rPr>
                <w:sz w:val="28"/>
                <w:szCs w:val="28"/>
                <w:rtl/>
              </w:rPr>
              <w:t xml:space="preserve"> </w:t>
            </w:r>
            <w:r w:rsidRPr="00A65EFF">
              <w:rPr>
                <w:rFonts w:hint="cs"/>
                <w:sz w:val="28"/>
                <w:szCs w:val="28"/>
                <w:rtl/>
              </w:rPr>
              <w:t>تُشغَّل</w:t>
            </w:r>
            <w:r w:rsidRPr="00A65EFF">
              <w:rPr>
                <w:sz w:val="28"/>
                <w:szCs w:val="28"/>
                <w:rtl/>
              </w:rPr>
              <w:t xml:space="preserve"> </w:t>
            </w:r>
            <w:r w:rsidRPr="00A65EFF">
              <w:rPr>
                <w:rFonts w:hint="eastAsia"/>
                <w:sz w:val="28"/>
                <w:szCs w:val="28"/>
                <w:rtl/>
              </w:rPr>
              <w:t>فيها</w:t>
            </w:r>
            <w:r w:rsidRPr="00A65EFF">
              <w:rPr>
                <w:sz w:val="28"/>
                <w:szCs w:val="28"/>
                <w:rtl/>
              </w:rPr>
              <w:t xml:space="preserve"> </w:t>
            </w:r>
            <w:r w:rsidRPr="00A65EFF">
              <w:rPr>
                <w:rFonts w:hint="eastAsia"/>
                <w:sz w:val="28"/>
                <w:szCs w:val="28"/>
                <w:rtl/>
              </w:rPr>
              <w:t>الرحلة</w:t>
            </w:r>
            <w:r w:rsidRPr="00A65EFF">
              <w:rPr>
                <w:sz w:val="28"/>
                <w:szCs w:val="28"/>
                <w:rtl/>
              </w:rPr>
              <w:t xml:space="preserve"> </w:t>
            </w:r>
            <w:r w:rsidRPr="00A65EFF">
              <w:rPr>
                <w:rFonts w:hint="eastAsia"/>
                <w:sz w:val="28"/>
                <w:szCs w:val="28"/>
                <w:rtl/>
              </w:rPr>
              <w:t>الجوية</w:t>
            </w:r>
            <w:r w:rsidRPr="00A65EFF">
              <w:rPr>
                <w:sz w:val="28"/>
                <w:szCs w:val="28"/>
                <w:rtl/>
              </w:rPr>
              <w:t xml:space="preserve"> </w:t>
            </w:r>
            <w:r w:rsidRPr="00A65EFF">
              <w:rPr>
                <w:rFonts w:hint="eastAsia"/>
                <w:sz w:val="28"/>
                <w:szCs w:val="28"/>
                <w:rtl/>
              </w:rPr>
              <w:t>الثانية</w:t>
            </w:r>
          </w:p>
        </w:tc>
        <w:tc>
          <w:tcPr>
            <w:tcW w:w="1116" w:type="pct"/>
          </w:tcPr>
          <w:p w14:paraId="29FAB6B6"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E947E9" w:rsidRPr="00E947E9" w14:paraId="508254EC" w14:textId="77777777" w:rsidTr="00A65EFF">
        <w:tc>
          <w:tcPr>
            <w:tcW w:w="1158" w:type="pct"/>
          </w:tcPr>
          <w:p w14:paraId="258DC420" w14:textId="77777777" w:rsidR="00E947E9" w:rsidRPr="00AA6C65" w:rsidRDefault="00E947E9" w:rsidP="00A65EFF">
            <w:pPr>
              <w:bidi/>
              <w:spacing w:before="60" w:line="240" w:lineRule="auto"/>
              <w:jc w:val="lowKashida"/>
              <w:rPr>
                <w:sz w:val="14"/>
                <w:szCs w:val="14"/>
                <w:rtl/>
              </w:rPr>
            </w:pPr>
          </w:p>
        </w:tc>
        <w:tc>
          <w:tcPr>
            <w:tcW w:w="2726" w:type="pct"/>
          </w:tcPr>
          <w:p w14:paraId="4AA9C47C" w14:textId="77777777" w:rsidR="00E947E9" w:rsidRPr="00AA6C65" w:rsidRDefault="00E947E9" w:rsidP="00A65EFF">
            <w:pPr>
              <w:bidi/>
              <w:spacing w:before="60" w:line="240" w:lineRule="auto"/>
              <w:jc w:val="lowKashida"/>
              <w:rPr>
                <w:sz w:val="14"/>
                <w:szCs w:val="14"/>
                <w:rtl/>
              </w:rPr>
            </w:pPr>
          </w:p>
        </w:tc>
        <w:tc>
          <w:tcPr>
            <w:tcW w:w="1116" w:type="pct"/>
          </w:tcPr>
          <w:p w14:paraId="6DE3A01C" w14:textId="77777777" w:rsidR="00E947E9" w:rsidRPr="00AA6C65" w:rsidRDefault="00E947E9" w:rsidP="00A65EFF">
            <w:pPr>
              <w:bidi/>
              <w:spacing w:before="60" w:line="240" w:lineRule="auto"/>
              <w:jc w:val="lowKashida"/>
              <w:rPr>
                <w:rStyle w:val="lev"/>
                <w:rFonts w:ascii="Times New Roman" w:hAnsi="Times New Roman"/>
                <w:b w:val="0"/>
                <w:bCs w:val="0"/>
                <w:sz w:val="14"/>
                <w:szCs w:val="14"/>
                <w:rtl/>
              </w:rPr>
            </w:pPr>
          </w:p>
        </w:tc>
      </w:tr>
      <w:tr w:rsidR="006A58B8" w:rsidRPr="00E947E9" w14:paraId="27894718" w14:textId="77777777" w:rsidTr="00A65EFF">
        <w:tc>
          <w:tcPr>
            <w:tcW w:w="1158" w:type="pct"/>
          </w:tcPr>
          <w:p w14:paraId="70E98C53" w14:textId="73FFBB41" w:rsidR="006A58B8" w:rsidRPr="00A65EFF" w:rsidRDefault="006A58B8" w:rsidP="00A65EFF">
            <w:pPr>
              <w:bidi/>
              <w:spacing w:before="60" w:line="240" w:lineRule="auto"/>
              <w:jc w:val="lowKashida"/>
              <w:rPr>
                <w:sz w:val="28"/>
                <w:szCs w:val="28"/>
                <w:rtl/>
              </w:rPr>
            </w:pPr>
            <w:r w:rsidRPr="00A65EFF">
              <w:rPr>
                <w:rFonts w:hint="eastAsia"/>
                <w:sz w:val="28"/>
                <w:szCs w:val="28"/>
                <w:rtl/>
              </w:rPr>
              <w:t>الرحلة</w:t>
            </w:r>
            <w:r w:rsidRPr="00A65EFF">
              <w:rPr>
                <w:sz w:val="28"/>
                <w:szCs w:val="28"/>
                <w:rtl/>
              </w:rPr>
              <w:t xml:space="preserve"> </w:t>
            </w:r>
            <w:r w:rsidRPr="00A65EFF">
              <w:rPr>
                <w:rFonts w:hint="eastAsia"/>
                <w:sz w:val="28"/>
                <w:szCs w:val="28"/>
                <w:rtl/>
              </w:rPr>
              <w:t>الجوية</w:t>
            </w:r>
            <w:r w:rsidRPr="00A65EFF">
              <w:rPr>
                <w:sz w:val="28"/>
                <w:szCs w:val="28"/>
                <w:rtl/>
              </w:rPr>
              <w:t xml:space="preserve"> </w:t>
            </w:r>
            <w:r w:rsidRPr="00A65EFF">
              <w:rPr>
                <w:rFonts w:hint="eastAsia"/>
                <w:sz w:val="28"/>
                <w:szCs w:val="28"/>
                <w:rtl/>
              </w:rPr>
              <w:t>الثالثة</w:t>
            </w:r>
          </w:p>
        </w:tc>
        <w:tc>
          <w:tcPr>
            <w:tcW w:w="2726" w:type="pct"/>
          </w:tcPr>
          <w:p w14:paraId="4AB93EB8" w14:textId="39D615E2" w:rsidR="006A58B8" w:rsidRPr="00A65EFF" w:rsidRDefault="006A58B8" w:rsidP="00A65EFF">
            <w:pPr>
              <w:bidi/>
              <w:spacing w:before="60" w:line="240" w:lineRule="auto"/>
              <w:jc w:val="lowKashida"/>
              <w:rPr>
                <w:sz w:val="28"/>
                <w:szCs w:val="28"/>
                <w:rtl/>
              </w:rPr>
            </w:pPr>
            <w:r w:rsidRPr="00A65EFF">
              <w:rPr>
                <w:rFonts w:hint="eastAsia"/>
                <w:sz w:val="28"/>
                <w:szCs w:val="28"/>
                <w:rtl/>
              </w:rPr>
              <w:t>في</w:t>
            </w:r>
            <w:r w:rsidRPr="00A65EFF">
              <w:rPr>
                <w:sz w:val="28"/>
                <w:szCs w:val="28"/>
                <w:rtl/>
              </w:rPr>
              <w:t xml:space="preserve"> </w:t>
            </w:r>
            <w:r w:rsidRPr="00A65EFF">
              <w:rPr>
                <w:rFonts w:hint="eastAsia"/>
                <w:sz w:val="28"/>
                <w:szCs w:val="28"/>
                <w:rtl/>
              </w:rPr>
              <w:t>حال</w:t>
            </w:r>
            <w:r w:rsidRPr="00A65EFF">
              <w:rPr>
                <w:sz w:val="28"/>
                <w:szCs w:val="28"/>
                <w:rtl/>
              </w:rPr>
              <w:t xml:space="preserve"> </w:t>
            </w:r>
            <w:r w:rsidRPr="00A65EFF">
              <w:rPr>
                <w:rFonts w:hint="eastAsia"/>
                <w:sz w:val="28"/>
                <w:szCs w:val="28"/>
                <w:rtl/>
              </w:rPr>
              <w:t>توجيه</w:t>
            </w:r>
            <w:r w:rsidRPr="00A65EFF">
              <w:rPr>
                <w:sz w:val="28"/>
                <w:szCs w:val="28"/>
                <w:rtl/>
              </w:rPr>
              <w:t xml:space="preserve"> </w:t>
            </w:r>
            <w:r w:rsidRPr="00A65EFF">
              <w:rPr>
                <w:rFonts w:hint="eastAsia"/>
                <w:sz w:val="28"/>
                <w:szCs w:val="28"/>
                <w:rtl/>
              </w:rPr>
              <w:t>البريد</w:t>
            </w:r>
            <w:r w:rsidRPr="00A65EFF">
              <w:rPr>
                <w:sz w:val="28"/>
                <w:szCs w:val="28"/>
                <w:rtl/>
              </w:rPr>
              <w:t xml:space="preserve"> </w:t>
            </w:r>
            <w:r w:rsidRPr="00A65EFF">
              <w:rPr>
                <w:rFonts w:hint="eastAsia"/>
                <w:sz w:val="28"/>
                <w:szCs w:val="28"/>
                <w:rtl/>
              </w:rPr>
              <w:t>على</w:t>
            </w:r>
            <w:r w:rsidRPr="00A65EFF">
              <w:rPr>
                <w:sz w:val="28"/>
                <w:szCs w:val="28"/>
                <w:rtl/>
              </w:rPr>
              <w:t xml:space="preserve"> </w:t>
            </w:r>
            <w:r w:rsidRPr="00A65EFF">
              <w:rPr>
                <w:rFonts w:hint="eastAsia"/>
                <w:sz w:val="28"/>
                <w:szCs w:val="28"/>
                <w:rtl/>
              </w:rPr>
              <w:t>ثلاث</w:t>
            </w:r>
            <w:r w:rsidRPr="00A65EFF">
              <w:rPr>
                <w:sz w:val="28"/>
                <w:szCs w:val="28"/>
                <w:rtl/>
              </w:rPr>
              <w:t xml:space="preserve"> </w:t>
            </w:r>
            <w:r w:rsidRPr="00A65EFF">
              <w:rPr>
                <w:rFonts w:hint="eastAsia"/>
                <w:sz w:val="28"/>
                <w:szCs w:val="28"/>
                <w:rtl/>
              </w:rPr>
              <w:t>مراحل،</w:t>
            </w:r>
            <w:r w:rsidRPr="00A65EFF">
              <w:rPr>
                <w:sz w:val="28"/>
                <w:szCs w:val="28"/>
                <w:rtl/>
              </w:rPr>
              <w:t xml:space="preserve"> </w:t>
            </w:r>
            <w:r w:rsidRPr="00A65EFF">
              <w:rPr>
                <w:rFonts w:hint="eastAsia"/>
                <w:sz w:val="28"/>
                <w:szCs w:val="28"/>
                <w:rtl/>
              </w:rPr>
              <w:t>يُسجَّل</w:t>
            </w:r>
            <w:r w:rsidRPr="00A65EFF">
              <w:rPr>
                <w:sz w:val="28"/>
                <w:szCs w:val="28"/>
                <w:rtl/>
              </w:rPr>
              <w:t xml:space="preserve"> </w:t>
            </w:r>
            <w:r w:rsidRPr="00A65EFF">
              <w:rPr>
                <w:rFonts w:hint="eastAsia"/>
                <w:sz w:val="28"/>
                <w:szCs w:val="28"/>
                <w:rtl/>
              </w:rPr>
              <w:t>رقم</w:t>
            </w:r>
            <w:r w:rsidRPr="00A65EFF">
              <w:rPr>
                <w:sz w:val="28"/>
                <w:szCs w:val="28"/>
                <w:rtl/>
              </w:rPr>
              <w:t xml:space="preserve"> </w:t>
            </w:r>
            <w:r w:rsidRPr="00A65EFF">
              <w:rPr>
                <w:rFonts w:hint="eastAsia"/>
                <w:sz w:val="28"/>
                <w:szCs w:val="28"/>
                <w:rtl/>
              </w:rPr>
              <w:t>الرحلة</w:t>
            </w:r>
            <w:r w:rsidRPr="00A65EFF">
              <w:rPr>
                <w:sz w:val="28"/>
                <w:szCs w:val="28"/>
                <w:rtl/>
              </w:rPr>
              <w:t xml:space="preserve"> </w:t>
            </w:r>
            <w:r w:rsidRPr="00A65EFF">
              <w:rPr>
                <w:rFonts w:hint="eastAsia"/>
                <w:sz w:val="28"/>
                <w:szCs w:val="28"/>
                <w:rtl/>
              </w:rPr>
              <w:t>الجوية</w:t>
            </w:r>
            <w:r w:rsidRPr="00A65EFF">
              <w:rPr>
                <w:sz w:val="28"/>
                <w:szCs w:val="28"/>
                <w:rtl/>
              </w:rPr>
              <w:t xml:space="preserve"> </w:t>
            </w:r>
            <w:r w:rsidRPr="00A65EFF">
              <w:rPr>
                <w:rFonts w:hint="eastAsia"/>
                <w:sz w:val="28"/>
                <w:szCs w:val="28"/>
                <w:rtl/>
              </w:rPr>
              <w:t>الثالثة</w:t>
            </w:r>
          </w:p>
        </w:tc>
        <w:tc>
          <w:tcPr>
            <w:tcW w:w="1116" w:type="pct"/>
          </w:tcPr>
          <w:p w14:paraId="3FA7E858"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7CE213ED" w14:textId="77777777" w:rsidTr="00A65EFF">
        <w:tc>
          <w:tcPr>
            <w:tcW w:w="1158" w:type="pct"/>
          </w:tcPr>
          <w:p w14:paraId="5879365D" w14:textId="27874BE5" w:rsidR="006A58B8" w:rsidRPr="00A65EFF" w:rsidRDefault="006A58B8" w:rsidP="00A65EFF">
            <w:pPr>
              <w:bidi/>
              <w:spacing w:before="60" w:line="240" w:lineRule="auto"/>
              <w:jc w:val="lowKashida"/>
              <w:rPr>
                <w:sz w:val="28"/>
                <w:szCs w:val="28"/>
                <w:rtl/>
              </w:rPr>
            </w:pPr>
            <w:r w:rsidRPr="00A65EFF">
              <w:rPr>
                <w:rFonts w:hint="cs"/>
                <w:sz w:val="28"/>
                <w:szCs w:val="28"/>
                <w:rtl/>
              </w:rPr>
              <w:t>مطار المغادرة</w:t>
            </w:r>
          </w:p>
        </w:tc>
        <w:tc>
          <w:tcPr>
            <w:tcW w:w="2726" w:type="pct"/>
          </w:tcPr>
          <w:p w14:paraId="3D277509" w14:textId="0650C1A6" w:rsidR="006A58B8" w:rsidRPr="00A65EFF" w:rsidRDefault="006A58B8" w:rsidP="00A65EFF">
            <w:pPr>
              <w:bidi/>
              <w:spacing w:before="60" w:line="240" w:lineRule="auto"/>
              <w:jc w:val="lowKashida"/>
              <w:rPr>
                <w:spacing w:val="-4"/>
                <w:sz w:val="28"/>
                <w:szCs w:val="28"/>
                <w:rtl/>
              </w:rPr>
            </w:pPr>
            <w:r w:rsidRPr="00A65EFF">
              <w:rPr>
                <w:rFonts w:hint="eastAsia"/>
                <w:spacing w:val="-4"/>
                <w:sz w:val="28"/>
                <w:szCs w:val="28"/>
                <w:rtl/>
              </w:rPr>
              <w:t>رمز</w:t>
            </w:r>
            <w:r w:rsidRPr="00A65EFF">
              <w:rPr>
                <w:spacing w:val="-4"/>
                <w:sz w:val="28"/>
                <w:szCs w:val="28"/>
                <w:rtl/>
              </w:rPr>
              <w:t xml:space="preserve"> </w:t>
            </w:r>
            <w:r w:rsidRPr="00A65EFF">
              <w:rPr>
                <w:rFonts w:hint="eastAsia"/>
                <w:spacing w:val="-4"/>
                <w:sz w:val="28"/>
                <w:szCs w:val="28"/>
                <w:rtl/>
              </w:rPr>
              <w:t>مطار</w:t>
            </w:r>
            <w:r w:rsidRPr="00A65EFF">
              <w:rPr>
                <w:spacing w:val="-4"/>
                <w:sz w:val="28"/>
                <w:szCs w:val="28"/>
                <w:rtl/>
              </w:rPr>
              <w:t xml:space="preserve"> </w:t>
            </w:r>
            <w:r w:rsidRPr="00A65EFF">
              <w:rPr>
                <w:rFonts w:hint="eastAsia"/>
                <w:spacing w:val="-4"/>
                <w:sz w:val="28"/>
                <w:szCs w:val="28"/>
                <w:rtl/>
              </w:rPr>
              <w:t>المصدر</w:t>
            </w:r>
            <w:r w:rsidRPr="00A65EFF">
              <w:rPr>
                <w:spacing w:val="-4"/>
                <w:sz w:val="28"/>
                <w:szCs w:val="28"/>
                <w:rtl/>
              </w:rPr>
              <w:t xml:space="preserve"> </w:t>
            </w:r>
            <w:r w:rsidRPr="00A65EFF">
              <w:rPr>
                <w:rFonts w:hint="eastAsia"/>
                <w:spacing w:val="-4"/>
                <w:sz w:val="28"/>
                <w:szCs w:val="28"/>
                <w:rtl/>
              </w:rPr>
              <w:t>بحسب</w:t>
            </w:r>
            <w:r w:rsidRPr="00A65EFF">
              <w:rPr>
                <w:spacing w:val="-4"/>
                <w:sz w:val="28"/>
                <w:szCs w:val="28"/>
                <w:rtl/>
              </w:rPr>
              <w:t xml:space="preserve"> </w:t>
            </w:r>
            <w:r w:rsidRPr="00A65EFF">
              <w:rPr>
                <w:rFonts w:hint="eastAsia"/>
                <w:spacing w:val="-4"/>
                <w:sz w:val="28"/>
                <w:szCs w:val="28"/>
                <w:rtl/>
              </w:rPr>
              <w:t>اتحاد</w:t>
            </w:r>
            <w:r w:rsidRPr="00A65EFF">
              <w:rPr>
                <w:spacing w:val="-4"/>
                <w:sz w:val="28"/>
                <w:szCs w:val="28"/>
                <w:rtl/>
              </w:rPr>
              <w:t xml:space="preserve"> </w:t>
            </w:r>
            <w:r w:rsidRPr="00A65EFF">
              <w:rPr>
                <w:rFonts w:hint="eastAsia"/>
                <w:spacing w:val="-4"/>
                <w:sz w:val="28"/>
                <w:szCs w:val="28"/>
                <w:rtl/>
              </w:rPr>
              <w:t>النقل</w:t>
            </w:r>
            <w:r w:rsidRPr="00A65EFF">
              <w:rPr>
                <w:spacing w:val="-4"/>
                <w:sz w:val="28"/>
                <w:szCs w:val="28"/>
                <w:rtl/>
              </w:rPr>
              <w:t xml:space="preserve"> </w:t>
            </w:r>
            <w:r w:rsidRPr="00A65EFF">
              <w:rPr>
                <w:rFonts w:hint="eastAsia"/>
                <w:spacing w:val="-4"/>
                <w:sz w:val="28"/>
                <w:szCs w:val="28"/>
                <w:rtl/>
              </w:rPr>
              <w:t>الجوي</w:t>
            </w:r>
            <w:r w:rsidRPr="00A65EFF">
              <w:rPr>
                <w:spacing w:val="-4"/>
                <w:sz w:val="28"/>
                <w:szCs w:val="28"/>
                <w:rtl/>
              </w:rPr>
              <w:t xml:space="preserve"> </w:t>
            </w:r>
            <w:r w:rsidRPr="00A65EFF">
              <w:rPr>
                <w:rFonts w:hint="eastAsia"/>
                <w:spacing w:val="-4"/>
                <w:sz w:val="28"/>
                <w:szCs w:val="28"/>
                <w:rtl/>
              </w:rPr>
              <w:t>الدولي</w:t>
            </w:r>
            <w:r w:rsidRPr="00A65EFF">
              <w:rPr>
                <w:spacing w:val="-4"/>
                <w:sz w:val="28"/>
                <w:szCs w:val="28"/>
                <w:rtl/>
              </w:rPr>
              <w:t xml:space="preserve"> </w:t>
            </w:r>
            <w:r w:rsidRPr="00A65EFF">
              <w:rPr>
                <w:rFonts w:hint="eastAsia"/>
                <w:spacing w:val="-4"/>
                <w:sz w:val="28"/>
                <w:szCs w:val="28"/>
                <w:rtl/>
              </w:rPr>
              <w:t>الذي</w:t>
            </w:r>
            <w:r w:rsidRPr="00A65EFF">
              <w:rPr>
                <w:spacing w:val="-4"/>
                <w:sz w:val="28"/>
                <w:szCs w:val="28"/>
                <w:rtl/>
              </w:rPr>
              <w:t xml:space="preserve"> </w:t>
            </w:r>
            <w:r w:rsidRPr="00A65EFF">
              <w:rPr>
                <w:rFonts w:hint="eastAsia"/>
                <w:spacing w:val="-4"/>
                <w:sz w:val="28"/>
                <w:szCs w:val="28"/>
                <w:rtl/>
              </w:rPr>
              <w:t>انطلقت</w:t>
            </w:r>
            <w:r w:rsidRPr="00A65EFF">
              <w:rPr>
                <w:spacing w:val="-4"/>
                <w:sz w:val="28"/>
                <w:szCs w:val="28"/>
                <w:rtl/>
              </w:rPr>
              <w:t xml:space="preserve"> </w:t>
            </w:r>
            <w:r w:rsidRPr="00A65EFF">
              <w:rPr>
                <w:rFonts w:hint="eastAsia"/>
                <w:spacing w:val="-4"/>
                <w:sz w:val="28"/>
                <w:szCs w:val="28"/>
                <w:rtl/>
              </w:rPr>
              <w:t>منه</w:t>
            </w:r>
            <w:r w:rsidRPr="00A65EFF">
              <w:rPr>
                <w:spacing w:val="-4"/>
                <w:sz w:val="28"/>
                <w:szCs w:val="28"/>
                <w:rtl/>
              </w:rPr>
              <w:t xml:space="preserve"> </w:t>
            </w:r>
            <w:r w:rsidRPr="00A65EFF">
              <w:rPr>
                <w:rFonts w:hint="eastAsia"/>
                <w:spacing w:val="-4"/>
                <w:sz w:val="28"/>
                <w:szCs w:val="28"/>
                <w:rtl/>
              </w:rPr>
              <w:t>الرحلة</w:t>
            </w:r>
            <w:r w:rsidRPr="00A65EFF">
              <w:rPr>
                <w:spacing w:val="-4"/>
                <w:sz w:val="28"/>
                <w:szCs w:val="28"/>
                <w:rtl/>
              </w:rPr>
              <w:t xml:space="preserve"> </w:t>
            </w:r>
            <w:r w:rsidRPr="00A65EFF">
              <w:rPr>
                <w:rFonts w:hint="eastAsia"/>
                <w:spacing w:val="-4"/>
                <w:sz w:val="28"/>
                <w:szCs w:val="28"/>
                <w:rtl/>
              </w:rPr>
              <w:t>الجوية</w:t>
            </w:r>
            <w:r w:rsidRPr="00A65EFF">
              <w:rPr>
                <w:spacing w:val="-4"/>
                <w:sz w:val="28"/>
                <w:szCs w:val="28"/>
                <w:rtl/>
              </w:rPr>
              <w:t xml:space="preserve"> </w:t>
            </w:r>
            <w:r w:rsidRPr="00A65EFF">
              <w:rPr>
                <w:rFonts w:hint="eastAsia"/>
                <w:spacing w:val="-4"/>
                <w:sz w:val="28"/>
                <w:szCs w:val="28"/>
                <w:rtl/>
              </w:rPr>
              <w:t>الثالثة</w:t>
            </w:r>
          </w:p>
        </w:tc>
        <w:tc>
          <w:tcPr>
            <w:tcW w:w="1116" w:type="pct"/>
          </w:tcPr>
          <w:p w14:paraId="2DC1BFA6"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7CC6EC68" w14:textId="77777777" w:rsidTr="00A65EFF">
        <w:tc>
          <w:tcPr>
            <w:tcW w:w="1158" w:type="pct"/>
          </w:tcPr>
          <w:p w14:paraId="08235606" w14:textId="11895BAF" w:rsidR="006A58B8" w:rsidRPr="00A65EFF" w:rsidRDefault="006A58B8" w:rsidP="00A65EFF">
            <w:pPr>
              <w:bidi/>
              <w:spacing w:before="60" w:line="240" w:lineRule="auto"/>
              <w:jc w:val="lowKashida"/>
              <w:rPr>
                <w:sz w:val="28"/>
                <w:szCs w:val="28"/>
                <w:rtl/>
              </w:rPr>
            </w:pPr>
            <w:r w:rsidRPr="00A65EFF">
              <w:rPr>
                <w:rFonts w:hint="cs"/>
                <w:sz w:val="28"/>
                <w:szCs w:val="28"/>
                <w:rtl/>
              </w:rPr>
              <w:t>مطار الوصول</w:t>
            </w:r>
          </w:p>
        </w:tc>
        <w:tc>
          <w:tcPr>
            <w:tcW w:w="2726" w:type="pct"/>
          </w:tcPr>
          <w:p w14:paraId="4EA7DF73" w14:textId="54F9F78D" w:rsidR="006A58B8" w:rsidRPr="00A65EFF" w:rsidRDefault="006A58B8" w:rsidP="00A65EFF">
            <w:pPr>
              <w:bidi/>
              <w:spacing w:before="60" w:line="240" w:lineRule="auto"/>
              <w:jc w:val="lowKashida"/>
              <w:rPr>
                <w:spacing w:val="-8"/>
                <w:sz w:val="28"/>
                <w:szCs w:val="28"/>
                <w:rtl/>
              </w:rPr>
            </w:pPr>
            <w:r w:rsidRPr="00A65EFF">
              <w:rPr>
                <w:rFonts w:hint="eastAsia"/>
                <w:spacing w:val="-8"/>
                <w:sz w:val="28"/>
                <w:szCs w:val="28"/>
                <w:rtl/>
              </w:rPr>
              <w:t>رمز</w:t>
            </w:r>
            <w:r w:rsidRPr="00A65EFF">
              <w:rPr>
                <w:spacing w:val="-8"/>
                <w:sz w:val="28"/>
                <w:szCs w:val="28"/>
                <w:rtl/>
              </w:rPr>
              <w:t xml:space="preserve"> </w:t>
            </w:r>
            <w:r w:rsidRPr="00A65EFF">
              <w:rPr>
                <w:rFonts w:hint="eastAsia"/>
                <w:spacing w:val="-8"/>
                <w:sz w:val="28"/>
                <w:szCs w:val="28"/>
                <w:rtl/>
              </w:rPr>
              <w:t>مطار</w:t>
            </w:r>
            <w:r w:rsidRPr="00A65EFF">
              <w:rPr>
                <w:spacing w:val="-8"/>
                <w:sz w:val="28"/>
                <w:szCs w:val="28"/>
                <w:rtl/>
              </w:rPr>
              <w:t xml:space="preserve"> </w:t>
            </w:r>
            <w:r w:rsidRPr="00A65EFF">
              <w:rPr>
                <w:rFonts w:hint="eastAsia"/>
                <w:spacing w:val="-8"/>
                <w:sz w:val="28"/>
                <w:szCs w:val="28"/>
                <w:rtl/>
              </w:rPr>
              <w:t>المقصد</w:t>
            </w:r>
            <w:r w:rsidRPr="00A65EFF">
              <w:rPr>
                <w:spacing w:val="-8"/>
                <w:sz w:val="28"/>
                <w:szCs w:val="28"/>
                <w:rtl/>
              </w:rPr>
              <w:t xml:space="preserve"> </w:t>
            </w:r>
            <w:r w:rsidRPr="00A65EFF">
              <w:rPr>
                <w:rFonts w:hint="eastAsia"/>
                <w:spacing w:val="-8"/>
                <w:sz w:val="28"/>
                <w:szCs w:val="28"/>
                <w:rtl/>
              </w:rPr>
              <w:t>بحسب</w:t>
            </w:r>
            <w:r w:rsidRPr="00A65EFF">
              <w:rPr>
                <w:spacing w:val="-8"/>
                <w:sz w:val="28"/>
                <w:szCs w:val="28"/>
                <w:rtl/>
              </w:rPr>
              <w:t xml:space="preserve"> </w:t>
            </w:r>
            <w:r w:rsidRPr="00A65EFF">
              <w:rPr>
                <w:rFonts w:hint="eastAsia"/>
                <w:spacing w:val="-8"/>
                <w:sz w:val="28"/>
                <w:szCs w:val="28"/>
                <w:rtl/>
              </w:rPr>
              <w:t>اتحاد</w:t>
            </w:r>
            <w:r w:rsidRPr="00A65EFF">
              <w:rPr>
                <w:spacing w:val="-8"/>
                <w:sz w:val="28"/>
                <w:szCs w:val="28"/>
                <w:rtl/>
              </w:rPr>
              <w:t xml:space="preserve"> </w:t>
            </w:r>
            <w:r w:rsidRPr="00A65EFF">
              <w:rPr>
                <w:rFonts w:hint="eastAsia"/>
                <w:spacing w:val="-8"/>
                <w:sz w:val="28"/>
                <w:szCs w:val="28"/>
                <w:rtl/>
              </w:rPr>
              <w:t>النقل</w:t>
            </w:r>
            <w:r w:rsidRPr="00A65EFF">
              <w:rPr>
                <w:spacing w:val="-8"/>
                <w:sz w:val="28"/>
                <w:szCs w:val="28"/>
                <w:rtl/>
              </w:rPr>
              <w:t xml:space="preserve"> </w:t>
            </w:r>
            <w:r w:rsidRPr="00A65EFF">
              <w:rPr>
                <w:rFonts w:hint="eastAsia"/>
                <w:spacing w:val="-8"/>
                <w:sz w:val="28"/>
                <w:szCs w:val="28"/>
                <w:rtl/>
              </w:rPr>
              <w:t>الجوي</w:t>
            </w:r>
            <w:r w:rsidRPr="00A65EFF">
              <w:rPr>
                <w:spacing w:val="-8"/>
                <w:sz w:val="28"/>
                <w:szCs w:val="28"/>
                <w:rtl/>
              </w:rPr>
              <w:t xml:space="preserve"> </w:t>
            </w:r>
            <w:r w:rsidRPr="00A65EFF">
              <w:rPr>
                <w:rFonts w:hint="eastAsia"/>
                <w:spacing w:val="-8"/>
                <w:sz w:val="28"/>
                <w:szCs w:val="28"/>
                <w:rtl/>
              </w:rPr>
              <w:t>الدولي</w:t>
            </w:r>
            <w:r w:rsidRPr="00A65EFF">
              <w:rPr>
                <w:spacing w:val="-8"/>
                <w:sz w:val="28"/>
                <w:szCs w:val="28"/>
                <w:rtl/>
              </w:rPr>
              <w:t xml:space="preserve"> </w:t>
            </w:r>
            <w:r w:rsidRPr="00A65EFF">
              <w:rPr>
                <w:rFonts w:hint="eastAsia"/>
                <w:spacing w:val="-8"/>
                <w:sz w:val="28"/>
                <w:szCs w:val="28"/>
                <w:rtl/>
              </w:rPr>
              <w:t>الذي</w:t>
            </w:r>
            <w:r w:rsidRPr="00A65EFF">
              <w:rPr>
                <w:spacing w:val="-8"/>
                <w:sz w:val="28"/>
                <w:szCs w:val="28"/>
                <w:rtl/>
              </w:rPr>
              <w:t xml:space="preserve"> </w:t>
            </w:r>
            <w:r w:rsidRPr="00A65EFF">
              <w:rPr>
                <w:rFonts w:hint="eastAsia"/>
                <w:spacing w:val="-8"/>
                <w:sz w:val="28"/>
                <w:szCs w:val="28"/>
                <w:rtl/>
              </w:rPr>
              <w:t>قصدت</w:t>
            </w:r>
            <w:r w:rsidRPr="00A65EFF">
              <w:rPr>
                <w:spacing w:val="-8"/>
                <w:sz w:val="28"/>
                <w:szCs w:val="28"/>
                <w:rtl/>
              </w:rPr>
              <w:t xml:space="preserve"> </w:t>
            </w:r>
            <w:r w:rsidRPr="00A65EFF">
              <w:rPr>
                <w:rFonts w:hint="eastAsia"/>
                <w:spacing w:val="-8"/>
                <w:sz w:val="28"/>
                <w:szCs w:val="28"/>
                <w:rtl/>
              </w:rPr>
              <w:t>وجهته</w:t>
            </w:r>
            <w:r w:rsidRPr="00A65EFF">
              <w:rPr>
                <w:spacing w:val="-8"/>
                <w:sz w:val="28"/>
                <w:szCs w:val="28"/>
                <w:rtl/>
              </w:rPr>
              <w:t xml:space="preserve"> </w:t>
            </w:r>
            <w:r w:rsidRPr="00A65EFF">
              <w:rPr>
                <w:rFonts w:hint="eastAsia"/>
                <w:spacing w:val="-8"/>
                <w:sz w:val="28"/>
                <w:szCs w:val="28"/>
                <w:rtl/>
              </w:rPr>
              <w:t>الرحلة</w:t>
            </w:r>
            <w:r w:rsidRPr="00A65EFF">
              <w:rPr>
                <w:spacing w:val="-8"/>
                <w:sz w:val="28"/>
                <w:szCs w:val="28"/>
                <w:rtl/>
              </w:rPr>
              <w:t xml:space="preserve"> </w:t>
            </w:r>
            <w:r w:rsidRPr="00A65EFF">
              <w:rPr>
                <w:rFonts w:hint="eastAsia"/>
                <w:spacing w:val="-8"/>
                <w:sz w:val="28"/>
                <w:szCs w:val="28"/>
                <w:rtl/>
              </w:rPr>
              <w:t>الجوية</w:t>
            </w:r>
            <w:r w:rsidRPr="00A65EFF">
              <w:rPr>
                <w:spacing w:val="-8"/>
                <w:sz w:val="28"/>
                <w:szCs w:val="28"/>
                <w:rtl/>
              </w:rPr>
              <w:t xml:space="preserve"> </w:t>
            </w:r>
            <w:r w:rsidRPr="00A65EFF">
              <w:rPr>
                <w:rFonts w:hint="eastAsia"/>
                <w:spacing w:val="-8"/>
                <w:sz w:val="28"/>
                <w:szCs w:val="28"/>
                <w:rtl/>
              </w:rPr>
              <w:t>الثالثة</w:t>
            </w:r>
          </w:p>
        </w:tc>
        <w:tc>
          <w:tcPr>
            <w:tcW w:w="1116" w:type="pct"/>
          </w:tcPr>
          <w:p w14:paraId="19340C42"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24288797" w14:textId="77777777" w:rsidTr="00A65EFF">
        <w:tc>
          <w:tcPr>
            <w:tcW w:w="1158" w:type="pct"/>
          </w:tcPr>
          <w:p w14:paraId="766846F7" w14:textId="56B3469D" w:rsidR="006A58B8" w:rsidRPr="00A65EFF" w:rsidRDefault="006A58B8" w:rsidP="00A65EFF">
            <w:pPr>
              <w:bidi/>
              <w:spacing w:before="60" w:line="240" w:lineRule="auto"/>
              <w:jc w:val="lowKashida"/>
              <w:rPr>
                <w:sz w:val="28"/>
                <w:szCs w:val="28"/>
                <w:rtl/>
              </w:rPr>
            </w:pPr>
            <w:r w:rsidRPr="00A65EFF">
              <w:rPr>
                <w:rFonts w:hint="cs"/>
                <w:sz w:val="28"/>
                <w:szCs w:val="28"/>
                <w:rtl/>
              </w:rPr>
              <w:t xml:space="preserve">موعد </w:t>
            </w:r>
            <w:r w:rsidRPr="00A65EFF">
              <w:rPr>
                <w:rFonts w:hint="eastAsia"/>
                <w:sz w:val="28"/>
                <w:szCs w:val="28"/>
                <w:rtl/>
              </w:rPr>
              <w:t>المغادرة</w:t>
            </w:r>
          </w:p>
        </w:tc>
        <w:tc>
          <w:tcPr>
            <w:tcW w:w="2726" w:type="pct"/>
          </w:tcPr>
          <w:p w14:paraId="1977753B" w14:textId="4DBD5463" w:rsidR="006A58B8" w:rsidRPr="00A65EFF" w:rsidRDefault="006A58B8" w:rsidP="00A65EFF">
            <w:pPr>
              <w:bidi/>
              <w:spacing w:before="60" w:line="240" w:lineRule="auto"/>
              <w:jc w:val="lowKashida"/>
              <w:rPr>
                <w:sz w:val="28"/>
                <w:szCs w:val="28"/>
                <w:rtl/>
              </w:rPr>
            </w:pPr>
            <w:r w:rsidRPr="00A65EFF">
              <w:rPr>
                <w:rFonts w:hint="eastAsia"/>
                <w:sz w:val="28"/>
                <w:szCs w:val="28"/>
                <w:rtl/>
              </w:rPr>
              <w:t>ساعة</w:t>
            </w:r>
            <w:r w:rsidRPr="00A65EFF">
              <w:rPr>
                <w:sz w:val="28"/>
                <w:szCs w:val="28"/>
                <w:rtl/>
              </w:rPr>
              <w:t xml:space="preserve"> </w:t>
            </w:r>
            <w:r w:rsidRPr="00A65EFF">
              <w:rPr>
                <w:rFonts w:hint="eastAsia"/>
                <w:sz w:val="28"/>
                <w:szCs w:val="28"/>
                <w:rtl/>
              </w:rPr>
              <w:t>المغادرة</w:t>
            </w:r>
            <w:r w:rsidRPr="00A65EFF">
              <w:rPr>
                <w:sz w:val="28"/>
                <w:szCs w:val="28"/>
                <w:rtl/>
              </w:rPr>
              <w:t xml:space="preserve"> </w:t>
            </w:r>
            <w:r w:rsidRPr="00A65EFF">
              <w:rPr>
                <w:rFonts w:hint="eastAsia"/>
                <w:sz w:val="28"/>
                <w:szCs w:val="28"/>
                <w:rtl/>
              </w:rPr>
              <w:t>المقررة</w:t>
            </w:r>
            <w:r w:rsidRPr="00A65EFF">
              <w:rPr>
                <w:sz w:val="28"/>
                <w:szCs w:val="28"/>
                <w:rtl/>
              </w:rPr>
              <w:t xml:space="preserve"> </w:t>
            </w:r>
            <w:r w:rsidRPr="00A65EFF">
              <w:rPr>
                <w:rFonts w:hint="eastAsia"/>
                <w:sz w:val="28"/>
                <w:szCs w:val="28"/>
                <w:rtl/>
              </w:rPr>
              <w:t>للرحلة</w:t>
            </w:r>
            <w:r w:rsidRPr="00A65EFF">
              <w:rPr>
                <w:sz w:val="28"/>
                <w:szCs w:val="28"/>
                <w:rtl/>
              </w:rPr>
              <w:t xml:space="preserve"> </w:t>
            </w:r>
            <w:r w:rsidRPr="00A65EFF">
              <w:rPr>
                <w:rFonts w:hint="eastAsia"/>
                <w:sz w:val="28"/>
                <w:szCs w:val="28"/>
                <w:rtl/>
              </w:rPr>
              <w:t>الجوية</w:t>
            </w:r>
            <w:r w:rsidRPr="00A65EFF">
              <w:rPr>
                <w:sz w:val="28"/>
                <w:szCs w:val="28"/>
                <w:rtl/>
              </w:rPr>
              <w:t xml:space="preserve"> </w:t>
            </w:r>
            <w:r w:rsidRPr="00A65EFF">
              <w:rPr>
                <w:rFonts w:hint="eastAsia"/>
                <w:sz w:val="28"/>
                <w:szCs w:val="28"/>
                <w:rtl/>
              </w:rPr>
              <w:t>الثالثة</w:t>
            </w:r>
          </w:p>
        </w:tc>
        <w:tc>
          <w:tcPr>
            <w:tcW w:w="1116" w:type="pct"/>
          </w:tcPr>
          <w:p w14:paraId="16D929E2"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7ABA76C3" w14:textId="77777777" w:rsidTr="00A65EFF">
        <w:tc>
          <w:tcPr>
            <w:tcW w:w="1158" w:type="pct"/>
          </w:tcPr>
          <w:p w14:paraId="0AEC3852" w14:textId="07AD01DA" w:rsidR="006A58B8" w:rsidRPr="00A65EFF" w:rsidRDefault="006A58B8" w:rsidP="00A65EFF">
            <w:pPr>
              <w:bidi/>
              <w:spacing w:before="60" w:line="240" w:lineRule="auto"/>
              <w:jc w:val="lowKashida"/>
              <w:rPr>
                <w:sz w:val="28"/>
                <w:szCs w:val="28"/>
                <w:rtl/>
              </w:rPr>
            </w:pPr>
            <w:r w:rsidRPr="00A65EFF">
              <w:rPr>
                <w:rFonts w:hint="cs"/>
                <w:sz w:val="28"/>
                <w:szCs w:val="28"/>
                <w:rtl/>
              </w:rPr>
              <w:t xml:space="preserve">موعد </w:t>
            </w:r>
            <w:r w:rsidRPr="00A65EFF">
              <w:rPr>
                <w:rFonts w:hint="eastAsia"/>
                <w:sz w:val="28"/>
                <w:szCs w:val="28"/>
                <w:rtl/>
              </w:rPr>
              <w:t>الوصول</w:t>
            </w:r>
          </w:p>
        </w:tc>
        <w:tc>
          <w:tcPr>
            <w:tcW w:w="2726" w:type="pct"/>
          </w:tcPr>
          <w:p w14:paraId="233952DF" w14:textId="0F5C57BB" w:rsidR="006A58B8" w:rsidRPr="00A65EFF" w:rsidRDefault="006A58B8" w:rsidP="00A65EFF">
            <w:pPr>
              <w:bidi/>
              <w:spacing w:before="60" w:line="240" w:lineRule="auto"/>
              <w:jc w:val="lowKashida"/>
              <w:rPr>
                <w:sz w:val="28"/>
                <w:szCs w:val="28"/>
                <w:rtl/>
              </w:rPr>
            </w:pPr>
            <w:r w:rsidRPr="00A65EFF">
              <w:rPr>
                <w:rFonts w:hint="eastAsia"/>
                <w:sz w:val="28"/>
                <w:szCs w:val="28"/>
                <w:rtl/>
              </w:rPr>
              <w:t>ساعة</w:t>
            </w:r>
            <w:r w:rsidRPr="00A65EFF">
              <w:rPr>
                <w:sz w:val="28"/>
                <w:szCs w:val="28"/>
                <w:rtl/>
              </w:rPr>
              <w:t xml:space="preserve"> </w:t>
            </w:r>
            <w:r w:rsidRPr="00A65EFF">
              <w:rPr>
                <w:rFonts w:hint="eastAsia"/>
                <w:sz w:val="28"/>
                <w:szCs w:val="28"/>
                <w:rtl/>
              </w:rPr>
              <w:t>الوصول</w:t>
            </w:r>
            <w:r w:rsidRPr="00A65EFF">
              <w:rPr>
                <w:sz w:val="28"/>
                <w:szCs w:val="28"/>
                <w:rtl/>
              </w:rPr>
              <w:t xml:space="preserve"> </w:t>
            </w:r>
            <w:r w:rsidRPr="00A65EFF">
              <w:rPr>
                <w:rFonts w:hint="eastAsia"/>
                <w:sz w:val="28"/>
                <w:szCs w:val="28"/>
                <w:rtl/>
              </w:rPr>
              <w:t>المقررة</w:t>
            </w:r>
            <w:r w:rsidRPr="00A65EFF">
              <w:rPr>
                <w:sz w:val="28"/>
                <w:szCs w:val="28"/>
                <w:rtl/>
              </w:rPr>
              <w:t xml:space="preserve"> </w:t>
            </w:r>
            <w:r w:rsidRPr="00A65EFF">
              <w:rPr>
                <w:rFonts w:hint="eastAsia"/>
                <w:sz w:val="28"/>
                <w:szCs w:val="28"/>
                <w:rtl/>
              </w:rPr>
              <w:t>للرحلة</w:t>
            </w:r>
            <w:r w:rsidRPr="00A65EFF">
              <w:rPr>
                <w:sz w:val="28"/>
                <w:szCs w:val="28"/>
                <w:rtl/>
              </w:rPr>
              <w:t xml:space="preserve"> </w:t>
            </w:r>
            <w:r w:rsidRPr="00A65EFF">
              <w:rPr>
                <w:rFonts w:hint="eastAsia"/>
                <w:sz w:val="28"/>
                <w:szCs w:val="28"/>
                <w:rtl/>
              </w:rPr>
              <w:t>الجوية</w:t>
            </w:r>
            <w:r w:rsidRPr="00A65EFF">
              <w:rPr>
                <w:sz w:val="28"/>
                <w:szCs w:val="28"/>
                <w:rtl/>
              </w:rPr>
              <w:t xml:space="preserve"> </w:t>
            </w:r>
            <w:r w:rsidRPr="00A65EFF">
              <w:rPr>
                <w:rFonts w:hint="eastAsia"/>
                <w:sz w:val="28"/>
                <w:szCs w:val="28"/>
                <w:rtl/>
              </w:rPr>
              <w:t>الثالثة؛</w:t>
            </w:r>
            <w:r w:rsidRPr="00A65EFF">
              <w:rPr>
                <w:sz w:val="28"/>
                <w:szCs w:val="28"/>
                <w:rtl/>
              </w:rPr>
              <w:t xml:space="preserve"> </w:t>
            </w:r>
            <w:r w:rsidRPr="00A65EFF">
              <w:rPr>
                <w:rFonts w:hint="eastAsia"/>
                <w:sz w:val="28"/>
                <w:szCs w:val="28"/>
                <w:rtl/>
              </w:rPr>
              <w:t>إذا</w:t>
            </w:r>
            <w:r w:rsidRPr="00A65EFF">
              <w:rPr>
                <w:sz w:val="28"/>
                <w:szCs w:val="28"/>
                <w:rtl/>
              </w:rPr>
              <w:t xml:space="preserve"> </w:t>
            </w:r>
            <w:r w:rsidRPr="00A65EFF">
              <w:rPr>
                <w:rFonts w:hint="eastAsia"/>
                <w:sz w:val="28"/>
                <w:szCs w:val="28"/>
                <w:rtl/>
              </w:rPr>
              <w:t>كان</w:t>
            </w:r>
            <w:r w:rsidRPr="00A65EFF">
              <w:rPr>
                <w:sz w:val="28"/>
                <w:szCs w:val="28"/>
                <w:rtl/>
              </w:rPr>
              <w:t xml:space="preserve"> </w:t>
            </w:r>
            <w:r w:rsidRPr="00A65EFF">
              <w:rPr>
                <w:rFonts w:hint="eastAsia"/>
                <w:sz w:val="28"/>
                <w:szCs w:val="28"/>
                <w:rtl/>
              </w:rPr>
              <w:t>اليوم</w:t>
            </w:r>
            <w:r w:rsidRPr="00A65EFF">
              <w:rPr>
                <w:sz w:val="28"/>
                <w:szCs w:val="28"/>
                <w:rtl/>
              </w:rPr>
              <w:t xml:space="preserve"> </w:t>
            </w:r>
            <w:r w:rsidRPr="00A65EFF">
              <w:rPr>
                <w:rFonts w:hint="eastAsia"/>
                <w:sz w:val="28"/>
                <w:szCs w:val="28"/>
                <w:rtl/>
              </w:rPr>
              <w:t>المقرر</w:t>
            </w:r>
            <w:r w:rsidRPr="00A65EFF">
              <w:rPr>
                <w:sz w:val="28"/>
                <w:szCs w:val="28"/>
                <w:rtl/>
              </w:rPr>
              <w:t xml:space="preserve"> </w:t>
            </w:r>
            <w:r w:rsidRPr="00A65EFF">
              <w:rPr>
                <w:rFonts w:hint="eastAsia"/>
                <w:sz w:val="28"/>
                <w:szCs w:val="28"/>
                <w:rtl/>
              </w:rPr>
              <w:t>لوصول</w:t>
            </w:r>
            <w:r w:rsidRPr="00A65EFF">
              <w:rPr>
                <w:sz w:val="28"/>
                <w:szCs w:val="28"/>
                <w:rtl/>
              </w:rPr>
              <w:t xml:space="preserve"> </w:t>
            </w:r>
            <w:r w:rsidRPr="00A65EFF">
              <w:rPr>
                <w:rFonts w:hint="eastAsia"/>
                <w:sz w:val="28"/>
                <w:szCs w:val="28"/>
                <w:rtl/>
              </w:rPr>
              <w:t>الرحلة</w:t>
            </w:r>
            <w:r w:rsidRPr="00A65EFF">
              <w:rPr>
                <w:sz w:val="28"/>
                <w:szCs w:val="28"/>
                <w:rtl/>
              </w:rPr>
              <w:t xml:space="preserve"> </w:t>
            </w:r>
            <w:r w:rsidRPr="00A65EFF">
              <w:rPr>
                <w:rFonts w:hint="eastAsia"/>
                <w:sz w:val="28"/>
                <w:szCs w:val="28"/>
                <w:rtl/>
              </w:rPr>
              <w:t>هو</w:t>
            </w:r>
            <w:r w:rsidRPr="00A65EFF">
              <w:rPr>
                <w:sz w:val="28"/>
                <w:szCs w:val="28"/>
                <w:rtl/>
              </w:rPr>
              <w:t xml:space="preserve"> </w:t>
            </w:r>
            <w:r w:rsidRPr="00A65EFF">
              <w:rPr>
                <w:rFonts w:hint="eastAsia"/>
                <w:sz w:val="28"/>
                <w:szCs w:val="28"/>
                <w:rtl/>
              </w:rPr>
              <w:t>اليوم</w:t>
            </w:r>
            <w:r w:rsidRPr="00A65EFF">
              <w:rPr>
                <w:sz w:val="28"/>
                <w:szCs w:val="28"/>
                <w:rtl/>
              </w:rPr>
              <w:t xml:space="preserve"> </w:t>
            </w:r>
            <w:r w:rsidRPr="00A65EFF">
              <w:rPr>
                <w:rFonts w:hint="eastAsia"/>
                <w:sz w:val="28"/>
                <w:szCs w:val="28"/>
                <w:rtl/>
              </w:rPr>
              <w:t>التالي</w:t>
            </w:r>
            <w:r w:rsidRPr="00A65EFF">
              <w:rPr>
                <w:sz w:val="28"/>
                <w:szCs w:val="28"/>
                <w:rtl/>
              </w:rPr>
              <w:t xml:space="preserve"> </w:t>
            </w:r>
            <w:r w:rsidRPr="00A65EFF">
              <w:rPr>
                <w:rFonts w:hint="eastAsia"/>
                <w:sz w:val="28"/>
                <w:szCs w:val="28"/>
                <w:rtl/>
              </w:rPr>
              <w:t>ليوم</w:t>
            </w:r>
            <w:r w:rsidRPr="00A65EFF">
              <w:rPr>
                <w:sz w:val="28"/>
                <w:szCs w:val="28"/>
                <w:rtl/>
              </w:rPr>
              <w:t xml:space="preserve"> </w:t>
            </w:r>
            <w:r w:rsidRPr="00A65EFF">
              <w:rPr>
                <w:rFonts w:hint="eastAsia"/>
                <w:sz w:val="28"/>
                <w:szCs w:val="28"/>
                <w:rtl/>
              </w:rPr>
              <w:t>المغادرة،</w:t>
            </w:r>
            <w:r w:rsidRPr="00A65EFF">
              <w:rPr>
                <w:sz w:val="28"/>
                <w:szCs w:val="28"/>
                <w:rtl/>
              </w:rPr>
              <w:t xml:space="preserve"> </w:t>
            </w:r>
            <w:r w:rsidRPr="00A65EFF">
              <w:rPr>
                <w:rFonts w:hint="eastAsia"/>
                <w:sz w:val="28"/>
                <w:szCs w:val="28"/>
                <w:rtl/>
              </w:rPr>
              <w:t>فيُشار</w:t>
            </w:r>
            <w:r w:rsidRPr="00A65EFF">
              <w:rPr>
                <w:sz w:val="28"/>
                <w:szCs w:val="28"/>
                <w:rtl/>
              </w:rPr>
              <w:t xml:space="preserve"> </w:t>
            </w:r>
            <w:r w:rsidRPr="00A65EFF">
              <w:rPr>
                <w:rFonts w:hint="eastAsia"/>
                <w:sz w:val="28"/>
                <w:szCs w:val="28"/>
                <w:rtl/>
              </w:rPr>
              <w:t>إلى</w:t>
            </w:r>
            <w:r w:rsidRPr="00A65EFF">
              <w:rPr>
                <w:sz w:val="28"/>
                <w:szCs w:val="28"/>
                <w:rtl/>
              </w:rPr>
              <w:t xml:space="preserve"> </w:t>
            </w:r>
            <w:r w:rsidRPr="00A65EFF">
              <w:rPr>
                <w:rFonts w:hint="eastAsia"/>
                <w:sz w:val="28"/>
                <w:szCs w:val="28"/>
                <w:rtl/>
              </w:rPr>
              <w:t>ذلك</w:t>
            </w:r>
            <w:r w:rsidRPr="00A65EFF">
              <w:rPr>
                <w:sz w:val="28"/>
                <w:szCs w:val="28"/>
                <w:rtl/>
              </w:rPr>
              <w:t xml:space="preserve"> </w:t>
            </w:r>
            <w:r w:rsidRPr="00A65EFF">
              <w:rPr>
                <w:rFonts w:hint="eastAsia"/>
                <w:sz w:val="28"/>
                <w:szCs w:val="28"/>
                <w:rtl/>
              </w:rPr>
              <w:t>بإضافة</w:t>
            </w:r>
            <w:r w:rsidRPr="00A65EFF">
              <w:rPr>
                <w:sz w:val="28"/>
                <w:szCs w:val="28"/>
                <w:rtl/>
              </w:rPr>
              <w:t xml:space="preserve"> </w:t>
            </w:r>
            <w:r w:rsidRPr="00A65EFF">
              <w:rPr>
                <w:rFonts w:hint="eastAsia"/>
                <w:sz w:val="28"/>
                <w:szCs w:val="28"/>
                <w:rtl/>
              </w:rPr>
              <w:t>العلامة</w:t>
            </w:r>
            <w:r w:rsidRPr="00A65EFF">
              <w:rPr>
                <w:sz w:val="28"/>
                <w:szCs w:val="28"/>
                <w:rtl/>
              </w:rPr>
              <w:t xml:space="preserve"> +1</w:t>
            </w:r>
          </w:p>
        </w:tc>
        <w:tc>
          <w:tcPr>
            <w:tcW w:w="1116" w:type="pct"/>
          </w:tcPr>
          <w:p w14:paraId="692CE783"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r w:rsidR="006A58B8" w:rsidRPr="00E947E9" w14:paraId="4B6F96F1" w14:textId="77777777" w:rsidTr="00A65EFF">
        <w:tc>
          <w:tcPr>
            <w:tcW w:w="1158" w:type="pct"/>
          </w:tcPr>
          <w:p w14:paraId="5E6AFF70" w14:textId="2D371539" w:rsidR="006A58B8" w:rsidRPr="00A65EFF" w:rsidRDefault="006A58B8" w:rsidP="00A65EFF">
            <w:pPr>
              <w:bidi/>
              <w:spacing w:before="60" w:line="240" w:lineRule="auto"/>
              <w:jc w:val="lowKashida"/>
              <w:rPr>
                <w:sz w:val="28"/>
                <w:szCs w:val="28"/>
                <w:rtl/>
              </w:rPr>
            </w:pPr>
            <w:r w:rsidRPr="00A65EFF">
              <w:rPr>
                <w:rFonts w:hint="eastAsia"/>
                <w:sz w:val="28"/>
                <w:szCs w:val="28"/>
                <w:rtl/>
              </w:rPr>
              <w:t>أيام</w:t>
            </w:r>
            <w:r w:rsidRPr="00A65EFF">
              <w:rPr>
                <w:sz w:val="28"/>
                <w:szCs w:val="28"/>
                <w:rtl/>
              </w:rPr>
              <w:t xml:space="preserve"> </w:t>
            </w:r>
            <w:r w:rsidRPr="00A65EFF">
              <w:rPr>
                <w:rFonts w:hint="cs"/>
                <w:sz w:val="28"/>
                <w:szCs w:val="28"/>
                <w:rtl/>
              </w:rPr>
              <w:t>تشغيل</w:t>
            </w:r>
            <w:r w:rsidRPr="00A65EFF">
              <w:rPr>
                <w:sz w:val="28"/>
                <w:szCs w:val="28"/>
                <w:rtl/>
              </w:rPr>
              <w:t xml:space="preserve"> </w:t>
            </w:r>
            <w:r w:rsidRPr="00A65EFF">
              <w:rPr>
                <w:rFonts w:hint="eastAsia"/>
                <w:sz w:val="28"/>
                <w:szCs w:val="28"/>
                <w:rtl/>
              </w:rPr>
              <w:t>الرحلات</w:t>
            </w:r>
            <w:r w:rsidRPr="00A65EFF">
              <w:rPr>
                <w:sz w:val="28"/>
                <w:szCs w:val="28"/>
                <w:rtl/>
              </w:rPr>
              <w:t xml:space="preserve"> </w:t>
            </w:r>
            <w:r w:rsidRPr="00A65EFF">
              <w:rPr>
                <w:rFonts w:hint="eastAsia"/>
                <w:sz w:val="28"/>
                <w:szCs w:val="28"/>
                <w:rtl/>
              </w:rPr>
              <w:t>الجوية</w:t>
            </w:r>
          </w:p>
        </w:tc>
        <w:tc>
          <w:tcPr>
            <w:tcW w:w="2726" w:type="pct"/>
          </w:tcPr>
          <w:p w14:paraId="49D65B68" w14:textId="543A204F" w:rsidR="006A58B8" w:rsidRPr="00A65EFF" w:rsidRDefault="006A58B8" w:rsidP="00A65EFF">
            <w:pPr>
              <w:bidi/>
              <w:spacing w:before="60" w:line="240" w:lineRule="auto"/>
              <w:jc w:val="lowKashida"/>
              <w:rPr>
                <w:sz w:val="28"/>
                <w:szCs w:val="28"/>
                <w:rtl/>
              </w:rPr>
            </w:pPr>
            <w:r w:rsidRPr="00A65EFF">
              <w:rPr>
                <w:rFonts w:hint="eastAsia"/>
                <w:sz w:val="28"/>
                <w:szCs w:val="28"/>
                <w:rtl/>
              </w:rPr>
              <w:t>أيام</w:t>
            </w:r>
            <w:r w:rsidRPr="00A65EFF">
              <w:rPr>
                <w:sz w:val="28"/>
                <w:szCs w:val="28"/>
                <w:rtl/>
              </w:rPr>
              <w:t xml:space="preserve"> </w:t>
            </w:r>
            <w:r w:rsidRPr="00A65EFF">
              <w:rPr>
                <w:rFonts w:hint="eastAsia"/>
                <w:sz w:val="28"/>
                <w:szCs w:val="28"/>
                <w:rtl/>
              </w:rPr>
              <w:t>الأسبوع</w:t>
            </w:r>
            <w:r w:rsidRPr="00A65EFF">
              <w:rPr>
                <w:sz w:val="28"/>
                <w:szCs w:val="28"/>
                <w:rtl/>
              </w:rPr>
              <w:t xml:space="preserve"> </w:t>
            </w:r>
            <w:r w:rsidRPr="00A65EFF">
              <w:rPr>
                <w:rFonts w:hint="eastAsia"/>
                <w:sz w:val="28"/>
                <w:szCs w:val="28"/>
                <w:rtl/>
              </w:rPr>
              <w:t>التي</w:t>
            </w:r>
            <w:r w:rsidRPr="00A65EFF">
              <w:rPr>
                <w:sz w:val="28"/>
                <w:szCs w:val="28"/>
                <w:rtl/>
              </w:rPr>
              <w:t xml:space="preserve"> </w:t>
            </w:r>
            <w:r w:rsidRPr="00A65EFF">
              <w:rPr>
                <w:rFonts w:hint="cs"/>
                <w:sz w:val="28"/>
                <w:szCs w:val="28"/>
                <w:rtl/>
              </w:rPr>
              <w:t>تُشغَّل</w:t>
            </w:r>
            <w:r w:rsidRPr="00A65EFF">
              <w:rPr>
                <w:sz w:val="28"/>
                <w:szCs w:val="28"/>
                <w:rtl/>
              </w:rPr>
              <w:t xml:space="preserve"> </w:t>
            </w:r>
            <w:r w:rsidRPr="00A65EFF">
              <w:rPr>
                <w:rFonts w:hint="eastAsia"/>
                <w:sz w:val="28"/>
                <w:szCs w:val="28"/>
                <w:rtl/>
              </w:rPr>
              <w:t>فيها</w:t>
            </w:r>
            <w:r w:rsidRPr="00A65EFF">
              <w:rPr>
                <w:sz w:val="28"/>
                <w:szCs w:val="28"/>
                <w:rtl/>
              </w:rPr>
              <w:t xml:space="preserve"> </w:t>
            </w:r>
            <w:r w:rsidRPr="00A65EFF">
              <w:rPr>
                <w:rFonts w:hint="eastAsia"/>
                <w:sz w:val="28"/>
                <w:szCs w:val="28"/>
                <w:rtl/>
              </w:rPr>
              <w:t>الرحلة</w:t>
            </w:r>
            <w:r w:rsidRPr="00A65EFF">
              <w:rPr>
                <w:sz w:val="28"/>
                <w:szCs w:val="28"/>
                <w:rtl/>
              </w:rPr>
              <w:t xml:space="preserve"> </w:t>
            </w:r>
            <w:r w:rsidRPr="00A65EFF">
              <w:rPr>
                <w:rFonts w:hint="eastAsia"/>
                <w:sz w:val="28"/>
                <w:szCs w:val="28"/>
                <w:rtl/>
              </w:rPr>
              <w:t>الجوية</w:t>
            </w:r>
            <w:r w:rsidRPr="00A65EFF">
              <w:rPr>
                <w:sz w:val="28"/>
                <w:szCs w:val="28"/>
                <w:rtl/>
              </w:rPr>
              <w:t xml:space="preserve"> </w:t>
            </w:r>
            <w:r w:rsidRPr="00A65EFF">
              <w:rPr>
                <w:rFonts w:hint="eastAsia"/>
                <w:sz w:val="28"/>
                <w:szCs w:val="28"/>
                <w:rtl/>
              </w:rPr>
              <w:t>الثالثة</w:t>
            </w:r>
          </w:p>
        </w:tc>
        <w:tc>
          <w:tcPr>
            <w:tcW w:w="1116" w:type="pct"/>
          </w:tcPr>
          <w:p w14:paraId="3F7D77F4" w14:textId="77777777" w:rsidR="006A58B8" w:rsidRPr="00A65EFF" w:rsidRDefault="006A58B8" w:rsidP="00A65EFF">
            <w:pPr>
              <w:bidi/>
              <w:spacing w:before="60" w:line="240" w:lineRule="auto"/>
              <w:jc w:val="lowKashida"/>
              <w:rPr>
                <w:rStyle w:val="lev"/>
                <w:rFonts w:ascii="Times New Roman" w:hAnsi="Times New Roman"/>
                <w:b w:val="0"/>
                <w:bCs w:val="0"/>
                <w:sz w:val="28"/>
                <w:szCs w:val="28"/>
                <w:rtl/>
              </w:rPr>
            </w:pPr>
          </w:p>
        </w:tc>
      </w:tr>
    </w:tbl>
    <w:p w14:paraId="13F230CB" w14:textId="77777777" w:rsidR="007B4A5F" w:rsidRPr="00AA6C65" w:rsidRDefault="007B4A5F" w:rsidP="007B4A5F">
      <w:pPr>
        <w:bidi/>
        <w:spacing w:line="240" w:lineRule="auto"/>
        <w:jc w:val="both"/>
        <w:rPr>
          <w:rFonts w:ascii="Times New Roman" w:hAnsi="Times New Roman"/>
          <w:sz w:val="16"/>
          <w:szCs w:val="16"/>
        </w:rPr>
      </w:pPr>
    </w:p>
    <w:p w14:paraId="4D469F08" w14:textId="77777777" w:rsidR="007B4A5F" w:rsidRPr="007B4A5F" w:rsidRDefault="007B4A5F" w:rsidP="00A65EFF">
      <w:pPr>
        <w:bidi/>
        <w:spacing w:after="120" w:line="240" w:lineRule="auto"/>
        <w:jc w:val="both"/>
        <w:rPr>
          <w:rFonts w:ascii="Times New Roman" w:hAnsi="Times New Roman"/>
          <w:sz w:val="24"/>
          <w:szCs w:val="28"/>
        </w:rPr>
      </w:pPr>
      <w:r w:rsidRPr="007B4A5F">
        <w:rPr>
          <w:rFonts w:ascii="Times New Roman" w:hAnsi="Times New Roman" w:hint="eastAsia"/>
          <w:sz w:val="24"/>
          <w:szCs w:val="28"/>
          <w:rtl/>
        </w:rPr>
        <w:t>وفيما</w:t>
      </w:r>
      <w:r w:rsidRPr="007B4A5F">
        <w:rPr>
          <w:rFonts w:ascii="Times New Roman" w:hAnsi="Times New Roman"/>
          <w:sz w:val="24"/>
          <w:szCs w:val="28"/>
          <w:rtl/>
        </w:rPr>
        <w:t xml:space="preserve"> </w:t>
      </w:r>
      <w:r w:rsidRPr="007B4A5F">
        <w:rPr>
          <w:rFonts w:ascii="Times New Roman" w:hAnsi="Times New Roman" w:hint="eastAsia"/>
          <w:sz w:val="24"/>
          <w:szCs w:val="28"/>
          <w:rtl/>
        </w:rPr>
        <w:t>يلي</w:t>
      </w:r>
      <w:r w:rsidRPr="007B4A5F">
        <w:rPr>
          <w:rFonts w:ascii="Times New Roman" w:hAnsi="Times New Roman"/>
          <w:sz w:val="24"/>
          <w:szCs w:val="28"/>
          <w:rtl/>
        </w:rPr>
        <w:t xml:space="preserve"> </w:t>
      </w:r>
      <w:r w:rsidRPr="007B4A5F">
        <w:rPr>
          <w:rFonts w:ascii="Times New Roman" w:hAnsi="Times New Roman" w:hint="eastAsia"/>
          <w:sz w:val="24"/>
          <w:szCs w:val="28"/>
          <w:rtl/>
        </w:rPr>
        <w:t>مثال</w:t>
      </w:r>
      <w:r w:rsidRPr="007B4A5F">
        <w:rPr>
          <w:rFonts w:ascii="Times New Roman" w:hAnsi="Times New Roman"/>
          <w:sz w:val="24"/>
          <w:szCs w:val="28"/>
          <w:rtl/>
        </w:rPr>
        <w:t xml:space="preserve"> </w:t>
      </w:r>
      <w:r w:rsidRPr="007B4A5F">
        <w:rPr>
          <w:rFonts w:ascii="Times New Roman" w:hAnsi="Times New Roman" w:hint="eastAsia"/>
          <w:sz w:val="24"/>
          <w:szCs w:val="28"/>
          <w:rtl/>
        </w:rPr>
        <w:t>عن</w:t>
      </w:r>
      <w:r w:rsidRPr="007B4A5F">
        <w:rPr>
          <w:rFonts w:ascii="Times New Roman" w:hAnsi="Times New Roman"/>
          <w:sz w:val="24"/>
          <w:szCs w:val="28"/>
          <w:rtl/>
        </w:rPr>
        <w:t xml:space="preserve"> </w:t>
      </w:r>
      <w:r w:rsidR="00763027">
        <w:rPr>
          <w:rFonts w:ascii="Times New Roman" w:hAnsi="Times New Roman" w:hint="cs"/>
          <w:sz w:val="24"/>
          <w:szCs w:val="28"/>
          <w:rtl/>
        </w:rPr>
        <w:t>شكل</w:t>
      </w:r>
      <w:r w:rsidR="00763027" w:rsidRPr="007B4A5F">
        <w:rPr>
          <w:rFonts w:ascii="Times New Roman" w:hAnsi="Times New Roman"/>
          <w:sz w:val="24"/>
          <w:szCs w:val="28"/>
          <w:rtl/>
        </w:rPr>
        <w:t xml:space="preserve"> </w:t>
      </w:r>
      <w:r w:rsidRPr="007B4A5F">
        <w:rPr>
          <w:rFonts w:ascii="Times New Roman" w:hAnsi="Times New Roman" w:hint="eastAsia"/>
          <w:sz w:val="24"/>
          <w:szCs w:val="28"/>
          <w:rtl/>
        </w:rPr>
        <w:t>الجدول</w:t>
      </w:r>
      <w:r w:rsidRPr="007B4A5F">
        <w:rPr>
          <w:rFonts w:ascii="Times New Roman" w:hAnsi="Times New Roman"/>
          <w:sz w:val="24"/>
          <w:szCs w:val="28"/>
          <w:rtl/>
        </w:rPr>
        <w:t xml:space="preserve"> </w:t>
      </w:r>
      <w:r w:rsidRPr="007B4A5F">
        <w:rPr>
          <w:rFonts w:ascii="Times New Roman" w:hAnsi="Times New Roman"/>
          <w:sz w:val="24"/>
          <w:szCs w:val="28"/>
        </w:rPr>
        <w:t>Excel</w:t>
      </w:r>
      <w:r w:rsidRPr="007B4A5F">
        <w:rPr>
          <w:rFonts w:ascii="Times New Roman" w:hAnsi="Times New Roman"/>
          <w:sz w:val="24"/>
          <w:szCs w:val="28"/>
          <w:rtl/>
        </w:rPr>
        <w:t>:</w:t>
      </w:r>
    </w:p>
    <w:p w14:paraId="67DD1124" w14:textId="5638157D" w:rsidR="00E947E9" w:rsidRDefault="00E947E9" w:rsidP="00E947E9">
      <w:pPr>
        <w:bidi/>
        <w:spacing w:line="240" w:lineRule="auto"/>
        <w:rPr>
          <w:rFonts w:ascii="Times New Roman" w:hAnsi="Times New Roman"/>
          <w:sz w:val="24"/>
          <w:szCs w:val="28"/>
          <w:rtl/>
        </w:rPr>
      </w:pPr>
      <w:r w:rsidRPr="00A82664">
        <w:rPr>
          <w:noProof/>
          <w:lang w:val="en-US" w:eastAsia="en-US"/>
        </w:rPr>
        <w:drawing>
          <wp:inline distT="0" distB="0" distL="0" distR="0" wp14:anchorId="409D3708" wp14:editId="056CA18B">
            <wp:extent cx="9261413" cy="157162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694" r="14158" b="55867"/>
                    <a:stretch/>
                  </pic:blipFill>
                  <pic:spPr bwMode="auto">
                    <a:xfrm>
                      <a:off x="0" y="0"/>
                      <a:ext cx="9490745" cy="1610542"/>
                    </a:xfrm>
                    <a:prstGeom prst="rect">
                      <a:avLst/>
                    </a:prstGeom>
                    <a:noFill/>
                    <a:ln>
                      <a:noFill/>
                    </a:ln>
                    <a:extLst/>
                  </pic:spPr>
                </pic:pic>
              </a:graphicData>
            </a:graphic>
          </wp:inline>
        </w:drawing>
      </w:r>
    </w:p>
    <w:p w14:paraId="1A68B25F" w14:textId="77777777" w:rsidR="00E947E9" w:rsidRDefault="00E947E9">
      <w:pPr>
        <w:spacing w:line="240" w:lineRule="auto"/>
        <w:rPr>
          <w:rFonts w:ascii="Times New Roman" w:hAnsi="Times New Roman"/>
          <w:sz w:val="24"/>
          <w:szCs w:val="28"/>
        </w:rPr>
        <w:sectPr w:rsidR="00E947E9" w:rsidSect="005B0DFA">
          <w:headerReference w:type="first" r:id="rId17"/>
          <w:footerReference w:type="first" r:id="rId18"/>
          <w:footnotePr>
            <w:numRestart w:val="eachPage"/>
          </w:footnotePr>
          <w:endnotePr>
            <w:numFmt w:val="decimal"/>
          </w:endnotePr>
          <w:pgSz w:w="16840" w:h="11907" w:orient="landscape" w:code="9"/>
          <w:pgMar w:top="851" w:right="1134" w:bottom="1418" w:left="1134" w:header="709" w:footer="709" w:gutter="0"/>
          <w:cols w:space="0"/>
          <w:titlePg/>
          <w:docGrid w:linePitch="272"/>
        </w:sectPr>
      </w:pPr>
    </w:p>
    <w:p w14:paraId="0CFD4957" w14:textId="0129108E" w:rsidR="00763027" w:rsidRPr="00C05A65" w:rsidRDefault="00763027" w:rsidP="00C05A65">
      <w:pPr>
        <w:pStyle w:val="Titre1"/>
        <w:shd w:val="clear" w:color="auto" w:fill="FFFFFF" w:themeFill="background1"/>
        <w:tabs>
          <w:tab w:val="left" w:pos="1134"/>
        </w:tabs>
        <w:bidi/>
        <w:spacing w:line="240" w:lineRule="auto"/>
        <w:jc w:val="left"/>
        <w:rPr>
          <w:rFonts w:ascii="Times New Roman" w:hAnsi="Times New Roman"/>
          <w:bCs w:val="0"/>
          <w:iCs/>
          <w:sz w:val="24"/>
          <w:szCs w:val="28"/>
          <w:rtl/>
        </w:rPr>
      </w:pPr>
      <w:r w:rsidRPr="00C05A65">
        <w:rPr>
          <w:rFonts w:ascii="Times New Roman" w:hAnsi="Times New Roman" w:hint="cs"/>
          <w:bCs w:val="0"/>
          <w:iCs/>
          <w:sz w:val="24"/>
          <w:szCs w:val="28"/>
          <w:rtl/>
        </w:rPr>
        <w:lastRenderedPageBreak/>
        <w:t>الملحق 2</w:t>
      </w:r>
      <w:r w:rsidR="00C05A65" w:rsidRPr="00C05A65">
        <w:rPr>
          <w:rFonts w:ascii="Times New Roman" w:hAnsi="Times New Roman"/>
          <w:bCs w:val="0"/>
          <w:iCs/>
          <w:sz w:val="24"/>
          <w:szCs w:val="28"/>
          <w:rtl/>
        </w:rPr>
        <w:tab/>
      </w:r>
      <w:r w:rsidRPr="00C05A65">
        <w:rPr>
          <w:rFonts w:ascii="Times New Roman" w:hAnsi="Times New Roman" w:hint="cs"/>
          <w:bCs w:val="0"/>
          <w:iCs/>
          <w:sz w:val="24"/>
          <w:szCs w:val="28"/>
          <w:rtl/>
        </w:rPr>
        <w:t xml:space="preserve"> الأسعار</w:t>
      </w:r>
    </w:p>
    <w:p w14:paraId="6BF33A23"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6D0A3F02" w14:textId="77777777" w:rsidR="00763027" w:rsidRPr="00763027" w:rsidRDefault="00763027" w:rsidP="00763027">
      <w:pPr>
        <w:pStyle w:val="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يرد أدناه مثال عن ملف الأسعار (يُحفظ بنسق </w:t>
      </w:r>
      <w:r w:rsidRPr="00763027">
        <w:rPr>
          <w:rFonts w:ascii="Times New Roman" w:hAnsi="Times New Roman"/>
          <w:sz w:val="24"/>
          <w:szCs w:val="28"/>
        </w:rPr>
        <w:t>Excel</w:t>
      </w:r>
      <w:r w:rsidRPr="00763027">
        <w:rPr>
          <w:rFonts w:ascii="Times New Roman" w:hAnsi="Times New Roman" w:hint="cs"/>
          <w:sz w:val="24"/>
          <w:szCs w:val="28"/>
          <w:rtl/>
        </w:rPr>
        <w:t xml:space="preserve"> على سبيل المثال).</w:t>
      </w:r>
    </w:p>
    <w:p w14:paraId="3D2017F4" w14:textId="77777777" w:rsidR="00763027" w:rsidRPr="00763027" w:rsidRDefault="00763027" w:rsidP="00763027">
      <w:pPr>
        <w:pStyle w:val="Textedebase"/>
        <w:shd w:val="clear" w:color="auto" w:fill="FFFFFF" w:themeFill="background1"/>
        <w:bidi/>
        <w:rPr>
          <w:rFonts w:ascii="Times New Roman" w:hAnsi="Times New Roman"/>
          <w:sz w:val="24"/>
          <w:szCs w:val="28"/>
          <w:rtl/>
        </w:rPr>
      </w:pPr>
    </w:p>
    <w:p w14:paraId="1343B898" w14:textId="77777777" w:rsidR="00763027" w:rsidRPr="00763027" w:rsidRDefault="00763027" w:rsidP="00FF2573">
      <w:pPr>
        <w:pStyle w:val="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ويوصى بأن يكون عنوان الملف أو جدول </w:t>
      </w:r>
      <w:r w:rsidRPr="00763027">
        <w:rPr>
          <w:rFonts w:ascii="Times New Roman" w:hAnsi="Times New Roman"/>
          <w:sz w:val="24"/>
          <w:szCs w:val="28"/>
        </w:rPr>
        <w:t>Excel</w:t>
      </w:r>
      <w:r w:rsidRPr="00763027">
        <w:rPr>
          <w:rFonts w:ascii="Times New Roman" w:hAnsi="Times New Roman" w:hint="cs"/>
          <w:sz w:val="24"/>
          <w:szCs w:val="28"/>
          <w:rtl/>
        </w:rPr>
        <w:t xml:space="preserve"> هو رمز </w:t>
      </w:r>
      <w:r>
        <w:rPr>
          <w:rFonts w:ascii="Times New Roman" w:hAnsi="Times New Roman" w:hint="cs"/>
          <w:sz w:val="24"/>
          <w:szCs w:val="28"/>
          <w:rtl/>
        </w:rPr>
        <w:t xml:space="preserve">مطار المصدر </w:t>
      </w:r>
      <w:r w:rsidRPr="00763027">
        <w:rPr>
          <w:rFonts w:ascii="Times New Roman" w:hAnsi="Times New Roman" w:hint="eastAsia"/>
          <w:sz w:val="24"/>
          <w:szCs w:val="28"/>
          <w:rtl/>
        </w:rPr>
        <w:t>بحسب</w:t>
      </w:r>
      <w:r w:rsidRPr="00763027">
        <w:rPr>
          <w:rFonts w:ascii="Times New Roman" w:hAnsi="Times New Roman"/>
          <w:sz w:val="24"/>
          <w:szCs w:val="28"/>
          <w:rtl/>
        </w:rPr>
        <w:t xml:space="preserve"> </w:t>
      </w:r>
      <w:r w:rsidRPr="00763027">
        <w:rPr>
          <w:rFonts w:ascii="Times New Roman" w:hAnsi="Times New Roman" w:hint="eastAsia"/>
          <w:sz w:val="24"/>
          <w:szCs w:val="28"/>
          <w:rtl/>
        </w:rPr>
        <w:t>اتحاد</w:t>
      </w:r>
      <w:r w:rsidRPr="00763027">
        <w:rPr>
          <w:rFonts w:ascii="Times New Roman" w:hAnsi="Times New Roman"/>
          <w:sz w:val="24"/>
          <w:szCs w:val="28"/>
          <w:rtl/>
        </w:rPr>
        <w:t xml:space="preserve"> </w:t>
      </w:r>
      <w:r w:rsidRPr="00763027">
        <w:rPr>
          <w:rFonts w:ascii="Times New Roman" w:hAnsi="Times New Roman" w:hint="cs"/>
          <w:sz w:val="24"/>
          <w:szCs w:val="28"/>
          <w:rtl/>
        </w:rPr>
        <w:t xml:space="preserve">النقل الجوي الدولي.  </w:t>
      </w:r>
    </w:p>
    <w:p w14:paraId="280D679A"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254C4442" w14:textId="77777777" w:rsidR="00763027" w:rsidRPr="00763027" w:rsidRDefault="00763027" w:rsidP="00763027">
      <w:pPr>
        <w:pStyle w:val="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ويوصى أيضا</w:t>
      </w:r>
      <w:r>
        <w:rPr>
          <w:rFonts w:ascii="Times New Roman" w:hAnsi="Times New Roman" w:hint="cs"/>
          <w:sz w:val="24"/>
          <w:szCs w:val="28"/>
          <w:rtl/>
        </w:rPr>
        <w:t>ً</w:t>
      </w:r>
      <w:r w:rsidRPr="00763027">
        <w:rPr>
          <w:rFonts w:ascii="Times New Roman" w:hAnsi="Times New Roman" w:hint="cs"/>
          <w:sz w:val="24"/>
          <w:szCs w:val="28"/>
          <w:rtl/>
        </w:rPr>
        <w:t xml:space="preserve"> بأن تستند الكميات المقدرة إلى الكميات الفعلية لفترة محددة. وينبغي الإشارة إلى ذلك في أعلى الصفحة (جدول </w:t>
      </w:r>
      <w:r w:rsidRPr="00763027">
        <w:rPr>
          <w:rFonts w:ascii="Times New Roman" w:hAnsi="Times New Roman"/>
          <w:sz w:val="24"/>
          <w:szCs w:val="28"/>
        </w:rPr>
        <w:t>Excel</w:t>
      </w:r>
      <w:r w:rsidRPr="00763027">
        <w:rPr>
          <w:rFonts w:ascii="Times New Roman" w:hAnsi="Times New Roman" w:hint="cs"/>
          <w:sz w:val="24"/>
          <w:szCs w:val="28"/>
          <w:rtl/>
        </w:rPr>
        <w:t xml:space="preserve">). </w:t>
      </w:r>
    </w:p>
    <w:p w14:paraId="79E34C20"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1FEC51A7" w14:textId="77777777" w:rsidR="00763027" w:rsidRPr="00763027" w:rsidRDefault="00763027" w:rsidP="00763027">
      <w:pPr>
        <w:pStyle w:val="Textedebase"/>
        <w:shd w:val="clear" w:color="auto" w:fill="FFFFFF" w:themeFill="background1"/>
        <w:bidi/>
        <w:rPr>
          <w:rFonts w:ascii="Times New Roman" w:hAnsi="Times New Roman"/>
          <w:sz w:val="24"/>
          <w:szCs w:val="28"/>
          <w:rtl/>
        </w:rPr>
      </w:pPr>
      <w:r>
        <w:rPr>
          <w:rFonts w:ascii="Times New Roman" w:hAnsi="Times New Roman" w:hint="cs"/>
          <w:sz w:val="24"/>
          <w:szCs w:val="28"/>
          <w:rtl/>
        </w:rPr>
        <w:t>و</w:t>
      </w:r>
      <w:r w:rsidRPr="00763027">
        <w:rPr>
          <w:rFonts w:ascii="Times New Roman" w:hAnsi="Times New Roman" w:hint="cs"/>
          <w:sz w:val="24"/>
          <w:szCs w:val="28"/>
          <w:rtl/>
        </w:rPr>
        <w:t xml:space="preserve">تستند الكميات المقدرة إلى الكميات الفعلية للفترة من اليوم/الشهر/السنة إلى اليوم/الشهر/السنة. </w:t>
      </w:r>
    </w:p>
    <w:p w14:paraId="4805280B" w14:textId="77777777" w:rsidR="00763027" w:rsidRPr="00763027" w:rsidRDefault="00763027" w:rsidP="00763027">
      <w:pPr>
        <w:pStyle w:val="Textedebase"/>
        <w:shd w:val="clear" w:color="auto" w:fill="FFFFFF" w:themeFill="background1"/>
        <w:bidi/>
        <w:rPr>
          <w:rFonts w:ascii="Times New Roman" w:hAnsi="Times New Roman"/>
          <w:sz w:val="24"/>
          <w:szCs w:val="28"/>
        </w:rPr>
      </w:pPr>
    </w:p>
    <w:tbl>
      <w:tblPr>
        <w:tblStyle w:val="Grilledutableau"/>
        <w:bidiVisual/>
        <w:tblW w:w="5002" w:type="pct"/>
        <w:tblInd w:w="-5" w:type="dxa"/>
        <w:tblLook w:val="04A0" w:firstRow="1" w:lastRow="0" w:firstColumn="1" w:lastColumn="0" w:noHBand="0" w:noVBand="1"/>
      </w:tblPr>
      <w:tblGrid>
        <w:gridCol w:w="1483"/>
        <w:gridCol w:w="1484"/>
        <w:gridCol w:w="1484"/>
        <w:gridCol w:w="1484"/>
        <w:gridCol w:w="1486"/>
        <w:gridCol w:w="1626"/>
        <w:gridCol w:w="1344"/>
        <w:gridCol w:w="1484"/>
        <w:gridCol w:w="1486"/>
        <w:gridCol w:w="1212"/>
      </w:tblGrid>
      <w:tr w:rsidR="00763027" w:rsidRPr="00763027" w14:paraId="7B56CC94" w14:textId="77777777" w:rsidTr="00FD6036">
        <w:tc>
          <w:tcPr>
            <w:tcW w:w="1527" w:type="pct"/>
            <w:gridSpan w:val="3"/>
            <w:tcBorders>
              <w:top w:val="nil"/>
              <w:left w:val="nil"/>
            </w:tcBorders>
          </w:tcPr>
          <w:p w14:paraId="08DE0691"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1019" w:type="pct"/>
            <w:gridSpan w:val="2"/>
          </w:tcPr>
          <w:p w14:paraId="48AE909D" w14:textId="77777777" w:rsidR="00763027" w:rsidRPr="00763027" w:rsidRDefault="00763027" w:rsidP="00763027">
            <w:pPr>
              <w:pStyle w:val="Textedebase"/>
              <w:shd w:val="clear" w:color="auto" w:fill="FFFFFF" w:themeFill="background1"/>
              <w:bidi/>
              <w:spacing w:before="60" w:after="60"/>
              <w:jc w:val="center"/>
              <w:rPr>
                <w:rFonts w:ascii="Times New Roman" w:hAnsi="Times New Roman"/>
                <w:i/>
                <w:iCs/>
                <w:sz w:val="24"/>
                <w:szCs w:val="28"/>
                <w:rtl/>
              </w:rPr>
            </w:pPr>
            <w:r w:rsidRPr="00763027">
              <w:rPr>
                <w:rFonts w:ascii="Times New Roman" w:hAnsi="Times New Roman" w:hint="cs"/>
                <w:i/>
                <w:iCs/>
                <w:sz w:val="24"/>
                <w:szCs w:val="28"/>
                <w:rtl/>
              </w:rPr>
              <w:t>بريد الرسائل ذو الأولوية والبريد العاجل الدولي</w:t>
            </w:r>
          </w:p>
        </w:tc>
        <w:tc>
          <w:tcPr>
            <w:tcW w:w="1019" w:type="pct"/>
            <w:gridSpan w:val="2"/>
          </w:tcPr>
          <w:p w14:paraId="6BEEA9C1" w14:textId="77777777" w:rsidR="00763027" w:rsidRPr="00763027" w:rsidRDefault="00763027" w:rsidP="00763027">
            <w:pPr>
              <w:pStyle w:val="Textedebase"/>
              <w:shd w:val="clear" w:color="auto" w:fill="FFFFFF" w:themeFill="background1"/>
              <w:bidi/>
              <w:spacing w:before="60" w:after="60"/>
              <w:jc w:val="center"/>
              <w:rPr>
                <w:rFonts w:ascii="Times New Roman" w:hAnsi="Times New Roman"/>
                <w:i/>
                <w:iCs/>
                <w:sz w:val="24"/>
                <w:szCs w:val="28"/>
                <w:rtl/>
              </w:rPr>
            </w:pPr>
            <w:r w:rsidRPr="00763027">
              <w:rPr>
                <w:rFonts w:ascii="Times New Roman" w:hAnsi="Times New Roman" w:hint="cs"/>
                <w:i/>
                <w:iCs/>
                <w:sz w:val="24"/>
                <w:szCs w:val="28"/>
                <w:rtl/>
              </w:rPr>
              <w:t xml:space="preserve">رسائل البريد السطحية المنقولة جوا </w:t>
            </w:r>
          </w:p>
        </w:tc>
        <w:tc>
          <w:tcPr>
            <w:tcW w:w="1019" w:type="pct"/>
            <w:gridSpan w:val="2"/>
          </w:tcPr>
          <w:p w14:paraId="3DF33F55" w14:textId="77777777" w:rsidR="00763027" w:rsidRPr="00763027" w:rsidRDefault="00763027" w:rsidP="00763027">
            <w:pPr>
              <w:pStyle w:val="Textedebase"/>
              <w:shd w:val="clear" w:color="auto" w:fill="FFFFFF" w:themeFill="background1"/>
              <w:bidi/>
              <w:spacing w:before="60" w:after="60"/>
              <w:jc w:val="center"/>
              <w:rPr>
                <w:rFonts w:ascii="Times New Roman" w:hAnsi="Times New Roman"/>
                <w:i/>
                <w:iCs/>
                <w:sz w:val="24"/>
                <w:szCs w:val="28"/>
                <w:rtl/>
              </w:rPr>
            </w:pPr>
            <w:r w:rsidRPr="00763027">
              <w:rPr>
                <w:rFonts w:ascii="Times New Roman" w:hAnsi="Times New Roman" w:hint="cs"/>
                <w:i/>
                <w:iCs/>
                <w:sz w:val="24"/>
                <w:szCs w:val="28"/>
                <w:rtl/>
              </w:rPr>
              <w:t>الطرود</w:t>
            </w:r>
          </w:p>
        </w:tc>
        <w:tc>
          <w:tcPr>
            <w:tcW w:w="416" w:type="pct"/>
          </w:tcPr>
          <w:p w14:paraId="37D18136"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i/>
                <w:iCs/>
                <w:sz w:val="24"/>
                <w:szCs w:val="28"/>
                <w:rtl/>
              </w:rPr>
            </w:pPr>
            <w:r w:rsidRPr="00763027">
              <w:rPr>
                <w:rFonts w:ascii="Times New Roman" w:hAnsi="Times New Roman" w:hint="cs"/>
                <w:i/>
                <w:iCs/>
                <w:sz w:val="24"/>
                <w:szCs w:val="28"/>
                <w:rtl/>
              </w:rPr>
              <w:t>الملاحظات</w:t>
            </w:r>
          </w:p>
        </w:tc>
      </w:tr>
      <w:tr w:rsidR="00763027" w:rsidRPr="00763027" w14:paraId="1504A4CF" w14:textId="77777777" w:rsidTr="00FD6036">
        <w:tc>
          <w:tcPr>
            <w:tcW w:w="509" w:type="pct"/>
          </w:tcPr>
          <w:p w14:paraId="4BF35369"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 xml:space="preserve">بلد المقصد </w:t>
            </w:r>
          </w:p>
        </w:tc>
        <w:tc>
          <w:tcPr>
            <w:tcW w:w="509" w:type="pct"/>
          </w:tcPr>
          <w:p w14:paraId="50D3B08B"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 xml:space="preserve">الحرفان الأخيران من رمز البلد بحسب المعيار </w:t>
            </w:r>
            <w:r w:rsidRPr="00763027">
              <w:rPr>
                <w:rFonts w:ascii="Times New Roman" w:hAnsi="Times New Roman"/>
                <w:i/>
                <w:iCs/>
                <w:sz w:val="24"/>
                <w:szCs w:val="28"/>
              </w:rPr>
              <w:t>ISO 3166</w:t>
            </w:r>
            <w:r w:rsidRPr="00763027">
              <w:rPr>
                <w:rFonts w:ascii="Times New Roman" w:hAnsi="Times New Roman" w:hint="cs"/>
                <w:i/>
                <w:iCs/>
                <w:sz w:val="24"/>
                <w:szCs w:val="28"/>
                <w:rtl/>
              </w:rPr>
              <w:t xml:space="preserve"> </w:t>
            </w:r>
          </w:p>
        </w:tc>
        <w:tc>
          <w:tcPr>
            <w:tcW w:w="509" w:type="pct"/>
          </w:tcPr>
          <w:p w14:paraId="6428B6AF"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رمز</w:t>
            </w:r>
            <w:r>
              <w:rPr>
                <w:rFonts w:ascii="Times New Roman" w:hAnsi="Times New Roman" w:hint="cs"/>
                <w:i/>
                <w:iCs/>
                <w:sz w:val="24"/>
                <w:szCs w:val="28"/>
                <w:rtl/>
              </w:rPr>
              <w:t xml:space="preserve"> مطار المقصد بحسب</w:t>
            </w:r>
            <w:r w:rsidRPr="00763027">
              <w:rPr>
                <w:rFonts w:ascii="Times New Roman" w:hAnsi="Times New Roman" w:hint="cs"/>
                <w:i/>
                <w:iCs/>
                <w:sz w:val="24"/>
                <w:szCs w:val="28"/>
                <w:rtl/>
              </w:rPr>
              <w:t xml:space="preserve"> اتحاد النقل الجوي الدولي </w:t>
            </w:r>
          </w:p>
        </w:tc>
        <w:tc>
          <w:tcPr>
            <w:tcW w:w="509" w:type="pct"/>
          </w:tcPr>
          <w:p w14:paraId="08F550E3"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Pr>
                <w:rFonts w:ascii="Times New Roman" w:hAnsi="Times New Roman" w:hint="cs"/>
                <w:i/>
                <w:iCs/>
                <w:sz w:val="24"/>
                <w:szCs w:val="28"/>
                <w:rtl/>
              </w:rPr>
              <w:t>الكمية المقدرة</w:t>
            </w:r>
            <w:r w:rsidRPr="00763027">
              <w:rPr>
                <w:rFonts w:ascii="Times New Roman" w:hAnsi="Times New Roman" w:hint="cs"/>
                <w:i/>
                <w:iCs/>
                <w:sz w:val="24"/>
                <w:szCs w:val="28"/>
                <w:rtl/>
              </w:rPr>
              <w:t xml:space="preserve"> (كلغ)</w:t>
            </w:r>
          </w:p>
        </w:tc>
        <w:tc>
          <w:tcPr>
            <w:tcW w:w="510" w:type="pct"/>
          </w:tcPr>
          <w:p w14:paraId="462CCADD"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السعر (رمز العملة/كلغ)</w:t>
            </w:r>
          </w:p>
        </w:tc>
        <w:tc>
          <w:tcPr>
            <w:tcW w:w="558" w:type="pct"/>
          </w:tcPr>
          <w:p w14:paraId="3F6F552E"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Pr>
                <w:rFonts w:ascii="Times New Roman" w:hAnsi="Times New Roman" w:hint="cs"/>
                <w:i/>
                <w:iCs/>
                <w:sz w:val="24"/>
                <w:szCs w:val="28"/>
                <w:rtl/>
              </w:rPr>
              <w:t>الكمية المقدرة</w:t>
            </w:r>
            <w:r w:rsidRPr="00763027">
              <w:rPr>
                <w:rFonts w:ascii="Times New Roman" w:hAnsi="Times New Roman" w:hint="cs"/>
                <w:i/>
                <w:iCs/>
                <w:sz w:val="24"/>
                <w:szCs w:val="28"/>
                <w:rtl/>
              </w:rPr>
              <w:t xml:space="preserve"> (كلغ)</w:t>
            </w:r>
          </w:p>
        </w:tc>
        <w:tc>
          <w:tcPr>
            <w:tcW w:w="461" w:type="pct"/>
          </w:tcPr>
          <w:p w14:paraId="2D2397D5"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السعر (رمز العملة/كلغ)</w:t>
            </w:r>
          </w:p>
        </w:tc>
        <w:tc>
          <w:tcPr>
            <w:tcW w:w="509" w:type="pct"/>
          </w:tcPr>
          <w:p w14:paraId="4984A337"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Pr>
                <w:rFonts w:ascii="Times New Roman" w:hAnsi="Times New Roman" w:hint="cs"/>
                <w:i/>
                <w:iCs/>
                <w:sz w:val="24"/>
                <w:szCs w:val="28"/>
                <w:rtl/>
              </w:rPr>
              <w:t>الكمية المقدرة</w:t>
            </w:r>
            <w:r w:rsidRPr="00763027">
              <w:rPr>
                <w:rFonts w:ascii="Times New Roman" w:hAnsi="Times New Roman" w:hint="cs"/>
                <w:i/>
                <w:iCs/>
                <w:sz w:val="24"/>
                <w:szCs w:val="28"/>
                <w:rtl/>
              </w:rPr>
              <w:t xml:space="preserve"> (كلغ)</w:t>
            </w:r>
          </w:p>
        </w:tc>
        <w:tc>
          <w:tcPr>
            <w:tcW w:w="510" w:type="pct"/>
          </w:tcPr>
          <w:p w14:paraId="007650D9"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السعر (رمز العملة/كلغ)</w:t>
            </w:r>
          </w:p>
        </w:tc>
        <w:tc>
          <w:tcPr>
            <w:tcW w:w="416" w:type="pct"/>
          </w:tcPr>
          <w:p w14:paraId="56083C78"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i/>
                <w:iCs/>
                <w:sz w:val="24"/>
                <w:szCs w:val="28"/>
              </w:rPr>
            </w:pPr>
          </w:p>
        </w:tc>
      </w:tr>
      <w:tr w:rsidR="00763027" w:rsidRPr="00763027" w14:paraId="69381868" w14:textId="77777777" w:rsidTr="00FD6036">
        <w:tc>
          <w:tcPr>
            <w:tcW w:w="509" w:type="pct"/>
          </w:tcPr>
          <w:p w14:paraId="6E3356A3"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509" w:type="pct"/>
          </w:tcPr>
          <w:p w14:paraId="428FA952"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509" w:type="pct"/>
          </w:tcPr>
          <w:p w14:paraId="1C5F7D3E"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509" w:type="pct"/>
          </w:tcPr>
          <w:p w14:paraId="16546DD2"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510" w:type="pct"/>
          </w:tcPr>
          <w:p w14:paraId="4005D0E7"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558" w:type="pct"/>
          </w:tcPr>
          <w:p w14:paraId="3A2C0FED"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461" w:type="pct"/>
          </w:tcPr>
          <w:p w14:paraId="476BC10D"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509" w:type="pct"/>
          </w:tcPr>
          <w:p w14:paraId="0BD9F448"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510" w:type="pct"/>
          </w:tcPr>
          <w:p w14:paraId="437D187E"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416" w:type="pct"/>
          </w:tcPr>
          <w:p w14:paraId="3121654D"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r>
    </w:tbl>
    <w:p w14:paraId="280D3B07"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1E9E4EF1" w14:textId="77777777" w:rsidR="007B4A5F" w:rsidRPr="00763027" w:rsidRDefault="007B4A5F" w:rsidP="00763027">
      <w:pPr>
        <w:bidi/>
        <w:spacing w:line="240" w:lineRule="auto"/>
        <w:jc w:val="both"/>
        <w:rPr>
          <w:rFonts w:ascii="Times New Roman" w:hAnsi="Times New Roman"/>
          <w:sz w:val="24"/>
          <w:szCs w:val="28"/>
        </w:rPr>
      </w:pPr>
    </w:p>
    <w:p w14:paraId="3A472D65" w14:textId="77777777" w:rsidR="007B4A5F" w:rsidRPr="00763027" w:rsidRDefault="007B4A5F" w:rsidP="00763027">
      <w:pPr>
        <w:bidi/>
        <w:spacing w:line="240" w:lineRule="auto"/>
        <w:jc w:val="both"/>
        <w:rPr>
          <w:rFonts w:ascii="Times New Roman" w:hAnsi="Times New Roman"/>
          <w:sz w:val="24"/>
          <w:szCs w:val="28"/>
        </w:rPr>
      </w:pPr>
    </w:p>
    <w:p w14:paraId="57A55E39" w14:textId="77777777" w:rsidR="00763027" w:rsidRPr="00763027" w:rsidRDefault="00763027" w:rsidP="00763027">
      <w:pPr>
        <w:bidi/>
        <w:spacing w:line="240" w:lineRule="auto"/>
        <w:rPr>
          <w:rFonts w:ascii="Times New Roman" w:hAnsi="Times New Roman"/>
          <w:sz w:val="24"/>
          <w:szCs w:val="28"/>
        </w:rPr>
        <w:sectPr w:rsidR="00763027" w:rsidRPr="00763027" w:rsidSect="00763027">
          <w:footnotePr>
            <w:numRestart w:val="eachPage"/>
          </w:footnotePr>
          <w:endnotePr>
            <w:numFmt w:val="decimal"/>
          </w:endnotePr>
          <w:pgSz w:w="16840" w:h="11907" w:orient="landscape" w:code="9"/>
          <w:pgMar w:top="1418" w:right="1134" w:bottom="851" w:left="1134" w:header="709" w:footer="709" w:gutter="0"/>
          <w:cols w:space="0"/>
          <w:titlePg/>
          <w:docGrid w:linePitch="272"/>
        </w:sectPr>
      </w:pPr>
    </w:p>
    <w:p w14:paraId="7E1C8513" w14:textId="180758A5" w:rsidR="00763027" w:rsidRPr="00C05A65" w:rsidRDefault="00763027" w:rsidP="00C05A65">
      <w:pPr>
        <w:pStyle w:val="Textedebase"/>
        <w:shd w:val="clear" w:color="auto" w:fill="FFFFFF" w:themeFill="background1"/>
        <w:bidi/>
        <w:rPr>
          <w:rFonts w:ascii="Times New Roman" w:hAnsi="Times New Roman"/>
          <w:i/>
          <w:iCs/>
          <w:sz w:val="24"/>
          <w:szCs w:val="28"/>
          <w:rtl/>
        </w:rPr>
      </w:pPr>
      <w:r w:rsidRPr="00C05A65">
        <w:rPr>
          <w:rFonts w:ascii="Times New Roman" w:hAnsi="Times New Roman" w:hint="cs"/>
          <w:i/>
          <w:iCs/>
          <w:sz w:val="24"/>
          <w:szCs w:val="28"/>
          <w:rtl/>
        </w:rPr>
        <w:lastRenderedPageBreak/>
        <w:t>الملحق 3</w:t>
      </w:r>
      <w:r w:rsidR="00C05A65" w:rsidRPr="00C05A65">
        <w:rPr>
          <w:rFonts w:ascii="Times New Roman" w:hAnsi="Times New Roman"/>
          <w:i/>
          <w:iCs/>
          <w:sz w:val="24"/>
          <w:szCs w:val="28"/>
        </w:rPr>
        <w:tab/>
      </w:r>
      <w:r w:rsidRPr="00C05A65">
        <w:rPr>
          <w:rFonts w:ascii="Times New Roman" w:hAnsi="Times New Roman" w:hint="cs"/>
          <w:i/>
          <w:iCs/>
          <w:sz w:val="24"/>
          <w:szCs w:val="28"/>
          <w:rtl/>
        </w:rPr>
        <w:t>تقديرات الحمولة بالطن</w:t>
      </w:r>
    </w:p>
    <w:p w14:paraId="272A17F9"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14E67EDB" w14:textId="77777777" w:rsidR="00763027" w:rsidRPr="00763027" w:rsidRDefault="00763027" w:rsidP="00763027">
      <w:pPr>
        <w:pStyle w:val="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يرد أدناه مثال عن طريقة تحيين الكميات السنوية المتوقعة. </w:t>
      </w:r>
    </w:p>
    <w:p w14:paraId="699D5167"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5348BEF3" w14:textId="77777777" w:rsidR="00763027" w:rsidRPr="00763027" w:rsidRDefault="00763027" w:rsidP="00FF2573">
      <w:pPr>
        <w:pStyle w:val="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ويوصى بأن تستند الكميات المقدرة إلى الكميات الفعلية لفترة محددة. وينبغي الإشارة إلى ذلك في أعلى الصفحة (جدول </w:t>
      </w:r>
      <w:r w:rsidRPr="00763027">
        <w:rPr>
          <w:rFonts w:ascii="Times New Roman" w:hAnsi="Times New Roman"/>
          <w:sz w:val="24"/>
          <w:szCs w:val="28"/>
        </w:rPr>
        <w:t>Excel</w:t>
      </w:r>
      <w:r w:rsidRPr="00763027">
        <w:rPr>
          <w:rFonts w:ascii="Times New Roman" w:hAnsi="Times New Roman" w:hint="cs"/>
          <w:sz w:val="24"/>
          <w:szCs w:val="28"/>
          <w:rtl/>
        </w:rPr>
        <w:t>)</w:t>
      </w:r>
    </w:p>
    <w:p w14:paraId="28D244A6"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25A05C03" w14:textId="77777777" w:rsidR="00763027" w:rsidRPr="00763027" w:rsidRDefault="00763027" w:rsidP="00763027">
      <w:pPr>
        <w:pStyle w:val="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وتستند الكميات المقدرة إلى الكميات الفعلية للفترة من اليوم/الشهر/السنة إلى اليوم/الشهر/السنة. </w:t>
      </w:r>
    </w:p>
    <w:p w14:paraId="13F6B26A" w14:textId="77777777" w:rsidR="00763027" w:rsidRPr="00763027" w:rsidRDefault="00763027" w:rsidP="00763027">
      <w:pPr>
        <w:pStyle w:val="Textedebase"/>
        <w:shd w:val="clear" w:color="auto" w:fill="FFFFFF" w:themeFill="background1"/>
        <w:bidi/>
        <w:rPr>
          <w:rFonts w:ascii="Times New Roman" w:hAnsi="Times New Roman"/>
          <w:sz w:val="24"/>
          <w:szCs w:val="28"/>
        </w:rPr>
      </w:pPr>
    </w:p>
    <w:tbl>
      <w:tblPr>
        <w:tblStyle w:val="Grilledutableau"/>
        <w:bidiVisual/>
        <w:tblW w:w="5000" w:type="pct"/>
        <w:tblLook w:val="04A0" w:firstRow="1" w:lastRow="0" w:firstColumn="1" w:lastColumn="0" w:noHBand="0" w:noVBand="1"/>
      </w:tblPr>
      <w:tblGrid>
        <w:gridCol w:w="1604"/>
        <w:gridCol w:w="1605"/>
        <w:gridCol w:w="1607"/>
        <w:gridCol w:w="1607"/>
        <w:gridCol w:w="1607"/>
        <w:gridCol w:w="1603"/>
      </w:tblGrid>
      <w:tr w:rsidR="00763027" w:rsidRPr="00763027" w14:paraId="6A240869" w14:textId="77777777" w:rsidTr="00A65EFF">
        <w:tc>
          <w:tcPr>
            <w:tcW w:w="2500" w:type="pct"/>
            <w:gridSpan w:val="3"/>
            <w:tcBorders>
              <w:top w:val="nil"/>
              <w:left w:val="nil"/>
            </w:tcBorders>
          </w:tcPr>
          <w:p w14:paraId="7A273F62"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i/>
                <w:iCs/>
                <w:sz w:val="24"/>
                <w:szCs w:val="28"/>
              </w:rPr>
            </w:pPr>
          </w:p>
        </w:tc>
        <w:tc>
          <w:tcPr>
            <w:tcW w:w="834" w:type="pct"/>
          </w:tcPr>
          <w:p w14:paraId="4EB77941"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بريد الرسائل ذو الأولوية والبريد العاجل الدولي</w:t>
            </w:r>
          </w:p>
        </w:tc>
        <w:tc>
          <w:tcPr>
            <w:tcW w:w="834" w:type="pct"/>
          </w:tcPr>
          <w:p w14:paraId="6FB386C1"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رسائل البريد السطحية المنقولة جوا</w:t>
            </w:r>
          </w:p>
        </w:tc>
        <w:tc>
          <w:tcPr>
            <w:tcW w:w="832" w:type="pct"/>
          </w:tcPr>
          <w:p w14:paraId="554599A4"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الطرود</w:t>
            </w:r>
          </w:p>
        </w:tc>
      </w:tr>
      <w:tr w:rsidR="00763027" w:rsidRPr="00763027" w14:paraId="79096F08" w14:textId="77777777" w:rsidTr="00A65EFF">
        <w:tc>
          <w:tcPr>
            <w:tcW w:w="833" w:type="pct"/>
          </w:tcPr>
          <w:p w14:paraId="03638A33"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بلد المقصد</w:t>
            </w:r>
          </w:p>
        </w:tc>
        <w:tc>
          <w:tcPr>
            <w:tcW w:w="833" w:type="pct"/>
          </w:tcPr>
          <w:p w14:paraId="1CB98924"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 xml:space="preserve">الحرفان الأخيران من رمز البلد بحسب المعيار </w:t>
            </w:r>
            <w:r w:rsidRPr="00763027">
              <w:rPr>
                <w:rFonts w:ascii="Times New Roman" w:hAnsi="Times New Roman"/>
                <w:i/>
                <w:iCs/>
                <w:sz w:val="24"/>
                <w:szCs w:val="28"/>
              </w:rPr>
              <w:t>ISO 3166</w:t>
            </w:r>
            <w:r w:rsidRPr="00763027">
              <w:rPr>
                <w:rFonts w:ascii="Times New Roman" w:hAnsi="Times New Roman" w:hint="cs"/>
                <w:i/>
                <w:iCs/>
                <w:sz w:val="24"/>
                <w:szCs w:val="28"/>
                <w:rtl/>
              </w:rPr>
              <w:t xml:space="preserve"> </w:t>
            </w:r>
          </w:p>
        </w:tc>
        <w:tc>
          <w:tcPr>
            <w:tcW w:w="834" w:type="pct"/>
          </w:tcPr>
          <w:p w14:paraId="14CEEFEA" w14:textId="77777777" w:rsidR="00763027" w:rsidRPr="00763027" w:rsidRDefault="00763027" w:rsidP="00A65EFF">
            <w:pPr>
              <w:pStyle w:val="Textedebase"/>
              <w:shd w:val="clear" w:color="auto" w:fill="FFFFFF" w:themeFill="background1"/>
              <w:bidi/>
              <w:spacing w:before="60" w:after="60"/>
              <w:jc w:val="lowKashida"/>
              <w:rPr>
                <w:rFonts w:ascii="Times New Roman" w:hAnsi="Times New Roman"/>
                <w:i/>
                <w:iCs/>
                <w:sz w:val="24"/>
                <w:szCs w:val="28"/>
                <w:rtl/>
              </w:rPr>
            </w:pPr>
            <w:r w:rsidRPr="00763027">
              <w:rPr>
                <w:rFonts w:ascii="Times New Roman" w:hAnsi="Times New Roman" w:hint="cs"/>
                <w:i/>
                <w:iCs/>
                <w:sz w:val="24"/>
                <w:szCs w:val="28"/>
                <w:rtl/>
              </w:rPr>
              <w:t xml:space="preserve">رمز </w:t>
            </w:r>
            <w:r w:rsidR="00A8400A">
              <w:rPr>
                <w:rFonts w:ascii="Times New Roman" w:hAnsi="Times New Roman" w:hint="cs"/>
                <w:i/>
                <w:iCs/>
                <w:sz w:val="24"/>
                <w:szCs w:val="28"/>
                <w:rtl/>
              </w:rPr>
              <w:t xml:space="preserve">مطار المقصد بحسب </w:t>
            </w:r>
            <w:r w:rsidRPr="00763027">
              <w:rPr>
                <w:rFonts w:ascii="Times New Roman" w:hAnsi="Times New Roman" w:hint="cs"/>
                <w:i/>
                <w:iCs/>
                <w:sz w:val="24"/>
                <w:szCs w:val="28"/>
                <w:rtl/>
              </w:rPr>
              <w:t xml:space="preserve">اتحاد النقل الجوي الدولي الخاص </w:t>
            </w:r>
          </w:p>
        </w:tc>
        <w:tc>
          <w:tcPr>
            <w:tcW w:w="834" w:type="pct"/>
          </w:tcPr>
          <w:p w14:paraId="61D6A292" w14:textId="77777777" w:rsidR="00763027" w:rsidRPr="00763027" w:rsidRDefault="00A8400A" w:rsidP="00A65EFF">
            <w:pPr>
              <w:pStyle w:val="Textedebase"/>
              <w:shd w:val="clear" w:color="auto" w:fill="FFFFFF" w:themeFill="background1"/>
              <w:bidi/>
              <w:spacing w:before="60" w:after="60"/>
              <w:jc w:val="lowKashida"/>
              <w:rPr>
                <w:rFonts w:ascii="Times New Roman" w:hAnsi="Times New Roman"/>
                <w:i/>
                <w:iCs/>
                <w:sz w:val="24"/>
                <w:szCs w:val="28"/>
                <w:rtl/>
              </w:rPr>
            </w:pPr>
            <w:r>
              <w:rPr>
                <w:rFonts w:ascii="Times New Roman" w:hAnsi="Times New Roman" w:hint="cs"/>
                <w:i/>
                <w:iCs/>
                <w:sz w:val="24"/>
                <w:szCs w:val="28"/>
                <w:rtl/>
              </w:rPr>
              <w:t>الكمية المقدرة</w:t>
            </w:r>
            <w:r w:rsidR="00763027" w:rsidRPr="00763027">
              <w:rPr>
                <w:rFonts w:ascii="Times New Roman" w:hAnsi="Times New Roman" w:hint="cs"/>
                <w:i/>
                <w:iCs/>
                <w:sz w:val="24"/>
                <w:szCs w:val="28"/>
                <w:rtl/>
              </w:rPr>
              <w:t xml:space="preserve"> </w:t>
            </w:r>
            <w:r>
              <w:rPr>
                <w:rFonts w:ascii="Times New Roman" w:hAnsi="Times New Roman" w:hint="cs"/>
                <w:i/>
                <w:iCs/>
                <w:sz w:val="24"/>
                <w:szCs w:val="28"/>
                <w:rtl/>
              </w:rPr>
              <w:t>ب</w:t>
            </w:r>
            <w:r w:rsidR="00763027" w:rsidRPr="00763027">
              <w:rPr>
                <w:rFonts w:ascii="Times New Roman" w:hAnsi="Times New Roman" w:hint="cs"/>
                <w:i/>
                <w:iCs/>
                <w:sz w:val="24"/>
                <w:szCs w:val="28"/>
                <w:rtl/>
              </w:rPr>
              <w:t>الكيلوغرام في العام</w:t>
            </w:r>
          </w:p>
        </w:tc>
        <w:tc>
          <w:tcPr>
            <w:tcW w:w="834" w:type="pct"/>
          </w:tcPr>
          <w:p w14:paraId="0227AE95" w14:textId="77777777" w:rsidR="00763027" w:rsidRPr="00763027" w:rsidRDefault="00A8400A" w:rsidP="00A65EFF">
            <w:pPr>
              <w:pStyle w:val="Textedebase"/>
              <w:shd w:val="clear" w:color="auto" w:fill="FFFFFF" w:themeFill="background1"/>
              <w:bidi/>
              <w:spacing w:before="60" w:after="60"/>
              <w:jc w:val="lowKashida"/>
              <w:rPr>
                <w:rFonts w:ascii="Times New Roman" w:hAnsi="Times New Roman"/>
                <w:i/>
                <w:iCs/>
                <w:sz w:val="24"/>
                <w:szCs w:val="28"/>
                <w:rtl/>
              </w:rPr>
            </w:pPr>
            <w:r>
              <w:rPr>
                <w:rFonts w:ascii="Times New Roman" w:hAnsi="Times New Roman" w:hint="cs"/>
                <w:i/>
                <w:iCs/>
                <w:sz w:val="24"/>
                <w:szCs w:val="28"/>
                <w:rtl/>
              </w:rPr>
              <w:t>الكمية المقدرة</w:t>
            </w:r>
            <w:r w:rsidRPr="00763027">
              <w:rPr>
                <w:rFonts w:ascii="Times New Roman" w:hAnsi="Times New Roman" w:hint="cs"/>
                <w:i/>
                <w:iCs/>
                <w:sz w:val="24"/>
                <w:szCs w:val="28"/>
                <w:rtl/>
              </w:rPr>
              <w:t xml:space="preserve"> </w:t>
            </w:r>
            <w:r>
              <w:rPr>
                <w:rFonts w:ascii="Times New Roman" w:hAnsi="Times New Roman" w:hint="cs"/>
                <w:i/>
                <w:iCs/>
                <w:sz w:val="24"/>
                <w:szCs w:val="28"/>
                <w:rtl/>
              </w:rPr>
              <w:t>ب</w:t>
            </w:r>
            <w:r w:rsidRPr="00763027">
              <w:rPr>
                <w:rFonts w:ascii="Times New Roman" w:hAnsi="Times New Roman" w:hint="cs"/>
                <w:i/>
                <w:iCs/>
                <w:sz w:val="24"/>
                <w:szCs w:val="28"/>
                <w:rtl/>
              </w:rPr>
              <w:t xml:space="preserve">الكيلوغرام </w:t>
            </w:r>
            <w:r w:rsidR="00763027" w:rsidRPr="00763027">
              <w:rPr>
                <w:rFonts w:ascii="Times New Roman" w:hAnsi="Times New Roman" w:hint="cs"/>
                <w:i/>
                <w:iCs/>
                <w:sz w:val="24"/>
                <w:szCs w:val="28"/>
                <w:rtl/>
              </w:rPr>
              <w:t>في العام</w:t>
            </w:r>
          </w:p>
        </w:tc>
        <w:tc>
          <w:tcPr>
            <w:tcW w:w="832" w:type="pct"/>
          </w:tcPr>
          <w:p w14:paraId="4761410D" w14:textId="77777777" w:rsidR="00763027" w:rsidRPr="00763027" w:rsidRDefault="00A8400A" w:rsidP="00A65EFF">
            <w:pPr>
              <w:pStyle w:val="Textedebase"/>
              <w:shd w:val="clear" w:color="auto" w:fill="FFFFFF" w:themeFill="background1"/>
              <w:bidi/>
              <w:spacing w:before="60" w:after="60"/>
              <w:jc w:val="lowKashida"/>
              <w:rPr>
                <w:rFonts w:ascii="Times New Roman" w:hAnsi="Times New Roman"/>
                <w:i/>
                <w:iCs/>
                <w:sz w:val="24"/>
                <w:szCs w:val="28"/>
                <w:rtl/>
              </w:rPr>
            </w:pPr>
            <w:r>
              <w:rPr>
                <w:rFonts w:ascii="Times New Roman" w:hAnsi="Times New Roman" w:hint="cs"/>
                <w:i/>
                <w:iCs/>
                <w:sz w:val="24"/>
                <w:szCs w:val="28"/>
                <w:rtl/>
              </w:rPr>
              <w:t>الكمية المقدرة</w:t>
            </w:r>
            <w:r w:rsidRPr="00763027">
              <w:rPr>
                <w:rFonts w:ascii="Times New Roman" w:hAnsi="Times New Roman" w:hint="cs"/>
                <w:i/>
                <w:iCs/>
                <w:sz w:val="24"/>
                <w:szCs w:val="28"/>
                <w:rtl/>
              </w:rPr>
              <w:t xml:space="preserve"> </w:t>
            </w:r>
            <w:r>
              <w:rPr>
                <w:rFonts w:ascii="Times New Roman" w:hAnsi="Times New Roman" w:hint="cs"/>
                <w:i/>
                <w:iCs/>
                <w:sz w:val="24"/>
                <w:szCs w:val="28"/>
                <w:rtl/>
              </w:rPr>
              <w:t>ب</w:t>
            </w:r>
            <w:r w:rsidRPr="00763027">
              <w:rPr>
                <w:rFonts w:ascii="Times New Roman" w:hAnsi="Times New Roman" w:hint="cs"/>
                <w:i/>
                <w:iCs/>
                <w:sz w:val="24"/>
                <w:szCs w:val="28"/>
                <w:rtl/>
              </w:rPr>
              <w:t xml:space="preserve">الكيلوغرام </w:t>
            </w:r>
            <w:r w:rsidR="00763027" w:rsidRPr="00763027">
              <w:rPr>
                <w:rFonts w:ascii="Times New Roman" w:hAnsi="Times New Roman" w:hint="cs"/>
                <w:i/>
                <w:iCs/>
                <w:sz w:val="24"/>
                <w:szCs w:val="28"/>
                <w:rtl/>
              </w:rPr>
              <w:t>في العام</w:t>
            </w:r>
          </w:p>
        </w:tc>
      </w:tr>
      <w:tr w:rsidR="00763027" w:rsidRPr="00763027" w14:paraId="7C9E35FC" w14:textId="77777777" w:rsidTr="00A65EFF">
        <w:tc>
          <w:tcPr>
            <w:tcW w:w="833" w:type="pct"/>
          </w:tcPr>
          <w:p w14:paraId="79F5788B"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833" w:type="pct"/>
          </w:tcPr>
          <w:p w14:paraId="591E6966"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834" w:type="pct"/>
          </w:tcPr>
          <w:p w14:paraId="7EBE6676"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834" w:type="pct"/>
          </w:tcPr>
          <w:p w14:paraId="696DB919"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834" w:type="pct"/>
          </w:tcPr>
          <w:p w14:paraId="3162D437"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c>
          <w:tcPr>
            <w:tcW w:w="832" w:type="pct"/>
          </w:tcPr>
          <w:p w14:paraId="37741D8B" w14:textId="77777777" w:rsidR="00763027" w:rsidRPr="00763027" w:rsidRDefault="00763027" w:rsidP="00763027">
            <w:pPr>
              <w:pStyle w:val="Textedebase"/>
              <w:shd w:val="clear" w:color="auto" w:fill="FFFFFF" w:themeFill="background1"/>
              <w:bidi/>
              <w:spacing w:before="60" w:after="60"/>
              <w:jc w:val="left"/>
              <w:rPr>
                <w:rFonts w:ascii="Times New Roman" w:hAnsi="Times New Roman"/>
                <w:sz w:val="24"/>
                <w:szCs w:val="28"/>
              </w:rPr>
            </w:pPr>
          </w:p>
        </w:tc>
      </w:tr>
    </w:tbl>
    <w:p w14:paraId="5C89F23E"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331F0B5E" w14:textId="77777777" w:rsidR="00763027" w:rsidRPr="00763027" w:rsidRDefault="00763027" w:rsidP="00763027">
      <w:pPr>
        <w:shd w:val="clear" w:color="auto" w:fill="FFFFFF" w:themeFill="background1"/>
        <w:bidi/>
        <w:spacing w:line="240" w:lineRule="auto"/>
        <w:rPr>
          <w:rFonts w:ascii="Times New Roman" w:hAnsi="Times New Roman"/>
          <w:b/>
          <w:i/>
          <w:sz w:val="24"/>
          <w:szCs w:val="28"/>
        </w:rPr>
      </w:pPr>
    </w:p>
    <w:p w14:paraId="4903DCA1" w14:textId="77777777" w:rsidR="00A8400A" w:rsidRDefault="00A8400A">
      <w:pPr>
        <w:spacing w:line="240" w:lineRule="auto"/>
        <w:rPr>
          <w:rFonts w:ascii="Times New Roman" w:hAnsi="Times New Roman"/>
          <w:bCs/>
          <w:i/>
          <w:sz w:val="24"/>
          <w:szCs w:val="28"/>
          <w:rtl/>
        </w:rPr>
      </w:pPr>
      <w:r>
        <w:rPr>
          <w:rFonts w:ascii="Times New Roman" w:hAnsi="Times New Roman"/>
          <w:b/>
          <w:i/>
          <w:sz w:val="24"/>
          <w:szCs w:val="28"/>
          <w:rtl/>
        </w:rPr>
        <w:br w:type="page"/>
      </w:r>
    </w:p>
    <w:p w14:paraId="3433F145" w14:textId="54ECAF66" w:rsidR="00763027" w:rsidRPr="00C05A65" w:rsidRDefault="00763027" w:rsidP="00C05A65">
      <w:pPr>
        <w:pStyle w:val="Titre1"/>
        <w:shd w:val="clear" w:color="auto" w:fill="FFFFFF" w:themeFill="background1"/>
        <w:tabs>
          <w:tab w:val="left" w:pos="1134"/>
        </w:tabs>
        <w:bidi/>
        <w:spacing w:line="240" w:lineRule="auto"/>
        <w:ind w:left="0" w:firstLine="0"/>
        <w:jc w:val="left"/>
        <w:rPr>
          <w:rFonts w:ascii="Times New Roman" w:hAnsi="Times New Roman"/>
          <w:bCs w:val="0"/>
          <w:iCs/>
          <w:sz w:val="24"/>
          <w:szCs w:val="28"/>
          <w:rtl/>
        </w:rPr>
      </w:pPr>
      <w:r w:rsidRPr="00C05A65">
        <w:rPr>
          <w:rFonts w:ascii="Times New Roman" w:hAnsi="Times New Roman" w:hint="cs"/>
          <w:bCs w:val="0"/>
          <w:iCs/>
          <w:sz w:val="24"/>
          <w:szCs w:val="28"/>
          <w:rtl/>
        </w:rPr>
        <w:lastRenderedPageBreak/>
        <w:t>الملحق 4</w:t>
      </w:r>
      <w:r w:rsidR="00A65EFF" w:rsidRPr="00C05A65">
        <w:rPr>
          <w:rFonts w:ascii="Times New Roman" w:hAnsi="Times New Roman"/>
          <w:bCs w:val="0"/>
          <w:iCs/>
          <w:sz w:val="24"/>
          <w:szCs w:val="28"/>
        </w:rPr>
        <w:tab/>
      </w:r>
      <w:r w:rsidRPr="00C05A65">
        <w:rPr>
          <w:rFonts w:ascii="Times New Roman" w:hAnsi="Times New Roman" w:hint="cs"/>
          <w:bCs w:val="0"/>
          <w:iCs/>
          <w:sz w:val="24"/>
          <w:szCs w:val="28"/>
          <w:rtl/>
        </w:rPr>
        <w:t>مستوى نجاح الأداء وساعة التسليم الحدية</w:t>
      </w:r>
    </w:p>
    <w:p w14:paraId="47BBA34E" w14:textId="77777777" w:rsidR="00763027" w:rsidRPr="00763027" w:rsidRDefault="00763027" w:rsidP="00763027">
      <w:pPr>
        <w:pStyle w:val="Titre1"/>
        <w:shd w:val="clear" w:color="auto" w:fill="FFFFFF" w:themeFill="background1"/>
        <w:tabs>
          <w:tab w:val="left" w:pos="1134"/>
        </w:tabs>
        <w:bidi/>
        <w:spacing w:line="240" w:lineRule="auto"/>
        <w:jc w:val="left"/>
        <w:rPr>
          <w:rFonts w:ascii="Times New Roman" w:hAnsi="Times New Roman"/>
          <w:b w:val="0"/>
          <w:i/>
          <w:sz w:val="24"/>
          <w:szCs w:val="28"/>
        </w:rPr>
      </w:pPr>
    </w:p>
    <w:p w14:paraId="0474CCDE"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0FE418D9" w14:textId="77777777" w:rsidR="00763027" w:rsidRPr="00763027" w:rsidRDefault="00763027" w:rsidP="00763027">
      <w:pPr>
        <w:pStyle w:val="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يتضمن هذا الملحق أمثلة عن المعلومات المتعلقة بمستويات نجاح الأداء وساعة التسليم الحدية.  </w:t>
      </w:r>
    </w:p>
    <w:p w14:paraId="3C99F926"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79F8091B" w14:textId="77777777" w:rsidR="00763027" w:rsidRPr="00763027" w:rsidRDefault="00763027" w:rsidP="00763027">
      <w:pPr>
        <w:pStyle w:val="Textedebase"/>
        <w:shd w:val="clear" w:color="auto" w:fill="FFFFFF" w:themeFill="background1"/>
        <w:bidi/>
        <w:rPr>
          <w:rFonts w:ascii="Times New Roman" w:hAnsi="Times New Roman"/>
          <w:i/>
          <w:iCs/>
          <w:sz w:val="24"/>
          <w:szCs w:val="28"/>
          <w:rtl/>
        </w:rPr>
      </w:pPr>
      <w:r w:rsidRPr="00763027">
        <w:rPr>
          <w:rFonts w:ascii="Times New Roman" w:hAnsi="Times New Roman" w:hint="cs"/>
          <w:i/>
          <w:iCs/>
          <w:sz w:val="24"/>
          <w:szCs w:val="28"/>
          <w:rtl/>
        </w:rPr>
        <w:t>وينبغي أن يُعالج الناقل البريد وفقا</w:t>
      </w:r>
      <w:r w:rsidR="00A8400A">
        <w:rPr>
          <w:rFonts w:ascii="Times New Roman" w:hAnsi="Times New Roman" w:hint="cs"/>
          <w:i/>
          <w:iCs/>
          <w:sz w:val="24"/>
          <w:szCs w:val="28"/>
          <w:rtl/>
        </w:rPr>
        <w:t>ً</w:t>
      </w:r>
      <w:r w:rsidRPr="00763027">
        <w:rPr>
          <w:rFonts w:ascii="Times New Roman" w:hAnsi="Times New Roman" w:hint="cs"/>
          <w:i/>
          <w:iCs/>
          <w:sz w:val="24"/>
          <w:szCs w:val="28"/>
          <w:rtl/>
        </w:rPr>
        <w:t xml:space="preserve"> لمستويات الأداء التالية المتفق عليها: </w:t>
      </w:r>
    </w:p>
    <w:p w14:paraId="3B825D00"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13369D26" w14:textId="77777777" w:rsidR="00763027" w:rsidRPr="00763027" w:rsidRDefault="00763027" w:rsidP="00763027">
      <w:pPr>
        <w:pStyle w:val="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الأداء - البريد </w:t>
      </w:r>
    </w:p>
    <w:p w14:paraId="31376D9B" w14:textId="77777777" w:rsidR="00763027" w:rsidRPr="00763027" w:rsidRDefault="00A8400A" w:rsidP="00FF2573">
      <w:pPr>
        <w:pStyle w:val="1Premierretrait"/>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w:t>
      </w:r>
      <w:r>
        <w:rPr>
          <w:rFonts w:ascii="Times New Roman" w:hAnsi="Times New Roman"/>
          <w:sz w:val="24"/>
          <w:szCs w:val="28"/>
          <w:rtl/>
        </w:rPr>
        <w:tab/>
      </w:r>
      <w:r>
        <w:rPr>
          <w:rFonts w:ascii="Times New Roman" w:hAnsi="Times New Roman" w:hint="cs"/>
          <w:sz w:val="24"/>
          <w:szCs w:val="28"/>
          <w:rtl/>
        </w:rPr>
        <w:t>هدف التسليم</w:t>
      </w:r>
      <w:r w:rsidRPr="00763027">
        <w:rPr>
          <w:rFonts w:ascii="Times New Roman" w:hAnsi="Times New Roman" w:hint="cs"/>
          <w:sz w:val="24"/>
          <w:szCs w:val="28"/>
          <w:rtl/>
        </w:rPr>
        <w:t xml:space="preserve"> </w:t>
      </w:r>
      <w:r w:rsidR="00763027" w:rsidRPr="00763027">
        <w:rPr>
          <w:rFonts w:ascii="Times New Roman" w:hAnsi="Times New Roman" w:hint="cs"/>
          <w:sz w:val="24"/>
          <w:szCs w:val="28"/>
          <w:rtl/>
        </w:rPr>
        <w:t>في الوقت المحدد (___</w:t>
      </w:r>
      <w:r>
        <w:rPr>
          <w:sz w:val="24"/>
          <w:szCs w:val="28"/>
          <w:rtl/>
        </w:rPr>
        <w:t>٪</w:t>
      </w:r>
      <w:r w:rsidR="00763027" w:rsidRPr="00763027">
        <w:rPr>
          <w:rFonts w:ascii="Times New Roman" w:hAnsi="Times New Roman" w:hint="cs"/>
          <w:sz w:val="24"/>
          <w:szCs w:val="28"/>
          <w:rtl/>
        </w:rPr>
        <w:t>) بحسب فئة البريد (بحسب المقصد - حيثما يكون ملائما</w:t>
      </w:r>
      <w:r>
        <w:rPr>
          <w:rFonts w:ascii="Times New Roman" w:hAnsi="Times New Roman" w:hint="cs"/>
          <w:sz w:val="24"/>
          <w:szCs w:val="28"/>
          <w:rtl/>
        </w:rPr>
        <w:t>ً</w:t>
      </w:r>
      <w:r w:rsidR="00763027" w:rsidRPr="00763027">
        <w:rPr>
          <w:rFonts w:ascii="Times New Roman" w:hAnsi="Times New Roman" w:hint="cs"/>
          <w:sz w:val="24"/>
          <w:szCs w:val="28"/>
          <w:rtl/>
        </w:rPr>
        <w:t>)</w:t>
      </w:r>
    </w:p>
    <w:p w14:paraId="3674B2FE" w14:textId="77777777" w:rsidR="00763027" w:rsidRPr="00763027" w:rsidRDefault="00A8400A" w:rsidP="00FF2573">
      <w:pPr>
        <w:pStyle w:val="1Premierretrait"/>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قياس الأداء في الوقت المحدد ورصده</w:t>
      </w:r>
    </w:p>
    <w:p w14:paraId="36039264" w14:textId="77777777" w:rsidR="00763027" w:rsidRPr="00763027" w:rsidRDefault="00A8400A" w:rsidP="00FF2573">
      <w:pPr>
        <w:pStyle w:val="1Premierretrait"/>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القياسات المتعلقة بعملية التفريغ</w:t>
      </w:r>
    </w:p>
    <w:p w14:paraId="4213D12F" w14:textId="77777777" w:rsidR="00763027" w:rsidRPr="00763027" w:rsidRDefault="00763027" w:rsidP="00763027">
      <w:pPr>
        <w:pStyle w:val="1Premierretrait"/>
        <w:shd w:val="clear" w:color="auto" w:fill="FFFFFF" w:themeFill="background1"/>
        <w:bidi/>
        <w:spacing w:before="0"/>
        <w:rPr>
          <w:rFonts w:ascii="Times New Roman" w:hAnsi="Times New Roman"/>
          <w:sz w:val="24"/>
          <w:szCs w:val="28"/>
        </w:rPr>
      </w:pPr>
    </w:p>
    <w:p w14:paraId="0D4CBD29" w14:textId="77777777" w:rsidR="00763027" w:rsidRPr="00763027" w:rsidRDefault="00763027" w:rsidP="00763027">
      <w:pPr>
        <w:pStyle w:val="1Premierretrait"/>
        <w:shd w:val="clear" w:color="auto" w:fill="FFFFFF" w:themeFill="background1"/>
        <w:bidi/>
        <w:spacing w:before="0"/>
        <w:rPr>
          <w:rFonts w:ascii="Times New Roman" w:hAnsi="Times New Roman"/>
          <w:sz w:val="24"/>
          <w:szCs w:val="28"/>
          <w:rtl/>
        </w:rPr>
      </w:pPr>
      <w:r w:rsidRPr="00763027">
        <w:rPr>
          <w:rFonts w:ascii="Times New Roman" w:hAnsi="Times New Roman" w:hint="cs"/>
          <w:sz w:val="24"/>
          <w:szCs w:val="28"/>
          <w:rtl/>
        </w:rPr>
        <w:t>الأداء - التبادل الإلكتروني للبيانات</w:t>
      </w:r>
    </w:p>
    <w:p w14:paraId="54019381" w14:textId="48C67E32" w:rsidR="00763027" w:rsidRPr="00763027" w:rsidRDefault="00763027" w:rsidP="00A65EFF">
      <w:pPr>
        <w:pStyle w:val="1Premierretrait"/>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w:t>
      </w:r>
      <w:r w:rsidR="00A65EFF">
        <w:rPr>
          <w:rFonts w:ascii="Times New Roman" w:hAnsi="Times New Roman"/>
          <w:sz w:val="24"/>
          <w:szCs w:val="28"/>
        </w:rPr>
        <w:tab/>
      </w:r>
      <w:r w:rsidRPr="00763027">
        <w:rPr>
          <w:rFonts w:ascii="Times New Roman" w:hAnsi="Times New Roman" w:hint="cs"/>
          <w:sz w:val="24"/>
          <w:szCs w:val="28"/>
          <w:rtl/>
        </w:rPr>
        <w:t xml:space="preserve">أهداف النوعية (هل ترسل رسائل التبادل الإلكتروني للبيانات في الوقت المحدد؛ </w:t>
      </w:r>
      <w:r w:rsidR="00A8400A">
        <w:rPr>
          <w:rFonts w:ascii="Times New Roman" w:hAnsi="Times New Roman" w:hint="cs"/>
          <w:sz w:val="24"/>
          <w:szCs w:val="28"/>
          <w:rtl/>
        </w:rPr>
        <w:t>و</w:t>
      </w:r>
      <w:r w:rsidRPr="00763027">
        <w:rPr>
          <w:rFonts w:ascii="Times New Roman" w:hAnsi="Times New Roman" w:hint="cs"/>
          <w:sz w:val="24"/>
          <w:szCs w:val="28"/>
          <w:rtl/>
        </w:rPr>
        <w:t>هل يستند محتوى الرسائل إلى معلومات صحيحة، وما إلى ذلك.)</w:t>
      </w:r>
    </w:p>
    <w:p w14:paraId="5B848BE3" w14:textId="77777777" w:rsidR="00763027" w:rsidRPr="00763027" w:rsidRDefault="00A8400A" w:rsidP="00FF2573">
      <w:pPr>
        <w:pStyle w:val="1Premierretrait"/>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 xml:space="preserve">قياس </w:t>
      </w:r>
      <w:r>
        <w:rPr>
          <w:rFonts w:ascii="Times New Roman" w:hAnsi="Times New Roman" w:hint="cs"/>
          <w:sz w:val="24"/>
          <w:szCs w:val="28"/>
          <w:rtl/>
        </w:rPr>
        <w:t>النوعية</w:t>
      </w:r>
      <w:r w:rsidRPr="00763027">
        <w:rPr>
          <w:rFonts w:ascii="Times New Roman" w:hAnsi="Times New Roman" w:hint="cs"/>
          <w:sz w:val="24"/>
          <w:szCs w:val="28"/>
          <w:rtl/>
        </w:rPr>
        <w:t xml:space="preserve"> </w:t>
      </w:r>
      <w:r w:rsidR="00763027" w:rsidRPr="00763027">
        <w:rPr>
          <w:rFonts w:ascii="Times New Roman" w:hAnsi="Times New Roman" w:hint="cs"/>
          <w:sz w:val="24"/>
          <w:szCs w:val="28"/>
          <w:rtl/>
        </w:rPr>
        <w:t>في الوقت المحدد ورصده</w:t>
      </w:r>
      <w:r>
        <w:rPr>
          <w:rFonts w:ascii="Times New Roman" w:hAnsi="Times New Roman" w:hint="cs"/>
          <w:sz w:val="24"/>
          <w:szCs w:val="28"/>
          <w:rtl/>
        </w:rPr>
        <w:t>ا</w:t>
      </w:r>
    </w:p>
    <w:p w14:paraId="06F75D02" w14:textId="5BFDD1B8" w:rsidR="00763027" w:rsidRPr="00763027" w:rsidRDefault="00A8400A" w:rsidP="00FF2573">
      <w:pPr>
        <w:pStyle w:val="1Premierretrait"/>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 xml:space="preserve">الشروط المحددة - على سبيل المثال "لا تقبل الرسائل </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الم</w:t>
      </w:r>
      <w:r w:rsidR="00197819">
        <w:rPr>
          <w:rFonts w:ascii="Times New Roman" w:hAnsi="Times New Roman" w:hint="cs"/>
          <w:sz w:val="24"/>
          <w:szCs w:val="28"/>
          <w:rtl/>
        </w:rPr>
        <w:t>ُ</w:t>
      </w:r>
      <w:r w:rsidR="00763027" w:rsidRPr="00763027">
        <w:rPr>
          <w:rFonts w:ascii="Times New Roman" w:hAnsi="Times New Roman" w:hint="cs"/>
          <w:sz w:val="24"/>
          <w:szCs w:val="28"/>
          <w:rtl/>
        </w:rPr>
        <w:t>عد</w:t>
      </w:r>
      <w:r w:rsidR="00197819">
        <w:rPr>
          <w:rFonts w:ascii="Times New Roman" w:hAnsi="Times New Roman" w:hint="cs"/>
          <w:sz w:val="24"/>
          <w:szCs w:val="28"/>
          <w:rtl/>
        </w:rPr>
        <w:t>َّ</w:t>
      </w:r>
      <w:r w:rsidR="00763027" w:rsidRPr="00763027">
        <w:rPr>
          <w:rFonts w:ascii="Times New Roman" w:hAnsi="Times New Roman" w:hint="cs"/>
          <w:sz w:val="24"/>
          <w:szCs w:val="28"/>
          <w:rtl/>
        </w:rPr>
        <w:t>ة آليا"</w:t>
      </w:r>
    </w:p>
    <w:p w14:paraId="5AB7CB86" w14:textId="77777777" w:rsidR="00763027" w:rsidRPr="00763027" w:rsidRDefault="00763027" w:rsidP="00763027">
      <w:pPr>
        <w:pStyle w:val="Textedebase"/>
        <w:shd w:val="clear" w:color="auto" w:fill="FFFFFF" w:themeFill="background1"/>
        <w:bidi/>
        <w:rPr>
          <w:rFonts w:ascii="Times New Roman" w:hAnsi="Times New Roman"/>
          <w:i/>
          <w:iCs/>
          <w:sz w:val="24"/>
          <w:szCs w:val="28"/>
        </w:rPr>
      </w:pPr>
    </w:p>
    <w:p w14:paraId="5807BD8D" w14:textId="77777777" w:rsidR="00763027" w:rsidRPr="00763027" w:rsidRDefault="00763027" w:rsidP="00763027">
      <w:pPr>
        <w:pStyle w:val="Textedebase"/>
        <w:shd w:val="clear" w:color="auto" w:fill="FFFFFF" w:themeFill="background1"/>
        <w:bidi/>
        <w:rPr>
          <w:rFonts w:ascii="Times New Roman" w:hAnsi="Times New Roman"/>
          <w:i/>
          <w:iCs/>
          <w:sz w:val="24"/>
          <w:szCs w:val="28"/>
          <w:rtl/>
        </w:rPr>
      </w:pPr>
      <w:r w:rsidRPr="00763027">
        <w:rPr>
          <w:rFonts w:ascii="Times New Roman" w:hAnsi="Times New Roman" w:hint="cs"/>
          <w:i/>
          <w:iCs/>
          <w:sz w:val="24"/>
          <w:szCs w:val="28"/>
          <w:rtl/>
        </w:rPr>
        <w:t xml:space="preserve">ساعة التسليم الحدية في المصدر والمقصد التي اتفق عليها الطرفان هي:  </w:t>
      </w:r>
    </w:p>
    <w:p w14:paraId="3BFFBD50" w14:textId="77777777" w:rsidR="00763027" w:rsidRPr="00763027" w:rsidRDefault="00763027" w:rsidP="00763027">
      <w:pPr>
        <w:pStyle w:val="1Premierretrait"/>
        <w:shd w:val="clear" w:color="auto" w:fill="FFFFFF" w:themeFill="background1"/>
        <w:bidi/>
        <w:rPr>
          <w:rFonts w:ascii="Times New Roman" w:hAnsi="Times New Roman"/>
          <w:bCs/>
          <w:sz w:val="24"/>
          <w:szCs w:val="28"/>
          <w:rtl/>
        </w:rPr>
      </w:pPr>
      <w:r w:rsidRPr="00763027">
        <w:rPr>
          <w:rFonts w:ascii="Times New Roman" w:hAnsi="Times New Roman" w:hint="cs"/>
          <w:sz w:val="24"/>
          <w:szCs w:val="28"/>
          <w:rtl/>
        </w:rPr>
        <w:t>-</w:t>
      </w:r>
      <w:r w:rsidR="00A8400A">
        <w:rPr>
          <w:rFonts w:ascii="Times New Roman" w:hAnsi="Times New Roman"/>
          <w:sz w:val="24"/>
          <w:szCs w:val="28"/>
          <w:rtl/>
        </w:rPr>
        <w:tab/>
      </w:r>
      <w:r w:rsidRPr="00763027">
        <w:rPr>
          <w:rFonts w:ascii="Times New Roman" w:hAnsi="Times New Roman" w:hint="cs"/>
          <w:sz w:val="24"/>
          <w:szCs w:val="28"/>
          <w:rtl/>
        </w:rPr>
        <w:t xml:space="preserve">آخر ساعة للتسليم في المصدر </w:t>
      </w:r>
    </w:p>
    <w:p w14:paraId="5D0E7FE6" w14:textId="77777777" w:rsidR="00763027" w:rsidRPr="00763027" w:rsidRDefault="00A8400A" w:rsidP="00763027">
      <w:pPr>
        <w:pStyle w:val="1Premierretrait"/>
        <w:shd w:val="clear" w:color="auto" w:fill="FFFFFF" w:themeFill="background1"/>
        <w:bidi/>
        <w:rPr>
          <w:rFonts w:ascii="Times New Roman" w:hAnsi="Times New Roman"/>
          <w:bCs/>
          <w:sz w:val="24"/>
          <w:szCs w:val="28"/>
          <w:rtl/>
        </w:rPr>
      </w:pPr>
      <w:r>
        <w:rPr>
          <w:rFonts w:ascii="Times New Roman" w:hAnsi="Times New Roman" w:hint="cs"/>
          <w:sz w:val="24"/>
          <w:szCs w:val="28"/>
          <w:rtl/>
        </w:rPr>
        <w:t>-</w:t>
      </w:r>
      <w:r>
        <w:rPr>
          <w:rFonts w:ascii="Times New Roman" w:hAnsi="Times New Roman" w:hint="cs"/>
          <w:sz w:val="24"/>
          <w:szCs w:val="28"/>
          <w:rtl/>
        </w:rPr>
        <w:tab/>
      </w:r>
      <w:r w:rsidR="00763027" w:rsidRPr="00763027">
        <w:rPr>
          <w:rFonts w:ascii="Times New Roman" w:hAnsi="Times New Roman" w:hint="cs"/>
          <w:sz w:val="24"/>
          <w:szCs w:val="28"/>
          <w:rtl/>
        </w:rPr>
        <w:t>آخر ساعة للتسليم في المقصد</w:t>
      </w:r>
    </w:p>
    <w:p w14:paraId="104D9298" w14:textId="77777777" w:rsidR="00763027" w:rsidRPr="00763027" w:rsidRDefault="00763027" w:rsidP="00763027">
      <w:pPr>
        <w:pStyle w:val="Textedebase"/>
        <w:shd w:val="clear" w:color="auto" w:fill="FFFFFF" w:themeFill="background1"/>
        <w:bidi/>
        <w:rPr>
          <w:rFonts w:ascii="Times New Roman" w:hAnsi="Times New Roman"/>
          <w:sz w:val="24"/>
          <w:szCs w:val="28"/>
        </w:rPr>
      </w:pPr>
    </w:p>
    <w:p w14:paraId="0AFD8440" w14:textId="1A713B8B" w:rsidR="00763027" w:rsidRDefault="00763027" w:rsidP="00763027">
      <w:pPr>
        <w:pStyle w:val="Textedebase"/>
        <w:shd w:val="clear" w:color="auto" w:fill="FFFFFF" w:themeFill="background1"/>
        <w:bidi/>
        <w:rPr>
          <w:rFonts w:ascii="Times New Roman" w:hAnsi="Times New Roman"/>
          <w:sz w:val="24"/>
          <w:szCs w:val="28"/>
        </w:rPr>
      </w:pPr>
    </w:p>
    <w:p w14:paraId="050616AC" w14:textId="28E6CAC9" w:rsidR="00A65EFF" w:rsidRDefault="00A65EFF" w:rsidP="00A65EFF">
      <w:pPr>
        <w:pStyle w:val="Textedebase"/>
        <w:shd w:val="clear" w:color="auto" w:fill="FFFFFF" w:themeFill="background1"/>
        <w:bidi/>
        <w:rPr>
          <w:rFonts w:ascii="Times New Roman" w:hAnsi="Times New Roman"/>
          <w:sz w:val="24"/>
          <w:szCs w:val="28"/>
        </w:rPr>
      </w:pPr>
    </w:p>
    <w:p w14:paraId="38FE50E5" w14:textId="7DE84735" w:rsidR="00A65EFF" w:rsidRDefault="00A65EFF" w:rsidP="00A65EFF">
      <w:pPr>
        <w:pStyle w:val="Textedebase"/>
        <w:shd w:val="clear" w:color="auto" w:fill="FFFFFF" w:themeFill="background1"/>
        <w:bidi/>
        <w:rPr>
          <w:rFonts w:ascii="Times New Roman" w:hAnsi="Times New Roman"/>
          <w:sz w:val="24"/>
          <w:szCs w:val="28"/>
        </w:rPr>
      </w:pPr>
    </w:p>
    <w:p w14:paraId="5300BFC1" w14:textId="57A67444" w:rsidR="00A65EFF" w:rsidRDefault="00A65EFF" w:rsidP="00A65EFF">
      <w:pPr>
        <w:pStyle w:val="Textedebase"/>
        <w:shd w:val="clear" w:color="auto" w:fill="FFFFFF" w:themeFill="background1"/>
        <w:bidi/>
        <w:rPr>
          <w:rFonts w:ascii="Times New Roman" w:hAnsi="Times New Roman"/>
          <w:sz w:val="24"/>
          <w:szCs w:val="28"/>
        </w:rPr>
      </w:pPr>
    </w:p>
    <w:p w14:paraId="27C73690" w14:textId="56F22E85" w:rsidR="00A65EFF" w:rsidRDefault="00A65EFF" w:rsidP="00A65EFF">
      <w:pPr>
        <w:pStyle w:val="Textedebase"/>
        <w:shd w:val="clear" w:color="auto" w:fill="FFFFFF" w:themeFill="background1"/>
        <w:bidi/>
        <w:rPr>
          <w:rFonts w:ascii="Times New Roman" w:hAnsi="Times New Roman"/>
          <w:sz w:val="24"/>
          <w:szCs w:val="28"/>
        </w:rPr>
      </w:pPr>
    </w:p>
    <w:p w14:paraId="23EF75D7" w14:textId="02274B69" w:rsidR="00A65EFF" w:rsidRDefault="00A65EFF" w:rsidP="00A65EFF">
      <w:pPr>
        <w:pStyle w:val="Textedebase"/>
        <w:shd w:val="clear" w:color="auto" w:fill="FFFFFF" w:themeFill="background1"/>
        <w:bidi/>
        <w:rPr>
          <w:rFonts w:ascii="Times New Roman" w:hAnsi="Times New Roman"/>
          <w:sz w:val="24"/>
          <w:szCs w:val="28"/>
        </w:rPr>
      </w:pPr>
    </w:p>
    <w:p w14:paraId="3884A914" w14:textId="4E99A85D" w:rsidR="00A65EFF" w:rsidRDefault="00A65EFF" w:rsidP="00A65EFF">
      <w:pPr>
        <w:pStyle w:val="Textedebase"/>
        <w:shd w:val="clear" w:color="auto" w:fill="FFFFFF" w:themeFill="background1"/>
        <w:bidi/>
        <w:rPr>
          <w:rFonts w:ascii="Times New Roman" w:hAnsi="Times New Roman"/>
          <w:sz w:val="24"/>
          <w:szCs w:val="28"/>
        </w:rPr>
      </w:pPr>
    </w:p>
    <w:p w14:paraId="77DCD272" w14:textId="47E6A1D5" w:rsidR="00A65EFF" w:rsidRDefault="00A65EFF" w:rsidP="00A65EFF">
      <w:pPr>
        <w:pStyle w:val="Textedebase"/>
        <w:shd w:val="clear" w:color="auto" w:fill="FFFFFF" w:themeFill="background1"/>
        <w:bidi/>
        <w:rPr>
          <w:rFonts w:ascii="Times New Roman" w:hAnsi="Times New Roman"/>
          <w:sz w:val="24"/>
          <w:szCs w:val="28"/>
        </w:rPr>
      </w:pPr>
    </w:p>
    <w:p w14:paraId="75DB4091" w14:textId="1301A563" w:rsidR="00A65EFF" w:rsidRDefault="00A65EFF" w:rsidP="00A65EFF">
      <w:pPr>
        <w:pStyle w:val="Textedebase"/>
        <w:shd w:val="clear" w:color="auto" w:fill="FFFFFF" w:themeFill="background1"/>
        <w:bidi/>
        <w:rPr>
          <w:rFonts w:ascii="Times New Roman" w:hAnsi="Times New Roman"/>
          <w:sz w:val="24"/>
          <w:szCs w:val="28"/>
        </w:rPr>
      </w:pPr>
    </w:p>
    <w:p w14:paraId="41327891" w14:textId="0850FE7A" w:rsidR="00A65EFF" w:rsidRDefault="00A65EFF" w:rsidP="00A65EFF">
      <w:pPr>
        <w:pStyle w:val="Textedebase"/>
        <w:shd w:val="clear" w:color="auto" w:fill="FFFFFF" w:themeFill="background1"/>
        <w:bidi/>
        <w:rPr>
          <w:rFonts w:ascii="Times New Roman" w:hAnsi="Times New Roman"/>
          <w:sz w:val="24"/>
          <w:szCs w:val="28"/>
        </w:rPr>
      </w:pPr>
    </w:p>
    <w:p w14:paraId="263F3582" w14:textId="7C751067" w:rsidR="00A65EFF" w:rsidRDefault="00A65EFF" w:rsidP="00A65EFF">
      <w:pPr>
        <w:pStyle w:val="Textedebase"/>
        <w:shd w:val="clear" w:color="auto" w:fill="FFFFFF" w:themeFill="background1"/>
        <w:bidi/>
        <w:rPr>
          <w:rFonts w:ascii="Times New Roman" w:hAnsi="Times New Roman"/>
          <w:sz w:val="24"/>
          <w:szCs w:val="28"/>
        </w:rPr>
      </w:pPr>
    </w:p>
    <w:p w14:paraId="32033475" w14:textId="6C858171" w:rsidR="00A65EFF" w:rsidRDefault="00A65EFF" w:rsidP="00A65EFF">
      <w:pPr>
        <w:pStyle w:val="Textedebase"/>
        <w:shd w:val="clear" w:color="auto" w:fill="FFFFFF" w:themeFill="background1"/>
        <w:bidi/>
        <w:rPr>
          <w:rFonts w:ascii="Times New Roman" w:hAnsi="Times New Roman"/>
          <w:sz w:val="24"/>
          <w:szCs w:val="28"/>
        </w:rPr>
      </w:pPr>
    </w:p>
    <w:p w14:paraId="58C3CCDA" w14:textId="79F72350" w:rsidR="00A65EFF" w:rsidRDefault="00A65EFF" w:rsidP="00A65EFF">
      <w:pPr>
        <w:pStyle w:val="Textedebase"/>
        <w:shd w:val="clear" w:color="auto" w:fill="FFFFFF" w:themeFill="background1"/>
        <w:bidi/>
        <w:rPr>
          <w:rFonts w:ascii="Times New Roman" w:hAnsi="Times New Roman"/>
          <w:sz w:val="24"/>
          <w:szCs w:val="28"/>
        </w:rPr>
      </w:pPr>
    </w:p>
    <w:p w14:paraId="19129F36" w14:textId="6122E9F4" w:rsidR="00A65EFF" w:rsidRDefault="00A65EFF" w:rsidP="00A65EFF">
      <w:pPr>
        <w:pStyle w:val="Textedebase"/>
        <w:shd w:val="clear" w:color="auto" w:fill="FFFFFF" w:themeFill="background1"/>
        <w:bidi/>
        <w:rPr>
          <w:rFonts w:ascii="Times New Roman" w:hAnsi="Times New Roman"/>
          <w:sz w:val="24"/>
          <w:szCs w:val="28"/>
        </w:rPr>
      </w:pPr>
    </w:p>
    <w:p w14:paraId="1376139B" w14:textId="0CC1C168" w:rsidR="00A65EFF" w:rsidRDefault="00A65EFF" w:rsidP="00A65EFF">
      <w:pPr>
        <w:pStyle w:val="Textedebase"/>
        <w:shd w:val="clear" w:color="auto" w:fill="FFFFFF" w:themeFill="background1"/>
        <w:bidi/>
        <w:rPr>
          <w:rFonts w:ascii="Times New Roman" w:hAnsi="Times New Roman"/>
          <w:sz w:val="24"/>
          <w:szCs w:val="28"/>
        </w:rPr>
      </w:pPr>
    </w:p>
    <w:p w14:paraId="00257CAA" w14:textId="14ED3B75" w:rsidR="00A65EFF" w:rsidRDefault="00A65EFF" w:rsidP="00A65EFF">
      <w:pPr>
        <w:pStyle w:val="Textedebase"/>
        <w:shd w:val="clear" w:color="auto" w:fill="FFFFFF" w:themeFill="background1"/>
        <w:bidi/>
        <w:rPr>
          <w:rFonts w:ascii="Times New Roman" w:hAnsi="Times New Roman"/>
          <w:sz w:val="24"/>
          <w:szCs w:val="28"/>
        </w:rPr>
      </w:pPr>
    </w:p>
    <w:p w14:paraId="6C0EB8B0" w14:textId="5FE95477" w:rsidR="00A65EFF" w:rsidRDefault="00A65EFF" w:rsidP="00A65EFF">
      <w:pPr>
        <w:pStyle w:val="Textedebase"/>
        <w:shd w:val="clear" w:color="auto" w:fill="FFFFFF" w:themeFill="background1"/>
        <w:bidi/>
        <w:rPr>
          <w:rFonts w:ascii="Times New Roman" w:hAnsi="Times New Roman"/>
          <w:sz w:val="24"/>
          <w:szCs w:val="28"/>
        </w:rPr>
      </w:pPr>
    </w:p>
    <w:p w14:paraId="155A4E7F" w14:textId="70326BDB" w:rsidR="00A65EFF" w:rsidRDefault="00A65EFF" w:rsidP="00A65EFF">
      <w:pPr>
        <w:pStyle w:val="Textedebase"/>
        <w:shd w:val="clear" w:color="auto" w:fill="FFFFFF" w:themeFill="background1"/>
        <w:bidi/>
        <w:rPr>
          <w:rFonts w:ascii="Times New Roman" w:hAnsi="Times New Roman"/>
          <w:sz w:val="24"/>
          <w:szCs w:val="28"/>
        </w:rPr>
      </w:pPr>
    </w:p>
    <w:p w14:paraId="59609D47" w14:textId="4F6AA6A1" w:rsidR="00A65EFF" w:rsidRDefault="00A65EFF" w:rsidP="00A65EFF">
      <w:pPr>
        <w:pStyle w:val="Textedebase"/>
        <w:shd w:val="clear" w:color="auto" w:fill="FFFFFF" w:themeFill="background1"/>
        <w:bidi/>
        <w:rPr>
          <w:rFonts w:ascii="Times New Roman" w:hAnsi="Times New Roman"/>
          <w:sz w:val="24"/>
          <w:szCs w:val="28"/>
        </w:rPr>
      </w:pPr>
    </w:p>
    <w:p w14:paraId="3AC7331D" w14:textId="68475BBE" w:rsidR="00763027" w:rsidRPr="00A65EFF" w:rsidRDefault="00763027" w:rsidP="00C05A65">
      <w:pPr>
        <w:shd w:val="clear" w:color="auto" w:fill="FFFFFF" w:themeFill="background1"/>
        <w:bidi/>
        <w:spacing w:line="240" w:lineRule="auto"/>
        <w:rPr>
          <w:rFonts w:ascii="Times New Roman" w:hAnsi="Times New Roman"/>
          <w:iCs/>
          <w:sz w:val="24"/>
          <w:szCs w:val="28"/>
          <w:rtl/>
        </w:rPr>
      </w:pPr>
      <w:r w:rsidRPr="00A65EFF">
        <w:rPr>
          <w:rFonts w:ascii="Times New Roman" w:hAnsi="Times New Roman" w:hint="cs"/>
          <w:iCs/>
          <w:sz w:val="24"/>
          <w:szCs w:val="28"/>
          <w:rtl/>
        </w:rPr>
        <w:lastRenderedPageBreak/>
        <w:t>الملحق 5</w:t>
      </w:r>
      <w:r w:rsidR="00A65EFF" w:rsidRPr="00A65EFF">
        <w:rPr>
          <w:rFonts w:ascii="Times New Roman" w:hAnsi="Times New Roman"/>
          <w:iCs/>
          <w:sz w:val="24"/>
          <w:szCs w:val="28"/>
        </w:rPr>
        <w:tab/>
      </w:r>
      <w:r w:rsidR="00A8400A" w:rsidRPr="00A65EFF">
        <w:rPr>
          <w:rFonts w:ascii="Times New Roman" w:hAnsi="Times New Roman" w:hint="eastAsia"/>
          <w:iCs/>
          <w:sz w:val="24"/>
          <w:szCs w:val="28"/>
          <w:rtl/>
        </w:rPr>
        <w:t>قائمة</w:t>
      </w:r>
      <w:r w:rsidR="00A8400A" w:rsidRPr="00A65EFF">
        <w:rPr>
          <w:rFonts w:ascii="Times New Roman" w:hAnsi="Times New Roman"/>
          <w:iCs/>
          <w:sz w:val="24"/>
          <w:szCs w:val="28"/>
          <w:rtl/>
        </w:rPr>
        <w:t xml:space="preserve"> </w:t>
      </w:r>
      <w:r w:rsidR="00A8400A" w:rsidRPr="00A65EFF">
        <w:rPr>
          <w:rFonts w:ascii="Times New Roman" w:hAnsi="Times New Roman" w:hint="eastAsia"/>
          <w:iCs/>
          <w:sz w:val="24"/>
          <w:szCs w:val="28"/>
          <w:rtl/>
        </w:rPr>
        <w:t>جهات</w:t>
      </w:r>
      <w:r w:rsidR="00A8400A" w:rsidRPr="00A65EFF">
        <w:rPr>
          <w:rFonts w:ascii="Times New Roman" w:hAnsi="Times New Roman"/>
          <w:iCs/>
          <w:sz w:val="24"/>
          <w:szCs w:val="28"/>
          <w:rtl/>
        </w:rPr>
        <w:t xml:space="preserve"> </w:t>
      </w:r>
      <w:r w:rsidR="00A8400A" w:rsidRPr="00A65EFF">
        <w:rPr>
          <w:rFonts w:ascii="Times New Roman" w:hAnsi="Times New Roman" w:hint="eastAsia"/>
          <w:iCs/>
          <w:sz w:val="24"/>
          <w:szCs w:val="28"/>
          <w:rtl/>
        </w:rPr>
        <w:t>الاتصال</w:t>
      </w:r>
      <w:r w:rsidR="00A8400A" w:rsidRPr="00A65EFF">
        <w:rPr>
          <w:rFonts w:ascii="Times New Roman" w:hAnsi="Times New Roman"/>
          <w:iCs/>
          <w:sz w:val="24"/>
          <w:szCs w:val="28"/>
          <w:rtl/>
        </w:rPr>
        <w:t xml:space="preserve"> </w:t>
      </w:r>
      <w:r w:rsidR="00A8400A" w:rsidRPr="00A65EFF">
        <w:rPr>
          <w:rFonts w:ascii="Times New Roman" w:hAnsi="Times New Roman" w:hint="eastAsia"/>
          <w:iCs/>
          <w:sz w:val="24"/>
          <w:szCs w:val="28"/>
          <w:rtl/>
        </w:rPr>
        <w:t>لدى</w:t>
      </w:r>
      <w:r w:rsidR="00A8400A" w:rsidRPr="00A65EFF">
        <w:rPr>
          <w:rFonts w:ascii="Times New Roman" w:hAnsi="Times New Roman"/>
          <w:iCs/>
          <w:sz w:val="24"/>
          <w:szCs w:val="28"/>
          <w:rtl/>
        </w:rPr>
        <w:t xml:space="preserve"> </w:t>
      </w:r>
      <w:r w:rsidR="00A8400A" w:rsidRPr="00A65EFF">
        <w:rPr>
          <w:rFonts w:ascii="Times New Roman" w:hAnsi="Times New Roman" w:hint="eastAsia"/>
          <w:iCs/>
          <w:sz w:val="24"/>
          <w:szCs w:val="28"/>
          <w:rtl/>
        </w:rPr>
        <w:t>الموكِل</w:t>
      </w:r>
    </w:p>
    <w:p w14:paraId="0700AB4B" w14:textId="77777777" w:rsidR="00763027" w:rsidRPr="00A65EFF" w:rsidRDefault="00763027" w:rsidP="00763027">
      <w:pPr>
        <w:pStyle w:val="Titre1"/>
        <w:shd w:val="clear" w:color="auto" w:fill="FFFFFF" w:themeFill="background1"/>
        <w:tabs>
          <w:tab w:val="left" w:pos="2552"/>
          <w:tab w:val="left" w:leader="underscore" w:pos="9639"/>
        </w:tabs>
        <w:bidi/>
        <w:spacing w:line="240" w:lineRule="auto"/>
        <w:rPr>
          <w:rFonts w:ascii="Times New Roman" w:hAnsi="Times New Roman"/>
          <w:b w:val="0"/>
          <w:bCs w:val="0"/>
          <w:sz w:val="24"/>
          <w:szCs w:val="28"/>
        </w:rPr>
      </w:pPr>
    </w:p>
    <w:p w14:paraId="3FB801DC" w14:textId="77777777" w:rsidR="00763027" w:rsidRPr="00A65EFF" w:rsidRDefault="00763027" w:rsidP="00FF2573">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الموكل </w:t>
      </w:r>
      <w:r w:rsidR="00A8400A" w:rsidRPr="00A65EFF">
        <w:rPr>
          <w:rFonts w:ascii="Times New Roman" w:hAnsi="Times New Roman" w:hint="cs"/>
          <w:b w:val="0"/>
          <w:bCs w:val="0"/>
          <w:sz w:val="24"/>
          <w:szCs w:val="28"/>
          <w:rtl/>
        </w:rPr>
        <w:t>المشتري</w:t>
      </w:r>
      <w:r w:rsidRPr="00A65EFF">
        <w:rPr>
          <w:rFonts w:ascii="Times New Roman" w:hAnsi="Times New Roman" w:hint="cs"/>
          <w:b w:val="0"/>
          <w:bCs w:val="0"/>
          <w:sz w:val="24"/>
          <w:szCs w:val="28"/>
          <w:rtl/>
        </w:rPr>
        <w:t xml:space="preserve"> (المسائل التعاقدية):</w:t>
      </w:r>
      <w:r w:rsidRPr="00A65EFF">
        <w:rPr>
          <w:rFonts w:ascii="Times New Roman" w:hAnsi="Times New Roman" w:hint="cs"/>
          <w:b w:val="0"/>
          <w:bCs w:val="0"/>
          <w:sz w:val="24"/>
          <w:szCs w:val="28"/>
          <w:rtl/>
        </w:rPr>
        <w:tab/>
      </w:r>
    </w:p>
    <w:p w14:paraId="112C35CF" w14:textId="77777777" w:rsidR="00763027" w:rsidRPr="00A65EFF" w:rsidRDefault="00763027" w:rsidP="00763027">
      <w:pPr>
        <w:pStyle w:val="Titre1"/>
        <w:shd w:val="clear" w:color="auto" w:fill="FFFFFF" w:themeFill="background1"/>
        <w:tabs>
          <w:tab w:val="left" w:pos="1695"/>
        </w:tabs>
        <w:bidi/>
        <w:spacing w:line="240" w:lineRule="auto"/>
        <w:rPr>
          <w:rFonts w:ascii="Times New Roman" w:hAnsi="Times New Roman"/>
          <w:b w:val="0"/>
          <w:bCs w:val="0"/>
          <w:sz w:val="24"/>
          <w:szCs w:val="28"/>
        </w:rPr>
      </w:pPr>
    </w:p>
    <w:p w14:paraId="6818F45A"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20631CB4"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rPr>
      </w:pPr>
    </w:p>
    <w:p w14:paraId="1550F079"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الهاتف المحمول:</w:t>
      </w:r>
      <w:r w:rsidRPr="00A65EFF">
        <w:rPr>
          <w:rFonts w:ascii="Times New Roman" w:hAnsi="Times New Roman" w:hint="cs"/>
          <w:b w:val="0"/>
          <w:bCs w:val="0"/>
          <w:sz w:val="24"/>
          <w:szCs w:val="28"/>
          <w:rtl/>
        </w:rPr>
        <w:tab/>
      </w:r>
    </w:p>
    <w:p w14:paraId="5D260595"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16B104BE"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200F97CF"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113FAF2D"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البريد الإلكتروني: </w:t>
      </w:r>
      <w:r w:rsidRPr="00A65EFF">
        <w:rPr>
          <w:rFonts w:ascii="Times New Roman" w:hAnsi="Times New Roman" w:hint="cs"/>
          <w:b w:val="0"/>
          <w:bCs w:val="0"/>
          <w:sz w:val="24"/>
          <w:szCs w:val="28"/>
          <w:rtl/>
        </w:rPr>
        <w:tab/>
      </w:r>
    </w:p>
    <w:p w14:paraId="5330160E"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lang w:val="fr-CH"/>
        </w:rPr>
      </w:pPr>
    </w:p>
    <w:p w14:paraId="76CB0694" w14:textId="77777777" w:rsidR="00763027" w:rsidRPr="00A65EFF" w:rsidRDefault="00763027" w:rsidP="00763027">
      <w:pPr>
        <w:pStyle w:val="Titre1"/>
        <w:shd w:val="clear" w:color="auto" w:fill="FFFFFF" w:themeFill="background1"/>
        <w:tabs>
          <w:tab w:val="left" w:pos="2552"/>
          <w:tab w:val="left" w:leader="underscore" w:pos="9639"/>
        </w:tabs>
        <w:bidi/>
        <w:spacing w:line="240" w:lineRule="auto"/>
        <w:rPr>
          <w:rFonts w:ascii="Times New Roman" w:hAnsi="Times New Roman"/>
          <w:b w:val="0"/>
          <w:bCs w:val="0"/>
          <w:sz w:val="24"/>
          <w:szCs w:val="28"/>
          <w:lang w:val="fr-CH"/>
        </w:rPr>
      </w:pPr>
    </w:p>
    <w:p w14:paraId="65C84064" w14:textId="77777777" w:rsidR="00763027" w:rsidRPr="00A65EFF" w:rsidRDefault="00763027" w:rsidP="00FF2573">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t>إدارة البريد المنقول جوا</w:t>
      </w:r>
      <w:r w:rsidR="00A8400A" w:rsidRPr="00A65EFF">
        <w:rPr>
          <w:rFonts w:ascii="Times New Roman" w:hAnsi="Times New Roman" w:hint="cs"/>
          <w:b w:val="0"/>
          <w:bCs w:val="0"/>
          <w:sz w:val="24"/>
          <w:szCs w:val="28"/>
          <w:rtl/>
        </w:rPr>
        <w:t>ً</w:t>
      </w:r>
      <w:r w:rsidRPr="00A65EFF">
        <w:rPr>
          <w:rFonts w:ascii="Times New Roman" w:hAnsi="Times New Roman" w:hint="cs"/>
          <w:b w:val="0"/>
          <w:bCs w:val="0"/>
          <w:sz w:val="24"/>
          <w:szCs w:val="28"/>
          <w:rtl/>
        </w:rPr>
        <w:t xml:space="preserve"> </w:t>
      </w:r>
      <w:r w:rsidR="00A8400A" w:rsidRPr="00A65EFF">
        <w:rPr>
          <w:rFonts w:ascii="Times New Roman" w:hAnsi="Times New Roman" w:hint="cs"/>
          <w:b w:val="0"/>
          <w:bCs w:val="0"/>
          <w:sz w:val="24"/>
          <w:szCs w:val="28"/>
          <w:rtl/>
        </w:rPr>
        <w:t xml:space="preserve">لدى الموكِل </w:t>
      </w:r>
      <w:r w:rsidRPr="00A65EFF">
        <w:rPr>
          <w:rFonts w:ascii="Times New Roman" w:hAnsi="Times New Roman" w:hint="cs"/>
          <w:b w:val="0"/>
          <w:bCs w:val="0"/>
          <w:sz w:val="24"/>
          <w:szCs w:val="28"/>
          <w:rtl/>
        </w:rPr>
        <w:t>(المسائل التعاقدية):</w:t>
      </w:r>
      <w:r w:rsidRPr="00A65EFF">
        <w:rPr>
          <w:rFonts w:ascii="Times New Roman" w:hAnsi="Times New Roman" w:hint="cs"/>
          <w:b w:val="0"/>
          <w:bCs w:val="0"/>
          <w:sz w:val="24"/>
          <w:szCs w:val="28"/>
          <w:rtl/>
        </w:rPr>
        <w:tab/>
      </w:r>
    </w:p>
    <w:p w14:paraId="4E5B3A6F"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lang w:val="fr-CH"/>
        </w:rPr>
      </w:pPr>
    </w:p>
    <w:p w14:paraId="1CDD82B4"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الهاتف:</w:t>
      </w:r>
      <w:r w:rsidRPr="00A65EFF">
        <w:rPr>
          <w:rFonts w:ascii="Times New Roman" w:hAnsi="Times New Roman" w:hint="cs"/>
          <w:b w:val="0"/>
          <w:bCs w:val="0"/>
          <w:sz w:val="24"/>
          <w:szCs w:val="28"/>
          <w:rtl/>
        </w:rPr>
        <w:tab/>
      </w:r>
    </w:p>
    <w:p w14:paraId="78EBE6B7"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0CFEE495"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الهاتف المحمول:</w:t>
      </w:r>
      <w:r w:rsidRPr="00A65EFF">
        <w:rPr>
          <w:rFonts w:ascii="Times New Roman" w:hAnsi="Times New Roman" w:hint="cs"/>
          <w:b w:val="0"/>
          <w:bCs w:val="0"/>
          <w:sz w:val="24"/>
          <w:szCs w:val="28"/>
          <w:rtl/>
        </w:rPr>
        <w:tab/>
      </w:r>
    </w:p>
    <w:p w14:paraId="2993E366"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29878D88"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504D6D34"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456332B7"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البريد الإلكتروني: </w:t>
      </w:r>
      <w:r w:rsidRPr="00A65EFF">
        <w:rPr>
          <w:rFonts w:ascii="Times New Roman" w:hAnsi="Times New Roman" w:hint="cs"/>
          <w:b w:val="0"/>
          <w:bCs w:val="0"/>
          <w:sz w:val="24"/>
          <w:szCs w:val="28"/>
          <w:rtl/>
        </w:rPr>
        <w:tab/>
      </w:r>
    </w:p>
    <w:p w14:paraId="099D739F"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lang w:val="fr-CH"/>
        </w:rPr>
      </w:pPr>
    </w:p>
    <w:p w14:paraId="786945C4"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lang w:val="fr-CH"/>
        </w:rPr>
      </w:pPr>
    </w:p>
    <w:p w14:paraId="79A67A71" w14:textId="77777777" w:rsidR="00763027" w:rsidRPr="00A65EFF" w:rsidRDefault="00763027" w:rsidP="006B1CCA">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إدارة </w:t>
      </w:r>
      <w:r w:rsidR="006B1CCA" w:rsidRPr="00A65EFF">
        <w:rPr>
          <w:rFonts w:ascii="Times New Roman" w:hAnsi="Times New Roman" w:hint="cs"/>
          <w:b w:val="0"/>
          <w:bCs w:val="0"/>
          <w:sz w:val="24"/>
          <w:szCs w:val="28"/>
          <w:rtl/>
        </w:rPr>
        <w:t>المسارات</w:t>
      </w:r>
      <w:r w:rsidR="00A8400A" w:rsidRPr="00A65EFF">
        <w:rPr>
          <w:rFonts w:ascii="Times New Roman" w:hAnsi="Times New Roman" w:hint="cs"/>
          <w:b w:val="0"/>
          <w:bCs w:val="0"/>
          <w:sz w:val="24"/>
          <w:szCs w:val="28"/>
          <w:rtl/>
        </w:rPr>
        <w:t xml:space="preserve"> لدى الموكِل</w:t>
      </w:r>
      <w:r w:rsidR="006B1CCA" w:rsidRPr="00A65EFF">
        <w:rPr>
          <w:rFonts w:ascii="Times New Roman" w:hAnsi="Times New Roman" w:hint="cs"/>
          <w:b w:val="0"/>
          <w:bCs w:val="0"/>
          <w:sz w:val="24"/>
          <w:szCs w:val="28"/>
          <w:rtl/>
        </w:rPr>
        <w:t xml:space="preserve"> </w:t>
      </w:r>
      <w:r w:rsidRPr="00A65EFF">
        <w:rPr>
          <w:rFonts w:ascii="Times New Roman" w:hAnsi="Times New Roman" w:hint="cs"/>
          <w:b w:val="0"/>
          <w:bCs w:val="0"/>
          <w:sz w:val="24"/>
          <w:szCs w:val="28"/>
          <w:rtl/>
        </w:rPr>
        <w:t>(</w:t>
      </w:r>
      <w:r w:rsidR="00A8400A" w:rsidRPr="00A65EFF">
        <w:rPr>
          <w:rFonts w:ascii="Times New Roman" w:hAnsi="Times New Roman" w:hint="cs"/>
          <w:b w:val="0"/>
          <w:bCs w:val="0"/>
          <w:sz w:val="24"/>
          <w:szCs w:val="28"/>
          <w:rtl/>
        </w:rPr>
        <w:t>مسائل التخطيط</w:t>
      </w:r>
      <w:r w:rsidRPr="00A65EFF">
        <w:rPr>
          <w:rFonts w:ascii="Times New Roman" w:hAnsi="Times New Roman" w:hint="cs"/>
          <w:b w:val="0"/>
          <w:bCs w:val="0"/>
          <w:sz w:val="24"/>
          <w:szCs w:val="28"/>
          <w:rtl/>
        </w:rPr>
        <w:t xml:space="preserve"> والمخصصات والمسائل الأمنية وما إلى ذلك): </w:t>
      </w:r>
      <w:r w:rsidRPr="00A65EFF">
        <w:rPr>
          <w:rFonts w:ascii="Times New Roman" w:hAnsi="Times New Roman" w:hint="cs"/>
          <w:b w:val="0"/>
          <w:bCs w:val="0"/>
          <w:sz w:val="24"/>
          <w:szCs w:val="28"/>
          <w:rtl/>
        </w:rPr>
        <w:tab/>
      </w:r>
    </w:p>
    <w:p w14:paraId="02B44634"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rPr>
      </w:pPr>
    </w:p>
    <w:p w14:paraId="58F5E3D3"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6C31F290"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53337825"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الهاتف المحمول:</w:t>
      </w:r>
      <w:r w:rsidRPr="00A65EFF">
        <w:rPr>
          <w:rFonts w:ascii="Times New Roman" w:hAnsi="Times New Roman" w:hint="cs"/>
          <w:b w:val="0"/>
          <w:bCs w:val="0"/>
          <w:sz w:val="24"/>
          <w:szCs w:val="28"/>
          <w:rtl/>
        </w:rPr>
        <w:tab/>
      </w:r>
    </w:p>
    <w:p w14:paraId="78950AC4"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08CAED8E"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6C0806DF"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0AFC9240"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البريد الإلكتروني: </w:t>
      </w:r>
      <w:r w:rsidRPr="00A65EFF">
        <w:rPr>
          <w:rFonts w:ascii="Times New Roman" w:hAnsi="Times New Roman" w:hint="cs"/>
          <w:b w:val="0"/>
          <w:bCs w:val="0"/>
          <w:sz w:val="24"/>
          <w:szCs w:val="28"/>
          <w:rtl/>
        </w:rPr>
        <w:tab/>
      </w:r>
    </w:p>
    <w:p w14:paraId="168350D5"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lang w:val="fr-CH"/>
        </w:rPr>
      </w:pPr>
    </w:p>
    <w:p w14:paraId="46C0BBF8" w14:textId="77777777" w:rsidR="00763027" w:rsidRPr="00A65EFF" w:rsidRDefault="00A8400A" w:rsidP="00FF2573">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t>الجهة المعنية ب</w:t>
      </w:r>
      <w:r w:rsidR="00763027" w:rsidRPr="00A65EFF">
        <w:rPr>
          <w:rFonts w:ascii="Times New Roman" w:hAnsi="Times New Roman" w:hint="cs"/>
          <w:b w:val="0"/>
          <w:bCs w:val="0"/>
          <w:sz w:val="24"/>
          <w:szCs w:val="28"/>
          <w:rtl/>
        </w:rPr>
        <w:t>رسائل التبادل الإلكتروني للبيانات</w:t>
      </w:r>
      <w:r w:rsidRPr="00A65EFF">
        <w:rPr>
          <w:rFonts w:ascii="Times New Roman" w:hAnsi="Times New Roman" w:hint="cs"/>
          <w:b w:val="0"/>
          <w:bCs w:val="0"/>
          <w:sz w:val="24"/>
          <w:szCs w:val="28"/>
          <w:rtl/>
        </w:rPr>
        <w:t xml:space="preserve"> لدى الموكِل</w:t>
      </w:r>
      <w:r w:rsidR="00763027" w:rsidRPr="00A65EFF">
        <w:rPr>
          <w:rFonts w:ascii="Times New Roman" w:hAnsi="Times New Roman" w:hint="cs"/>
          <w:b w:val="0"/>
          <w:bCs w:val="0"/>
          <w:sz w:val="24"/>
          <w:szCs w:val="28"/>
          <w:rtl/>
        </w:rPr>
        <w:t>:</w:t>
      </w:r>
      <w:r w:rsidR="00763027" w:rsidRPr="00A65EFF">
        <w:rPr>
          <w:rFonts w:ascii="Times New Roman" w:hAnsi="Times New Roman" w:hint="cs"/>
          <w:b w:val="0"/>
          <w:bCs w:val="0"/>
          <w:sz w:val="24"/>
          <w:szCs w:val="28"/>
          <w:rtl/>
        </w:rPr>
        <w:tab/>
      </w:r>
    </w:p>
    <w:p w14:paraId="6AF7E299"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lang w:val="fr-CH"/>
        </w:rPr>
      </w:pPr>
    </w:p>
    <w:p w14:paraId="42BCE8B0"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6437915C"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42D06611"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المحمول: </w:t>
      </w:r>
      <w:r w:rsidRPr="00A65EFF">
        <w:rPr>
          <w:rFonts w:ascii="Times New Roman" w:hAnsi="Times New Roman" w:hint="cs"/>
          <w:b w:val="0"/>
          <w:bCs w:val="0"/>
          <w:sz w:val="24"/>
          <w:szCs w:val="28"/>
          <w:rtl/>
        </w:rPr>
        <w:tab/>
      </w:r>
    </w:p>
    <w:p w14:paraId="4FE86661"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21AC66AA"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6DEB4FE9"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lang w:val="fr-CH"/>
        </w:rPr>
      </w:pPr>
    </w:p>
    <w:p w14:paraId="77659AC6"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البريد الإلكتروني:</w:t>
      </w:r>
      <w:r w:rsidRPr="00A65EFF">
        <w:rPr>
          <w:rFonts w:ascii="Times New Roman" w:hAnsi="Times New Roman" w:hint="cs"/>
          <w:b w:val="0"/>
          <w:bCs w:val="0"/>
          <w:sz w:val="24"/>
          <w:szCs w:val="28"/>
          <w:rtl/>
        </w:rPr>
        <w:tab/>
      </w:r>
    </w:p>
    <w:p w14:paraId="0FEF84F6"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rPr>
      </w:pPr>
    </w:p>
    <w:p w14:paraId="29ACB42E" w14:textId="77777777" w:rsidR="00763027" w:rsidRPr="00A65EFF" w:rsidRDefault="00A8400A" w:rsidP="00FF2573">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lastRenderedPageBreak/>
        <w:t>الجهة المعنية ب</w:t>
      </w:r>
      <w:r w:rsidR="00763027" w:rsidRPr="00A65EFF">
        <w:rPr>
          <w:rFonts w:ascii="Times New Roman" w:hAnsi="Times New Roman" w:hint="cs"/>
          <w:b w:val="0"/>
          <w:bCs w:val="0"/>
          <w:sz w:val="24"/>
          <w:szCs w:val="28"/>
          <w:rtl/>
        </w:rPr>
        <w:t xml:space="preserve">العمليات </w:t>
      </w:r>
      <w:r w:rsidRPr="00A65EFF">
        <w:rPr>
          <w:rFonts w:ascii="Times New Roman" w:hAnsi="Times New Roman" w:hint="cs"/>
          <w:b w:val="0"/>
          <w:bCs w:val="0"/>
          <w:sz w:val="24"/>
          <w:szCs w:val="28"/>
          <w:rtl/>
        </w:rPr>
        <w:t xml:space="preserve">لدى الموكِل </w:t>
      </w:r>
      <w:r w:rsidR="00763027" w:rsidRPr="00A65EFF">
        <w:rPr>
          <w:rFonts w:ascii="Times New Roman" w:hAnsi="Times New Roman" w:hint="cs"/>
          <w:b w:val="0"/>
          <w:bCs w:val="0"/>
          <w:sz w:val="24"/>
          <w:szCs w:val="28"/>
          <w:rtl/>
        </w:rPr>
        <w:t>(المسائل المتعلقة بالعمليات اليومية):</w:t>
      </w:r>
      <w:r w:rsidR="00763027" w:rsidRPr="00A65EFF">
        <w:rPr>
          <w:rFonts w:ascii="Times New Roman" w:hAnsi="Times New Roman" w:hint="cs"/>
          <w:b w:val="0"/>
          <w:bCs w:val="0"/>
          <w:sz w:val="24"/>
          <w:szCs w:val="28"/>
          <w:rtl/>
        </w:rPr>
        <w:tab/>
      </w:r>
    </w:p>
    <w:p w14:paraId="6189082C" w14:textId="77777777" w:rsidR="00763027" w:rsidRPr="00A65EFF" w:rsidRDefault="00763027" w:rsidP="00763027">
      <w:pPr>
        <w:pStyle w:val="Titre1"/>
        <w:shd w:val="clear" w:color="auto" w:fill="FFFFFF" w:themeFill="background1"/>
        <w:tabs>
          <w:tab w:val="left" w:pos="2010"/>
        </w:tabs>
        <w:bidi/>
        <w:spacing w:line="240" w:lineRule="auto"/>
        <w:rPr>
          <w:rFonts w:ascii="Times New Roman" w:hAnsi="Times New Roman"/>
          <w:b w:val="0"/>
          <w:bCs w:val="0"/>
          <w:sz w:val="24"/>
          <w:szCs w:val="28"/>
        </w:rPr>
      </w:pPr>
    </w:p>
    <w:p w14:paraId="610B7A6A"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10642D12"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rPr>
      </w:pPr>
    </w:p>
    <w:p w14:paraId="6E21C8FA"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المحمول: </w:t>
      </w:r>
      <w:r w:rsidRPr="00A65EFF">
        <w:rPr>
          <w:rFonts w:ascii="Times New Roman" w:hAnsi="Times New Roman" w:hint="cs"/>
          <w:b w:val="0"/>
          <w:bCs w:val="0"/>
          <w:sz w:val="24"/>
          <w:szCs w:val="28"/>
          <w:rtl/>
        </w:rPr>
        <w:tab/>
      </w:r>
    </w:p>
    <w:p w14:paraId="21281CED"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rPr>
      </w:pPr>
    </w:p>
    <w:p w14:paraId="1AEA7E8D"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3105A185"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rPr>
          <w:rFonts w:ascii="Times New Roman" w:hAnsi="Times New Roman"/>
          <w:b w:val="0"/>
          <w:bCs w:val="0"/>
          <w:sz w:val="24"/>
          <w:szCs w:val="28"/>
        </w:rPr>
      </w:pPr>
    </w:p>
    <w:p w14:paraId="40122AEE"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Pr>
      </w:pPr>
      <w:r w:rsidRPr="00A65EFF">
        <w:rPr>
          <w:rFonts w:ascii="Times New Roman" w:hAnsi="Times New Roman" w:hint="cs"/>
          <w:b w:val="0"/>
          <w:bCs w:val="0"/>
          <w:sz w:val="24"/>
          <w:szCs w:val="28"/>
          <w:rtl/>
        </w:rPr>
        <w:t xml:space="preserve">البريد الإلكتروني: </w:t>
      </w:r>
      <w:r w:rsidRPr="00A65EFF">
        <w:rPr>
          <w:rFonts w:ascii="Times New Roman" w:hAnsi="Times New Roman" w:hint="cs"/>
          <w:b w:val="0"/>
          <w:bCs w:val="0"/>
          <w:sz w:val="24"/>
          <w:szCs w:val="28"/>
          <w:rtl/>
        </w:rPr>
        <w:tab/>
      </w:r>
    </w:p>
    <w:p w14:paraId="1405CE78" w14:textId="77777777" w:rsidR="00763027" w:rsidRPr="00763027" w:rsidRDefault="00763027" w:rsidP="00763027">
      <w:pPr>
        <w:pStyle w:val="Textedebase"/>
        <w:bidi/>
        <w:rPr>
          <w:rFonts w:ascii="Times New Roman" w:hAnsi="Times New Roman"/>
          <w:sz w:val="24"/>
          <w:szCs w:val="28"/>
          <w:rtl/>
        </w:rPr>
      </w:pPr>
    </w:p>
    <w:p w14:paraId="3DCE9B8C" w14:textId="77777777" w:rsidR="00A8400A" w:rsidRDefault="00A8400A">
      <w:pPr>
        <w:spacing w:line="240" w:lineRule="auto"/>
        <w:rPr>
          <w:rFonts w:ascii="Times New Roman" w:hAnsi="Times New Roman"/>
          <w:b/>
          <w:bCs/>
          <w:i/>
          <w:sz w:val="24"/>
          <w:szCs w:val="28"/>
          <w:rtl/>
        </w:rPr>
      </w:pPr>
      <w:r>
        <w:rPr>
          <w:rFonts w:ascii="Times New Roman" w:hAnsi="Times New Roman"/>
          <w:b/>
          <w:bCs/>
          <w:i/>
          <w:sz w:val="24"/>
          <w:szCs w:val="28"/>
          <w:rtl/>
        </w:rPr>
        <w:br w:type="page"/>
      </w:r>
    </w:p>
    <w:p w14:paraId="3A322E6A" w14:textId="5A6D064C" w:rsidR="00763027" w:rsidRPr="00A65EFF" w:rsidRDefault="00763027" w:rsidP="00C05A65">
      <w:pPr>
        <w:shd w:val="clear" w:color="auto" w:fill="FFFFFF" w:themeFill="background1"/>
        <w:bidi/>
        <w:spacing w:line="240" w:lineRule="auto"/>
        <w:rPr>
          <w:rFonts w:ascii="Times New Roman" w:hAnsi="Times New Roman"/>
          <w:iCs/>
          <w:sz w:val="24"/>
          <w:szCs w:val="28"/>
          <w:rtl/>
        </w:rPr>
      </w:pPr>
      <w:r w:rsidRPr="00A65EFF">
        <w:rPr>
          <w:rFonts w:ascii="Times New Roman" w:hAnsi="Times New Roman" w:hint="cs"/>
          <w:iCs/>
          <w:sz w:val="24"/>
          <w:szCs w:val="28"/>
          <w:rtl/>
        </w:rPr>
        <w:lastRenderedPageBreak/>
        <w:t>الملحق 6</w:t>
      </w:r>
      <w:r w:rsidRPr="00A65EFF">
        <w:rPr>
          <w:rFonts w:ascii="Times New Roman" w:hAnsi="Times New Roman" w:hint="cs"/>
          <w:iCs/>
          <w:sz w:val="24"/>
          <w:szCs w:val="28"/>
          <w:rtl/>
        </w:rPr>
        <w:tab/>
        <w:t xml:space="preserve">قائمة جهات الاتصال </w:t>
      </w:r>
      <w:r w:rsidR="00A8400A" w:rsidRPr="00A65EFF">
        <w:rPr>
          <w:rFonts w:ascii="Times New Roman" w:hAnsi="Times New Roman" w:hint="cs"/>
          <w:iCs/>
          <w:sz w:val="24"/>
          <w:szCs w:val="28"/>
          <w:rtl/>
        </w:rPr>
        <w:t xml:space="preserve">لدى </w:t>
      </w:r>
      <w:r w:rsidRPr="00A65EFF">
        <w:rPr>
          <w:rFonts w:ascii="Times New Roman" w:hAnsi="Times New Roman" w:hint="cs"/>
          <w:iCs/>
          <w:sz w:val="24"/>
          <w:szCs w:val="28"/>
          <w:rtl/>
        </w:rPr>
        <w:t>الناقل</w:t>
      </w:r>
    </w:p>
    <w:p w14:paraId="322B6935"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rPr>
      </w:pPr>
    </w:p>
    <w:p w14:paraId="466FE1C8"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t>إدارة البريد المنقول جوا</w:t>
      </w:r>
      <w:r w:rsidR="00A8400A" w:rsidRPr="00A65EFF">
        <w:rPr>
          <w:rFonts w:ascii="Times New Roman" w:hAnsi="Times New Roman" w:hint="cs"/>
          <w:b w:val="0"/>
          <w:bCs w:val="0"/>
          <w:sz w:val="24"/>
          <w:szCs w:val="28"/>
          <w:rtl/>
        </w:rPr>
        <w:t>ً لدى الناقل</w:t>
      </w:r>
      <w:r w:rsidRPr="00A65EFF">
        <w:rPr>
          <w:rFonts w:ascii="Times New Roman" w:hAnsi="Times New Roman" w:hint="cs"/>
          <w:b w:val="0"/>
          <w:bCs w:val="0"/>
          <w:sz w:val="24"/>
          <w:szCs w:val="28"/>
          <w:rtl/>
        </w:rPr>
        <w:t xml:space="preserve">: </w:t>
      </w:r>
      <w:r w:rsidRPr="00A65EFF">
        <w:rPr>
          <w:rFonts w:ascii="Times New Roman" w:hAnsi="Times New Roman" w:hint="cs"/>
          <w:b w:val="0"/>
          <w:bCs w:val="0"/>
          <w:sz w:val="24"/>
          <w:szCs w:val="28"/>
          <w:rtl/>
        </w:rPr>
        <w:tab/>
      </w:r>
    </w:p>
    <w:p w14:paraId="4D359317" w14:textId="77777777" w:rsidR="00763027" w:rsidRPr="00A65EFF" w:rsidRDefault="00763027" w:rsidP="00763027">
      <w:pPr>
        <w:pStyle w:val="Titre1"/>
        <w:shd w:val="clear" w:color="auto" w:fill="FFFFFF" w:themeFill="background1"/>
        <w:tabs>
          <w:tab w:val="left" w:leader="underscore" w:pos="9638"/>
        </w:tabs>
        <w:bidi/>
        <w:spacing w:line="240" w:lineRule="auto"/>
        <w:rPr>
          <w:rFonts w:ascii="Times New Roman" w:hAnsi="Times New Roman"/>
          <w:b w:val="0"/>
          <w:bCs w:val="0"/>
          <w:sz w:val="24"/>
          <w:szCs w:val="28"/>
        </w:rPr>
      </w:pPr>
    </w:p>
    <w:p w14:paraId="1B58C69A"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37C7D557" w14:textId="77777777" w:rsidR="00763027" w:rsidRPr="00A65EFF" w:rsidRDefault="00763027" w:rsidP="00763027">
      <w:pPr>
        <w:pStyle w:val="Titre1"/>
        <w:shd w:val="clear" w:color="auto" w:fill="FFFFFF" w:themeFill="background1"/>
        <w:tabs>
          <w:tab w:val="left" w:pos="851"/>
          <w:tab w:val="left" w:leader="underscore" w:pos="9638"/>
        </w:tabs>
        <w:bidi/>
        <w:spacing w:line="240" w:lineRule="auto"/>
        <w:ind w:left="0" w:firstLine="0"/>
        <w:rPr>
          <w:rFonts w:ascii="Times New Roman" w:hAnsi="Times New Roman"/>
          <w:b w:val="0"/>
          <w:bCs w:val="0"/>
          <w:sz w:val="24"/>
          <w:szCs w:val="28"/>
        </w:rPr>
      </w:pPr>
    </w:p>
    <w:p w14:paraId="08504AD1"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المحمول: </w:t>
      </w:r>
      <w:r w:rsidRPr="00A65EFF">
        <w:rPr>
          <w:rFonts w:ascii="Times New Roman" w:hAnsi="Times New Roman" w:hint="cs"/>
          <w:b w:val="0"/>
          <w:bCs w:val="0"/>
          <w:sz w:val="24"/>
          <w:szCs w:val="28"/>
          <w:rtl/>
        </w:rPr>
        <w:tab/>
      </w:r>
    </w:p>
    <w:p w14:paraId="0B52F019" w14:textId="77777777" w:rsidR="00763027" w:rsidRPr="00A65EFF" w:rsidRDefault="00763027" w:rsidP="00763027">
      <w:pPr>
        <w:pStyle w:val="Titre1"/>
        <w:shd w:val="clear" w:color="auto" w:fill="FFFFFF" w:themeFill="background1"/>
        <w:tabs>
          <w:tab w:val="left" w:pos="851"/>
          <w:tab w:val="left" w:leader="underscore" w:pos="9638"/>
        </w:tabs>
        <w:bidi/>
        <w:spacing w:line="240" w:lineRule="auto"/>
        <w:ind w:left="0" w:firstLine="0"/>
        <w:rPr>
          <w:rFonts w:ascii="Times New Roman" w:hAnsi="Times New Roman"/>
          <w:b w:val="0"/>
          <w:bCs w:val="0"/>
          <w:sz w:val="24"/>
          <w:szCs w:val="28"/>
        </w:rPr>
      </w:pPr>
    </w:p>
    <w:p w14:paraId="07D19D17"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0F844311"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600D9022"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البريد الإلكتروني: </w:t>
      </w:r>
      <w:r w:rsidRPr="00A65EFF">
        <w:rPr>
          <w:rFonts w:ascii="Times New Roman" w:hAnsi="Times New Roman" w:hint="cs"/>
          <w:b w:val="0"/>
          <w:bCs w:val="0"/>
          <w:sz w:val="24"/>
          <w:szCs w:val="28"/>
          <w:rtl/>
        </w:rPr>
        <w:tab/>
      </w:r>
    </w:p>
    <w:p w14:paraId="035F4198"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Pr>
      </w:pPr>
    </w:p>
    <w:p w14:paraId="78642481" w14:textId="77777777" w:rsidR="00763027" w:rsidRPr="00A65EFF" w:rsidRDefault="00A8400A" w:rsidP="00763027">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t>الجهة المعنية</w:t>
      </w:r>
      <w:r w:rsidR="00763027" w:rsidRPr="00A65EFF">
        <w:rPr>
          <w:rFonts w:ascii="Times New Roman" w:hAnsi="Times New Roman" w:hint="cs"/>
          <w:b w:val="0"/>
          <w:bCs w:val="0"/>
          <w:sz w:val="24"/>
          <w:szCs w:val="28"/>
          <w:rtl/>
        </w:rPr>
        <w:t xml:space="preserve"> </w:t>
      </w:r>
      <w:r w:rsidRPr="00A65EFF">
        <w:rPr>
          <w:rFonts w:ascii="Times New Roman" w:hAnsi="Times New Roman" w:hint="cs"/>
          <w:b w:val="0"/>
          <w:bCs w:val="0"/>
          <w:sz w:val="24"/>
          <w:szCs w:val="28"/>
          <w:rtl/>
        </w:rPr>
        <w:t>ب</w:t>
      </w:r>
      <w:r w:rsidR="00763027" w:rsidRPr="00A65EFF">
        <w:rPr>
          <w:rFonts w:ascii="Times New Roman" w:hAnsi="Times New Roman" w:hint="cs"/>
          <w:b w:val="0"/>
          <w:bCs w:val="0"/>
          <w:sz w:val="24"/>
          <w:szCs w:val="28"/>
          <w:rtl/>
        </w:rPr>
        <w:t>رسائل التبادل الإلكتروني للبيانات</w:t>
      </w:r>
      <w:r w:rsidRPr="00A65EFF">
        <w:rPr>
          <w:rFonts w:ascii="Times New Roman" w:hAnsi="Times New Roman" w:hint="cs"/>
          <w:b w:val="0"/>
          <w:bCs w:val="0"/>
          <w:sz w:val="24"/>
          <w:szCs w:val="28"/>
          <w:rtl/>
        </w:rPr>
        <w:t xml:space="preserve"> لدى الناقل</w:t>
      </w:r>
      <w:r w:rsidR="00763027" w:rsidRPr="00A65EFF">
        <w:rPr>
          <w:rFonts w:ascii="Times New Roman" w:hAnsi="Times New Roman" w:hint="cs"/>
          <w:b w:val="0"/>
          <w:bCs w:val="0"/>
          <w:sz w:val="24"/>
          <w:szCs w:val="28"/>
          <w:rtl/>
        </w:rPr>
        <w:t>:</w:t>
      </w:r>
      <w:r w:rsidR="00763027" w:rsidRPr="00A65EFF">
        <w:rPr>
          <w:rFonts w:ascii="Times New Roman" w:hAnsi="Times New Roman" w:hint="cs"/>
          <w:b w:val="0"/>
          <w:bCs w:val="0"/>
          <w:sz w:val="24"/>
          <w:szCs w:val="28"/>
          <w:rtl/>
        </w:rPr>
        <w:tab/>
      </w:r>
    </w:p>
    <w:p w14:paraId="34D96339" w14:textId="77777777" w:rsidR="00763027" w:rsidRPr="00A65EFF" w:rsidRDefault="00763027" w:rsidP="00763027">
      <w:pPr>
        <w:pStyle w:val="Titre1"/>
        <w:shd w:val="clear" w:color="auto" w:fill="FFFFFF" w:themeFill="background1"/>
        <w:tabs>
          <w:tab w:val="left" w:leader="underscore" w:pos="9638"/>
        </w:tabs>
        <w:bidi/>
        <w:spacing w:line="240" w:lineRule="auto"/>
        <w:rPr>
          <w:rFonts w:ascii="Times New Roman" w:hAnsi="Times New Roman"/>
          <w:b w:val="0"/>
          <w:bCs w:val="0"/>
          <w:sz w:val="24"/>
          <w:szCs w:val="28"/>
        </w:rPr>
      </w:pPr>
    </w:p>
    <w:p w14:paraId="12C04D03"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7657349E" w14:textId="77777777" w:rsidR="00763027" w:rsidRPr="00A65EFF" w:rsidRDefault="00763027" w:rsidP="00763027">
      <w:pPr>
        <w:pStyle w:val="Titre1"/>
        <w:shd w:val="clear" w:color="auto" w:fill="FFFFFF" w:themeFill="background1"/>
        <w:tabs>
          <w:tab w:val="left" w:pos="851"/>
          <w:tab w:val="left" w:leader="underscore" w:pos="9638"/>
        </w:tabs>
        <w:bidi/>
        <w:spacing w:line="240" w:lineRule="auto"/>
        <w:ind w:left="0" w:firstLine="0"/>
        <w:rPr>
          <w:rFonts w:ascii="Times New Roman" w:hAnsi="Times New Roman"/>
          <w:b w:val="0"/>
          <w:bCs w:val="0"/>
          <w:sz w:val="24"/>
          <w:szCs w:val="28"/>
        </w:rPr>
      </w:pPr>
    </w:p>
    <w:p w14:paraId="0A8A8B03"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المحمول: </w:t>
      </w:r>
      <w:r w:rsidRPr="00A65EFF">
        <w:rPr>
          <w:rFonts w:ascii="Times New Roman" w:hAnsi="Times New Roman" w:hint="cs"/>
          <w:b w:val="0"/>
          <w:bCs w:val="0"/>
          <w:sz w:val="24"/>
          <w:szCs w:val="28"/>
          <w:rtl/>
        </w:rPr>
        <w:tab/>
      </w:r>
    </w:p>
    <w:p w14:paraId="00039E14" w14:textId="77777777" w:rsidR="00763027" w:rsidRPr="00A65EFF" w:rsidRDefault="00763027" w:rsidP="00763027">
      <w:pPr>
        <w:pStyle w:val="Titre1"/>
        <w:shd w:val="clear" w:color="auto" w:fill="FFFFFF" w:themeFill="background1"/>
        <w:tabs>
          <w:tab w:val="left" w:pos="851"/>
          <w:tab w:val="left" w:leader="underscore" w:pos="9638"/>
        </w:tabs>
        <w:bidi/>
        <w:spacing w:line="240" w:lineRule="auto"/>
        <w:ind w:left="0" w:firstLine="0"/>
        <w:rPr>
          <w:rFonts w:ascii="Times New Roman" w:hAnsi="Times New Roman"/>
          <w:b w:val="0"/>
          <w:bCs w:val="0"/>
          <w:sz w:val="24"/>
          <w:szCs w:val="28"/>
        </w:rPr>
      </w:pPr>
    </w:p>
    <w:p w14:paraId="25D40A48"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529B3BA8" w14:textId="77777777" w:rsidR="00763027" w:rsidRPr="00A65EFF" w:rsidRDefault="00763027" w:rsidP="00763027">
      <w:pPr>
        <w:pStyle w:val="Titre1"/>
        <w:shd w:val="clear" w:color="auto" w:fill="FFFFFF" w:themeFill="background1"/>
        <w:tabs>
          <w:tab w:val="left" w:pos="851"/>
          <w:tab w:val="left" w:leader="underscore" w:pos="9638"/>
        </w:tabs>
        <w:bidi/>
        <w:spacing w:line="240" w:lineRule="auto"/>
        <w:ind w:left="0" w:firstLine="0"/>
        <w:rPr>
          <w:rFonts w:ascii="Times New Roman" w:hAnsi="Times New Roman"/>
          <w:b w:val="0"/>
          <w:bCs w:val="0"/>
          <w:sz w:val="24"/>
          <w:szCs w:val="28"/>
        </w:rPr>
      </w:pPr>
    </w:p>
    <w:p w14:paraId="284C78FB"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البريد الإلكتروني: </w:t>
      </w:r>
      <w:r w:rsidRPr="00A65EFF">
        <w:rPr>
          <w:rFonts w:ascii="Times New Roman" w:hAnsi="Times New Roman" w:hint="cs"/>
          <w:b w:val="0"/>
          <w:bCs w:val="0"/>
          <w:sz w:val="24"/>
          <w:szCs w:val="28"/>
          <w:rtl/>
        </w:rPr>
        <w:tab/>
      </w:r>
    </w:p>
    <w:p w14:paraId="18CA085B" w14:textId="77777777" w:rsidR="00763027" w:rsidRPr="00A65EFF" w:rsidRDefault="00763027" w:rsidP="00763027">
      <w:pPr>
        <w:pStyle w:val="Textedebase"/>
        <w:shd w:val="clear" w:color="auto" w:fill="FFFFFF" w:themeFill="background1"/>
        <w:tabs>
          <w:tab w:val="left" w:leader="underscore" w:pos="9638"/>
        </w:tabs>
        <w:bidi/>
        <w:spacing w:line="240" w:lineRule="auto"/>
        <w:rPr>
          <w:rFonts w:ascii="Times New Roman" w:hAnsi="Times New Roman"/>
          <w:sz w:val="24"/>
          <w:szCs w:val="28"/>
        </w:rPr>
      </w:pPr>
    </w:p>
    <w:p w14:paraId="19AF565D" w14:textId="77777777" w:rsidR="00763027" w:rsidRPr="00A65EFF" w:rsidRDefault="00763027" w:rsidP="00763027">
      <w:pPr>
        <w:pStyle w:val="Textedebase"/>
        <w:shd w:val="clear" w:color="auto" w:fill="FFFFFF" w:themeFill="background1"/>
        <w:bidi/>
        <w:spacing w:line="240" w:lineRule="auto"/>
        <w:rPr>
          <w:rFonts w:ascii="Times New Roman" w:hAnsi="Times New Roman"/>
          <w:sz w:val="24"/>
          <w:szCs w:val="28"/>
        </w:rPr>
      </w:pPr>
    </w:p>
    <w:p w14:paraId="7690F650" w14:textId="77777777" w:rsidR="00763027" w:rsidRPr="00A65EFF" w:rsidRDefault="00555095" w:rsidP="00763027">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t>الجهة المعنية</w:t>
      </w:r>
      <w:r w:rsidR="00763027" w:rsidRPr="00A65EFF">
        <w:rPr>
          <w:rFonts w:ascii="Times New Roman" w:hAnsi="Times New Roman" w:hint="cs"/>
          <w:b w:val="0"/>
          <w:bCs w:val="0"/>
          <w:sz w:val="24"/>
          <w:szCs w:val="28"/>
          <w:rtl/>
        </w:rPr>
        <w:t xml:space="preserve"> ب</w:t>
      </w:r>
      <w:r w:rsidRPr="00A65EFF">
        <w:rPr>
          <w:rFonts w:ascii="Times New Roman" w:hAnsi="Times New Roman" w:hint="cs"/>
          <w:b w:val="0"/>
          <w:bCs w:val="0"/>
          <w:sz w:val="24"/>
          <w:szCs w:val="28"/>
          <w:rtl/>
        </w:rPr>
        <w:t xml:space="preserve">عمليات </w:t>
      </w:r>
      <w:r w:rsidR="00763027" w:rsidRPr="00A65EFF">
        <w:rPr>
          <w:rFonts w:ascii="Times New Roman" w:hAnsi="Times New Roman" w:hint="cs"/>
          <w:b w:val="0"/>
          <w:bCs w:val="0"/>
          <w:sz w:val="24"/>
          <w:szCs w:val="28"/>
          <w:rtl/>
        </w:rPr>
        <w:t>البريد المنقول جوا</w:t>
      </w:r>
      <w:r w:rsidRPr="00A65EFF">
        <w:rPr>
          <w:rFonts w:ascii="Times New Roman" w:hAnsi="Times New Roman" w:hint="cs"/>
          <w:b w:val="0"/>
          <w:bCs w:val="0"/>
          <w:sz w:val="24"/>
          <w:szCs w:val="28"/>
          <w:rtl/>
        </w:rPr>
        <w:t>ً لدى الناقل</w:t>
      </w:r>
      <w:r w:rsidR="006B1CCA" w:rsidRPr="00A65EFF">
        <w:rPr>
          <w:rFonts w:ascii="Times New Roman" w:hAnsi="Times New Roman" w:hint="cs"/>
          <w:b w:val="0"/>
          <w:bCs w:val="0"/>
          <w:sz w:val="24"/>
          <w:szCs w:val="28"/>
          <w:rtl/>
        </w:rPr>
        <w:t>:</w:t>
      </w:r>
      <w:r w:rsidR="00763027" w:rsidRPr="00A65EFF">
        <w:rPr>
          <w:rFonts w:ascii="Times New Roman" w:hAnsi="Times New Roman" w:hint="cs"/>
          <w:b w:val="0"/>
          <w:bCs w:val="0"/>
          <w:sz w:val="24"/>
          <w:szCs w:val="28"/>
          <w:rtl/>
        </w:rPr>
        <w:t xml:space="preserve"> </w:t>
      </w:r>
      <w:r w:rsidR="00763027" w:rsidRPr="00A65EFF">
        <w:rPr>
          <w:rFonts w:ascii="Times New Roman" w:hAnsi="Times New Roman" w:hint="cs"/>
          <w:b w:val="0"/>
          <w:bCs w:val="0"/>
          <w:sz w:val="24"/>
          <w:szCs w:val="28"/>
          <w:rtl/>
        </w:rPr>
        <w:tab/>
      </w:r>
    </w:p>
    <w:p w14:paraId="324654AC"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rPr>
      </w:pPr>
    </w:p>
    <w:p w14:paraId="4F2B1CD4"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43FDE2C2"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7DF0FBF9"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المحمول: </w:t>
      </w:r>
      <w:r w:rsidRPr="00A65EFF">
        <w:rPr>
          <w:rFonts w:ascii="Times New Roman" w:hAnsi="Times New Roman" w:hint="cs"/>
          <w:b w:val="0"/>
          <w:bCs w:val="0"/>
          <w:sz w:val="24"/>
          <w:szCs w:val="28"/>
          <w:rtl/>
        </w:rPr>
        <w:tab/>
      </w:r>
    </w:p>
    <w:p w14:paraId="20FF74F2"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03363A90"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52716733"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6390F4E8" w14:textId="77777777" w:rsidR="00555095" w:rsidRPr="00A65EFF" w:rsidRDefault="00555095" w:rsidP="00555095">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t xml:space="preserve">البريد الإلكترونية: </w:t>
      </w:r>
      <w:r w:rsidRPr="00A65EFF">
        <w:rPr>
          <w:rFonts w:ascii="Times New Roman" w:hAnsi="Times New Roman" w:hint="cs"/>
          <w:b w:val="0"/>
          <w:bCs w:val="0"/>
          <w:sz w:val="24"/>
          <w:szCs w:val="28"/>
          <w:rtl/>
        </w:rPr>
        <w:tab/>
      </w:r>
    </w:p>
    <w:p w14:paraId="4B104FE8" w14:textId="77777777" w:rsidR="00763027" w:rsidRPr="00A65EFF" w:rsidRDefault="00763027" w:rsidP="00763027">
      <w:pPr>
        <w:shd w:val="clear" w:color="auto" w:fill="FFFFFF" w:themeFill="background1"/>
        <w:bidi/>
        <w:rPr>
          <w:rFonts w:ascii="Times New Roman" w:hAnsi="Times New Roman"/>
          <w:sz w:val="24"/>
          <w:szCs w:val="28"/>
        </w:rPr>
      </w:pPr>
    </w:p>
    <w:p w14:paraId="4BD65923" w14:textId="77777777" w:rsidR="00763027" w:rsidRPr="00A65EFF" w:rsidRDefault="00555095" w:rsidP="00763027">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t>الجهة المعنية</w:t>
      </w:r>
      <w:r w:rsidR="00763027" w:rsidRPr="00A65EFF">
        <w:rPr>
          <w:rFonts w:ascii="Times New Roman" w:hAnsi="Times New Roman" w:hint="cs"/>
          <w:b w:val="0"/>
          <w:bCs w:val="0"/>
          <w:sz w:val="24"/>
          <w:szCs w:val="28"/>
          <w:rtl/>
        </w:rPr>
        <w:t xml:space="preserve"> </w:t>
      </w:r>
      <w:r w:rsidRPr="00A65EFF">
        <w:rPr>
          <w:rFonts w:ascii="Times New Roman" w:hAnsi="Times New Roman" w:hint="cs"/>
          <w:b w:val="0"/>
          <w:bCs w:val="0"/>
          <w:sz w:val="24"/>
          <w:szCs w:val="28"/>
          <w:rtl/>
        </w:rPr>
        <w:t>ب</w:t>
      </w:r>
      <w:r w:rsidR="00763027" w:rsidRPr="00A65EFF">
        <w:rPr>
          <w:rFonts w:ascii="Times New Roman" w:hAnsi="Times New Roman" w:hint="cs"/>
          <w:b w:val="0"/>
          <w:bCs w:val="0"/>
          <w:sz w:val="24"/>
          <w:szCs w:val="28"/>
          <w:rtl/>
        </w:rPr>
        <w:t>المحاسبة</w:t>
      </w:r>
      <w:r w:rsidRPr="00A65EFF">
        <w:rPr>
          <w:rFonts w:ascii="Times New Roman" w:hAnsi="Times New Roman" w:hint="cs"/>
          <w:b w:val="0"/>
          <w:bCs w:val="0"/>
          <w:sz w:val="24"/>
          <w:szCs w:val="28"/>
          <w:rtl/>
        </w:rPr>
        <w:t xml:space="preserve"> لدى الناقل</w:t>
      </w:r>
      <w:r w:rsidR="00763027" w:rsidRPr="00A65EFF">
        <w:rPr>
          <w:rFonts w:ascii="Times New Roman" w:hAnsi="Times New Roman" w:hint="cs"/>
          <w:b w:val="0"/>
          <w:bCs w:val="0"/>
          <w:sz w:val="24"/>
          <w:szCs w:val="28"/>
          <w:rtl/>
        </w:rPr>
        <w:t xml:space="preserve">: </w:t>
      </w:r>
      <w:r w:rsidR="00763027" w:rsidRPr="00A65EFF">
        <w:rPr>
          <w:rFonts w:ascii="Times New Roman" w:hAnsi="Times New Roman" w:hint="cs"/>
          <w:b w:val="0"/>
          <w:bCs w:val="0"/>
          <w:sz w:val="24"/>
          <w:szCs w:val="28"/>
          <w:rtl/>
        </w:rPr>
        <w:tab/>
      </w:r>
    </w:p>
    <w:p w14:paraId="79267618"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rPr>
      </w:pPr>
    </w:p>
    <w:p w14:paraId="538D6384"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722F8EE6"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258A067E"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المحمول: </w:t>
      </w:r>
      <w:r w:rsidRPr="00A65EFF">
        <w:rPr>
          <w:rFonts w:ascii="Times New Roman" w:hAnsi="Times New Roman" w:hint="cs"/>
          <w:b w:val="0"/>
          <w:bCs w:val="0"/>
          <w:sz w:val="24"/>
          <w:szCs w:val="28"/>
          <w:rtl/>
        </w:rPr>
        <w:tab/>
      </w:r>
    </w:p>
    <w:p w14:paraId="3B27C9D8"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0077348C"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78278080"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1E799DB2"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البريد الإلكتروني: </w:t>
      </w:r>
      <w:r w:rsidRPr="00A65EFF">
        <w:rPr>
          <w:rFonts w:ascii="Times New Roman" w:hAnsi="Times New Roman" w:hint="cs"/>
          <w:b w:val="0"/>
          <w:bCs w:val="0"/>
          <w:sz w:val="24"/>
          <w:szCs w:val="28"/>
          <w:rtl/>
        </w:rPr>
        <w:tab/>
      </w:r>
    </w:p>
    <w:p w14:paraId="3AA389F6" w14:textId="77777777" w:rsidR="00763027" w:rsidRPr="00A65EFF" w:rsidRDefault="00763027" w:rsidP="00763027">
      <w:pPr>
        <w:pStyle w:val="Textedebase"/>
        <w:shd w:val="clear" w:color="auto" w:fill="FFFFFF" w:themeFill="background1"/>
        <w:bidi/>
        <w:rPr>
          <w:rFonts w:ascii="Times New Roman" w:hAnsi="Times New Roman"/>
          <w:sz w:val="24"/>
          <w:szCs w:val="28"/>
        </w:rPr>
      </w:pPr>
    </w:p>
    <w:p w14:paraId="2EF0631B" w14:textId="77777777" w:rsidR="00763027" w:rsidRPr="00A65EFF" w:rsidRDefault="00763027" w:rsidP="00763027">
      <w:pPr>
        <w:pStyle w:val="Textedebase"/>
        <w:shd w:val="clear" w:color="auto" w:fill="FFFFFF" w:themeFill="background1"/>
        <w:bidi/>
        <w:rPr>
          <w:rFonts w:ascii="Times New Roman" w:hAnsi="Times New Roman"/>
          <w:sz w:val="24"/>
          <w:szCs w:val="28"/>
        </w:rPr>
      </w:pPr>
    </w:p>
    <w:p w14:paraId="5716DA40" w14:textId="295F4929" w:rsidR="00763027" w:rsidRPr="00A65EFF" w:rsidRDefault="00555095" w:rsidP="00F22BC6">
      <w:pPr>
        <w:pStyle w:val="Titre1"/>
        <w:shd w:val="clear" w:color="auto" w:fill="FFFFFF" w:themeFill="background1"/>
        <w:tabs>
          <w:tab w:val="left" w:leader="underscore" w:pos="9638"/>
        </w:tabs>
        <w:bidi/>
        <w:spacing w:line="240" w:lineRule="auto"/>
        <w:ind w:left="0" w:firstLine="0"/>
        <w:jc w:val="left"/>
        <w:rPr>
          <w:rFonts w:ascii="Times New Roman" w:hAnsi="Times New Roman"/>
          <w:b w:val="0"/>
          <w:bCs w:val="0"/>
          <w:sz w:val="24"/>
          <w:szCs w:val="28"/>
          <w:rtl/>
        </w:rPr>
      </w:pPr>
      <w:r w:rsidRPr="00A65EFF">
        <w:rPr>
          <w:rFonts w:ascii="Times New Roman" w:hAnsi="Times New Roman" w:hint="cs"/>
          <w:b w:val="0"/>
          <w:bCs w:val="0"/>
          <w:sz w:val="24"/>
          <w:szCs w:val="28"/>
          <w:rtl/>
        </w:rPr>
        <w:lastRenderedPageBreak/>
        <w:t>الجهة المعنية ب</w:t>
      </w:r>
      <w:r w:rsidR="00763027" w:rsidRPr="00A65EFF">
        <w:rPr>
          <w:rFonts w:ascii="Times New Roman" w:hAnsi="Times New Roman" w:hint="cs"/>
          <w:b w:val="0"/>
          <w:bCs w:val="0"/>
          <w:sz w:val="24"/>
          <w:szCs w:val="28"/>
          <w:rtl/>
        </w:rPr>
        <w:t xml:space="preserve">العمليات </w:t>
      </w:r>
      <w:r w:rsidR="006B1CCA" w:rsidRPr="00A65EFF">
        <w:rPr>
          <w:rFonts w:ascii="Times New Roman" w:hAnsi="Times New Roman" w:hint="cs"/>
          <w:b w:val="0"/>
          <w:bCs w:val="0"/>
          <w:sz w:val="24"/>
          <w:szCs w:val="28"/>
          <w:rtl/>
        </w:rPr>
        <w:t xml:space="preserve">لدى الناقل </w:t>
      </w:r>
      <w:r w:rsidR="00763027" w:rsidRPr="00A65EFF">
        <w:rPr>
          <w:rFonts w:ascii="Times New Roman" w:hAnsi="Times New Roman" w:hint="cs"/>
          <w:b w:val="0"/>
          <w:bCs w:val="0"/>
          <w:sz w:val="24"/>
          <w:szCs w:val="28"/>
          <w:rtl/>
        </w:rPr>
        <w:t>في المطار:</w:t>
      </w:r>
      <w:r w:rsidR="00763027" w:rsidRPr="00A65EFF">
        <w:rPr>
          <w:rFonts w:ascii="Times New Roman" w:hAnsi="Times New Roman" w:hint="cs"/>
          <w:b w:val="0"/>
          <w:bCs w:val="0"/>
          <w:sz w:val="24"/>
          <w:szCs w:val="28"/>
          <w:rtl/>
        </w:rPr>
        <w:tab/>
      </w:r>
    </w:p>
    <w:p w14:paraId="22BFA21E" w14:textId="77777777" w:rsidR="00763027" w:rsidRPr="00A65EFF" w:rsidRDefault="00763027" w:rsidP="00763027">
      <w:pPr>
        <w:pStyle w:val="Titre1"/>
        <w:shd w:val="clear" w:color="auto" w:fill="FFFFFF" w:themeFill="background1"/>
        <w:bidi/>
        <w:spacing w:line="240" w:lineRule="auto"/>
        <w:rPr>
          <w:rFonts w:ascii="Times New Roman" w:hAnsi="Times New Roman"/>
          <w:b w:val="0"/>
          <w:bCs w:val="0"/>
          <w:sz w:val="24"/>
          <w:szCs w:val="28"/>
        </w:rPr>
      </w:pPr>
    </w:p>
    <w:p w14:paraId="2CBB1CB6"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w:t>
      </w:r>
      <w:r w:rsidRPr="00A65EFF">
        <w:rPr>
          <w:rFonts w:ascii="Times New Roman" w:hAnsi="Times New Roman" w:hint="cs"/>
          <w:b w:val="0"/>
          <w:bCs w:val="0"/>
          <w:sz w:val="24"/>
          <w:szCs w:val="28"/>
          <w:rtl/>
        </w:rPr>
        <w:tab/>
      </w:r>
    </w:p>
    <w:p w14:paraId="2149345B"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106A506B"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الهاتف المحمول: </w:t>
      </w:r>
      <w:r w:rsidRPr="00A65EFF">
        <w:rPr>
          <w:rFonts w:ascii="Times New Roman" w:hAnsi="Times New Roman" w:hint="cs"/>
          <w:b w:val="0"/>
          <w:bCs w:val="0"/>
          <w:sz w:val="24"/>
          <w:szCs w:val="28"/>
          <w:rtl/>
        </w:rPr>
        <w:tab/>
      </w:r>
    </w:p>
    <w:p w14:paraId="599BC5AD"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47FB6F84"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الفاكس: </w:t>
      </w:r>
      <w:r w:rsidRPr="00A65EFF">
        <w:rPr>
          <w:rFonts w:ascii="Times New Roman" w:hAnsi="Times New Roman" w:hint="cs"/>
          <w:b w:val="0"/>
          <w:bCs w:val="0"/>
          <w:sz w:val="24"/>
          <w:szCs w:val="28"/>
          <w:rtl/>
        </w:rPr>
        <w:tab/>
      </w:r>
    </w:p>
    <w:p w14:paraId="13F1E37D" w14:textId="77777777" w:rsidR="00763027" w:rsidRPr="00A65EFF" w:rsidRDefault="00763027" w:rsidP="00763027">
      <w:pPr>
        <w:pStyle w:val="Titre1"/>
        <w:shd w:val="clear" w:color="auto" w:fill="FFFFFF" w:themeFill="background1"/>
        <w:tabs>
          <w:tab w:val="left" w:pos="851"/>
          <w:tab w:val="left" w:leader="underscore" w:pos="9639"/>
        </w:tabs>
        <w:bidi/>
        <w:spacing w:line="240" w:lineRule="auto"/>
        <w:ind w:left="0" w:firstLine="0"/>
        <w:rPr>
          <w:rFonts w:ascii="Times New Roman" w:hAnsi="Times New Roman"/>
          <w:b w:val="0"/>
          <w:bCs w:val="0"/>
          <w:sz w:val="24"/>
          <w:szCs w:val="28"/>
        </w:rPr>
      </w:pPr>
    </w:p>
    <w:p w14:paraId="41B0DF4B" w14:textId="77777777" w:rsidR="00763027" w:rsidRPr="00A65EFF" w:rsidRDefault="00763027" w:rsidP="00763027">
      <w:pPr>
        <w:pStyle w:val="Titre1"/>
        <w:shd w:val="clear" w:color="auto" w:fill="FFFFFF" w:themeFill="background1"/>
        <w:tabs>
          <w:tab w:val="left" w:leader="underscore" w:pos="9638"/>
        </w:tabs>
        <w:bidi/>
        <w:spacing w:line="240" w:lineRule="auto"/>
        <w:ind w:left="0" w:firstLine="0"/>
        <w:rPr>
          <w:rFonts w:ascii="Times New Roman" w:hAnsi="Times New Roman"/>
          <w:b w:val="0"/>
          <w:bCs w:val="0"/>
          <w:sz w:val="24"/>
          <w:szCs w:val="28"/>
          <w:rtl/>
        </w:rPr>
      </w:pPr>
      <w:r w:rsidRPr="00A65EFF">
        <w:rPr>
          <w:rFonts w:ascii="Times New Roman" w:hAnsi="Times New Roman" w:hint="cs"/>
          <w:b w:val="0"/>
          <w:bCs w:val="0"/>
          <w:sz w:val="24"/>
          <w:szCs w:val="28"/>
          <w:rtl/>
        </w:rPr>
        <w:t xml:space="preserve">البريد الإلكتروني: </w:t>
      </w:r>
      <w:r w:rsidRPr="00A65EFF">
        <w:rPr>
          <w:rFonts w:ascii="Times New Roman" w:hAnsi="Times New Roman" w:hint="cs"/>
          <w:b w:val="0"/>
          <w:bCs w:val="0"/>
          <w:sz w:val="24"/>
          <w:szCs w:val="28"/>
          <w:rtl/>
        </w:rPr>
        <w:tab/>
      </w:r>
    </w:p>
    <w:p w14:paraId="39731285" w14:textId="77777777" w:rsidR="00763027" w:rsidRPr="00A65EFF" w:rsidRDefault="00763027" w:rsidP="00763027">
      <w:pPr>
        <w:shd w:val="clear" w:color="auto" w:fill="FFFFFF" w:themeFill="background1"/>
        <w:bidi/>
        <w:rPr>
          <w:rFonts w:ascii="Times New Roman" w:hAnsi="Times New Roman"/>
          <w:sz w:val="24"/>
          <w:szCs w:val="28"/>
        </w:rPr>
      </w:pPr>
    </w:p>
    <w:p w14:paraId="0E9A3CBB" w14:textId="77777777" w:rsidR="00555095" w:rsidRDefault="00555095">
      <w:pPr>
        <w:spacing w:line="240" w:lineRule="auto"/>
        <w:rPr>
          <w:rFonts w:ascii="Times New Roman" w:hAnsi="Times New Roman"/>
          <w:b/>
          <w:bCs/>
          <w:i/>
          <w:iCs/>
          <w:sz w:val="24"/>
          <w:szCs w:val="28"/>
          <w:rtl/>
        </w:rPr>
      </w:pPr>
      <w:r>
        <w:rPr>
          <w:rFonts w:ascii="Times New Roman" w:hAnsi="Times New Roman"/>
          <w:b/>
          <w:bCs/>
          <w:i/>
          <w:iCs/>
          <w:sz w:val="24"/>
          <w:szCs w:val="28"/>
          <w:rtl/>
        </w:rPr>
        <w:br w:type="page"/>
      </w:r>
    </w:p>
    <w:p w14:paraId="4E187F31" w14:textId="6043D4A0" w:rsidR="00763027" w:rsidRPr="00763027" w:rsidRDefault="00763027" w:rsidP="00C05A65">
      <w:pPr>
        <w:shd w:val="clear" w:color="auto" w:fill="FFFFFF" w:themeFill="background1"/>
        <w:bidi/>
        <w:spacing w:line="240" w:lineRule="auto"/>
        <w:rPr>
          <w:rFonts w:ascii="Times New Roman" w:hAnsi="Times New Roman"/>
          <w:b/>
          <w:bCs/>
          <w:sz w:val="24"/>
          <w:szCs w:val="28"/>
          <w:rtl/>
        </w:rPr>
      </w:pPr>
      <w:r w:rsidRPr="00A65EFF">
        <w:rPr>
          <w:rFonts w:ascii="Times New Roman" w:hAnsi="Times New Roman" w:hint="cs"/>
          <w:i/>
          <w:iCs/>
          <w:sz w:val="24"/>
          <w:szCs w:val="28"/>
          <w:rtl/>
        </w:rPr>
        <w:lastRenderedPageBreak/>
        <w:t>الملحق 7</w:t>
      </w:r>
      <w:r w:rsidRPr="00A65EFF">
        <w:rPr>
          <w:rFonts w:ascii="Times New Roman" w:hAnsi="Times New Roman" w:hint="cs"/>
          <w:i/>
          <w:iCs/>
          <w:sz w:val="24"/>
          <w:szCs w:val="28"/>
          <w:rtl/>
        </w:rPr>
        <w:tab/>
        <w:t>التدابير والمهام الخاصة المتصلة بالبضائع الخطرة</w:t>
      </w:r>
    </w:p>
    <w:p w14:paraId="1CD4498E" w14:textId="77777777" w:rsidR="00763027" w:rsidRPr="00763027" w:rsidRDefault="00763027" w:rsidP="00763027">
      <w:pPr>
        <w:pStyle w:val="0Textedebase"/>
        <w:shd w:val="clear" w:color="auto" w:fill="FFFFFF" w:themeFill="background1"/>
        <w:bidi/>
        <w:rPr>
          <w:rFonts w:ascii="Times New Roman" w:hAnsi="Times New Roman"/>
          <w:i/>
          <w:iCs/>
          <w:sz w:val="24"/>
          <w:szCs w:val="28"/>
        </w:rPr>
      </w:pPr>
    </w:p>
    <w:p w14:paraId="17167C65" w14:textId="77777777" w:rsidR="00763027" w:rsidRPr="00763027" w:rsidRDefault="00555095" w:rsidP="00763027">
      <w:pPr>
        <w:pStyle w:val="0Textedebase"/>
        <w:shd w:val="clear" w:color="auto" w:fill="FFFFFF" w:themeFill="background1"/>
        <w:bidi/>
        <w:rPr>
          <w:rFonts w:ascii="Times New Roman" w:hAnsi="Times New Roman"/>
          <w:sz w:val="24"/>
          <w:szCs w:val="28"/>
          <w:rtl/>
        </w:rPr>
      </w:pPr>
      <w:r>
        <w:rPr>
          <w:rFonts w:ascii="Times New Roman" w:hAnsi="Times New Roman" w:hint="cs"/>
          <w:sz w:val="24"/>
          <w:szCs w:val="28"/>
          <w:rtl/>
        </w:rPr>
        <w:t>يُ</w:t>
      </w:r>
      <w:r w:rsidR="00763027" w:rsidRPr="00763027">
        <w:rPr>
          <w:rFonts w:ascii="Times New Roman" w:hAnsi="Times New Roman" w:hint="cs"/>
          <w:sz w:val="24"/>
          <w:szCs w:val="28"/>
          <w:rtl/>
        </w:rPr>
        <w:t>ستكمل لاحقا</w:t>
      </w:r>
      <w:r>
        <w:rPr>
          <w:rFonts w:ascii="Times New Roman" w:hAnsi="Times New Roman" w:hint="cs"/>
          <w:sz w:val="24"/>
          <w:szCs w:val="28"/>
          <w:rtl/>
        </w:rPr>
        <w:t>ً</w:t>
      </w:r>
      <w:r w:rsidR="00763027" w:rsidRPr="00763027">
        <w:rPr>
          <w:rFonts w:ascii="Times New Roman" w:hAnsi="Times New Roman" w:hint="cs"/>
          <w:sz w:val="24"/>
          <w:szCs w:val="28"/>
          <w:rtl/>
        </w:rPr>
        <w:t>.</w:t>
      </w:r>
    </w:p>
    <w:p w14:paraId="54AEDDD2" w14:textId="77777777" w:rsidR="00763027" w:rsidRPr="00763027" w:rsidRDefault="00763027" w:rsidP="00763027">
      <w:pPr>
        <w:pStyle w:val="0Textedebase"/>
        <w:shd w:val="clear" w:color="auto" w:fill="FFFFFF" w:themeFill="background1"/>
        <w:bidi/>
        <w:rPr>
          <w:rFonts w:ascii="Times New Roman" w:hAnsi="Times New Roman"/>
          <w:i/>
          <w:iCs/>
          <w:sz w:val="24"/>
          <w:szCs w:val="28"/>
        </w:rPr>
      </w:pPr>
    </w:p>
    <w:p w14:paraId="5380A4CB" w14:textId="77777777" w:rsidR="00763027" w:rsidRPr="00763027" w:rsidRDefault="00763027" w:rsidP="00763027">
      <w:pPr>
        <w:pStyle w:val="0Textedebase"/>
        <w:shd w:val="clear" w:color="auto" w:fill="FFFFFF" w:themeFill="background1"/>
        <w:bidi/>
        <w:rPr>
          <w:rFonts w:ascii="Times New Roman" w:hAnsi="Times New Roman"/>
          <w:i/>
          <w:iCs/>
          <w:sz w:val="24"/>
          <w:szCs w:val="28"/>
        </w:rPr>
      </w:pPr>
    </w:p>
    <w:p w14:paraId="093EE1FB" w14:textId="77777777" w:rsidR="00555095" w:rsidRDefault="00555095">
      <w:pPr>
        <w:spacing w:line="240" w:lineRule="auto"/>
        <w:rPr>
          <w:rFonts w:ascii="Times New Roman" w:hAnsi="Times New Roman"/>
          <w:b/>
          <w:bCs/>
          <w:i/>
          <w:iCs/>
          <w:sz w:val="24"/>
          <w:szCs w:val="28"/>
          <w:rtl/>
        </w:rPr>
      </w:pPr>
      <w:r>
        <w:rPr>
          <w:rFonts w:ascii="Times New Roman" w:hAnsi="Times New Roman"/>
          <w:b/>
          <w:bCs/>
          <w:i/>
          <w:iCs/>
          <w:sz w:val="24"/>
          <w:szCs w:val="28"/>
          <w:rtl/>
        </w:rPr>
        <w:br w:type="page"/>
      </w:r>
    </w:p>
    <w:p w14:paraId="4C7012AE" w14:textId="3F67A16E" w:rsidR="00763027" w:rsidRPr="00A65EFF" w:rsidRDefault="00763027" w:rsidP="00C05A65">
      <w:pPr>
        <w:pStyle w:val="0Textedebase"/>
        <w:shd w:val="clear" w:color="auto" w:fill="FFFFFF" w:themeFill="background1"/>
        <w:bidi/>
        <w:rPr>
          <w:rFonts w:ascii="Times New Roman" w:hAnsi="Times New Roman"/>
          <w:i/>
          <w:iCs/>
          <w:sz w:val="24"/>
          <w:szCs w:val="28"/>
          <w:rtl/>
        </w:rPr>
      </w:pPr>
      <w:r w:rsidRPr="00A65EFF">
        <w:rPr>
          <w:rFonts w:ascii="Times New Roman" w:hAnsi="Times New Roman" w:hint="cs"/>
          <w:i/>
          <w:iCs/>
          <w:sz w:val="24"/>
          <w:szCs w:val="28"/>
          <w:rtl/>
        </w:rPr>
        <w:lastRenderedPageBreak/>
        <w:t>الملحق 8</w:t>
      </w:r>
      <w:r w:rsidRPr="00A65EFF">
        <w:rPr>
          <w:rFonts w:ascii="Times New Roman" w:hAnsi="Times New Roman" w:hint="cs"/>
          <w:i/>
          <w:iCs/>
          <w:sz w:val="24"/>
          <w:szCs w:val="28"/>
          <w:rtl/>
        </w:rPr>
        <w:tab/>
        <w:t xml:space="preserve">تبادل الرسائل </w:t>
      </w:r>
      <w:r w:rsidRPr="00A65EFF">
        <w:rPr>
          <w:rFonts w:ascii="Times New Roman" w:hAnsi="Times New Roman" w:cs="Times New Roman"/>
          <w:i/>
          <w:iCs/>
          <w:sz w:val="22"/>
          <w:szCs w:val="24"/>
          <w:rtl/>
        </w:rPr>
        <w:t xml:space="preserve">CARDIT/RESDIT </w:t>
      </w:r>
      <w:r w:rsidRPr="00A65EFF">
        <w:rPr>
          <w:rFonts w:ascii="Times New Roman" w:hAnsi="Times New Roman" w:hint="cs"/>
          <w:i/>
          <w:iCs/>
          <w:sz w:val="24"/>
          <w:szCs w:val="28"/>
          <w:rtl/>
        </w:rPr>
        <w:t>من أجل عقود الناقل</w:t>
      </w:r>
    </w:p>
    <w:p w14:paraId="02897568" w14:textId="77777777" w:rsidR="00763027" w:rsidRPr="00763027" w:rsidRDefault="00763027" w:rsidP="00763027">
      <w:pPr>
        <w:pStyle w:val="0Textedebase"/>
        <w:shd w:val="clear" w:color="auto" w:fill="FFFFFF" w:themeFill="background1"/>
        <w:bidi/>
        <w:jc w:val="left"/>
        <w:rPr>
          <w:rFonts w:ascii="Times New Roman" w:hAnsi="Times New Roman"/>
          <w:vanish/>
          <w:sz w:val="24"/>
          <w:szCs w:val="28"/>
        </w:rPr>
      </w:pPr>
    </w:p>
    <w:p w14:paraId="6E69C23D" w14:textId="77777777" w:rsidR="00763027" w:rsidRPr="00763027" w:rsidRDefault="00763027" w:rsidP="00763027">
      <w:pPr>
        <w:pStyle w:val="0Textedebase"/>
        <w:shd w:val="clear" w:color="auto" w:fill="FFFFFF" w:themeFill="background1"/>
        <w:tabs>
          <w:tab w:val="left" w:pos="2445"/>
        </w:tabs>
        <w:bidi/>
        <w:rPr>
          <w:rFonts w:ascii="Times New Roman" w:hAnsi="Times New Roman"/>
          <w:sz w:val="24"/>
          <w:szCs w:val="28"/>
        </w:rPr>
      </w:pPr>
    </w:p>
    <w:p w14:paraId="6A4D857D" w14:textId="77777777" w:rsidR="00763027" w:rsidRPr="00763027" w:rsidRDefault="00763027" w:rsidP="00763027">
      <w:pPr>
        <w:pStyle w:val="0Textedebase"/>
        <w:shd w:val="clear" w:color="auto" w:fill="FFFFFF" w:themeFill="background1"/>
        <w:bidi/>
        <w:rPr>
          <w:rFonts w:ascii="Times New Roman" w:hAnsi="Times New Roman"/>
          <w:i/>
          <w:iCs/>
          <w:sz w:val="24"/>
          <w:szCs w:val="28"/>
          <w:rtl/>
        </w:rPr>
      </w:pPr>
      <w:r w:rsidRPr="00763027">
        <w:rPr>
          <w:rFonts w:ascii="Times New Roman" w:hAnsi="Times New Roman" w:hint="cs"/>
          <w:i/>
          <w:iCs/>
          <w:sz w:val="24"/>
          <w:szCs w:val="28"/>
          <w:rtl/>
        </w:rPr>
        <w:t>معلومات أساسية</w:t>
      </w:r>
    </w:p>
    <w:p w14:paraId="3B06E966"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1334B17E" w14:textId="77777777" w:rsidR="00763027" w:rsidRPr="00763027" w:rsidRDefault="00763027" w:rsidP="00FF2573">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يعتمد المستثمرون المعي</w:t>
      </w:r>
      <w:r w:rsidR="00555095">
        <w:rPr>
          <w:rFonts w:ascii="Times New Roman" w:hAnsi="Times New Roman" w:hint="cs"/>
          <w:sz w:val="24"/>
          <w:szCs w:val="28"/>
          <w:rtl/>
        </w:rPr>
        <w:t>َّ</w:t>
      </w:r>
      <w:r w:rsidRPr="00763027">
        <w:rPr>
          <w:rFonts w:ascii="Times New Roman" w:hAnsi="Times New Roman" w:hint="cs"/>
          <w:sz w:val="24"/>
          <w:szCs w:val="28"/>
          <w:rtl/>
        </w:rPr>
        <w:t xml:space="preserve">نون بروتوكول تبادل </w:t>
      </w:r>
      <w:r w:rsidR="00555095">
        <w:rPr>
          <w:rFonts w:ascii="Times New Roman" w:hAnsi="Times New Roman" w:hint="cs"/>
          <w:sz w:val="24"/>
          <w:szCs w:val="28"/>
          <w:rtl/>
        </w:rPr>
        <w:t>ل</w:t>
      </w:r>
      <w:r w:rsidRPr="00763027">
        <w:rPr>
          <w:rFonts w:ascii="Times New Roman" w:hAnsi="Times New Roman" w:hint="cs"/>
          <w:sz w:val="24"/>
          <w:szCs w:val="28"/>
          <w:rtl/>
        </w:rPr>
        <w:t xml:space="preserve">لرسائل </w:t>
      </w:r>
      <w:r w:rsidR="00555095">
        <w:rPr>
          <w:rFonts w:ascii="Times New Roman" w:hAnsi="Times New Roman" w:hint="cs"/>
          <w:sz w:val="24"/>
          <w:szCs w:val="28"/>
          <w:rtl/>
        </w:rPr>
        <w:t xml:space="preserve">يُعدّه </w:t>
      </w:r>
      <w:r w:rsidRPr="00763027">
        <w:rPr>
          <w:rFonts w:ascii="Times New Roman" w:hAnsi="Times New Roman" w:hint="cs"/>
          <w:sz w:val="24"/>
          <w:szCs w:val="28"/>
          <w:rtl/>
        </w:rPr>
        <w:t xml:space="preserve">الاتحاد البريدي العالمي. </w:t>
      </w:r>
      <w:r w:rsidR="00555095">
        <w:rPr>
          <w:rFonts w:ascii="Times New Roman" w:hAnsi="Times New Roman" w:hint="cs"/>
          <w:sz w:val="24"/>
          <w:szCs w:val="28"/>
          <w:rtl/>
        </w:rPr>
        <w:t>وي</w:t>
      </w:r>
      <w:r w:rsidRPr="00763027">
        <w:rPr>
          <w:rFonts w:ascii="Times New Roman" w:hAnsi="Times New Roman" w:hint="cs"/>
          <w:sz w:val="24"/>
          <w:szCs w:val="28"/>
          <w:rtl/>
        </w:rPr>
        <w:t>تبادل المستثمر المعي</w:t>
      </w:r>
      <w:r w:rsidR="00555095">
        <w:rPr>
          <w:rFonts w:ascii="Times New Roman" w:hAnsi="Times New Roman" w:hint="cs"/>
          <w:sz w:val="24"/>
          <w:szCs w:val="28"/>
          <w:rtl/>
        </w:rPr>
        <w:t>ّ</w:t>
      </w:r>
      <w:r w:rsidRPr="00763027">
        <w:rPr>
          <w:rFonts w:ascii="Times New Roman" w:hAnsi="Times New Roman" w:hint="cs"/>
          <w:sz w:val="24"/>
          <w:szCs w:val="28"/>
          <w:rtl/>
        </w:rPr>
        <w:t xml:space="preserve">ن في المصدر والناقل والمستثمر المعين في المقصد </w:t>
      </w:r>
      <w:r w:rsidR="00555095" w:rsidRPr="00763027">
        <w:rPr>
          <w:rFonts w:ascii="Times New Roman" w:hAnsi="Times New Roman" w:hint="cs"/>
          <w:sz w:val="24"/>
          <w:szCs w:val="28"/>
          <w:rtl/>
        </w:rPr>
        <w:t xml:space="preserve">الرسائل الإلكترونية </w:t>
      </w:r>
      <w:r w:rsidRPr="00763027">
        <w:rPr>
          <w:rFonts w:ascii="Times New Roman" w:hAnsi="Times New Roman" w:hint="cs"/>
          <w:sz w:val="24"/>
          <w:szCs w:val="28"/>
          <w:rtl/>
        </w:rPr>
        <w:t xml:space="preserve">للإخطار </w:t>
      </w:r>
      <w:r w:rsidR="00555095">
        <w:rPr>
          <w:rFonts w:ascii="Times New Roman" w:hAnsi="Times New Roman" w:hint="cs"/>
          <w:sz w:val="24"/>
          <w:szCs w:val="28"/>
          <w:rtl/>
        </w:rPr>
        <w:t>مسبقاً</w:t>
      </w:r>
      <w:r w:rsidR="00555095" w:rsidRPr="00763027">
        <w:rPr>
          <w:rFonts w:ascii="Times New Roman" w:hAnsi="Times New Roman" w:hint="cs"/>
          <w:sz w:val="24"/>
          <w:szCs w:val="28"/>
          <w:rtl/>
        </w:rPr>
        <w:t xml:space="preserve"> </w:t>
      </w:r>
      <w:r w:rsidR="00555095">
        <w:rPr>
          <w:rFonts w:ascii="Times New Roman" w:hAnsi="Times New Roman" w:hint="cs"/>
          <w:sz w:val="24"/>
          <w:szCs w:val="28"/>
          <w:rtl/>
        </w:rPr>
        <w:t>ب</w:t>
      </w:r>
      <w:r w:rsidRPr="00763027">
        <w:rPr>
          <w:rFonts w:ascii="Times New Roman" w:hAnsi="Times New Roman" w:hint="cs"/>
          <w:sz w:val="24"/>
          <w:szCs w:val="28"/>
          <w:rtl/>
        </w:rPr>
        <w:t xml:space="preserve">شحنات البريد وإبداء تعليقات على عملية المعالجة. </w:t>
      </w:r>
    </w:p>
    <w:p w14:paraId="6789F488"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3276E35E" w14:textId="77777777" w:rsidR="00763027" w:rsidRPr="00763027" w:rsidRDefault="00763027" w:rsidP="00FF2573">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وقد حدد الاتحاد البريدي العالمي </w:t>
      </w:r>
      <w:r w:rsidR="00555095">
        <w:rPr>
          <w:rFonts w:ascii="Times New Roman" w:hAnsi="Times New Roman" w:hint="cs"/>
          <w:sz w:val="24"/>
          <w:szCs w:val="28"/>
          <w:rtl/>
        </w:rPr>
        <w:t>نسقين</w:t>
      </w:r>
      <w:r w:rsidR="00555095" w:rsidRPr="00763027">
        <w:rPr>
          <w:rFonts w:ascii="Times New Roman" w:hAnsi="Times New Roman" w:hint="cs"/>
          <w:sz w:val="24"/>
          <w:szCs w:val="28"/>
          <w:rtl/>
        </w:rPr>
        <w:t xml:space="preserve"> </w:t>
      </w:r>
      <w:r w:rsidRPr="00763027">
        <w:rPr>
          <w:rFonts w:ascii="Times New Roman" w:hAnsi="Times New Roman" w:hint="cs"/>
          <w:sz w:val="24"/>
          <w:szCs w:val="28"/>
          <w:rtl/>
        </w:rPr>
        <w:t>إلكترونيين لرسائل التبادل الإلكتروني للبيانات لاستخدامهما وتبادلهما بين المستثمرين المعي</w:t>
      </w:r>
      <w:r w:rsidR="00555095">
        <w:rPr>
          <w:rFonts w:ascii="Times New Roman" w:hAnsi="Times New Roman" w:hint="cs"/>
          <w:sz w:val="24"/>
          <w:szCs w:val="28"/>
          <w:rtl/>
        </w:rPr>
        <w:t>َّ</w:t>
      </w:r>
      <w:r w:rsidRPr="00763027">
        <w:rPr>
          <w:rFonts w:ascii="Times New Roman" w:hAnsi="Times New Roman" w:hint="cs"/>
          <w:sz w:val="24"/>
          <w:szCs w:val="28"/>
          <w:rtl/>
        </w:rPr>
        <w:t>نين والناقلين:</w:t>
      </w:r>
    </w:p>
    <w:p w14:paraId="15FD5E73" w14:textId="77777777" w:rsidR="00763027" w:rsidRPr="00763027" w:rsidRDefault="00555095" w:rsidP="00763027">
      <w:pPr>
        <w:pStyle w:val="0Textedebase"/>
        <w:shd w:val="clear" w:color="auto" w:fill="FFFFFF" w:themeFill="background1"/>
        <w:bidi/>
        <w:spacing w:before="120"/>
        <w:rPr>
          <w:rFonts w:ascii="Times New Roman" w:hAnsi="Times New Roman"/>
          <w:sz w:val="24"/>
          <w:szCs w:val="28"/>
          <w:rtl/>
        </w:rPr>
      </w:pPr>
      <w:r>
        <w:rPr>
          <w:rFonts w:ascii="Times New Roman" w:hAnsi="Times New Roman" w:hint="cs"/>
          <w:sz w:val="24"/>
          <w:szCs w:val="28"/>
          <w:rtl/>
        </w:rPr>
        <w:t>-</w:t>
      </w:r>
      <w:r>
        <w:rPr>
          <w:rFonts w:ascii="Times New Roman" w:hAnsi="Times New Roman" w:hint="cs"/>
          <w:sz w:val="24"/>
          <w:szCs w:val="28"/>
          <w:rtl/>
        </w:rPr>
        <w:tab/>
      </w:r>
      <w:r w:rsidR="00763027" w:rsidRPr="00763027">
        <w:rPr>
          <w:rFonts w:ascii="Times New Roman" w:hAnsi="Times New Roman" w:hint="cs"/>
          <w:sz w:val="24"/>
          <w:szCs w:val="28"/>
          <w:rtl/>
        </w:rPr>
        <w:t xml:space="preserve">الرسائل </w:t>
      </w:r>
      <w:r w:rsidR="00763027" w:rsidRPr="00763027">
        <w:rPr>
          <w:rFonts w:ascii="Times New Roman" w:hAnsi="Times New Roman"/>
          <w:sz w:val="24"/>
          <w:szCs w:val="28"/>
        </w:rPr>
        <w:t>CARDIT</w:t>
      </w:r>
      <w:r w:rsidR="00763027" w:rsidRPr="00763027">
        <w:rPr>
          <w:rFonts w:ascii="Times New Roman" w:hAnsi="Times New Roman" w:hint="cs"/>
          <w:sz w:val="24"/>
          <w:szCs w:val="28"/>
          <w:rtl/>
        </w:rPr>
        <w:t xml:space="preserve"> (الإشعار بمستندات الناقل ذات الصلة بالنقل الدولي)؛</w:t>
      </w:r>
    </w:p>
    <w:p w14:paraId="341D1854" w14:textId="77777777" w:rsidR="00763027" w:rsidRPr="00763027" w:rsidRDefault="00555095" w:rsidP="00763027">
      <w:pPr>
        <w:pStyle w:val="0Textedebase"/>
        <w:shd w:val="clear" w:color="auto" w:fill="FFFFFF" w:themeFill="background1"/>
        <w:bidi/>
        <w:spacing w:before="120"/>
        <w:rPr>
          <w:rFonts w:ascii="Times New Roman" w:hAnsi="Times New Roman"/>
          <w:sz w:val="24"/>
          <w:szCs w:val="28"/>
          <w:rtl/>
        </w:rPr>
      </w:pPr>
      <w:r>
        <w:rPr>
          <w:rFonts w:ascii="Times New Roman" w:hAnsi="Times New Roman" w:hint="cs"/>
          <w:sz w:val="24"/>
          <w:szCs w:val="28"/>
          <w:rtl/>
        </w:rPr>
        <w:t>-</w:t>
      </w:r>
      <w:r>
        <w:rPr>
          <w:rFonts w:ascii="Times New Roman" w:hAnsi="Times New Roman" w:hint="cs"/>
          <w:sz w:val="24"/>
          <w:szCs w:val="28"/>
          <w:rtl/>
        </w:rPr>
        <w:tab/>
      </w:r>
      <w:r w:rsidR="00763027" w:rsidRPr="00763027">
        <w:rPr>
          <w:rFonts w:ascii="Times New Roman" w:hAnsi="Times New Roman" w:hint="cs"/>
          <w:sz w:val="24"/>
          <w:szCs w:val="28"/>
          <w:rtl/>
        </w:rPr>
        <w:t xml:space="preserve">الرسائل </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(الإشعار بمستندات الرد ذات الصلة بالنقل الدولي).</w:t>
      </w:r>
    </w:p>
    <w:p w14:paraId="5B3B0AFB"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03212F6E" w14:textId="77777777" w:rsidR="00763027" w:rsidRPr="00763027" w:rsidRDefault="00763027" w:rsidP="00555095">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وتستخدم جميع رسائل التبادل الإلكتروني للبيانات الخاصة بالنقل </w:t>
      </w:r>
      <w:r w:rsidR="00555095">
        <w:rPr>
          <w:rFonts w:ascii="Times New Roman" w:hAnsi="Times New Roman" w:hint="cs"/>
          <w:sz w:val="24"/>
          <w:szCs w:val="28"/>
          <w:rtl/>
        </w:rPr>
        <w:t xml:space="preserve">معيار </w:t>
      </w:r>
      <w:r w:rsidR="00555095" w:rsidRPr="00555095">
        <w:rPr>
          <w:rFonts w:ascii="Times New Roman" w:hAnsi="Times New Roman" w:hint="eastAsia"/>
          <w:sz w:val="24"/>
          <w:szCs w:val="28"/>
          <w:rtl/>
        </w:rPr>
        <w:t>قواعد</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الأمم</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المتحدة</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للتبادل</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الإلكتروني</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للبيانات</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لأغراض</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الإدارة</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والتجارة</w:t>
      </w:r>
      <w:r w:rsidR="00555095" w:rsidRPr="00555095">
        <w:rPr>
          <w:rFonts w:ascii="Times New Roman" w:hAnsi="Times New Roman"/>
          <w:sz w:val="24"/>
          <w:szCs w:val="28"/>
          <w:rtl/>
        </w:rPr>
        <w:t xml:space="preserve"> </w:t>
      </w:r>
      <w:r w:rsidR="00555095" w:rsidRPr="00555095">
        <w:rPr>
          <w:rFonts w:ascii="Times New Roman" w:hAnsi="Times New Roman" w:hint="eastAsia"/>
          <w:sz w:val="24"/>
          <w:szCs w:val="28"/>
          <w:rtl/>
        </w:rPr>
        <w:t>والنقل</w:t>
      </w:r>
      <w:r w:rsidR="00555095" w:rsidRPr="00555095">
        <w:rPr>
          <w:rFonts w:ascii="Times New Roman" w:hAnsi="Times New Roman"/>
          <w:sz w:val="24"/>
          <w:szCs w:val="28"/>
          <w:rtl/>
        </w:rPr>
        <w:t xml:space="preserve"> </w:t>
      </w:r>
      <w:r w:rsidR="00555095" w:rsidRPr="00A65EFF">
        <w:rPr>
          <w:rFonts w:ascii="Times New Roman" w:hAnsi="Times New Roman" w:cs="Times New Roman"/>
          <w:sz w:val="24"/>
          <w:szCs w:val="24"/>
          <w:rtl/>
        </w:rPr>
        <w:t>(</w:t>
      </w:r>
      <w:r w:rsidR="00555095" w:rsidRPr="00A65EFF">
        <w:rPr>
          <w:rFonts w:ascii="Times New Roman" w:hAnsi="Times New Roman" w:cs="Times New Roman"/>
          <w:sz w:val="24"/>
          <w:szCs w:val="24"/>
        </w:rPr>
        <w:t>UN/EDIFACT</w:t>
      </w:r>
      <w:r w:rsidR="00555095" w:rsidRPr="00A65EFF">
        <w:rPr>
          <w:rFonts w:ascii="Times New Roman" w:hAnsi="Times New Roman" w:cs="Times New Roman"/>
          <w:sz w:val="24"/>
          <w:szCs w:val="24"/>
          <w:rtl/>
        </w:rPr>
        <w:t>)</w:t>
      </w:r>
      <w:r w:rsidRPr="00763027">
        <w:rPr>
          <w:rFonts w:ascii="Times New Roman" w:hAnsi="Times New Roman" w:hint="cs"/>
          <w:sz w:val="24"/>
          <w:szCs w:val="28"/>
          <w:rtl/>
        </w:rPr>
        <w:t>. ويتيح الاتحاد البريدي العالمي المواصفات المفصلة لمجموعَتَي الرسائل هاتين.</w:t>
      </w:r>
    </w:p>
    <w:p w14:paraId="2B25462F" w14:textId="77777777" w:rsidR="00763027" w:rsidRPr="00763027" w:rsidRDefault="00763027" w:rsidP="00763027">
      <w:pPr>
        <w:pStyle w:val="0Textedebase"/>
        <w:shd w:val="clear" w:color="auto" w:fill="FFFFFF" w:themeFill="background1"/>
        <w:tabs>
          <w:tab w:val="left" w:pos="3168"/>
        </w:tabs>
        <w:bidi/>
        <w:rPr>
          <w:rFonts w:ascii="Times New Roman" w:hAnsi="Times New Roman"/>
          <w:sz w:val="24"/>
          <w:szCs w:val="28"/>
        </w:rPr>
      </w:pPr>
    </w:p>
    <w:p w14:paraId="50024DE5" w14:textId="77777777" w:rsidR="00763027" w:rsidRPr="00763027" w:rsidRDefault="00763027" w:rsidP="00763027">
      <w:pPr>
        <w:pStyle w:val="0Textedebase"/>
        <w:shd w:val="clear" w:color="auto" w:fill="FFFFFF" w:themeFill="background1"/>
        <w:bidi/>
        <w:spacing w:after="120"/>
        <w:rPr>
          <w:rFonts w:ascii="Times New Roman" w:hAnsi="Times New Roman"/>
          <w:sz w:val="24"/>
          <w:szCs w:val="28"/>
          <w:rtl/>
        </w:rPr>
      </w:pPr>
      <w:r w:rsidRPr="00763027">
        <w:rPr>
          <w:rFonts w:ascii="Times New Roman" w:hAnsi="Times New Roman" w:hint="cs"/>
          <w:sz w:val="24"/>
          <w:szCs w:val="28"/>
          <w:rtl/>
        </w:rPr>
        <w:t>وباختصار، فإن شكلَي الرسائل هما كالآتي:</w:t>
      </w:r>
    </w:p>
    <w:p w14:paraId="03732C5A" w14:textId="77777777" w:rsidR="00763027" w:rsidRPr="00763027" w:rsidRDefault="00555095" w:rsidP="00FF2573">
      <w:pPr>
        <w:pStyle w:val="0Textedebase"/>
        <w:shd w:val="clear" w:color="auto" w:fill="FFFFFF" w:themeFill="background1"/>
        <w:bidi/>
        <w:spacing w:before="120"/>
        <w:ind w:left="567" w:hanging="567"/>
        <w:rPr>
          <w:rFonts w:ascii="Times New Roman" w:hAnsi="Times New Roman"/>
          <w:sz w:val="24"/>
          <w:szCs w:val="28"/>
          <w:rtl/>
        </w:rPr>
      </w:pPr>
      <w:r w:rsidRPr="00763027">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 xml:space="preserve">تتضمن الرسائل </w:t>
      </w:r>
      <w:r w:rsidR="00763027" w:rsidRPr="00763027">
        <w:rPr>
          <w:rFonts w:ascii="Times New Roman" w:hAnsi="Times New Roman"/>
          <w:sz w:val="24"/>
          <w:szCs w:val="28"/>
        </w:rPr>
        <w:t>CARDIT</w:t>
      </w:r>
      <w:r w:rsidR="00763027" w:rsidRPr="00763027">
        <w:rPr>
          <w:rFonts w:ascii="Times New Roman" w:hAnsi="Times New Roman" w:hint="cs"/>
          <w:sz w:val="24"/>
          <w:szCs w:val="28"/>
          <w:rtl/>
        </w:rPr>
        <w:t xml:space="preserve"> معلومات </w:t>
      </w:r>
      <w:r w:rsidR="009A027A">
        <w:rPr>
          <w:rFonts w:ascii="Times New Roman" w:hAnsi="Times New Roman" w:hint="cs"/>
          <w:sz w:val="24"/>
          <w:szCs w:val="28"/>
          <w:rtl/>
        </w:rPr>
        <w:t>عن</w:t>
      </w:r>
      <w:r w:rsidR="009A027A" w:rsidRPr="00763027">
        <w:rPr>
          <w:rFonts w:ascii="Times New Roman" w:hAnsi="Times New Roman" w:hint="cs"/>
          <w:sz w:val="24"/>
          <w:szCs w:val="28"/>
          <w:rtl/>
        </w:rPr>
        <w:t xml:space="preserve"> </w:t>
      </w:r>
      <w:r w:rsidR="00763027" w:rsidRPr="00763027">
        <w:rPr>
          <w:rFonts w:ascii="Times New Roman" w:hAnsi="Times New Roman" w:hint="cs"/>
          <w:sz w:val="24"/>
          <w:szCs w:val="28"/>
          <w:rtl/>
        </w:rPr>
        <w:t xml:space="preserve">الأوعية والحاويات في شحنة البريد المسلمة أو المزمع تسليمها إلى الناقل بغية نقلها، وتقدم هذه الرسائل تعليمات النقل </w:t>
      </w:r>
      <w:r w:rsidR="00A579E9">
        <w:rPr>
          <w:rFonts w:ascii="Times New Roman" w:hAnsi="Times New Roman" w:hint="cs"/>
          <w:sz w:val="24"/>
          <w:szCs w:val="28"/>
          <w:rtl/>
        </w:rPr>
        <w:t xml:space="preserve">المتعلقة بها </w:t>
      </w:r>
      <w:r w:rsidR="00763027" w:rsidRPr="00763027">
        <w:rPr>
          <w:rFonts w:ascii="Times New Roman" w:hAnsi="Times New Roman" w:hint="cs"/>
          <w:sz w:val="24"/>
          <w:szCs w:val="28"/>
          <w:rtl/>
        </w:rPr>
        <w:t>ومتطلبات</w:t>
      </w:r>
      <w:r w:rsidR="00A579E9">
        <w:rPr>
          <w:rFonts w:ascii="Times New Roman" w:hAnsi="Times New Roman" w:hint="cs"/>
          <w:sz w:val="24"/>
          <w:szCs w:val="28"/>
          <w:rtl/>
        </w:rPr>
        <w:t xml:space="preserve"> خدمة النقل</w:t>
      </w:r>
      <w:r w:rsidR="00763027" w:rsidRPr="00763027">
        <w:rPr>
          <w:rFonts w:ascii="Times New Roman" w:hAnsi="Times New Roman" w:hint="cs"/>
          <w:sz w:val="24"/>
          <w:szCs w:val="28"/>
          <w:rtl/>
        </w:rPr>
        <w:t>. وترسل هذه الرسائل</w:t>
      </w:r>
      <w:r w:rsidR="00A579E9">
        <w:rPr>
          <w:rFonts w:ascii="Times New Roman" w:hAnsi="Times New Roman" w:hint="cs"/>
          <w:sz w:val="24"/>
          <w:szCs w:val="28"/>
          <w:rtl/>
        </w:rPr>
        <w:t>، أو ينبغي إرسالها،</w:t>
      </w:r>
      <w:r w:rsidR="00763027" w:rsidRPr="00763027">
        <w:rPr>
          <w:rFonts w:ascii="Times New Roman" w:hAnsi="Times New Roman" w:hint="cs"/>
          <w:sz w:val="24"/>
          <w:szCs w:val="28"/>
          <w:rtl/>
        </w:rPr>
        <w:t xml:space="preserve"> إلى الناقل قبل التسليم المادي للبريد. و</w:t>
      </w:r>
      <w:r w:rsidR="00A579E9">
        <w:rPr>
          <w:rFonts w:ascii="Times New Roman" w:hAnsi="Times New Roman" w:hint="cs"/>
          <w:sz w:val="24"/>
          <w:szCs w:val="28"/>
          <w:rtl/>
        </w:rPr>
        <w:t xml:space="preserve">هي </w:t>
      </w:r>
      <w:r w:rsidR="00763027" w:rsidRPr="00763027">
        <w:rPr>
          <w:rFonts w:ascii="Times New Roman" w:hAnsi="Times New Roman" w:hint="cs"/>
          <w:sz w:val="24"/>
          <w:szCs w:val="28"/>
          <w:rtl/>
        </w:rPr>
        <w:t xml:space="preserve">تتضمن معلومات شبيهة من حيث المضمون </w:t>
      </w:r>
      <w:r w:rsidR="00A579E9">
        <w:rPr>
          <w:rFonts w:ascii="Times New Roman" w:hAnsi="Times New Roman" w:hint="cs"/>
          <w:sz w:val="24"/>
          <w:szCs w:val="28"/>
          <w:rtl/>
        </w:rPr>
        <w:t>بقوائم</w:t>
      </w:r>
      <w:r w:rsidR="00A579E9" w:rsidRPr="00763027">
        <w:rPr>
          <w:rFonts w:ascii="Times New Roman" w:hAnsi="Times New Roman" w:hint="cs"/>
          <w:sz w:val="24"/>
          <w:szCs w:val="28"/>
          <w:rtl/>
        </w:rPr>
        <w:t xml:space="preserve"> </w:t>
      </w:r>
      <w:r w:rsidR="00763027" w:rsidRPr="00763027">
        <w:rPr>
          <w:rFonts w:ascii="Times New Roman" w:hAnsi="Times New Roman" w:hint="cs"/>
          <w:sz w:val="24"/>
          <w:szCs w:val="28"/>
          <w:rtl/>
        </w:rPr>
        <w:t xml:space="preserve">التسليم </w:t>
      </w:r>
      <w:r w:rsidR="00763027" w:rsidRPr="00763027">
        <w:rPr>
          <w:rFonts w:ascii="Times New Roman" w:hAnsi="Times New Roman"/>
          <w:sz w:val="24"/>
          <w:szCs w:val="28"/>
        </w:rPr>
        <w:t>CN 38</w:t>
      </w:r>
      <w:r w:rsidR="00763027" w:rsidRPr="00763027">
        <w:rPr>
          <w:rFonts w:ascii="Times New Roman" w:hAnsi="Times New Roman" w:hint="cs"/>
          <w:sz w:val="24"/>
          <w:szCs w:val="28"/>
          <w:rtl/>
        </w:rPr>
        <w:t xml:space="preserve"> أو </w:t>
      </w:r>
      <w:r w:rsidR="00763027" w:rsidRPr="00763027">
        <w:rPr>
          <w:rFonts w:ascii="Times New Roman" w:hAnsi="Times New Roman"/>
          <w:sz w:val="24"/>
          <w:szCs w:val="28"/>
        </w:rPr>
        <w:t>CN 41</w:t>
      </w:r>
      <w:r w:rsidR="00763027" w:rsidRPr="00763027">
        <w:rPr>
          <w:rFonts w:ascii="Times New Roman" w:hAnsi="Times New Roman" w:hint="cs"/>
          <w:sz w:val="24"/>
          <w:szCs w:val="28"/>
          <w:rtl/>
        </w:rPr>
        <w:t xml:space="preserve"> أو </w:t>
      </w:r>
      <w:r w:rsidR="00763027" w:rsidRPr="00763027">
        <w:rPr>
          <w:rFonts w:ascii="Times New Roman" w:hAnsi="Times New Roman"/>
          <w:sz w:val="24"/>
          <w:szCs w:val="28"/>
        </w:rPr>
        <w:t>CN 47</w:t>
      </w:r>
      <w:r w:rsidR="00763027" w:rsidRPr="00763027">
        <w:rPr>
          <w:rFonts w:ascii="Times New Roman" w:hAnsi="Times New Roman" w:hint="cs"/>
          <w:sz w:val="24"/>
          <w:szCs w:val="28"/>
          <w:rtl/>
        </w:rPr>
        <w:t xml:space="preserve">. </w:t>
      </w:r>
    </w:p>
    <w:p w14:paraId="74792A38" w14:textId="782FBB94" w:rsidR="00763027" w:rsidRPr="00763027" w:rsidRDefault="00555095" w:rsidP="00A65EFF">
      <w:pPr>
        <w:pStyle w:val="0Textedebase"/>
        <w:shd w:val="clear" w:color="auto" w:fill="FFFFFF" w:themeFill="background1"/>
        <w:bidi/>
        <w:spacing w:before="120"/>
        <w:ind w:left="567" w:hanging="567"/>
        <w:rPr>
          <w:rFonts w:ascii="Times New Roman" w:hAnsi="Times New Roman"/>
          <w:strike/>
          <w:sz w:val="24"/>
          <w:szCs w:val="28"/>
          <w:rtl/>
        </w:rPr>
      </w:pPr>
      <w:r>
        <w:rPr>
          <w:rFonts w:ascii="Times New Roman" w:hAnsi="Times New Roman" w:hint="cs"/>
          <w:sz w:val="24"/>
          <w:szCs w:val="28"/>
          <w:rtl/>
        </w:rPr>
        <w:t>-</w:t>
      </w:r>
      <w:r>
        <w:rPr>
          <w:rFonts w:ascii="Times New Roman" w:hAnsi="Times New Roman" w:hint="cs"/>
          <w:sz w:val="24"/>
          <w:szCs w:val="28"/>
          <w:rtl/>
        </w:rPr>
        <w:tab/>
        <w:t>تتضمن</w:t>
      </w:r>
      <w:r w:rsidRPr="00763027">
        <w:rPr>
          <w:rFonts w:ascii="Times New Roman" w:hAnsi="Times New Roman" w:hint="cs"/>
          <w:sz w:val="24"/>
          <w:szCs w:val="28"/>
          <w:rtl/>
        </w:rPr>
        <w:t xml:space="preserve"> </w:t>
      </w:r>
      <w:r w:rsidR="00763027" w:rsidRPr="00763027">
        <w:rPr>
          <w:rFonts w:ascii="Times New Roman" w:hAnsi="Times New Roman" w:hint="cs"/>
          <w:sz w:val="24"/>
          <w:szCs w:val="28"/>
          <w:rtl/>
        </w:rPr>
        <w:t xml:space="preserve">الرسائل </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معلومات </w:t>
      </w:r>
      <w:r w:rsidR="009A027A">
        <w:rPr>
          <w:rFonts w:ascii="Times New Roman" w:hAnsi="Times New Roman" w:hint="cs"/>
          <w:sz w:val="24"/>
          <w:szCs w:val="28"/>
          <w:rtl/>
        </w:rPr>
        <w:t>عن</w:t>
      </w:r>
      <w:r w:rsidR="009A027A" w:rsidRPr="00763027">
        <w:rPr>
          <w:rFonts w:ascii="Times New Roman" w:hAnsi="Times New Roman" w:hint="cs"/>
          <w:sz w:val="24"/>
          <w:szCs w:val="28"/>
          <w:rtl/>
        </w:rPr>
        <w:t xml:space="preserve"> </w:t>
      </w:r>
      <w:r w:rsidR="00763027" w:rsidRPr="00763027">
        <w:rPr>
          <w:rFonts w:ascii="Times New Roman" w:hAnsi="Times New Roman" w:hint="cs"/>
          <w:sz w:val="24"/>
          <w:szCs w:val="28"/>
          <w:rtl/>
        </w:rPr>
        <w:t xml:space="preserve">شحنة البريد </w:t>
      </w:r>
      <w:r w:rsidR="00A579E9">
        <w:rPr>
          <w:rFonts w:ascii="Times New Roman" w:hAnsi="Times New Roman" w:hint="cs"/>
          <w:sz w:val="24"/>
          <w:szCs w:val="28"/>
          <w:rtl/>
        </w:rPr>
        <w:t>كما يستلمها</w:t>
      </w:r>
      <w:r w:rsidR="00763027" w:rsidRPr="00763027">
        <w:rPr>
          <w:rFonts w:ascii="Times New Roman" w:hAnsi="Times New Roman" w:hint="cs"/>
          <w:sz w:val="24"/>
          <w:szCs w:val="28"/>
          <w:rtl/>
        </w:rPr>
        <w:t xml:space="preserve"> الناقل. وتقدم الرسائل </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معلومات </w:t>
      </w:r>
      <w:r w:rsidR="00A579E9">
        <w:rPr>
          <w:rFonts w:ascii="Times New Roman" w:hAnsi="Times New Roman" w:hint="cs"/>
          <w:sz w:val="24"/>
          <w:szCs w:val="28"/>
          <w:rtl/>
        </w:rPr>
        <w:t>عن</w:t>
      </w:r>
      <w:r w:rsidR="00A579E9" w:rsidRPr="00763027">
        <w:rPr>
          <w:rFonts w:ascii="Times New Roman" w:hAnsi="Times New Roman" w:hint="cs"/>
          <w:sz w:val="24"/>
          <w:szCs w:val="28"/>
          <w:rtl/>
        </w:rPr>
        <w:t xml:space="preserve"> </w:t>
      </w:r>
      <w:r w:rsidR="00763027" w:rsidRPr="00763027">
        <w:rPr>
          <w:rFonts w:ascii="Times New Roman" w:hAnsi="Times New Roman" w:hint="cs"/>
          <w:sz w:val="24"/>
          <w:szCs w:val="28"/>
          <w:rtl/>
        </w:rPr>
        <w:t xml:space="preserve">الأحداث التي </w:t>
      </w:r>
      <w:r w:rsidR="00A579E9">
        <w:rPr>
          <w:rFonts w:ascii="Times New Roman" w:hAnsi="Times New Roman" w:hint="cs"/>
          <w:sz w:val="24"/>
          <w:szCs w:val="28"/>
          <w:rtl/>
        </w:rPr>
        <w:t>تمر بها</w:t>
      </w:r>
      <w:r w:rsidR="00763027" w:rsidRPr="00763027">
        <w:rPr>
          <w:rFonts w:ascii="Times New Roman" w:hAnsi="Times New Roman" w:hint="cs"/>
          <w:sz w:val="24"/>
          <w:szCs w:val="28"/>
          <w:rtl/>
        </w:rPr>
        <w:t xml:space="preserve"> الأوعية أو الحاويات في شحنة واحدة أو أكثر. وتتضمن هذه الأحداث تأكيد تسلُّم الناقل الأوعية أو الحاويات من المستثمر المعي</w:t>
      </w:r>
      <w:r w:rsidR="00A579E9">
        <w:rPr>
          <w:rFonts w:ascii="Times New Roman" w:hAnsi="Times New Roman" w:hint="cs"/>
          <w:sz w:val="24"/>
          <w:szCs w:val="28"/>
          <w:rtl/>
        </w:rPr>
        <w:t>َّ</w:t>
      </w:r>
      <w:r w:rsidR="00763027" w:rsidRPr="00763027">
        <w:rPr>
          <w:rFonts w:ascii="Times New Roman" w:hAnsi="Times New Roman" w:hint="cs"/>
          <w:sz w:val="24"/>
          <w:szCs w:val="28"/>
          <w:rtl/>
        </w:rPr>
        <w:t xml:space="preserve">ن، وإسناد الأوعية إلى رحلة جوية واحدة أو أكثر، وقبول تقديم الخدمة، </w:t>
      </w:r>
      <w:r w:rsidR="00A579E9">
        <w:rPr>
          <w:rFonts w:ascii="Times New Roman" w:hAnsi="Times New Roman" w:hint="cs"/>
          <w:sz w:val="24"/>
          <w:szCs w:val="28"/>
          <w:rtl/>
        </w:rPr>
        <w:t>وتحميل</w:t>
      </w:r>
      <w:r w:rsidR="00A579E9" w:rsidRPr="00763027">
        <w:rPr>
          <w:rFonts w:ascii="Times New Roman" w:hAnsi="Times New Roman" w:hint="cs"/>
          <w:sz w:val="24"/>
          <w:szCs w:val="28"/>
          <w:rtl/>
        </w:rPr>
        <w:t xml:space="preserve"> </w:t>
      </w:r>
      <w:r w:rsidR="00763027" w:rsidRPr="00763027">
        <w:rPr>
          <w:rFonts w:ascii="Times New Roman" w:hAnsi="Times New Roman" w:hint="cs"/>
          <w:sz w:val="24"/>
          <w:szCs w:val="28"/>
          <w:rtl/>
        </w:rPr>
        <w:t xml:space="preserve">الأوعية </w:t>
      </w:r>
      <w:r w:rsidR="00A579E9">
        <w:rPr>
          <w:rFonts w:ascii="Times New Roman" w:hAnsi="Times New Roman" w:hint="cs"/>
          <w:sz w:val="24"/>
          <w:szCs w:val="28"/>
          <w:rtl/>
        </w:rPr>
        <w:t>وشحنها العابر</w:t>
      </w:r>
      <w:r w:rsidR="00A579E9" w:rsidRPr="00763027">
        <w:rPr>
          <w:rFonts w:ascii="Times New Roman" w:hAnsi="Times New Roman" w:hint="cs"/>
          <w:sz w:val="24"/>
          <w:szCs w:val="28"/>
          <w:rtl/>
        </w:rPr>
        <w:t xml:space="preserve"> </w:t>
      </w:r>
      <w:r w:rsidR="00763027" w:rsidRPr="00763027">
        <w:rPr>
          <w:rFonts w:ascii="Times New Roman" w:hAnsi="Times New Roman" w:hint="cs"/>
          <w:sz w:val="24"/>
          <w:szCs w:val="28"/>
          <w:rtl/>
        </w:rPr>
        <w:t>وتفريغها وتسليمها إلى المستثمر المعين</w:t>
      </w:r>
      <w:r w:rsidR="00A579E9">
        <w:rPr>
          <w:rFonts w:ascii="Times New Roman" w:hAnsi="Times New Roman" w:hint="cs"/>
          <w:sz w:val="24"/>
          <w:szCs w:val="28"/>
          <w:rtl/>
        </w:rPr>
        <w:t xml:space="preserve"> في المقصد</w:t>
      </w:r>
      <w:r w:rsidR="00763027" w:rsidRPr="00763027">
        <w:rPr>
          <w:rFonts w:ascii="Times New Roman" w:hAnsi="Times New Roman" w:hint="cs"/>
          <w:sz w:val="24"/>
          <w:szCs w:val="28"/>
          <w:rtl/>
        </w:rPr>
        <w:t xml:space="preserve">. </w:t>
      </w:r>
    </w:p>
    <w:p w14:paraId="6755A904"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5C41F643" w14:textId="77777777" w:rsidR="00763027" w:rsidRPr="00763027" w:rsidRDefault="00A579E9" w:rsidP="00FF2573">
      <w:pPr>
        <w:pStyle w:val="0Textedebase"/>
        <w:shd w:val="clear" w:color="auto" w:fill="FFFFFF" w:themeFill="background1"/>
        <w:bidi/>
        <w:rPr>
          <w:rFonts w:ascii="Times New Roman" w:hAnsi="Times New Roman"/>
          <w:sz w:val="24"/>
          <w:szCs w:val="28"/>
          <w:rtl/>
        </w:rPr>
      </w:pPr>
      <w:r>
        <w:rPr>
          <w:rFonts w:ascii="Times New Roman" w:hAnsi="Times New Roman" w:hint="cs"/>
          <w:sz w:val="24"/>
          <w:szCs w:val="28"/>
          <w:rtl/>
        </w:rPr>
        <w:t>و</w:t>
      </w:r>
      <w:r w:rsidR="00763027" w:rsidRPr="00763027">
        <w:rPr>
          <w:rFonts w:ascii="Times New Roman" w:hAnsi="Times New Roman" w:hint="cs"/>
          <w:sz w:val="24"/>
          <w:szCs w:val="28"/>
          <w:rtl/>
        </w:rPr>
        <w:t xml:space="preserve">تستخدم الرسائل </w:t>
      </w:r>
      <w:r w:rsidR="00763027" w:rsidRPr="00763027">
        <w:rPr>
          <w:rFonts w:ascii="Times New Roman" w:hAnsi="Times New Roman"/>
          <w:sz w:val="24"/>
          <w:szCs w:val="28"/>
        </w:rPr>
        <w:t>CARDIT</w:t>
      </w:r>
      <w:r w:rsidR="00763027" w:rsidRPr="00763027">
        <w:rPr>
          <w:rFonts w:ascii="Times New Roman" w:hAnsi="Times New Roman" w:hint="cs"/>
          <w:sz w:val="24"/>
          <w:szCs w:val="28"/>
          <w:rtl/>
        </w:rPr>
        <w:t xml:space="preserve"> و</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عموما</w:t>
      </w:r>
      <w:r>
        <w:rPr>
          <w:rFonts w:ascii="Times New Roman" w:hAnsi="Times New Roman" w:hint="cs"/>
          <w:sz w:val="24"/>
          <w:szCs w:val="28"/>
          <w:rtl/>
        </w:rPr>
        <w:t>ً</w:t>
      </w:r>
      <w:r w:rsidR="00763027" w:rsidRPr="00763027">
        <w:rPr>
          <w:rFonts w:ascii="Times New Roman" w:hAnsi="Times New Roman" w:hint="cs"/>
          <w:sz w:val="24"/>
          <w:szCs w:val="28"/>
          <w:rtl/>
        </w:rPr>
        <w:t xml:space="preserve"> معا</w:t>
      </w:r>
      <w:r>
        <w:rPr>
          <w:rFonts w:ascii="Times New Roman" w:hAnsi="Times New Roman" w:hint="cs"/>
          <w:sz w:val="24"/>
          <w:szCs w:val="28"/>
          <w:rtl/>
        </w:rPr>
        <w:t>ً،</w:t>
      </w:r>
      <w:r w:rsidR="00763027" w:rsidRPr="00763027">
        <w:rPr>
          <w:rFonts w:ascii="Times New Roman" w:hAnsi="Times New Roman" w:hint="cs"/>
          <w:sz w:val="24"/>
          <w:szCs w:val="28"/>
          <w:rtl/>
        </w:rPr>
        <w:t xml:space="preserve"> حيث تمثل الرسائل </w:t>
      </w:r>
      <w:r w:rsidR="00763027" w:rsidRPr="00763027">
        <w:rPr>
          <w:rFonts w:ascii="Times New Roman" w:hAnsi="Times New Roman"/>
          <w:sz w:val="24"/>
          <w:szCs w:val="28"/>
        </w:rPr>
        <w:t>CARDIT</w:t>
      </w:r>
      <w:r w:rsidR="00763027" w:rsidRPr="00763027">
        <w:rPr>
          <w:rFonts w:ascii="Times New Roman" w:hAnsi="Times New Roman" w:hint="cs"/>
          <w:sz w:val="24"/>
          <w:szCs w:val="28"/>
          <w:rtl/>
        </w:rPr>
        <w:t xml:space="preserve"> وجهة نظر </w:t>
      </w:r>
      <w:r>
        <w:rPr>
          <w:rFonts w:ascii="Times New Roman" w:hAnsi="Times New Roman" w:hint="cs"/>
          <w:sz w:val="24"/>
          <w:szCs w:val="28"/>
          <w:rtl/>
        </w:rPr>
        <w:t xml:space="preserve">المستثمر المعيَّن أو نيته، </w:t>
      </w:r>
      <w:r w:rsidR="00763027" w:rsidRPr="00763027">
        <w:rPr>
          <w:rFonts w:ascii="Times New Roman" w:hAnsi="Times New Roman" w:hint="cs"/>
          <w:sz w:val="24"/>
          <w:szCs w:val="28"/>
          <w:rtl/>
        </w:rPr>
        <w:t xml:space="preserve">فيما تُبين الرسائل </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ما استلمه الناقل فعليا</w:t>
      </w:r>
      <w:r>
        <w:rPr>
          <w:rFonts w:ascii="Times New Roman" w:hAnsi="Times New Roman" w:hint="cs"/>
          <w:sz w:val="24"/>
          <w:szCs w:val="28"/>
          <w:rtl/>
        </w:rPr>
        <w:t>ً</w:t>
      </w:r>
      <w:r w:rsidR="00763027" w:rsidRPr="00763027">
        <w:rPr>
          <w:rFonts w:ascii="Times New Roman" w:hAnsi="Times New Roman" w:hint="cs"/>
          <w:sz w:val="24"/>
          <w:szCs w:val="28"/>
          <w:rtl/>
        </w:rPr>
        <w:t xml:space="preserve">. ولكن قد تستعمل الرسائل </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وحدها إذا استلم الناقل أوعية أو حاويات لم يتم </w:t>
      </w:r>
      <w:proofErr w:type="spellStart"/>
      <w:r w:rsidR="00763027" w:rsidRPr="00763027">
        <w:rPr>
          <w:rFonts w:ascii="Times New Roman" w:hAnsi="Times New Roman" w:hint="cs"/>
          <w:sz w:val="24"/>
          <w:szCs w:val="28"/>
          <w:rtl/>
        </w:rPr>
        <w:t>الاشعار</w:t>
      </w:r>
      <w:proofErr w:type="spellEnd"/>
      <w:r w:rsidR="00763027" w:rsidRPr="00763027">
        <w:rPr>
          <w:rFonts w:ascii="Times New Roman" w:hAnsi="Times New Roman" w:hint="cs"/>
          <w:sz w:val="24"/>
          <w:szCs w:val="28"/>
          <w:rtl/>
        </w:rPr>
        <w:t xml:space="preserve"> بها بشكل مسبق عبر الرسائل </w:t>
      </w:r>
      <w:r w:rsidR="00763027" w:rsidRPr="00763027">
        <w:rPr>
          <w:rFonts w:ascii="Times New Roman" w:hAnsi="Times New Roman"/>
          <w:sz w:val="24"/>
          <w:szCs w:val="28"/>
        </w:rPr>
        <w:t>CARDIT</w:t>
      </w:r>
      <w:r w:rsidR="00763027" w:rsidRPr="00763027">
        <w:rPr>
          <w:rFonts w:ascii="Times New Roman" w:hAnsi="Times New Roman" w:hint="cs"/>
          <w:sz w:val="24"/>
          <w:szCs w:val="28"/>
          <w:rtl/>
        </w:rPr>
        <w:t xml:space="preserve">. </w:t>
      </w:r>
    </w:p>
    <w:p w14:paraId="6991532F"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07313308" w14:textId="77777777" w:rsidR="00763027" w:rsidRPr="00763027" w:rsidRDefault="00763027" w:rsidP="00763027">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ويجب على المستثمر</w:t>
      </w:r>
      <w:r w:rsidR="00A579E9">
        <w:rPr>
          <w:rFonts w:ascii="Times New Roman" w:hAnsi="Times New Roman" w:hint="cs"/>
          <w:sz w:val="24"/>
          <w:szCs w:val="28"/>
          <w:rtl/>
        </w:rPr>
        <w:t>ين</w:t>
      </w:r>
      <w:r w:rsidRPr="00763027">
        <w:rPr>
          <w:rFonts w:ascii="Times New Roman" w:hAnsi="Times New Roman" w:hint="cs"/>
          <w:sz w:val="24"/>
          <w:szCs w:val="28"/>
          <w:rtl/>
        </w:rPr>
        <w:t xml:space="preserve"> المعي</w:t>
      </w:r>
      <w:r w:rsidR="00A579E9">
        <w:rPr>
          <w:rFonts w:ascii="Times New Roman" w:hAnsi="Times New Roman" w:hint="cs"/>
          <w:sz w:val="24"/>
          <w:szCs w:val="28"/>
          <w:rtl/>
        </w:rPr>
        <w:t>َّ</w:t>
      </w:r>
      <w:r w:rsidRPr="00763027">
        <w:rPr>
          <w:rFonts w:ascii="Times New Roman" w:hAnsi="Times New Roman" w:hint="cs"/>
          <w:sz w:val="24"/>
          <w:szCs w:val="28"/>
          <w:rtl/>
        </w:rPr>
        <w:t>ن</w:t>
      </w:r>
      <w:r w:rsidR="00A579E9">
        <w:rPr>
          <w:rFonts w:ascii="Times New Roman" w:hAnsi="Times New Roman" w:hint="cs"/>
          <w:sz w:val="24"/>
          <w:szCs w:val="28"/>
          <w:rtl/>
        </w:rPr>
        <w:t>ين</w:t>
      </w:r>
      <w:r w:rsidRPr="00763027">
        <w:rPr>
          <w:rFonts w:ascii="Times New Roman" w:hAnsi="Times New Roman" w:hint="cs"/>
          <w:sz w:val="24"/>
          <w:szCs w:val="28"/>
          <w:rtl/>
        </w:rPr>
        <w:t xml:space="preserve"> والناقل</w:t>
      </w:r>
      <w:r w:rsidR="00A579E9">
        <w:rPr>
          <w:rFonts w:ascii="Times New Roman" w:hAnsi="Times New Roman" w:hint="cs"/>
          <w:sz w:val="24"/>
          <w:szCs w:val="28"/>
          <w:rtl/>
        </w:rPr>
        <w:t>ين</w:t>
      </w:r>
      <w:r w:rsidRPr="00763027">
        <w:rPr>
          <w:rFonts w:ascii="Times New Roman" w:hAnsi="Times New Roman" w:hint="cs"/>
          <w:sz w:val="24"/>
          <w:szCs w:val="28"/>
          <w:rtl/>
        </w:rPr>
        <w:t xml:space="preserve"> الذ</w:t>
      </w:r>
      <w:r w:rsidR="00A579E9">
        <w:rPr>
          <w:rFonts w:ascii="Times New Roman" w:hAnsi="Times New Roman" w:hint="cs"/>
          <w:sz w:val="24"/>
          <w:szCs w:val="28"/>
          <w:rtl/>
        </w:rPr>
        <w:t>ي</w:t>
      </w:r>
      <w:r w:rsidRPr="00763027">
        <w:rPr>
          <w:rFonts w:ascii="Times New Roman" w:hAnsi="Times New Roman" w:hint="cs"/>
          <w:sz w:val="24"/>
          <w:szCs w:val="28"/>
          <w:rtl/>
        </w:rPr>
        <w:t>ن يستخدم</w:t>
      </w:r>
      <w:r w:rsidR="00A579E9">
        <w:rPr>
          <w:rFonts w:ascii="Times New Roman" w:hAnsi="Times New Roman" w:hint="cs"/>
          <w:sz w:val="24"/>
          <w:szCs w:val="28"/>
          <w:rtl/>
        </w:rPr>
        <w:t>و</w:t>
      </w:r>
      <w:r w:rsidRPr="00763027">
        <w:rPr>
          <w:rFonts w:ascii="Times New Roman" w:hAnsi="Times New Roman" w:hint="cs"/>
          <w:sz w:val="24"/>
          <w:szCs w:val="28"/>
          <w:rtl/>
        </w:rPr>
        <w:t xml:space="preserve">ن هذه الرسائل الاتفاق على نسخة الرسائل </w:t>
      </w:r>
      <w:r w:rsidRPr="00763027">
        <w:rPr>
          <w:rFonts w:ascii="Times New Roman" w:hAnsi="Times New Roman"/>
          <w:sz w:val="24"/>
          <w:szCs w:val="28"/>
        </w:rPr>
        <w:t>CARDIT</w:t>
      </w:r>
      <w:r w:rsidRPr="00763027">
        <w:rPr>
          <w:rFonts w:ascii="Times New Roman" w:hAnsi="Times New Roman" w:hint="cs"/>
          <w:sz w:val="24"/>
          <w:szCs w:val="28"/>
          <w:rtl/>
        </w:rPr>
        <w:t xml:space="preserve"> المزمع استخدامها.</w:t>
      </w:r>
    </w:p>
    <w:p w14:paraId="057F5E2D"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024C9488" w14:textId="77777777" w:rsidR="00763027" w:rsidRPr="00A65EFF" w:rsidRDefault="00763027" w:rsidP="00FF2573">
      <w:pPr>
        <w:pStyle w:val="0Textedebase"/>
        <w:shd w:val="clear" w:color="auto" w:fill="FFFFFF" w:themeFill="background1"/>
        <w:bidi/>
        <w:rPr>
          <w:rFonts w:ascii="Times New Roman" w:hAnsi="Times New Roman"/>
          <w:spacing w:val="-4"/>
          <w:sz w:val="24"/>
          <w:szCs w:val="28"/>
          <w:rtl/>
        </w:rPr>
      </w:pPr>
      <w:r w:rsidRPr="00A65EFF">
        <w:rPr>
          <w:rFonts w:ascii="Times New Roman" w:hAnsi="Times New Roman" w:hint="cs"/>
          <w:spacing w:val="-4"/>
          <w:sz w:val="24"/>
          <w:szCs w:val="28"/>
          <w:rtl/>
        </w:rPr>
        <w:t xml:space="preserve">وتُعَرَّفُ </w:t>
      </w:r>
      <w:r w:rsidR="00A579E9" w:rsidRPr="00A65EFF">
        <w:rPr>
          <w:rFonts w:ascii="Times New Roman" w:hAnsi="Times New Roman" w:hint="cs"/>
          <w:spacing w:val="-4"/>
          <w:sz w:val="24"/>
          <w:szCs w:val="28"/>
          <w:rtl/>
        </w:rPr>
        <w:t>الأوعية</w:t>
      </w:r>
      <w:r w:rsidRPr="00A65EFF">
        <w:rPr>
          <w:rFonts w:ascii="Times New Roman" w:hAnsi="Times New Roman" w:hint="cs"/>
          <w:spacing w:val="-4"/>
          <w:sz w:val="24"/>
          <w:szCs w:val="28"/>
          <w:rtl/>
        </w:rPr>
        <w:t xml:space="preserve"> </w:t>
      </w:r>
      <w:r w:rsidR="00A579E9" w:rsidRPr="00A65EFF">
        <w:rPr>
          <w:rFonts w:ascii="Times New Roman" w:hAnsi="Times New Roman" w:hint="cs"/>
          <w:spacing w:val="-4"/>
          <w:sz w:val="24"/>
          <w:szCs w:val="28"/>
          <w:rtl/>
        </w:rPr>
        <w:t xml:space="preserve">الواردة ضمن </w:t>
      </w:r>
      <w:r w:rsidRPr="00A65EFF">
        <w:rPr>
          <w:rFonts w:ascii="Times New Roman" w:hAnsi="Times New Roman" w:hint="cs"/>
          <w:spacing w:val="-4"/>
          <w:sz w:val="24"/>
          <w:szCs w:val="28"/>
          <w:rtl/>
        </w:rPr>
        <w:t xml:space="preserve">إرسالية بمعرف هوية الوعاء الذي يحمل رموزاً ذات خطوط. </w:t>
      </w:r>
      <w:r w:rsidR="00A579E9" w:rsidRPr="00A65EFF">
        <w:rPr>
          <w:rFonts w:ascii="Times New Roman" w:hAnsi="Times New Roman" w:hint="cs"/>
          <w:spacing w:val="-4"/>
          <w:sz w:val="24"/>
          <w:szCs w:val="28"/>
          <w:rtl/>
        </w:rPr>
        <w:t>وتُرفق لصيقة</w:t>
      </w:r>
      <w:r w:rsidRPr="00A65EFF">
        <w:rPr>
          <w:rFonts w:ascii="Times New Roman" w:hAnsi="Times New Roman" w:hint="cs"/>
          <w:spacing w:val="-4"/>
          <w:sz w:val="24"/>
          <w:szCs w:val="28"/>
          <w:rtl/>
        </w:rPr>
        <w:t xml:space="preserve"> الوعاء (</w:t>
      </w:r>
      <w:r w:rsidRPr="00A65EFF">
        <w:rPr>
          <w:rFonts w:ascii="Times New Roman" w:hAnsi="Times New Roman"/>
          <w:spacing w:val="-4"/>
          <w:sz w:val="24"/>
          <w:szCs w:val="28"/>
        </w:rPr>
        <w:t>CN 35</w:t>
      </w:r>
      <w:r w:rsidRPr="00A65EFF">
        <w:rPr>
          <w:rFonts w:ascii="Times New Roman" w:hAnsi="Times New Roman" w:hint="cs"/>
          <w:spacing w:val="-4"/>
          <w:sz w:val="24"/>
          <w:szCs w:val="28"/>
          <w:rtl/>
        </w:rPr>
        <w:t xml:space="preserve">) على حدة بكل كيس من أكياس البريد أو علبة أو حاوية تحمل بعائث بريدية </w:t>
      </w:r>
      <w:r w:rsidR="00A579E9" w:rsidRPr="00A65EFF">
        <w:rPr>
          <w:rFonts w:ascii="Times New Roman" w:hAnsi="Times New Roman" w:hint="cs"/>
          <w:spacing w:val="-4"/>
          <w:sz w:val="24"/>
          <w:szCs w:val="28"/>
          <w:rtl/>
        </w:rPr>
        <w:t xml:space="preserve">محملة </w:t>
      </w:r>
      <w:r w:rsidRPr="00A65EFF">
        <w:rPr>
          <w:rFonts w:ascii="Times New Roman" w:hAnsi="Times New Roman" w:hint="cs"/>
          <w:spacing w:val="-4"/>
          <w:sz w:val="24"/>
          <w:szCs w:val="28"/>
          <w:rtl/>
        </w:rPr>
        <w:t xml:space="preserve">بلا ترتيب، </w:t>
      </w:r>
      <w:proofErr w:type="spellStart"/>
      <w:r w:rsidRPr="00A65EFF">
        <w:rPr>
          <w:rFonts w:ascii="Times New Roman" w:hAnsi="Times New Roman" w:hint="cs"/>
          <w:spacing w:val="-4"/>
          <w:sz w:val="24"/>
          <w:szCs w:val="28"/>
          <w:rtl/>
        </w:rPr>
        <w:t>وببعائث</w:t>
      </w:r>
      <w:proofErr w:type="spellEnd"/>
      <w:r w:rsidRPr="00A65EFF">
        <w:rPr>
          <w:rFonts w:ascii="Times New Roman" w:hAnsi="Times New Roman" w:hint="cs"/>
          <w:spacing w:val="-4"/>
          <w:sz w:val="24"/>
          <w:szCs w:val="28"/>
          <w:rtl/>
        </w:rPr>
        <w:t xml:space="preserve"> الطرود الكبيرة الفردية. وعند الإرسال، يقوم المستثمر المعين في المصدر بمسح </w:t>
      </w:r>
      <w:r w:rsidR="00A579E9" w:rsidRPr="00A65EFF">
        <w:rPr>
          <w:rFonts w:ascii="Times New Roman" w:hAnsi="Times New Roman" w:hint="cs"/>
          <w:spacing w:val="-4"/>
          <w:sz w:val="24"/>
          <w:szCs w:val="28"/>
          <w:rtl/>
        </w:rPr>
        <w:t xml:space="preserve">مُعرِّفات </w:t>
      </w:r>
      <w:r w:rsidRPr="00A65EFF">
        <w:rPr>
          <w:rFonts w:ascii="Times New Roman" w:hAnsi="Times New Roman" w:hint="cs"/>
          <w:spacing w:val="-4"/>
          <w:sz w:val="24"/>
          <w:szCs w:val="28"/>
          <w:rtl/>
        </w:rPr>
        <w:t>هوي</w:t>
      </w:r>
      <w:r w:rsidR="00A579E9" w:rsidRPr="00A65EFF">
        <w:rPr>
          <w:rFonts w:ascii="Times New Roman" w:hAnsi="Times New Roman" w:hint="cs"/>
          <w:spacing w:val="-4"/>
          <w:sz w:val="24"/>
          <w:szCs w:val="28"/>
          <w:rtl/>
        </w:rPr>
        <w:t>ة</w:t>
      </w:r>
      <w:r w:rsidRPr="00A65EFF">
        <w:rPr>
          <w:rFonts w:ascii="Times New Roman" w:hAnsi="Times New Roman" w:hint="cs"/>
          <w:spacing w:val="-4"/>
          <w:sz w:val="24"/>
          <w:szCs w:val="28"/>
          <w:rtl/>
        </w:rPr>
        <w:t xml:space="preserve"> الأوعية</w:t>
      </w:r>
      <w:r w:rsidR="001B43E2" w:rsidRPr="00A65EFF">
        <w:rPr>
          <w:rFonts w:ascii="Times New Roman" w:hAnsi="Times New Roman" w:hint="cs"/>
          <w:spacing w:val="-4"/>
          <w:sz w:val="24"/>
          <w:szCs w:val="28"/>
          <w:rtl/>
        </w:rPr>
        <w:t xml:space="preserve"> ضوئياً</w:t>
      </w:r>
      <w:r w:rsidRPr="00A65EFF">
        <w:rPr>
          <w:rFonts w:ascii="Times New Roman" w:hAnsi="Times New Roman" w:hint="cs"/>
          <w:spacing w:val="-4"/>
          <w:sz w:val="24"/>
          <w:szCs w:val="28"/>
          <w:rtl/>
        </w:rPr>
        <w:t>، وتُدرَج هذه</w:t>
      </w:r>
      <w:r w:rsidR="001B43E2" w:rsidRPr="00A65EFF">
        <w:rPr>
          <w:rFonts w:ascii="Times New Roman" w:hAnsi="Times New Roman" w:hint="cs"/>
          <w:spacing w:val="-4"/>
          <w:sz w:val="24"/>
          <w:szCs w:val="28"/>
          <w:rtl/>
        </w:rPr>
        <w:t xml:space="preserve"> المُعرِّفات </w:t>
      </w:r>
      <w:r w:rsidRPr="00A65EFF">
        <w:rPr>
          <w:rFonts w:ascii="Times New Roman" w:hAnsi="Times New Roman" w:hint="cs"/>
          <w:spacing w:val="-4"/>
          <w:sz w:val="24"/>
          <w:szCs w:val="28"/>
          <w:rtl/>
        </w:rPr>
        <w:t xml:space="preserve">في الرسائل </w:t>
      </w:r>
      <w:r w:rsidRPr="00A65EFF">
        <w:rPr>
          <w:rFonts w:ascii="Times New Roman" w:hAnsi="Times New Roman"/>
          <w:spacing w:val="-4"/>
          <w:sz w:val="24"/>
          <w:szCs w:val="28"/>
        </w:rPr>
        <w:t>CARDIT</w:t>
      </w:r>
      <w:r w:rsidRPr="00A65EFF">
        <w:rPr>
          <w:rFonts w:ascii="Times New Roman" w:hAnsi="Times New Roman" w:hint="cs"/>
          <w:spacing w:val="-4"/>
          <w:sz w:val="24"/>
          <w:szCs w:val="28"/>
          <w:rtl/>
        </w:rPr>
        <w:t xml:space="preserve"> الموجهة إلى الناقل، إلى جانب كل </w:t>
      </w:r>
      <w:r w:rsidR="001B43E2" w:rsidRPr="00A65EFF">
        <w:rPr>
          <w:rFonts w:ascii="Times New Roman" w:hAnsi="Times New Roman" w:hint="cs"/>
          <w:spacing w:val="-4"/>
          <w:sz w:val="24"/>
          <w:szCs w:val="28"/>
          <w:rtl/>
        </w:rPr>
        <w:t>تعليمات النقل الأخرى ومتطلبات خدمة النقل</w:t>
      </w:r>
      <w:r w:rsidRPr="00A65EFF">
        <w:rPr>
          <w:rFonts w:ascii="Times New Roman" w:hAnsi="Times New Roman" w:hint="cs"/>
          <w:spacing w:val="-4"/>
          <w:sz w:val="24"/>
          <w:szCs w:val="28"/>
          <w:rtl/>
        </w:rPr>
        <w:t xml:space="preserve">، بما فيها الإشارة إلى رقم الإرسالية البريدية، الذي يرد كذلك في النموذج </w:t>
      </w:r>
      <w:r w:rsidRPr="00A65EFF">
        <w:rPr>
          <w:rFonts w:ascii="Times New Roman" w:hAnsi="Times New Roman"/>
          <w:spacing w:val="-4"/>
          <w:sz w:val="24"/>
          <w:szCs w:val="28"/>
        </w:rPr>
        <w:t>CN 38</w:t>
      </w:r>
      <w:r w:rsidRPr="00A65EFF">
        <w:rPr>
          <w:rFonts w:ascii="Times New Roman" w:hAnsi="Times New Roman" w:hint="cs"/>
          <w:spacing w:val="-4"/>
          <w:sz w:val="24"/>
          <w:szCs w:val="28"/>
          <w:rtl/>
        </w:rPr>
        <w:t xml:space="preserve"> أو </w:t>
      </w:r>
      <w:r w:rsidRPr="00A65EFF">
        <w:rPr>
          <w:rFonts w:ascii="Times New Roman" w:hAnsi="Times New Roman"/>
          <w:spacing w:val="-4"/>
          <w:sz w:val="24"/>
          <w:szCs w:val="28"/>
        </w:rPr>
        <w:t>CN 41</w:t>
      </w:r>
      <w:r w:rsidRPr="00A65EFF">
        <w:rPr>
          <w:rFonts w:ascii="Times New Roman" w:hAnsi="Times New Roman" w:hint="cs"/>
          <w:spacing w:val="-4"/>
          <w:sz w:val="24"/>
          <w:szCs w:val="28"/>
          <w:rtl/>
        </w:rPr>
        <w:t xml:space="preserve"> أو </w:t>
      </w:r>
      <w:r w:rsidRPr="00A65EFF">
        <w:rPr>
          <w:rFonts w:ascii="Times New Roman" w:hAnsi="Times New Roman"/>
          <w:spacing w:val="-4"/>
          <w:sz w:val="24"/>
          <w:szCs w:val="28"/>
        </w:rPr>
        <w:t>CN 47</w:t>
      </w:r>
      <w:r w:rsidRPr="00A65EFF">
        <w:rPr>
          <w:rFonts w:ascii="Times New Roman" w:hAnsi="Times New Roman" w:hint="cs"/>
          <w:spacing w:val="-4"/>
          <w:sz w:val="24"/>
          <w:szCs w:val="28"/>
          <w:rtl/>
        </w:rPr>
        <w:t>.</w:t>
      </w:r>
    </w:p>
    <w:p w14:paraId="4EEAD104"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2161555B" w14:textId="77777777" w:rsidR="00763027" w:rsidRPr="00763027" w:rsidRDefault="00763027" w:rsidP="00FF2573">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lastRenderedPageBreak/>
        <w:t xml:space="preserve">وينبغي مسح معرفات هوية الأوعية </w:t>
      </w:r>
      <w:r w:rsidR="001B43E2">
        <w:rPr>
          <w:rFonts w:ascii="Times New Roman" w:hAnsi="Times New Roman" w:hint="cs"/>
          <w:sz w:val="24"/>
          <w:szCs w:val="28"/>
          <w:rtl/>
        </w:rPr>
        <w:t xml:space="preserve">ضوئياً </w:t>
      </w:r>
      <w:r w:rsidRPr="00763027">
        <w:rPr>
          <w:rFonts w:ascii="Times New Roman" w:hAnsi="Times New Roman" w:hint="cs"/>
          <w:sz w:val="24"/>
          <w:szCs w:val="28"/>
          <w:rtl/>
        </w:rPr>
        <w:t xml:space="preserve">عند استلام الناقل لها </w:t>
      </w:r>
      <w:r w:rsidR="001B43E2">
        <w:rPr>
          <w:rFonts w:ascii="Times New Roman" w:hAnsi="Times New Roman" w:hint="cs"/>
          <w:sz w:val="24"/>
          <w:szCs w:val="28"/>
          <w:rtl/>
        </w:rPr>
        <w:t>وتحميلها</w:t>
      </w:r>
      <w:r w:rsidRPr="00763027">
        <w:rPr>
          <w:rFonts w:ascii="Times New Roman" w:hAnsi="Times New Roman" w:hint="cs"/>
          <w:sz w:val="24"/>
          <w:szCs w:val="28"/>
          <w:rtl/>
        </w:rPr>
        <w:t>.</w:t>
      </w:r>
      <w:r w:rsidR="001B43E2">
        <w:rPr>
          <w:rStyle w:val="Appelnotedebasdep"/>
          <w:rFonts w:ascii="Times New Roman" w:hAnsi="Times New Roman"/>
          <w:rtl/>
        </w:rPr>
        <w:footnoteReference w:id="3"/>
      </w:r>
      <w:r w:rsidRPr="00763027">
        <w:rPr>
          <w:rFonts w:ascii="Times New Roman" w:hAnsi="Times New Roman" w:hint="cs"/>
          <w:sz w:val="24"/>
          <w:szCs w:val="28"/>
          <w:rtl/>
        </w:rPr>
        <w:t xml:space="preserve"> وينبغي خلال أحداث المسح </w:t>
      </w:r>
      <w:r w:rsidR="001B43E2">
        <w:rPr>
          <w:rFonts w:ascii="Times New Roman" w:hAnsi="Times New Roman" w:hint="cs"/>
          <w:sz w:val="24"/>
          <w:szCs w:val="28"/>
          <w:rtl/>
        </w:rPr>
        <w:t xml:space="preserve">الضوئي </w:t>
      </w:r>
      <w:r w:rsidRPr="00763027">
        <w:rPr>
          <w:rFonts w:ascii="Times New Roman" w:hAnsi="Times New Roman" w:hint="cs"/>
          <w:sz w:val="24"/>
          <w:szCs w:val="28"/>
          <w:rtl/>
        </w:rPr>
        <w:t xml:space="preserve">اللاحقة أن يتم مسح الأوعية الفردية. وتُقدِم الرسائل </w:t>
      </w:r>
      <w:r w:rsidRPr="00763027">
        <w:rPr>
          <w:rFonts w:ascii="Times New Roman" w:hAnsi="Times New Roman"/>
          <w:sz w:val="24"/>
          <w:szCs w:val="28"/>
        </w:rPr>
        <w:t>RESDIT</w:t>
      </w:r>
      <w:r w:rsidRPr="00763027">
        <w:rPr>
          <w:rFonts w:ascii="Times New Roman" w:hAnsi="Times New Roman" w:hint="cs"/>
          <w:sz w:val="24"/>
          <w:szCs w:val="28"/>
          <w:rtl/>
        </w:rPr>
        <w:t xml:space="preserve"> معلومات المسح </w:t>
      </w:r>
      <w:r w:rsidR="001B43E2">
        <w:rPr>
          <w:rFonts w:ascii="Times New Roman" w:hAnsi="Times New Roman" w:hint="cs"/>
          <w:sz w:val="24"/>
          <w:szCs w:val="28"/>
          <w:rtl/>
        </w:rPr>
        <w:t xml:space="preserve">الضوئي </w:t>
      </w:r>
      <w:r w:rsidRPr="00763027">
        <w:rPr>
          <w:rFonts w:ascii="Times New Roman" w:hAnsi="Times New Roman" w:hint="cs"/>
          <w:sz w:val="24"/>
          <w:szCs w:val="28"/>
          <w:rtl/>
        </w:rPr>
        <w:t xml:space="preserve">المتعلقة بالوعاء بغية تأكيد أنه جرى احتساب جميع الأوعية وإسنادها إلى </w:t>
      </w:r>
      <w:r w:rsidR="001B43E2">
        <w:rPr>
          <w:rFonts w:ascii="Times New Roman" w:hAnsi="Times New Roman" w:hint="cs"/>
          <w:sz w:val="24"/>
          <w:szCs w:val="28"/>
          <w:rtl/>
        </w:rPr>
        <w:t xml:space="preserve">وسيلة النقل </w:t>
      </w:r>
      <w:r w:rsidRPr="00763027">
        <w:rPr>
          <w:rFonts w:ascii="Times New Roman" w:hAnsi="Times New Roman" w:hint="cs"/>
          <w:sz w:val="24"/>
          <w:szCs w:val="28"/>
          <w:rtl/>
        </w:rPr>
        <w:t xml:space="preserve">المقررة ونقلها </w:t>
      </w:r>
      <w:r w:rsidR="001B43E2">
        <w:rPr>
          <w:rFonts w:ascii="Times New Roman" w:hAnsi="Times New Roman" w:hint="cs"/>
          <w:sz w:val="24"/>
          <w:szCs w:val="28"/>
          <w:rtl/>
        </w:rPr>
        <w:t xml:space="preserve">ثم </w:t>
      </w:r>
      <w:r w:rsidRPr="00763027">
        <w:rPr>
          <w:rFonts w:ascii="Times New Roman" w:hAnsi="Times New Roman" w:hint="cs"/>
          <w:sz w:val="24"/>
          <w:szCs w:val="28"/>
          <w:rtl/>
        </w:rPr>
        <w:t xml:space="preserve">تسليمها.   </w:t>
      </w:r>
    </w:p>
    <w:p w14:paraId="5D9F9B05" w14:textId="77777777" w:rsidR="001B43E2" w:rsidRDefault="001B43E2" w:rsidP="00763027">
      <w:pPr>
        <w:shd w:val="clear" w:color="auto" w:fill="FFFFFF" w:themeFill="background1"/>
        <w:bidi/>
        <w:spacing w:line="240" w:lineRule="auto"/>
        <w:rPr>
          <w:rFonts w:ascii="Times New Roman" w:hAnsi="Times New Roman"/>
          <w:i/>
          <w:iCs/>
          <w:sz w:val="24"/>
          <w:szCs w:val="28"/>
          <w:rtl/>
        </w:rPr>
      </w:pPr>
    </w:p>
    <w:p w14:paraId="4F0AF3E5" w14:textId="77777777" w:rsidR="00763027" w:rsidRPr="00763027" w:rsidRDefault="00763027" w:rsidP="00FF2573">
      <w:pPr>
        <w:shd w:val="clear" w:color="auto" w:fill="FFFFFF" w:themeFill="background1"/>
        <w:bidi/>
        <w:spacing w:line="240" w:lineRule="auto"/>
        <w:rPr>
          <w:rFonts w:ascii="Times New Roman" w:hAnsi="Times New Roman"/>
          <w:sz w:val="24"/>
          <w:szCs w:val="28"/>
          <w:rtl/>
        </w:rPr>
      </w:pPr>
      <w:r w:rsidRPr="00763027">
        <w:rPr>
          <w:rFonts w:ascii="Times New Roman" w:hAnsi="Times New Roman" w:hint="cs"/>
          <w:i/>
          <w:iCs/>
          <w:sz w:val="24"/>
          <w:szCs w:val="28"/>
          <w:rtl/>
        </w:rPr>
        <w:t>متطلبات مسح البريد</w:t>
      </w:r>
      <w:r w:rsidR="001B43E2">
        <w:rPr>
          <w:rFonts w:ascii="Times New Roman" w:hAnsi="Times New Roman" w:hint="cs"/>
          <w:i/>
          <w:iCs/>
          <w:sz w:val="24"/>
          <w:szCs w:val="28"/>
          <w:rtl/>
        </w:rPr>
        <w:t xml:space="preserve"> ضوئياً</w:t>
      </w:r>
      <w:r w:rsidRPr="00763027">
        <w:rPr>
          <w:rFonts w:ascii="Times New Roman" w:hAnsi="Times New Roman" w:hint="cs"/>
          <w:i/>
          <w:iCs/>
          <w:sz w:val="24"/>
          <w:szCs w:val="28"/>
          <w:rtl/>
        </w:rPr>
        <w:t xml:space="preserve"> وتبادل رسائل التبادل الإلكتروني للبيانات </w:t>
      </w:r>
    </w:p>
    <w:p w14:paraId="723B734D"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6DC34C61" w14:textId="1039D5E2" w:rsidR="00763027" w:rsidRPr="00763027" w:rsidRDefault="00763027" w:rsidP="006B1CCA">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سيع</w:t>
      </w:r>
      <w:r w:rsidR="00197819">
        <w:rPr>
          <w:rFonts w:ascii="Times New Roman" w:hAnsi="Times New Roman" w:hint="cs"/>
          <w:sz w:val="24"/>
          <w:szCs w:val="28"/>
          <w:rtl/>
        </w:rPr>
        <w:t>ـ</w:t>
      </w:r>
      <w:r w:rsidRPr="00763027">
        <w:rPr>
          <w:rFonts w:ascii="Times New Roman" w:hAnsi="Times New Roman" w:hint="cs"/>
          <w:sz w:val="24"/>
          <w:szCs w:val="28"/>
          <w:rtl/>
        </w:rPr>
        <w:t>مل النا</w:t>
      </w:r>
      <w:r w:rsidR="00197819">
        <w:rPr>
          <w:rFonts w:ascii="Times New Roman" w:hAnsi="Times New Roman" w:hint="cs"/>
          <w:sz w:val="24"/>
          <w:szCs w:val="28"/>
          <w:rtl/>
        </w:rPr>
        <w:t>ـ</w:t>
      </w:r>
      <w:r w:rsidRPr="00763027">
        <w:rPr>
          <w:rFonts w:ascii="Times New Roman" w:hAnsi="Times New Roman" w:hint="cs"/>
          <w:sz w:val="24"/>
          <w:szCs w:val="28"/>
          <w:rtl/>
        </w:rPr>
        <w:t>قل مع المس</w:t>
      </w:r>
      <w:r w:rsidR="00197819">
        <w:rPr>
          <w:rFonts w:ascii="Times New Roman" w:hAnsi="Times New Roman" w:hint="cs"/>
          <w:sz w:val="24"/>
          <w:szCs w:val="28"/>
          <w:rtl/>
        </w:rPr>
        <w:t>ـ</w:t>
      </w:r>
      <w:r w:rsidRPr="00763027">
        <w:rPr>
          <w:rFonts w:ascii="Times New Roman" w:hAnsi="Times New Roman" w:hint="cs"/>
          <w:sz w:val="24"/>
          <w:szCs w:val="28"/>
          <w:rtl/>
        </w:rPr>
        <w:t>تثمر المع</w:t>
      </w:r>
      <w:r w:rsidR="00197819">
        <w:rPr>
          <w:rFonts w:ascii="Times New Roman" w:hAnsi="Times New Roman" w:hint="cs"/>
          <w:sz w:val="24"/>
          <w:szCs w:val="28"/>
          <w:rtl/>
        </w:rPr>
        <w:t>ـ</w:t>
      </w:r>
      <w:r w:rsidRPr="00763027">
        <w:rPr>
          <w:rFonts w:ascii="Times New Roman" w:hAnsi="Times New Roman" w:hint="cs"/>
          <w:sz w:val="24"/>
          <w:szCs w:val="28"/>
          <w:rtl/>
        </w:rPr>
        <w:t>ي</w:t>
      </w:r>
      <w:r w:rsidR="001B43E2">
        <w:rPr>
          <w:rFonts w:ascii="Times New Roman" w:hAnsi="Times New Roman" w:hint="cs"/>
          <w:sz w:val="24"/>
          <w:szCs w:val="28"/>
          <w:rtl/>
        </w:rPr>
        <w:t>َّ</w:t>
      </w:r>
      <w:r w:rsidRPr="00763027">
        <w:rPr>
          <w:rFonts w:ascii="Times New Roman" w:hAnsi="Times New Roman" w:hint="cs"/>
          <w:sz w:val="24"/>
          <w:szCs w:val="28"/>
          <w:rtl/>
        </w:rPr>
        <w:t>ن على دعم بي</w:t>
      </w:r>
      <w:r w:rsidR="00197819">
        <w:rPr>
          <w:rFonts w:ascii="Times New Roman" w:hAnsi="Times New Roman" w:hint="cs"/>
          <w:sz w:val="24"/>
          <w:szCs w:val="28"/>
          <w:rtl/>
        </w:rPr>
        <w:t>ـ</w:t>
      </w:r>
      <w:r w:rsidRPr="00763027">
        <w:rPr>
          <w:rFonts w:ascii="Times New Roman" w:hAnsi="Times New Roman" w:hint="cs"/>
          <w:sz w:val="24"/>
          <w:szCs w:val="28"/>
          <w:rtl/>
        </w:rPr>
        <w:t>ئة خ</w:t>
      </w:r>
      <w:r w:rsidR="00197819">
        <w:rPr>
          <w:rFonts w:ascii="Times New Roman" w:hAnsi="Times New Roman" w:hint="cs"/>
          <w:sz w:val="24"/>
          <w:szCs w:val="28"/>
          <w:rtl/>
        </w:rPr>
        <w:t>ـ</w:t>
      </w:r>
      <w:r w:rsidRPr="00763027">
        <w:rPr>
          <w:rFonts w:ascii="Times New Roman" w:hAnsi="Times New Roman" w:hint="cs"/>
          <w:sz w:val="24"/>
          <w:szCs w:val="28"/>
          <w:rtl/>
        </w:rPr>
        <w:t>الية من المس</w:t>
      </w:r>
      <w:r w:rsidR="00197819">
        <w:rPr>
          <w:rFonts w:ascii="Times New Roman" w:hAnsi="Times New Roman" w:hint="cs"/>
          <w:sz w:val="24"/>
          <w:szCs w:val="28"/>
          <w:rtl/>
        </w:rPr>
        <w:t>ـ</w:t>
      </w:r>
      <w:r w:rsidRPr="00763027">
        <w:rPr>
          <w:rFonts w:ascii="Times New Roman" w:hAnsi="Times New Roman" w:hint="cs"/>
          <w:sz w:val="24"/>
          <w:szCs w:val="28"/>
          <w:rtl/>
        </w:rPr>
        <w:t>تندات الورق</w:t>
      </w:r>
      <w:r w:rsidR="00197819">
        <w:rPr>
          <w:rFonts w:ascii="Times New Roman" w:hAnsi="Times New Roman" w:hint="cs"/>
          <w:sz w:val="24"/>
          <w:szCs w:val="28"/>
          <w:rtl/>
        </w:rPr>
        <w:t>ــ</w:t>
      </w:r>
      <w:r w:rsidRPr="00763027">
        <w:rPr>
          <w:rFonts w:ascii="Times New Roman" w:hAnsi="Times New Roman" w:hint="cs"/>
          <w:sz w:val="24"/>
          <w:szCs w:val="28"/>
          <w:rtl/>
        </w:rPr>
        <w:t>ية (م</w:t>
      </w:r>
      <w:r w:rsidR="00197819">
        <w:rPr>
          <w:rFonts w:ascii="Times New Roman" w:hAnsi="Times New Roman" w:hint="cs"/>
          <w:sz w:val="24"/>
          <w:szCs w:val="28"/>
          <w:rtl/>
        </w:rPr>
        <w:t>ــ</w:t>
      </w:r>
      <w:r w:rsidRPr="00763027">
        <w:rPr>
          <w:rFonts w:ascii="Times New Roman" w:hAnsi="Times New Roman" w:hint="cs"/>
          <w:sz w:val="24"/>
          <w:szCs w:val="28"/>
          <w:rtl/>
        </w:rPr>
        <w:t>قابل</w:t>
      </w:r>
      <w:r w:rsidR="001B43E2">
        <w:rPr>
          <w:rFonts w:ascii="Times New Roman" w:hAnsi="Times New Roman" w:hint="cs"/>
          <w:sz w:val="24"/>
          <w:szCs w:val="28"/>
          <w:rtl/>
        </w:rPr>
        <w:t>ة</w:t>
      </w:r>
      <w:r w:rsidRPr="00763027">
        <w:rPr>
          <w:rFonts w:ascii="Times New Roman" w:hAnsi="Times New Roman" w:hint="cs"/>
          <w:sz w:val="24"/>
          <w:szCs w:val="28"/>
          <w:rtl/>
        </w:rPr>
        <w:t xml:space="preserve"> ل</w:t>
      </w:r>
      <w:r w:rsidR="00197819">
        <w:rPr>
          <w:rFonts w:ascii="Times New Roman" w:hAnsi="Times New Roman" w:hint="cs"/>
          <w:sz w:val="24"/>
          <w:szCs w:val="28"/>
          <w:rtl/>
        </w:rPr>
        <w:t>ــ</w:t>
      </w:r>
      <w:r w:rsidRPr="00763027">
        <w:rPr>
          <w:rFonts w:ascii="Times New Roman" w:hAnsi="Times New Roman" w:hint="cs"/>
          <w:sz w:val="24"/>
          <w:szCs w:val="28"/>
          <w:rtl/>
        </w:rPr>
        <w:t xml:space="preserve">قوائم التسليم الورقية </w:t>
      </w:r>
      <w:r w:rsidRPr="00763027">
        <w:rPr>
          <w:rFonts w:ascii="Times New Roman" w:hAnsi="Times New Roman"/>
          <w:sz w:val="24"/>
          <w:szCs w:val="28"/>
        </w:rPr>
        <w:t>CN</w:t>
      </w:r>
      <w:r w:rsidR="006B1CCA">
        <w:rPr>
          <w:rFonts w:ascii="Times New Roman" w:hAnsi="Times New Roman"/>
          <w:sz w:val="24"/>
          <w:szCs w:val="28"/>
          <w:lang w:val="fr-CH"/>
        </w:rPr>
        <w:t> </w:t>
      </w:r>
      <w:r w:rsidRPr="00763027">
        <w:rPr>
          <w:rFonts w:ascii="Times New Roman" w:hAnsi="Times New Roman"/>
          <w:sz w:val="24"/>
          <w:szCs w:val="28"/>
        </w:rPr>
        <w:t>38</w:t>
      </w:r>
      <w:r w:rsidRPr="00763027">
        <w:rPr>
          <w:rFonts w:ascii="Times New Roman" w:hAnsi="Times New Roman" w:hint="cs"/>
          <w:sz w:val="24"/>
          <w:szCs w:val="28"/>
          <w:rtl/>
        </w:rPr>
        <w:t>) وعلى تبادل رسائل التبادل الإلكتروني للبيانات قدر الإمكان. وحيثما يواجه الناقل عقبات فيما يتعلق بالمعاملات الخالية من الورق مع المستثمر المعي</w:t>
      </w:r>
      <w:r w:rsidR="0051524F">
        <w:rPr>
          <w:rFonts w:ascii="Times New Roman" w:hAnsi="Times New Roman" w:hint="cs"/>
          <w:sz w:val="24"/>
          <w:szCs w:val="28"/>
          <w:rtl/>
        </w:rPr>
        <w:t>َّ</w:t>
      </w:r>
      <w:r w:rsidRPr="00763027">
        <w:rPr>
          <w:rFonts w:ascii="Times New Roman" w:hAnsi="Times New Roman" w:hint="cs"/>
          <w:sz w:val="24"/>
          <w:szCs w:val="28"/>
          <w:rtl/>
        </w:rPr>
        <w:t>ن في المقصد، فيتعين على المستثمر المعي</w:t>
      </w:r>
      <w:r w:rsidR="0051524F">
        <w:rPr>
          <w:rFonts w:ascii="Times New Roman" w:hAnsi="Times New Roman" w:hint="cs"/>
          <w:sz w:val="24"/>
          <w:szCs w:val="28"/>
          <w:rtl/>
        </w:rPr>
        <w:t>َّ</w:t>
      </w:r>
      <w:r w:rsidRPr="00763027">
        <w:rPr>
          <w:rFonts w:ascii="Times New Roman" w:hAnsi="Times New Roman" w:hint="cs"/>
          <w:sz w:val="24"/>
          <w:szCs w:val="28"/>
          <w:rtl/>
        </w:rPr>
        <w:t xml:space="preserve">ن في المصدر أن يسعى إلى تيسير المناقشات. </w:t>
      </w:r>
    </w:p>
    <w:p w14:paraId="7856055E"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1718E927" w14:textId="77777777" w:rsidR="00763027" w:rsidRPr="00763027" w:rsidRDefault="00763027" w:rsidP="00FF2573">
      <w:pPr>
        <w:shd w:val="clear" w:color="auto" w:fill="FFFFFF" w:themeFill="background1"/>
        <w:bidi/>
        <w:jc w:val="both"/>
        <w:rPr>
          <w:rFonts w:ascii="Times New Roman" w:hAnsi="Times New Roman"/>
          <w:sz w:val="24"/>
          <w:szCs w:val="28"/>
          <w:rtl/>
        </w:rPr>
      </w:pPr>
      <w:r w:rsidRPr="00763027">
        <w:rPr>
          <w:rFonts w:ascii="Times New Roman" w:hAnsi="Times New Roman" w:hint="cs"/>
          <w:sz w:val="24"/>
          <w:szCs w:val="28"/>
          <w:rtl/>
        </w:rPr>
        <w:t xml:space="preserve">وإذا قبل أحد الناقلين البريد خلال المهلة الزمنية </w:t>
      </w:r>
      <w:r w:rsidR="0051524F">
        <w:rPr>
          <w:rFonts w:ascii="Times New Roman" w:hAnsi="Times New Roman" w:hint="cs"/>
          <w:sz w:val="24"/>
          <w:szCs w:val="28"/>
          <w:rtl/>
        </w:rPr>
        <w:t>لعرض البريد</w:t>
      </w:r>
      <w:r w:rsidR="0051524F" w:rsidRPr="00763027">
        <w:rPr>
          <w:rFonts w:ascii="Times New Roman" w:hAnsi="Times New Roman" w:hint="cs"/>
          <w:sz w:val="24"/>
          <w:szCs w:val="28"/>
          <w:rtl/>
        </w:rPr>
        <w:t xml:space="preserve"> </w:t>
      </w:r>
      <w:r w:rsidRPr="00763027">
        <w:rPr>
          <w:rFonts w:ascii="Times New Roman" w:hAnsi="Times New Roman" w:hint="cs"/>
          <w:sz w:val="24"/>
          <w:szCs w:val="28"/>
          <w:rtl/>
        </w:rPr>
        <w:t>المتفق عليها، فإن الناقل يتأكد من البريد بالاستناد إلى المستندين (</w:t>
      </w:r>
      <w:r w:rsidRPr="00763027">
        <w:rPr>
          <w:rFonts w:ascii="Times New Roman" w:hAnsi="Times New Roman"/>
          <w:sz w:val="24"/>
          <w:szCs w:val="28"/>
        </w:rPr>
        <w:t>CN 35</w:t>
      </w:r>
      <w:r w:rsidRPr="00763027">
        <w:rPr>
          <w:rFonts w:ascii="Times New Roman" w:hAnsi="Times New Roman" w:hint="cs"/>
          <w:sz w:val="24"/>
          <w:szCs w:val="28"/>
          <w:rtl/>
        </w:rPr>
        <w:t xml:space="preserve"> و</w:t>
      </w:r>
      <w:r w:rsidRPr="00763027">
        <w:rPr>
          <w:rFonts w:ascii="Times New Roman" w:hAnsi="Times New Roman"/>
          <w:sz w:val="24"/>
          <w:szCs w:val="28"/>
        </w:rPr>
        <w:t>CN 38</w:t>
      </w:r>
      <w:r w:rsidRPr="00763027">
        <w:rPr>
          <w:rFonts w:ascii="Times New Roman" w:hAnsi="Times New Roman" w:hint="cs"/>
          <w:sz w:val="24"/>
          <w:szCs w:val="28"/>
          <w:rtl/>
        </w:rPr>
        <w:t xml:space="preserve">) أو رسالة التبادل الإلكتروني للبيانات. وفي حالة وجود اختلاف، </w:t>
      </w:r>
      <w:r w:rsidR="0051524F">
        <w:rPr>
          <w:rFonts w:ascii="Times New Roman" w:hAnsi="Times New Roman" w:hint="cs"/>
          <w:sz w:val="24"/>
          <w:szCs w:val="28"/>
          <w:rtl/>
        </w:rPr>
        <w:t>يحرص</w:t>
      </w:r>
      <w:r w:rsidRPr="00763027">
        <w:rPr>
          <w:rFonts w:ascii="Times New Roman" w:hAnsi="Times New Roman" w:hint="cs"/>
          <w:sz w:val="24"/>
          <w:szCs w:val="28"/>
          <w:rtl/>
        </w:rPr>
        <w:t xml:space="preserve"> المستثمر المعي</w:t>
      </w:r>
      <w:r w:rsidR="0051524F">
        <w:rPr>
          <w:rFonts w:ascii="Times New Roman" w:hAnsi="Times New Roman" w:hint="cs"/>
          <w:sz w:val="24"/>
          <w:szCs w:val="28"/>
          <w:rtl/>
        </w:rPr>
        <w:t>َّ</w:t>
      </w:r>
      <w:r w:rsidRPr="00763027">
        <w:rPr>
          <w:rFonts w:ascii="Times New Roman" w:hAnsi="Times New Roman" w:hint="cs"/>
          <w:sz w:val="24"/>
          <w:szCs w:val="28"/>
          <w:rtl/>
        </w:rPr>
        <w:t>ن أو الناقل على تصحيح المستندات و/أو رسالة التبادل الإلكتروني للبيانات قصد معالجة هذا الاختلاف.</w:t>
      </w:r>
    </w:p>
    <w:p w14:paraId="31B53657"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0FF271CA" w14:textId="77777777" w:rsidR="00763027" w:rsidRPr="00763027" w:rsidRDefault="00763027" w:rsidP="00763027">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ويوصى بأن يمتثل الناقلون لأحدث معايير المراسلة الخاصة بالتبادل الإلكتروني للبيانات. وفي حالة استخدام الرسائل </w:t>
      </w:r>
      <w:r w:rsidRPr="00763027">
        <w:rPr>
          <w:rFonts w:ascii="Times New Roman" w:hAnsi="Times New Roman"/>
          <w:sz w:val="24"/>
          <w:szCs w:val="28"/>
        </w:rPr>
        <w:t>CARDIT</w:t>
      </w:r>
      <w:r w:rsidRPr="00763027">
        <w:rPr>
          <w:rFonts w:ascii="Times New Roman" w:hAnsi="Times New Roman" w:hint="cs"/>
          <w:sz w:val="24"/>
          <w:szCs w:val="28"/>
          <w:rtl/>
        </w:rPr>
        <w:t xml:space="preserve"> و</w:t>
      </w:r>
      <w:r w:rsidRPr="00763027">
        <w:rPr>
          <w:rFonts w:ascii="Times New Roman" w:hAnsi="Times New Roman"/>
          <w:sz w:val="24"/>
          <w:szCs w:val="28"/>
        </w:rPr>
        <w:t>RESDIT</w:t>
      </w:r>
      <w:r w:rsidRPr="00763027">
        <w:rPr>
          <w:rFonts w:ascii="Times New Roman" w:hAnsi="Times New Roman" w:hint="cs"/>
          <w:sz w:val="24"/>
          <w:szCs w:val="28"/>
          <w:rtl/>
        </w:rPr>
        <w:t xml:space="preserve"> بين الأطراف:</w:t>
      </w:r>
    </w:p>
    <w:p w14:paraId="6303FF1D" w14:textId="1E7E6EB1" w:rsidR="00763027" w:rsidRPr="00763027" w:rsidRDefault="00197819" w:rsidP="00197819">
      <w:pPr>
        <w:pStyle w:val="1Premierretrait"/>
        <w:shd w:val="clear" w:color="auto" w:fill="FFFFFF" w:themeFill="background1"/>
        <w:tabs>
          <w:tab w:val="clear" w:pos="567"/>
        </w:tabs>
        <w:bidi/>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سيُرسل المستثمر المعي</w:t>
      </w:r>
      <w:r w:rsidR="0051524F">
        <w:rPr>
          <w:rFonts w:ascii="Times New Roman" w:hAnsi="Times New Roman" w:hint="cs"/>
          <w:sz w:val="24"/>
          <w:szCs w:val="28"/>
          <w:rtl/>
        </w:rPr>
        <w:t>َّ</w:t>
      </w:r>
      <w:r w:rsidR="00763027" w:rsidRPr="00763027">
        <w:rPr>
          <w:rFonts w:ascii="Times New Roman" w:hAnsi="Times New Roman" w:hint="cs"/>
          <w:sz w:val="24"/>
          <w:szCs w:val="28"/>
          <w:rtl/>
        </w:rPr>
        <w:t xml:space="preserve">ن في المصدر إلى الناقل الرسائل </w:t>
      </w:r>
      <w:r w:rsidR="00763027" w:rsidRPr="00763027">
        <w:rPr>
          <w:rFonts w:ascii="Times New Roman" w:hAnsi="Times New Roman"/>
          <w:sz w:val="24"/>
          <w:szCs w:val="28"/>
        </w:rPr>
        <w:t>CARDIT</w:t>
      </w:r>
      <w:r w:rsidR="00763027" w:rsidRPr="00763027">
        <w:rPr>
          <w:rFonts w:ascii="Times New Roman" w:hAnsi="Times New Roman" w:hint="cs"/>
          <w:sz w:val="24"/>
          <w:szCs w:val="28"/>
          <w:rtl/>
        </w:rPr>
        <w:t xml:space="preserve"> عن كل شحن</w:t>
      </w:r>
      <w:r w:rsidR="0051524F">
        <w:rPr>
          <w:rFonts w:ascii="Times New Roman" w:hAnsi="Times New Roman" w:hint="cs"/>
          <w:sz w:val="24"/>
          <w:szCs w:val="28"/>
          <w:rtl/>
        </w:rPr>
        <w:t>ة</w:t>
      </w:r>
      <w:r w:rsidR="00763027" w:rsidRPr="00763027">
        <w:rPr>
          <w:rFonts w:ascii="Times New Roman" w:hAnsi="Times New Roman" w:hint="cs"/>
          <w:sz w:val="24"/>
          <w:szCs w:val="28"/>
          <w:rtl/>
        </w:rPr>
        <w:t xml:space="preserve"> </w:t>
      </w:r>
      <w:r w:rsidR="0051524F">
        <w:rPr>
          <w:rFonts w:ascii="Times New Roman" w:hAnsi="Times New Roman" w:hint="cs"/>
          <w:sz w:val="24"/>
          <w:szCs w:val="28"/>
          <w:rtl/>
        </w:rPr>
        <w:t>معروضة</w:t>
      </w:r>
      <w:r w:rsidR="00763027" w:rsidRPr="00763027">
        <w:rPr>
          <w:rFonts w:ascii="Times New Roman" w:hAnsi="Times New Roman" w:hint="cs"/>
          <w:sz w:val="24"/>
          <w:szCs w:val="28"/>
          <w:rtl/>
        </w:rPr>
        <w:t xml:space="preserve">، وذلك طبقاً لمعايير المراسلة الخاصة بالاتحاد البريدي العالمي في مجال التبادل الإلكتروني للبيانات. </w:t>
      </w:r>
    </w:p>
    <w:p w14:paraId="2B5EE63C" w14:textId="22FFA32F" w:rsidR="00763027" w:rsidRPr="00763027" w:rsidRDefault="00197819" w:rsidP="00197819">
      <w:pPr>
        <w:pStyle w:val="1Premierretrait"/>
        <w:shd w:val="clear" w:color="auto" w:fill="FFFFFF" w:themeFill="background1"/>
        <w:tabs>
          <w:tab w:val="clear" w:pos="567"/>
        </w:tabs>
        <w:bidi/>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 xml:space="preserve">سيُرسل الناقل إلى المستثمر </w:t>
      </w:r>
      <w:r w:rsidR="0051524F">
        <w:rPr>
          <w:rFonts w:ascii="Times New Roman" w:hAnsi="Times New Roman" w:hint="cs"/>
          <w:sz w:val="24"/>
          <w:szCs w:val="28"/>
          <w:rtl/>
        </w:rPr>
        <w:t>المعيَّن</w:t>
      </w:r>
      <w:r w:rsidR="0051524F" w:rsidRPr="00763027">
        <w:rPr>
          <w:rFonts w:ascii="Times New Roman" w:hAnsi="Times New Roman" w:hint="cs"/>
          <w:sz w:val="24"/>
          <w:szCs w:val="28"/>
          <w:rtl/>
        </w:rPr>
        <w:t xml:space="preserve"> </w:t>
      </w:r>
      <w:r w:rsidR="00763027" w:rsidRPr="00763027">
        <w:rPr>
          <w:rFonts w:ascii="Times New Roman" w:hAnsi="Times New Roman" w:hint="cs"/>
          <w:sz w:val="24"/>
          <w:szCs w:val="28"/>
          <w:rtl/>
        </w:rPr>
        <w:t xml:space="preserve">في المقصد الرسائل </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w:t>
      </w:r>
      <w:r w:rsidR="0051524F" w:rsidRPr="00763027">
        <w:rPr>
          <w:rFonts w:ascii="Times New Roman" w:hAnsi="Times New Roman" w:hint="cs"/>
          <w:sz w:val="24"/>
          <w:szCs w:val="28"/>
          <w:rtl/>
        </w:rPr>
        <w:t>عن كل شحن</w:t>
      </w:r>
      <w:r w:rsidR="0051524F">
        <w:rPr>
          <w:rFonts w:ascii="Times New Roman" w:hAnsi="Times New Roman" w:hint="cs"/>
          <w:sz w:val="24"/>
          <w:szCs w:val="28"/>
          <w:rtl/>
        </w:rPr>
        <w:t>ة</w:t>
      </w:r>
      <w:r w:rsidR="0051524F" w:rsidRPr="00763027">
        <w:rPr>
          <w:rFonts w:ascii="Times New Roman" w:hAnsi="Times New Roman" w:hint="cs"/>
          <w:sz w:val="24"/>
          <w:szCs w:val="28"/>
          <w:rtl/>
        </w:rPr>
        <w:t xml:space="preserve"> </w:t>
      </w:r>
      <w:r w:rsidR="0051524F">
        <w:rPr>
          <w:rFonts w:ascii="Times New Roman" w:hAnsi="Times New Roman" w:hint="cs"/>
          <w:sz w:val="24"/>
          <w:szCs w:val="28"/>
          <w:rtl/>
        </w:rPr>
        <w:t xml:space="preserve">معروضة، </w:t>
      </w:r>
      <w:r w:rsidR="00763027" w:rsidRPr="00763027">
        <w:rPr>
          <w:rFonts w:ascii="Times New Roman" w:hAnsi="Times New Roman" w:hint="cs"/>
          <w:sz w:val="24"/>
          <w:szCs w:val="28"/>
          <w:rtl/>
        </w:rPr>
        <w:t xml:space="preserve">طبقاً لمعايير المراسلة الخاصة بالاتحاد في مجال التبادل الإلكتروني للبيانات.  </w:t>
      </w:r>
    </w:p>
    <w:p w14:paraId="72B35872" w14:textId="2478D81F" w:rsidR="00763027" w:rsidRPr="00763027" w:rsidRDefault="00197819" w:rsidP="00197819">
      <w:pPr>
        <w:pStyle w:val="1Premierretrait"/>
        <w:shd w:val="clear" w:color="auto" w:fill="FFFFFF" w:themeFill="background1"/>
        <w:tabs>
          <w:tab w:val="clear" w:pos="567"/>
        </w:tabs>
        <w:bidi/>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 xml:space="preserve">يُتَّفَقُ على الترتيبات التقنية، إلى جانب الأحداث والمواقع </w:t>
      </w:r>
      <w:r w:rsidR="0051524F">
        <w:rPr>
          <w:rFonts w:ascii="Times New Roman" w:hAnsi="Times New Roman" w:hint="cs"/>
          <w:sz w:val="24"/>
          <w:szCs w:val="28"/>
          <w:rtl/>
        </w:rPr>
        <w:t>التي تنسحب عليها</w:t>
      </w:r>
      <w:r w:rsidR="00763027" w:rsidRPr="00763027">
        <w:rPr>
          <w:rFonts w:ascii="Times New Roman" w:hAnsi="Times New Roman" w:hint="cs"/>
          <w:sz w:val="24"/>
          <w:szCs w:val="28"/>
          <w:rtl/>
        </w:rPr>
        <w:t xml:space="preserve"> </w:t>
      </w:r>
      <w:r w:rsidR="0051524F">
        <w:rPr>
          <w:rFonts w:ascii="Times New Roman" w:hAnsi="Times New Roman" w:hint="cs"/>
          <w:sz w:val="24"/>
          <w:szCs w:val="28"/>
          <w:rtl/>
        </w:rPr>
        <w:t>ا</w:t>
      </w:r>
      <w:r w:rsidR="00763027" w:rsidRPr="00763027">
        <w:rPr>
          <w:rFonts w:ascii="Times New Roman" w:hAnsi="Times New Roman" w:hint="cs"/>
          <w:sz w:val="24"/>
          <w:szCs w:val="28"/>
          <w:rtl/>
        </w:rPr>
        <w:t xml:space="preserve">لرسائل </w:t>
      </w:r>
      <w:r w:rsidR="00763027" w:rsidRPr="00763027">
        <w:rPr>
          <w:rFonts w:ascii="Times New Roman" w:hAnsi="Times New Roman"/>
          <w:sz w:val="24"/>
          <w:szCs w:val="28"/>
        </w:rPr>
        <w:t>CARDIT</w:t>
      </w:r>
      <w:r w:rsidR="00763027" w:rsidRPr="00763027">
        <w:rPr>
          <w:rFonts w:ascii="Times New Roman" w:hAnsi="Times New Roman" w:hint="cs"/>
          <w:sz w:val="24"/>
          <w:szCs w:val="28"/>
          <w:rtl/>
        </w:rPr>
        <w:t xml:space="preserve"> و</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بين </w:t>
      </w:r>
      <w:r w:rsidR="0051524F">
        <w:rPr>
          <w:rFonts w:ascii="Times New Roman" w:hAnsi="Times New Roman" w:hint="cs"/>
          <w:sz w:val="24"/>
          <w:szCs w:val="28"/>
          <w:rtl/>
        </w:rPr>
        <w:t>الطرفين</w:t>
      </w:r>
      <w:r w:rsidR="0051524F" w:rsidRPr="00763027">
        <w:rPr>
          <w:rFonts w:ascii="Times New Roman" w:hAnsi="Times New Roman" w:hint="cs"/>
          <w:sz w:val="24"/>
          <w:szCs w:val="28"/>
          <w:rtl/>
        </w:rPr>
        <w:t xml:space="preserve"> </w:t>
      </w:r>
      <w:r w:rsidR="0051524F">
        <w:rPr>
          <w:rFonts w:ascii="Times New Roman" w:hAnsi="Times New Roman" w:hint="cs"/>
          <w:sz w:val="24"/>
          <w:szCs w:val="28"/>
          <w:rtl/>
        </w:rPr>
        <w:t>وتُوثَّق</w:t>
      </w:r>
      <w:r w:rsidR="00763027" w:rsidRPr="00763027">
        <w:rPr>
          <w:rFonts w:ascii="Times New Roman" w:hAnsi="Times New Roman" w:hint="cs"/>
          <w:sz w:val="24"/>
          <w:szCs w:val="28"/>
          <w:rtl/>
        </w:rPr>
        <w:t xml:space="preserve"> فيما بينهم</w:t>
      </w:r>
      <w:r w:rsidR="0051524F">
        <w:rPr>
          <w:rFonts w:ascii="Times New Roman" w:hAnsi="Times New Roman" w:hint="cs"/>
          <w:sz w:val="24"/>
          <w:szCs w:val="28"/>
          <w:rtl/>
        </w:rPr>
        <w:t>ا</w:t>
      </w:r>
      <w:r w:rsidR="00763027" w:rsidRPr="00763027">
        <w:rPr>
          <w:rFonts w:ascii="Times New Roman" w:hAnsi="Times New Roman" w:hint="cs"/>
          <w:sz w:val="24"/>
          <w:szCs w:val="28"/>
          <w:rtl/>
        </w:rPr>
        <w:t xml:space="preserve"> بشكل منفصل.</w:t>
      </w:r>
    </w:p>
    <w:p w14:paraId="655506A5"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09ECE440" w14:textId="77777777" w:rsidR="00763027" w:rsidRPr="00FF2573" w:rsidRDefault="0009763C" w:rsidP="006B1CCA">
      <w:pPr>
        <w:pStyle w:val="0Textedebase"/>
        <w:shd w:val="clear" w:color="auto" w:fill="FFFFFF" w:themeFill="background1"/>
        <w:bidi/>
        <w:rPr>
          <w:rFonts w:ascii="Times New Roman" w:hAnsi="Times New Roman"/>
          <w:sz w:val="24"/>
          <w:szCs w:val="28"/>
          <w:rtl/>
          <w:lang w:val="en-US"/>
        </w:rPr>
      </w:pPr>
      <w:r>
        <w:rPr>
          <w:rFonts w:ascii="Times New Roman" w:hAnsi="Times New Roman" w:hint="cs"/>
          <w:sz w:val="24"/>
          <w:szCs w:val="28"/>
          <w:rtl/>
          <w:lang w:val="en-US"/>
        </w:rPr>
        <w:t xml:space="preserve">ويجب أن يرسل الناقل إلى </w:t>
      </w:r>
      <w:r w:rsidR="001C4E72" w:rsidRPr="001C4E72">
        <w:rPr>
          <w:rFonts w:ascii="Times New Roman" w:hAnsi="Times New Roman" w:hint="eastAsia"/>
          <w:sz w:val="24"/>
          <w:szCs w:val="28"/>
          <w:rtl/>
          <w:lang w:val="en-US"/>
        </w:rPr>
        <w:t>صندوق</w:t>
      </w:r>
      <w:r w:rsidR="001C4E72" w:rsidRPr="001C4E72">
        <w:rPr>
          <w:rFonts w:ascii="Times New Roman" w:hAnsi="Times New Roman"/>
          <w:sz w:val="24"/>
          <w:szCs w:val="28"/>
          <w:rtl/>
          <w:lang w:val="en-US"/>
        </w:rPr>
        <w:t xml:space="preserve"> </w:t>
      </w:r>
      <w:r w:rsidR="001C4E72" w:rsidRPr="001C4E72">
        <w:rPr>
          <w:rFonts w:ascii="Times New Roman" w:hAnsi="Times New Roman" w:hint="eastAsia"/>
          <w:sz w:val="24"/>
          <w:szCs w:val="28"/>
          <w:rtl/>
          <w:lang w:val="en-US"/>
        </w:rPr>
        <w:t>بريد</w:t>
      </w:r>
      <w:r w:rsidR="001C4E72" w:rsidRPr="001C4E72">
        <w:rPr>
          <w:rFonts w:ascii="Times New Roman" w:hAnsi="Times New Roman"/>
          <w:sz w:val="24"/>
          <w:szCs w:val="28"/>
          <w:rtl/>
          <w:lang w:val="en-US"/>
        </w:rPr>
        <w:t xml:space="preserve"> </w:t>
      </w:r>
      <w:r w:rsidR="001C4E72">
        <w:rPr>
          <w:rFonts w:ascii="Times New Roman" w:hAnsi="Times New Roman" w:hint="cs"/>
          <w:sz w:val="24"/>
          <w:szCs w:val="28"/>
          <w:rtl/>
          <w:lang w:val="en-US"/>
        </w:rPr>
        <w:t>ا</w:t>
      </w:r>
      <w:r w:rsidR="001C4E72" w:rsidRPr="001C4E72">
        <w:rPr>
          <w:rFonts w:ascii="Times New Roman" w:hAnsi="Times New Roman" w:hint="eastAsia"/>
          <w:sz w:val="24"/>
          <w:szCs w:val="28"/>
          <w:rtl/>
          <w:lang w:val="en-US"/>
        </w:rPr>
        <w:t>لتبادل</w:t>
      </w:r>
      <w:r w:rsidR="001C4E72" w:rsidRPr="001C4E72">
        <w:rPr>
          <w:rFonts w:ascii="Times New Roman" w:hAnsi="Times New Roman"/>
          <w:sz w:val="24"/>
          <w:szCs w:val="28"/>
          <w:rtl/>
          <w:lang w:val="en-US"/>
        </w:rPr>
        <w:t xml:space="preserve"> </w:t>
      </w:r>
      <w:r w:rsidR="001C4E72" w:rsidRPr="001C4E72">
        <w:rPr>
          <w:rFonts w:ascii="Times New Roman" w:hAnsi="Times New Roman" w:hint="eastAsia"/>
          <w:sz w:val="24"/>
          <w:szCs w:val="28"/>
          <w:rtl/>
          <w:lang w:val="en-US"/>
        </w:rPr>
        <w:t>الإلكتروني</w:t>
      </w:r>
      <w:r w:rsidR="001C4E72" w:rsidRPr="001C4E72">
        <w:rPr>
          <w:rFonts w:ascii="Times New Roman" w:hAnsi="Times New Roman"/>
          <w:sz w:val="24"/>
          <w:szCs w:val="28"/>
          <w:rtl/>
          <w:lang w:val="en-US"/>
        </w:rPr>
        <w:t xml:space="preserve"> </w:t>
      </w:r>
      <w:r w:rsidR="001C4E72">
        <w:rPr>
          <w:rFonts w:ascii="Times New Roman" w:hAnsi="Times New Roman" w:hint="cs"/>
          <w:sz w:val="24"/>
          <w:szCs w:val="28"/>
          <w:rtl/>
          <w:lang w:val="en-US"/>
        </w:rPr>
        <w:t>للبيانات الخاص بالمستثمر المعيَّن في المصدر ما لا تقل نسبته عن 98</w:t>
      </w:r>
      <w:r w:rsidR="006B1CCA">
        <w:rPr>
          <w:sz w:val="24"/>
          <w:szCs w:val="28"/>
          <w:rtl/>
          <w:lang w:val="en-US"/>
        </w:rPr>
        <w:t>٪</w:t>
      </w:r>
      <w:r w:rsidR="001C4E72">
        <w:rPr>
          <w:rFonts w:ascii="Times New Roman" w:hAnsi="Times New Roman" w:hint="cs"/>
          <w:sz w:val="24"/>
          <w:szCs w:val="28"/>
          <w:rtl/>
          <w:lang w:val="en-US"/>
        </w:rPr>
        <w:t xml:space="preserve"> من جميع بيانات المسح الضوئي للأوعية التي تدرج في الرسائل </w:t>
      </w:r>
      <w:r w:rsidR="001C4E72">
        <w:rPr>
          <w:rFonts w:ascii="Times New Roman" w:hAnsi="Times New Roman"/>
          <w:sz w:val="24"/>
          <w:szCs w:val="28"/>
          <w:lang w:val="fr-CH"/>
        </w:rPr>
        <w:t>RESDIT</w:t>
      </w:r>
      <w:r w:rsidR="001C4E72">
        <w:rPr>
          <w:rFonts w:ascii="Times New Roman" w:hAnsi="Times New Roman" w:hint="cs"/>
          <w:sz w:val="24"/>
          <w:szCs w:val="28"/>
          <w:rtl/>
          <w:lang w:val="en-US"/>
        </w:rPr>
        <w:t xml:space="preserve"> عبر رسائل التبادل الإلكتروني للبيانات في أسرع وقت ممكن ولكن في غضون فترة لا تتجاوز ثماني ساعات من موعد حدث المسح الضوئي الفعلي.</w:t>
      </w:r>
      <w:r w:rsidR="00763027" w:rsidRPr="00763027">
        <w:rPr>
          <w:rFonts w:ascii="Times New Roman" w:hAnsi="Times New Roman" w:hint="cs"/>
          <w:sz w:val="24"/>
          <w:szCs w:val="28"/>
          <w:rtl/>
        </w:rPr>
        <w:t>. وتُنجَز عملية المسح</w:t>
      </w:r>
      <w:r w:rsidR="001C4E72">
        <w:rPr>
          <w:rFonts w:ascii="Times New Roman" w:hAnsi="Times New Roman" w:hint="cs"/>
          <w:sz w:val="24"/>
          <w:szCs w:val="28"/>
          <w:rtl/>
        </w:rPr>
        <w:t xml:space="preserve"> الضوئي لأحداث الرسائل</w:t>
      </w:r>
      <w:r w:rsidR="00763027" w:rsidRPr="00763027">
        <w:rPr>
          <w:rFonts w:ascii="Times New Roman" w:hAnsi="Times New Roman" w:hint="cs"/>
          <w:sz w:val="24"/>
          <w:szCs w:val="28"/>
          <w:rtl/>
        </w:rPr>
        <w:t xml:space="preserve"> </w:t>
      </w:r>
      <w:r w:rsidR="00763027" w:rsidRPr="00763027">
        <w:rPr>
          <w:rFonts w:ascii="Times New Roman" w:hAnsi="Times New Roman"/>
          <w:sz w:val="24"/>
          <w:szCs w:val="28"/>
        </w:rPr>
        <w:t>RESDIT</w:t>
      </w:r>
      <w:r w:rsidR="00763027" w:rsidRPr="00763027">
        <w:rPr>
          <w:rFonts w:ascii="Times New Roman" w:hAnsi="Times New Roman" w:hint="cs"/>
          <w:sz w:val="24"/>
          <w:szCs w:val="28"/>
          <w:rtl/>
        </w:rPr>
        <w:t xml:space="preserve"> اللازمة من جانب الناقل و/أو وكِيلِه، على غرار </w:t>
      </w:r>
      <w:r w:rsidR="001C4E72">
        <w:rPr>
          <w:rFonts w:ascii="Times New Roman" w:hAnsi="Times New Roman" w:hint="cs"/>
          <w:sz w:val="24"/>
          <w:szCs w:val="28"/>
          <w:rtl/>
        </w:rPr>
        <w:t>موظفي الخدمات الأرضية</w:t>
      </w:r>
      <w:r w:rsidR="00763027" w:rsidRPr="00763027">
        <w:rPr>
          <w:rFonts w:ascii="Times New Roman" w:hAnsi="Times New Roman" w:hint="cs"/>
          <w:sz w:val="24"/>
          <w:szCs w:val="28"/>
          <w:rtl/>
        </w:rPr>
        <w:t xml:space="preserve"> في المقصد، في إطار الخدمات المقدمة بالسعر الشامل. ويقيس المستثمر المعي</w:t>
      </w:r>
      <w:r w:rsidR="001C4E72">
        <w:rPr>
          <w:rFonts w:ascii="Times New Roman" w:hAnsi="Times New Roman" w:hint="cs"/>
          <w:sz w:val="24"/>
          <w:szCs w:val="28"/>
          <w:rtl/>
        </w:rPr>
        <w:t>َّ</w:t>
      </w:r>
      <w:r w:rsidR="00763027" w:rsidRPr="00763027">
        <w:rPr>
          <w:rFonts w:ascii="Times New Roman" w:hAnsi="Times New Roman" w:hint="cs"/>
          <w:sz w:val="24"/>
          <w:szCs w:val="28"/>
          <w:rtl/>
        </w:rPr>
        <w:t xml:space="preserve">ن في المصدر و/أو الناقل مدى الامتثال لهذا الشرط </w:t>
      </w:r>
      <w:r w:rsidR="001C4E72">
        <w:rPr>
          <w:rFonts w:ascii="Times New Roman" w:hAnsi="Times New Roman" w:hint="cs"/>
          <w:sz w:val="24"/>
          <w:szCs w:val="28"/>
          <w:rtl/>
        </w:rPr>
        <w:t>شهرياً</w:t>
      </w:r>
      <w:r w:rsidR="00763027" w:rsidRPr="00763027">
        <w:rPr>
          <w:rFonts w:ascii="Times New Roman" w:hAnsi="Times New Roman" w:hint="cs"/>
          <w:sz w:val="24"/>
          <w:szCs w:val="28"/>
          <w:rtl/>
        </w:rPr>
        <w:t>.</w:t>
      </w:r>
    </w:p>
    <w:p w14:paraId="5FFD2BD6"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0E87A09D" w14:textId="77777777" w:rsidR="00763027" w:rsidRPr="00763027" w:rsidRDefault="001C4E72" w:rsidP="00FF2573">
      <w:pPr>
        <w:pStyle w:val="0Textedebase"/>
        <w:shd w:val="clear" w:color="auto" w:fill="FFFFFF" w:themeFill="background1"/>
        <w:bidi/>
        <w:rPr>
          <w:rFonts w:ascii="Times New Roman" w:hAnsi="Times New Roman"/>
          <w:sz w:val="24"/>
          <w:szCs w:val="28"/>
          <w:rtl/>
        </w:rPr>
      </w:pPr>
      <w:r>
        <w:rPr>
          <w:rFonts w:ascii="Times New Roman" w:hAnsi="Times New Roman" w:hint="cs"/>
          <w:sz w:val="24"/>
          <w:szCs w:val="28"/>
          <w:rtl/>
        </w:rPr>
        <w:t>ويتولى</w:t>
      </w:r>
      <w:r w:rsidRPr="00763027">
        <w:rPr>
          <w:rFonts w:ascii="Times New Roman" w:hAnsi="Times New Roman" w:hint="cs"/>
          <w:sz w:val="24"/>
          <w:szCs w:val="28"/>
          <w:rtl/>
        </w:rPr>
        <w:t xml:space="preserve"> </w:t>
      </w:r>
      <w:r w:rsidR="00763027" w:rsidRPr="00763027">
        <w:rPr>
          <w:rFonts w:ascii="Times New Roman" w:hAnsi="Times New Roman" w:hint="cs"/>
          <w:sz w:val="24"/>
          <w:szCs w:val="28"/>
          <w:rtl/>
        </w:rPr>
        <w:t xml:space="preserve">الناقل </w:t>
      </w:r>
      <w:r>
        <w:rPr>
          <w:rFonts w:ascii="Times New Roman" w:hAnsi="Times New Roman" w:hint="cs"/>
          <w:sz w:val="24"/>
          <w:szCs w:val="28"/>
          <w:rtl/>
        </w:rPr>
        <w:t>ال</w:t>
      </w:r>
      <w:r w:rsidR="00763027" w:rsidRPr="00763027">
        <w:rPr>
          <w:rFonts w:ascii="Times New Roman" w:hAnsi="Times New Roman" w:hint="cs"/>
          <w:sz w:val="24"/>
          <w:szCs w:val="28"/>
          <w:rtl/>
        </w:rPr>
        <w:t xml:space="preserve">مسؤولية </w:t>
      </w:r>
      <w:r>
        <w:rPr>
          <w:rFonts w:ascii="Times New Roman" w:hAnsi="Times New Roman" w:hint="cs"/>
          <w:sz w:val="24"/>
          <w:szCs w:val="28"/>
          <w:rtl/>
        </w:rPr>
        <w:t xml:space="preserve">عن </w:t>
      </w:r>
      <w:r w:rsidR="00763027" w:rsidRPr="00763027">
        <w:rPr>
          <w:rFonts w:ascii="Times New Roman" w:hAnsi="Times New Roman" w:hint="cs"/>
          <w:sz w:val="24"/>
          <w:szCs w:val="28"/>
          <w:rtl/>
        </w:rPr>
        <w:t xml:space="preserve">إنجاز عمليات المسح </w:t>
      </w:r>
      <w:r>
        <w:rPr>
          <w:rFonts w:ascii="Times New Roman" w:hAnsi="Times New Roman" w:hint="cs"/>
          <w:sz w:val="24"/>
          <w:szCs w:val="28"/>
          <w:rtl/>
        </w:rPr>
        <w:t xml:space="preserve">الضوئي </w:t>
      </w:r>
      <w:r w:rsidR="00763027" w:rsidRPr="00763027">
        <w:rPr>
          <w:rFonts w:ascii="Times New Roman" w:hAnsi="Times New Roman" w:hint="cs"/>
          <w:sz w:val="24"/>
          <w:szCs w:val="28"/>
          <w:rtl/>
        </w:rPr>
        <w:t xml:space="preserve">التالية </w:t>
      </w:r>
      <w:r>
        <w:rPr>
          <w:rFonts w:ascii="Times New Roman" w:hAnsi="Times New Roman" w:hint="cs"/>
          <w:sz w:val="24"/>
          <w:szCs w:val="28"/>
          <w:rtl/>
        </w:rPr>
        <w:t>ل</w:t>
      </w:r>
      <w:r w:rsidR="00763027" w:rsidRPr="00763027">
        <w:rPr>
          <w:rFonts w:ascii="Times New Roman" w:hAnsi="Times New Roman" w:hint="cs"/>
          <w:sz w:val="24"/>
          <w:szCs w:val="28"/>
          <w:rtl/>
        </w:rPr>
        <w:t>لأوعية الخاصة بالمستثمر المعي</w:t>
      </w:r>
      <w:r>
        <w:rPr>
          <w:rFonts w:ascii="Times New Roman" w:hAnsi="Times New Roman" w:hint="cs"/>
          <w:sz w:val="24"/>
          <w:szCs w:val="28"/>
          <w:rtl/>
        </w:rPr>
        <w:t>َّ</w:t>
      </w:r>
      <w:r w:rsidR="00763027" w:rsidRPr="00763027">
        <w:rPr>
          <w:rFonts w:ascii="Times New Roman" w:hAnsi="Times New Roman" w:hint="cs"/>
          <w:sz w:val="24"/>
          <w:szCs w:val="28"/>
          <w:rtl/>
        </w:rPr>
        <w:t xml:space="preserve">ن في المصدر: </w:t>
      </w:r>
    </w:p>
    <w:p w14:paraId="042961C8" w14:textId="79518514" w:rsidR="00763027" w:rsidRPr="00763027" w:rsidRDefault="00197819" w:rsidP="00197819">
      <w:pPr>
        <w:pStyle w:val="1Premierretrait"/>
        <w:shd w:val="clear" w:color="auto" w:fill="FFFFFF" w:themeFill="background1"/>
        <w:tabs>
          <w:tab w:val="clear" w:pos="567"/>
        </w:tabs>
        <w:bidi/>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مسح</w:t>
      </w:r>
      <w:r w:rsidR="001C4E72">
        <w:rPr>
          <w:rFonts w:ascii="Times New Roman" w:hAnsi="Times New Roman" w:hint="cs"/>
          <w:sz w:val="24"/>
          <w:szCs w:val="28"/>
          <w:rtl/>
        </w:rPr>
        <w:t xml:space="preserve"> ضوئي</w:t>
      </w:r>
      <w:r w:rsidR="00763027" w:rsidRPr="00763027">
        <w:rPr>
          <w:rFonts w:ascii="Times New Roman" w:hAnsi="Times New Roman" w:hint="cs"/>
          <w:sz w:val="24"/>
          <w:szCs w:val="28"/>
          <w:rtl/>
        </w:rPr>
        <w:t xml:space="preserve"> </w:t>
      </w:r>
      <w:r w:rsidR="001C4E72">
        <w:rPr>
          <w:rFonts w:ascii="Times New Roman" w:hAnsi="Times New Roman" w:hint="cs"/>
          <w:sz w:val="24"/>
          <w:szCs w:val="28"/>
          <w:rtl/>
        </w:rPr>
        <w:t>ل</w:t>
      </w:r>
      <w:r w:rsidR="00763027" w:rsidRPr="00763027">
        <w:rPr>
          <w:rFonts w:ascii="Times New Roman" w:hAnsi="Times New Roman" w:hint="cs"/>
          <w:sz w:val="24"/>
          <w:szCs w:val="28"/>
          <w:rtl/>
        </w:rPr>
        <w:t xml:space="preserve">لقبول و/أو نقل الحمولة ومسح </w:t>
      </w:r>
      <w:r w:rsidR="001C4E72">
        <w:rPr>
          <w:rFonts w:ascii="Times New Roman" w:hAnsi="Times New Roman" w:hint="cs"/>
          <w:sz w:val="24"/>
          <w:szCs w:val="28"/>
          <w:rtl/>
        </w:rPr>
        <w:t>ضوئي ل</w:t>
      </w:r>
      <w:r w:rsidR="00763027" w:rsidRPr="00763027">
        <w:rPr>
          <w:rFonts w:ascii="Times New Roman" w:hAnsi="Times New Roman" w:hint="cs"/>
          <w:sz w:val="24"/>
          <w:szCs w:val="28"/>
          <w:rtl/>
        </w:rPr>
        <w:t>لتوزيع بالنسبة إلى جميع البعائث البريدية المعروضة من المستثمر المعي</w:t>
      </w:r>
      <w:r w:rsidR="001C4E72">
        <w:rPr>
          <w:rFonts w:ascii="Times New Roman" w:hAnsi="Times New Roman" w:hint="cs"/>
          <w:sz w:val="24"/>
          <w:szCs w:val="28"/>
          <w:rtl/>
        </w:rPr>
        <w:t>َّ</w:t>
      </w:r>
      <w:r w:rsidR="00763027" w:rsidRPr="00763027">
        <w:rPr>
          <w:rFonts w:ascii="Times New Roman" w:hAnsi="Times New Roman" w:hint="cs"/>
          <w:sz w:val="24"/>
          <w:szCs w:val="28"/>
          <w:rtl/>
        </w:rPr>
        <w:t>ن في المصدر أو وكيله المعي</w:t>
      </w:r>
      <w:r w:rsidR="001C4E72">
        <w:rPr>
          <w:rFonts w:ascii="Times New Roman" w:hAnsi="Times New Roman" w:hint="cs"/>
          <w:sz w:val="24"/>
          <w:szCs w:val="28"/>
          <w:rtl/>
        </w:rPr>
        <w:t>َّ</w:t>
      </w:r>
      <w:r w:rsidR="00763027" w:rsidRPr="00763027">
        <w:rPr>
          <w:rFonts w:ascii="Times New Roman" w:hAnsi="Times New Roman" w:hint="cs"/>
          <w:sz w:val="24"/>
          <w:szCs w:val="28"/>
          <w:rtl/>
        </w:rPr>
        <w:t>ن.</w:t>
      </w:r>
    </w:p>
    <w:p w14:paraId="4298F8B8" w14:textId="64096ACE" w:rsidR="00763027" w:rsidRPr="00763027" w:rsidRDefault="00197819" w:rsidP="00197819">
      <w:pPr>
        <w:pStyle w:val="1Premierretrait"/>
        <w:shd w:val="clear" w:color="auto" w:fill="FFFFFF" w:themeFill="background1"/>
        <w:tabs>
          <w:tab w:val="clear" w:pos="567"/>
        </w:tabs>
        <w:bidi/>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763027" w:rsidRPr="00763027">
        <w:rPr>
          <w:rFonts w:ascii="Times New Roman" w:hAnsi="Times New Roman" w:hint="cs"/>
          <w:sz w:val="24"/>
          <w:szCs w:val="28"/>
          <w:rtl/>
        </w:rPr>
        <w:t>أي عملية تسليم من الناقل إلى ناقل آخر أو إلى المؤسسة البريدية في المقصد.</w:t>
      </w:r>
    </w:p>
    <w:p w14:paraId="018A7421" w14:textId="77777777" w:rsidR="00763027" w:rsidRPr="00763027" w:rsidRDefault="00763027" w:rsidP="00763027">
      <w:pPr>
        <w:pStyle w:val="1Premierretrait"/>
        <w:shd w:val="clear" w:color="auto" w:fill="FFFFFF" w:themeFill="background1"/>
        <w:tabs>
          <w:tab w:val="clear" w:pos="567"/>
        </w:tabs>
        <w:bidi/>
        <w:spacing w:before="0"/>
        <w:ind w:left="0" w:firstLine="0"/>
        <w:rPr>
          <w:rFonts w:ascii="Times New Roman" w:hAnsi="Times New Roman"/>
          <w:sz w:val="24"/>
          <w:szCs w:val="28"/>
        </w:rPr>
      </w:pPr>
    </w:p>
    <w:p w14:paraId="3795BBD4" w14:textId="77777777" w:rsidR="00763027" w:rsidRPr="00763027" w:rsidRDefault="00763027" w:rsidP="00763027">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وتتم عملية التراسل فيما يتعلق بالتبادل الإلكتروني للبيانات من خلال الرسائل </w:t>
      </w:r>
      <w:r w:rsidRPr="00763027">
        <w:rPr>
          <w:rFonts w:ascii="Times New Roman" w:hAnsi="Times New Roman"/>
          <w:sz w:val="24"/>
          <w:szCs w:val="28"/>
        </w:rPr>
        <w:t>CARDIT</w:t>
      </w:r>
      <w:r w:rsidRPr="00763027">
        <w:rPr>
          <w:rFonts w:ascii="Times New Roman" w:hAnsi="Times New Roman" w:hint="cs"/>
          <w:sz w:val="24"/>
          <w:szCs w:val="28"/>
          <w:rtl/>
        </w:rPr>
        <w:t xml:space="preserve"> و</w:t>
      </w:r>
      <w:r w:rsidRPr="00763027">
        <w:rPr>
          <w:rFonts w:ascii="Times New Roman" w:hAnsi="Times New Roman"/>
          <w:sz w:val="24"/>
          <w:szCs w:val="28"/>
        </w:rPr>
        <w:t>RESDIT</w:t>
      </w:r>
      <w:r w:rsidRPr="00763027">
        <w:rPr>
          <w:rFonts w:ascii="Times New Roman" w:hAnsi="Times New Roman" w:hint="cs"/>
          <w:sz w:val="24"/>
          <w:szCs w:val="28"/>
          <w:rtl/>
        </w:rPr>
        <w:t xml:space="preserve">. </w:t>
      </w:r>
    </w:p>
    <w:p w14:paraId="06538372"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4CE659AC" w14:textId="77777777" w:rsidR="00763027" w:rsidRPr="00763027" w:rsidRDefault="00763027" w:rsidP="00763027">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ويكون المسح على مستوى الوعاء أو الحاوية، حيث يمكن تجميع الأوعية في حاوية لتتبعها وتعقبها بوضوح.</w:t>
      </w:r>
    </w:p>
    <w:p w14:paraId="09C8D5F8" w14:textId="27B2A8A3" w:rsidR="00763027" w:rsidRPr="00763027" w:rsidRDefault="00763027" w:rsidP="001C4E72">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lastRenderedPageBreak/>
        <w:t>وتُرس</w:t>
      </w:r>
      <w:r w:rsidR="00197819">
        <w:rPr>
          <w:rFonts w:ascii="Times New Roman" w:hAnsi="Times New Roman" w:hint="cs"/>
          <w:sz w:val="24"/>
          <w:szCs w:val="28"/>
          <w:rtl/>
        </w:rPr>
        <w:t>َ</w:t>
      </w:r>
      <w:r w:rsidRPr="00763027">
        <w:rPr>
          <w:rFonts w:ascii="Times New Roman" w:hAnsi="Times New Roman" w:hint="cs"/>
          <w:sz w:val="24"/>
          <w:szCs w:val="28"/>
          <w:rtl/>
        </w:rPr>
        <w:t xml:space="preserve">ل وتستلم جميع رسائل التبادل الإلكتروني للبيانات عبر </w:t>
      </w:r>
      <w:r w:rsidR="001C4E72">
        <w:rPr>
          <w:rFonts w:ascii="Times New Roman" w:hAnsi="Times New Roman" w:hint="cs"/>
          <w:sz w:val="24"/>
          <w:szCs w:val="28"/>
          <w:rtl/>
        </w:rPr>
        <w:t>شبكتي</w:t>
      </w:r>
      <w:r w:rsidR="001C4E72" w:rsidRPr="00763027">
        <w:rPr>
          <w:rFonts w:ascii="Times New Roman" w:hAnsi="Times New Roman" w:hint="cs"/>
          <w:sz w:val="24"/>
          <w:szCs w:val="28"/>
          <w:rtl/>
        </w:rPr>
        <w:t xml:space="preserve"> </w:t>
      </w:r>
      <w:r w:rsidRPr="00763027">
        <w:rPr>
          <w:rFonts w:ascii="Times New Roman" w:hAnsi="Times New Roman" w:hint="cs"/>
          <w:sz w:val="24"/>
          <w:szCs w:val="28"/>
          <w:rtl/>
        </w:rPr>
        <w:t xml:space="preserve">التبادل الإلكتروني للبيانات </w:t>
      </w:r>
      <w:proofErr w:type="spellStart"/>
      <w:r w:rsidR="001C4E72" w:rsidRPr="001C4E72">
        <w:rPr>
          <w:rFonts w:ascii="Times New Roman" w:hAnsi="Times New Roman"/>
          <w:sz w:val="24"/>
          <w:szCs w:val="28"/>
        </w:rPr>
        <w:t>OpenText</w:t>
      </w:r>
      <w:proofErr w:type="spellEnd"/>
      <w:r w:rsidR="001C4E72" w:rsidRPr="001C4E72">
        <w:rPr>
          <w:rFonts w:ascii="Times New Roman" w:hAnsi="Times New Roman"/>
          <w:sz w:val="24"/>
          <w:szCs w:val="28"/>
        </w:rPr>
        <w:t xml:space="preserve"> Business Network</w:t>
      </w:r>
      <w:r w:rsidRPr="001C4E72">
        <w:rPr>
          <w:rFonts w:ascii="Times New Roman" w:hAnsi="Times New Roman" w:hint="cs"/>
          <w:sz w:val="24"/>
          <w:szCs w:val="28"/>
          <w:rtl/>
        </w:rPr>
        <w:t xml:space="preserve"> </w:t>
      </w:r>
      <w:r w:rsidR="001C4E72">
        <w:rPr>
          <w:rFonts w:ascii="Times New Roman" w:hAnsi="Times New Roman" w:hint="cs"/>
          <w:sz w:val="24"/>
          <w:szCs w:val="28"/>
          <w:rtl/>
          <w:lang w:val="en-US"/>
        </w:rPr>
        <w:t>و</w:t>
      </w:r>
      <w:r w:rsidR="001C4E72" w:rsidRPr="001C4E72">
        <w:rPr>
          <w:rFonts w:ascii="Times New Roman" w:hAnsi="Times New Roman"/>
          <w:sz w:val="24"/>
          <w:szCs w:val="28"/>
        </w:rPr>
        <w:t>POST*Net</w:t>
      </w:r>
      <w:r w:rsidR="001C4E72">
        <w:rPr>
          <w:rFonts w:ascii="Times New Roman" w:hAnsi="Times New Roman" w:hint="cs"/>
          <w:sz w:val="24"/>
          <w:szCs w:val="28"/>
          <w:rtl/>
        </w:rPr>
        <w:t xml:space="preserve">. </w:t>
      </w:r>
      <w:r w:rsidRPr="00763027">
        <w:rPr>
          <w:rFonts w:ascii="Times New Roman" w:hAnsi="Times New Roman" w:hint="cs"/>
          <w:sz w:val="24"/>
          <w:szCs w:val="28"/>
          <w:rtl/>
        </w:rPr>
        <w:t>ويتحمل الناقل جميع التكاليف المترتبة على إرسال البيانات أو استلامها من جانبه عبر شبكات التبادل الإلكتروني للبيانات.</w:t>
      </w:r>
    </w:p>
    <w:p w14:paraId="78C53A38"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41578036" w14:textId="77777777" w:rsidR="00763027" w:rsidRPr="00763027" w:rsidRDefault="00763027" w:rsidP="00FF2573">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وتعتمد الرسائل </w:t>
      </w:r>
      <w:r w:rsidRPr="00763027">
        <w:rPr>
          <w:rFonts w:ascii="Times New Roman" w:hAnsi="Times New Roman"/>
          <w:sz w:val="24"/>
          <w:szCs w:val="28"/>
        </w:rPr>
        <w:t>RESDIT</w:t>
      </w:r>
      <w:r w:rsidRPr="00763027">
        <w:rPr>
          <w:rFonts w:ascii="Times New Roman" w:hAnsi="Times New Roman" w:hint="cs"/>
          <w:sz w:val="24"/>
          <w:szCs w:val="28"/>
          <w:rtl/>
        </w:rPr>
        <w:t xml:space="preserve"> على قائمة رموز (قائمة الرموز 100 - رموز حدث التجميع) تحدد الرموز </w:t>
      </w:r>
      <w:r w:rsidR="00447A36">
        <w:rPr>
          <w:rFonts w:ascii="Times New Roman" w:hAnsi="Times New Roman" w:hint="cs"/>
          <w:sz w:val="24"/>
          <w:szCs w:val="28"/>
          <w:rtl/>
        </w:rPr>
        <w:t>المستخدمة</w:t>
      </w:r>
      <w:r w:rsidR="00447A36" w:rsidRPr="00763027">
        <w:rPr>
          <w:rFonts w:ascii="Times New Roman" w:hAnsi="Times New Roman" w:hint="cs"/>
          <w:sz w:val="24"/>
          <w:szCs w:val="28"/>
          <w:rtl/>
        </w:rPr>
        <w:t xml:space="preserve"> </w:t>
      </w:r>
      <w:r w:rsidR="00447A36">
        <w:rPr>
          <w:rFonts w:ascii="Times New Roman" w:hAnsi="Times New Roman" w:hint="cs"/>
          <w:sz w:val="24"/>
          <w:szCs w:val="28"/>
          <w:rtl/>
        </w:rPr>
        <w:t>ل</w:t>
      </w:r>
      <w:r w:rsidRPr="00763027">
        <w:rPr>
          <w:rFonts w:ascii="Times New Roman" w:hAnsi="Times New Roman" w:hint="cs"/>
          <w:sz w:val="24"/>
          <w:szCs w:val="28"/>
          <w:rtl/>
        </w:rPr>
        <w:t xml:space="preserve">لإبلاغ عن الأحداث ذات الصلة بنقل </w:t>
      </w:r>
      <w:r w:rsidR="00447A36">
        <w:rPr>
          <w:rFonts w:ascii="Times New Roman" w:hAnsi="Times New Roman" w:hint="cs"/>
          <w:sz w:val="24"/>
          <w:szCs w:val="28"/>
          <w:rtl/>
        </w:rPr>
        <w:t>الشحنات</w:t>
      </w:r>
      <w:r w:rsidR="00447A36" w:rsidRPr="00763027">
        <w:rPr>
          <w:rFonts w:ascii="Times New Roman" w:hAnsi="Times New Roman" w:hint="cs"/>
          <w:sz w:val="24"/>
          <w:szCs w:val="28"/>
          <w:rtl/>
        </w:rPr>
        <w:t xml:space="preserve"> </w:t>
      </w:r>
      <w:r w:rsidR="00447A36">
        <w:rPr>
          <w:rFonts w:ascii="Times New Roman" w:hAnsi="Times New Roman" w:hint="cs"/>
          <w:sz w:val="24"/>
          <w:szCs w:val="28"/>
          <w:rtl/>
        </w:rPr>
        <w:t xml:space="preserve">وما تحتوي عليه من </w:t>
      </w:r>
      <w:r w:rsidRPr="00763027">
        <w:rPr>
          <w:rFonts w:ascii="Times New Roman" w:hAnsi="Times New Roman" w:hint="cs"/>
          <w:sz w:val="24"/>
          <w:szCs w:val="28"/>
          <w:rtl/>
        </w:rPr>
        <w:t>أوعية وحاويات.</w:t>
      </w:r>
    </w:p>
    <w:p w14:paraId="54DE79D9"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75F558B0" w14:textId="77777777" w:rsidR="00763027" w:rsidRPr="00763027" w:rsidRDefault="00763027" w:rsidP="00FF2573">
      <w:pPr>
        <w:pStyle w:val="0Textedebase"/>
        <w:shd w:val="clear" w:color="auto" w:fill="FFFFFF" w:themeFill="background1"/>
        <w:bidi/>
        <w:rPr>
          <w:rFonts w:ascii="Times New Roman" w:hAnsi="Times New Roman"/>
          <w:sz w:val="24"/>
          <w:szCs w:val="28"/>
          <w:rtl/>
        </w:rPr>
      </w:pPr>
      <w:r w:rsidRPr="00763027">
        <w:rPr>
          <w:rFonts w:ascii="Times New Roman" w:hAnsi="Times New Roman" w:hint="cs"/>
          <w:sz w:val="24"/>
          <w:szCs w:val="28"/>
          <w:rtl/>
        </w:rPr>
        <w:t xml:space="preserve">ولا يبلغ الناقل بالضرورة </w:t>
      </w:r>
      <w:r w:rsidR="00447A36">
        <w:rPr>
          <w:rFonts w:ascii="Times New Roman" w:hAnsi="Times New Roman" w:hint="cs"/>
          <w:sz w:val="24"/>
          <w:szCs w:val="28"/>
          <w:rtl/>
        </w:rPr>
        <w:t>عن</w:t>
      </w:r>
      <w:r w:rsidR="00447A36" w:rsidRPr="00763027">
        <w:rPr>
          <w:rFonts w:ascii="Times New Roman" w:hAnsi="Times New Roman" w:hint="cs"/>
          <w:sz w:val="24"/>
          <w:szCs w:val="28"/>
          <w:rtl/>
        </w:rPr>
        <w:t xml:space="preserve"> </w:t>
      </w:r>
      <w:r w:rsidRPr="00763027">
        <w:rPr>
          <w:rFonts w:ascii="Times New Roman" w:hAnsi="Times New Roman" w:hint="cs"/>
          <w:sz w:val="24"/>
          <w:szCs w:val="28"/>
          <w:rtl/>
        </w:rPr>
        <w:t xml:space="preserve">جميع الأحداث المحددة في قائمة الرموز 100. </w:t>
      </w:r>
    </w:p>
    <w:p w14:paraId="6058567D" w14:textId="77777777" w:rsidR="00763027" w:rsidRPr="00763027" w:rsidRDefault="00763027" w:rsidP="00763027">
      <w:pPr>
        <w:pStyle w:val="0Textedebase"/>
        <w:shd w:val="clear" w:color="auto" w:fill="FFFFFF" w:themeFill="background1"/>
        <w:bidi/>
        <w:rPr>
          <w:rFonts w:ascii="Times New Roman" w:hAnsi="Times New Roman"/>
          <w:sz w:val="24"/>
          <w:szCs w:val="28"/>
        </w:rPr>
      </w:pPr>
    </w:p>
    <w:p w14:paraId="37FAF1AC" w14:textId="77777777" w:rsidR="00763027" w:rsidRPr="00763027" w:rsidRDefault="00447A36" w:rsidP="00FF2573">
      <w:pPr>
        <w:pStyle w:val="0Textedebase"/>
        <w:shd w:val="clear" w:color="auto" w:fill="FFFFFF" w:themeFill="background1"/>
        <w:bidi/>
        <w:jc w:val="left"/>
        <w:rPr>
          <w:rFonts w:ascii="Times New Roman" w:hAnsi="Times New Roman"/>
          <w:sz w:val="24"/>
          <w:szCs w:val="28"/>
          <w:rtl/>
        </w:rPr>
      </w:pPr>
      <w:r>
        <w:rPr>
          <w:rFonts w:ascii="Times New Roman" w:hAnsi="Times New Roman" w:hint="cs"/>
          <w:sz w:val="24"/>
          <w:szCs w:val="28"/>
          <w:rtl/>
        </w:rPr>
        <w:t xml:space="preserve">وللحصول على المزيد من التفاصيل يُرجى زيارة </w:t>
      </w:r>
      <w:r w:rsidR="00763027" w:rsidRPr="00763027">
        <w:rPr>
          <w:rFonts w:ascii="Times New Roman" w:hAnsi="Times New Roman" w:hint="cs"/>
          <w:sz w:val="24"/>
          <w:szCs w:val="28"/>
          <w:rtl/>
        </w:rPr>
        <w:t xml:space="preserve">الموقع الشبكي للاتحاد البريد العالمي </w:t>
      </w:r>
      <w:r>
        <w:rPr>
          <w:rFonts w:ascii="Times New Roman" w:hAnsi="Times New Roman" w:hint="cs"/>
          <w:sz w:val="24"/>
          <w:szCs w:val="28"/>
          <w:rtl/>
        </w:rPr>
        <w:t>التالي</w:t>
      </w:r>
      <w:r w:rsidR="00763027" w:rsidRPr="00763027">
        <w:rPr>
          <w:rFonts w:ascii="Times New Roman" w:hAnsi="Times New Roman" w:hint="cs"/>
          <w:sz w:val="24"/>
          <w:szCs w:val="28"/>
          <w:rtl/>
        </w:rPr>
        <w:t xml:space="preserve">:  </w:t>
      </w:r>
      <w:hyperlink r:id="rId19" w:history="1">
        <w:r w:rsidR="00763027" w:rsidRPr="00197819">
          <w:rPr>
            <w:rStyle w:val="Lienhypertexte"/>
            <w:rFonts w:ascii="Times New Roman" w:hAnsi="Times New Roman"/>
            <w:color w:val="auto"/>
            <w:sz w:val="24"/>
            <w:szCs w:val="28"/>
          </w:rPr>
          <w:t>www.upu.int/uploads/tx_sbdownloader/100.txt</w:t>
        </w:r>
      </w:hyperlink>
      <w:r w:rsidR="00763027" w:rsidRPr="00763027">
        <w:rPr>
          <w:rFonts w:ascii="Times New Roman" w:hAnsi="Times New Roman" w:hint="cs"/>
          <w:sz w:val="24"/>
          <w:szCs w:val="28"/>
          <w:rtl/>
        </w:rPr>
        <w:t xml:space="preserve"> </w:t>
      </w:r>
    </w:p>
    <w:p w14:paraId="31161B6B" w14:textId="77777777" w:rsidR="00763027" w:rsidRPr="00763027" w:rsidRDefault="00763027" w:rsidP="00763027">
      <w:pPr>
        <w:pStyle w:val="0Textedebase"/>
        <w:shd w:val="clear" w:color="auto" w:fill="FFFFFF" w:themeFill="background1"/>
        <w:bidi/>
        <w:rPr>
          <w:rFonts w:ascii="Times New Roman" w:hAnsi="Times New Roman"/>
          <w:sz w:val="24"/>
          <w:szCs w:val="28"/>
        </w:rPr>
      </w:pPr>
    </w:p>
    <w:tbl>
      <w:tblPr>
        <w:tblStyle w:val="Grilledutableau"/>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269"/>
        <w:gridCol w:w="6093"/>
      </w:tblGrid>
      <w:tr w:rsidR="00763027" w:rsidRPr="00A65EFF" w14:paraId="0B62A346" w14:textId="77777777" w:rsidTr="001645FC">
        <w:trPr>
          <w:tblHeader/>
        </w:trPr>
        <w:tc>
          <w:tcPr>
            <w:tcW w:w="662" w:type="pct"/>
          </w:tcPr>
          <w:p w14:paraId="382699BC" w14:textId="77777777" w:rsidR="00763027" w:rsidRPr="00C05A65" w:rsidRDefault="00763027" w:rsidP="00F22BC6">
            <w:pPr>
              <w:bidi/>
              <w:spacing w:before="80" w:line="240" w:lineRule="auto"/>
              <w:jc w:val="lowKashida"/>
              <w:rPr>
                <w:rFonts w:ascii="Times New Roman" w:hAnsi="Times New Roman"/>
                <w:i/>
                <w:iCs/>
                <w:sz w:val="24"/>
                <w:szCs w:val="28"/>
                <w:rtl/>
              </w:rPr>
            </w:pPr>
            <w:r w:rsidRPr="00C05A65">
              <w:rPr>
                <w:rFonts w:ascii="Times New Roman" w:hAnsi="Times New Roman" w:hint="cs"/>
                <w:i/>
                <w:iCs/>
                <w:sz w:val="24"/>
                <w:szCs w:val="28"/>
                <w:rtl/>
              </w:rPr>
              <w:t>رمز الحدث</w:t>
            </w:r>
          </w:p>
        </w:tc>
        <w:tc>
          <w:tcPr>
            <w:tcW w:w="1177" w:type="pct"/>
          </w:tcPr>
          <w:p w14:paraId="3BE48E2D" w14:textId="77777777" w:rsidR="00763027" w:rsidRPr="00C05A65" w:rsidRDefault="00763027" w:rsidP="00F22BC6">
            <w:pPr>
              <w:bidi/>
              <w:spacing w:before="80" w:line="240" w:lineRule="auto"/>
              <w:jc w:val="lowKashida"/>
              <w:rPr>
                <w:rFonts w:ascii="Times New Roman" w:hAnsi="Times New Roman"/>
                <w:i/>
                <w:iCs/>
                <w:sz w:val="24"/>
                <w:szCs w:val="28"/>
                <w:rtl/>
              </w:rPr>
            </w:pPr>
            <w:r w:rsidRPr="00C05A65">
              <w:rPr>
                <w:rFonts w:ascii="Times New Roman" w:hAnsi="Times New Roman" w:hint="cs"/>
                <w:i/>
                <w:iCs/>
                <w:sz w:val="24"/>
                <w:szCs w:val="28"/>
                <w:rtl/>
              </w:rPr>
              <w:t>التفسير</w:t>
            </w:r>
          </w:p>
        </w:tc>
        <w:tc>
          <w:tcPr>
            <w:tcW w:w="3161" w:type="pct"/>
          </w:tcPr>
          <w:p w14:paraId="4A2F15C2" w14:textId="77777777" w:rsidR="00763027" w:rsidRPr="00C05A65" w:rsidRDefault="00763027" w:rsidP="00F22BC6">
            <w:pPr>
              <w:bidi/>
              <w:spacing w:before="80" w:line="240" w:lineRule="auto"/>
              <w:jc w:val="lowKashida"/>
              <w:rPr>
                <w:rFonts w:ascii="Times New Roman" w:hAnsi="Times New Roman"/>
                <w:i/>
                <w:iCs/>
                <w:sz w:val="24"/>
                <w:szCs w:val="28"/>
                <w:rtl/>
              </w:rPr>
            </w:pPr>
            <w:r w:rsidRPr="00C05A65">
              <w:rPr>
                <w:rFonts w:ascii="Times New Roman" w:hAnsi="Times New Roman" w:hint="cs"/>
                <w:i/>
                <w:iCs/>
                <w:sz w:val="24"/>
                <w:szCs w:val="28"/>
                <w:rtl/>
              </w:rPr>
              <w:t>تفسير الحدث</w:t>
            </w:r>
          </w:p>
        </w:tc>
      </w:tr>
      <w:tr w:rsidR="00763027" w:rsidRPr="00A65EFF" w14:paraId="135BC3F2" w14:textId="77777777" w:rsidTr="001645FC">
        <w:tc>
          <w:tcPr>
            <w:tcW w:w="662" w:type="pct"/>
          </w:tcPr>
          <w:p w14:paraId="621E6834"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1</w:t>
            </w:r>
          </w:p>
        </w:tc>
        <w:tc>
          <w:tcPr>
            <w:tcW w:w="1177" w:type="pct"/>
          </w:tcPr>
          <w:p w14:paraId="43908070"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وصلت الشحنة</w:t>
            </w:r>
          </w:p>
        </w:tc>
        <w:tc>
          <w:tcPr>
            <w:tcW w:w="3161" w:type="pct"/>
          </w:tcPr>
          <w:p w14:paraId="199C1198"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وصلت إلى موقع المقصد</w:t>
            </w:r>
            <w:r w:rsidR="002A7B7A" w:rsidRPr="00A65EFF">
              <w:rPr>
                <w:rFonts w:ascii="Times New Roman" w:hAnsi="Times New Roman" w:hint="cs"/>
                <w:sz w:val="24"/>
                <w:szCs w:val="28"/>
                <w:rtl/>
              </w:rPr>
              <w:t>،</w:t>
            </w:r>
            <w:r w:rsidRPr="00A65EFF">
              <w:rPr>
                <w:rFonts w:ascii="Times New Roman" w:hAnsi="Times New Roman" w:hint="cs"/>
                <w:sz w:val="24"/>
                <w:szCs w:val="28"/>
                <w:rtl/>
              </w:rPr>
              <w:t xml:space="preserve"> </w:t>
            </w:r>
            <w:r w:rsidR="002A7B7A" w:rsidRPr="00A65EFF">
              <w:rPr>
                <w:rFonts w:ascii="Times New Roman" w:hAnsi="Times New Roman" w:hint="cs"/>
                <w:sz w:val="24"/>
                <w:szCs w:val="28"/>
                <w:rtl/>
              </w:rPr>
              <w:t>الهبوط على المدرج</w:t>
            </w:r>
          </w:p>
        </w:tc>
      </w:tr>
      <w:tr w:rsidR="00763027" w:rsidRPr="00A65EFF" w14:paraId="10BDFF22" w14:textId="77777777" w:rsidTr="001645FC">
        <w:tc>
          <w:tcPr>
            <w:tcW w:w="662" w:type="pct"/>
          </w:tcPr>
          <w:p w14:paraId="4278D895"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5</w:t>
            </w:r>
          </w:p>
        </w:tc>
        <w:tc>
          <w:tcPr>
            <w:tcW w:w="1177" w:type="pct"/>
          </w:tcPr>
          <w:p w14:paraId="3119926A"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قُبلت</w:t>
            </w:r>
          </w:p>
        </w:tc>
        <w:tc>
          <w:tcPr>
            <w:tcW w:w="3161" w:type="pct"/>
          </w:tcPr>
          <w:p w14:paraId="3D12AE85"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قُبلت بالشكل الذي طلبت فيه</w:t>
            </w:r>
          </w:p>
        </w:tc>
      </w:tr>
      <w:tr w:rsidR="00763027" w:rsidRPr="00A65EFF" w14:paraId="2BDDD527" w14:textId="77777777" w:rsidTr="001645FC">
        <w:tc>
          <w:tcPr>
            <w:tcW w:w="662" w:type="pct"/>
          </w:tcPr>
          <w:p w14:paraId="63F17485"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6</w:t>
            </w:r>
          </w:p>
        </w:tc>
        <w:tc>
          <w:tcPr>
            <w:tcW w:w="1177" w:type="pct"/>
          </w:tcPr>
          <w:p w14:paraId="411002DC"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 xml:space="preserve">أُدخلت في خطة </w:t>
            </w:r>
            <w:r w:rsidR="00447A36" w:rsidRPr="00A65EFF">
              <w:rPr>
                <w:rFonts w:ascii="Times New Roman" w:hAnsi="Times New Roman" w:hint="cs"/>
                <w:sz w:val="24"/>
                <w:szCs w:val="28"/>
                <w:rtl/>
              </w:rPr>
              <w:t>التحميل</w:t>
            </w:r>
          </w:p>
        </w:tc>
        <w:tc>
          <w:tcPr>
            <w:tcW w:w="3161" w:type="pct"/>
          </w:tcPr>
          <w:p w14:paraId="1E4A8505"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 xml:space="preserve">يدخل الناقل </w:t>
            </w:r>
            <w:r w:rsidR="00447A36" w:rsidRPr="00A65EFF">
              <w:rPr>
                <w:rFonts w:ascii="Times New Roman" w:hAnsi="Times New Roman" w:hint="cs"/>
                <w:sz w:val="24"/>
                <w:szCs w:val="28"/>
                <w:rtl/>
              </w:rPr>
              <w:t xml:space="preserve">الحمولة المسندة إليه </w:t>
            </w:r>
            <w:r w:rsidRPr="00A65EFF">
              <w:rPr>
                <w:rFonts w:ascii="Times New Roman" w:hAnsi="Times New Roman" w:hint="cs"/>
                <w:sz w:val="24"/>
                <w:szCs w:val="28"/>
                <w:rtl/>
              </w:rPr>
              <w:t>في خطة الشحن</w:t>
            </w:r>
          </w:p>
        </w:tc>
      </w:tr>
      <w:tr w:rsidR="00763027" w:rsidRPr="00A65EFF" w14:paraId="349EC6B2" w14:textId="77777777" w:rsidTr="001645FC">
        <w:tc>
          <w:tcPr>
            <w:tcW w:w="662" w:type="pct"/>
          </w:tcPr>
          <w:p w14:paraId="784705D1"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7</w:t>
            </w:r>
          </w:p>
        </w:tc>
        <w:tc>
          <w:tcPr>
            <w:tcW w:w="1177" w:type="pct"/>
          </w:tcPr>
          <w:p w14:paraId="57B71C29"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 xml:space="preserve">حذفت من خطة </w:t>
            </w:r>
            <w:r w:rsidR="00447A36" w:rsidRPr="00A65EFF">
              <w:rPr>
                <w:rFonts w:ascii="Times New Roman" w:hAnsi="Times New Roman" w:hint="cs"/>
                <w:sz w:val="24"/>
                <w:szCs w:val="28"/>
                <w:rtl/>
              </w:rPr>
              <w:t>التحميل</w:t>
            </w:r>
          </w:p>
        </w:tc>
        <w:tc>
          <w:tcPr>
            <w:tcW w:w="3161" w:type="pct"/>
          </w:tcPr>
          <w:p w14:paraId="26C026D7"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 xml:space="preserve">يحذف الناقل </w:t>
            </w:r>
            <w:r w:rsidR="00447A36" w:rsidRPr="00A65EFF">
              <w:rPr>
                <w:rFonts w:ascii="Times New Roman" w:hAnsi="Times New Roman" w:hint="cs"/>
                <w:sz w:val="24"/>
                <w:szCs w:val="28"/>
                <w:rtl/>
              </w:rPr>
              <w:t xml:space="preserve">الحمولة المسندة إليه </w:t>
            </w:r>
            <w:r w:rsidRPr="00A65EFF">
              <w:rPr>
                <w:rFonts w:ascii="Times New Roman" w:hAnsi="Times New Roman" w:hint="cs"/>
                <w:sz w:val="24"/>
                <w:szCs w:val="28"/>
                <w:rtl/>
              </w:rPr>
              <w:t>من خطة الشحن</w:t>
            </w:r>
          </w:p>
        </w:tc>
      </w:tr>
      <w:tr w:rsidR="00763027" w:rsidRPr="00A65EFF" w14:paraId="6FA7FDEA" w14:textId="77777777" w:rsidTr="001645FC">
        <w:tc>
          <w:tcPr>
            <w:tcW w:w="662" w:type="pct"/>
          </w:tcPr>
          <w:p w14:paraId="4A39642B"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14</w:t>
            </w:r>
          </w:p>
        </w:tc>
        <w:tc>
          <w:tcPr>
            <w:tcW w:w="1177" w:type="pct"/>
          </w:tcPr>
          <w:p w14:paraId="16C4A6BB"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 xml:space="preserve">استكملت مرحلة النقل </w:t>
            </w:r>
          </w:p>
        </w:tc>
        <w:tc>
          <w:tcPr>
            <w:tcW w:w="3161" w:type="pct"/>
          </w:tcPr>
          <w:p w14:paraId="113D16FF" w14:textId="77777777" w:rsidR="00763027" w:rsidRPr="00A65EFF" w:rsidRDefault="00763027" w:rsidP="001645FC">
            <w:pPr>
              <w:bidi/>
              <w:spacing w:before="80" w:line="240" w:lineRule="auto"/>
              <w:rPr>
                <w:rFonts w:ascii="Times New Roman" w:hAnsi="Times New Roman"/>
                <w:sz w:val="24"/>
                <w:szCs w:val="28"/>
                <w:rtl/>
                <w:lang w:val="en-US"/>
              </w:rPr>
            </w:pPr>
            <w:r w:rsidRPr="00A65EFF">
              <w:rPr>
                <w:rFonts w:ascii="Times New Roman" w:hAnsi="Times New Roman" w:hint="cs"/>
                <w:sz w:val="24"/>
                <w:szCs w:val="28"/>
                <w:rtl/>
              </w:rPr>
              <w:t>الوصول إلى رصيف الميناء أو البوابة</w:t>
            </w:r>
            <w:r w:rsidR="002A7B7A" w:rsidRPr="00A65EFF">
              <w:rPr>
                <w:rFonts w:ascii="Times New Roman" w:hAnsi="Times New Roman" w:hint="cs"/>
                <w:sz w:val="24"/>
                <w:szCs w:val="28"/>
                <w:rtl/>
              </w:rPr>
              <w:t>،</w:t>
            </w:r>
            <w:r w:rsidRPr="00A65EFF">
              <w:rPr>
                <w:rFonts w:ascii="Times New Roman" w:hAnsi="Times New Roman" w:hint="cs"/>
                <w:sz w:val="24"/>
                <w:szCs w:val="28"/>
                <w:rtl/>
              </w:rPr>
              <w:t xml:space="preserve"> </w:t>
            </w:r>
            <w:r w:rsidR="002A7B7A" w:rsidRPr="00A65EFF">
              <w:rPr>
                <w:rFonts w:ascii="Times New Roman" w:hAnsi="Times New Roman" w:hint="cs"/>
                <w:sz w:val="24"/>
                <w:szCs w:val="28"/>
                <w:rtl/>
                <w:lang w:val="en-US"/>
              </w:rPr>
              <w:t xml:space="preserve">العجلات مثبتة بموانع الحركة </w:t>
            </w:r>
          </w:p>
        </w:tc>
      </w:tr>
      <w:tr w:rsidR="00763027" w:rsidRPr="00A65EFF" w14:paraId="1807B3A5" w14:textId="77777777" w:rsidTr="001645FC">
        <w:tc>
          <w:tcPr>
            <w:tcW w:w="662" w:type="pct"/>
          </w:tcPr>
          <w:p w14:paraId="1AC4EC93"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21</w:t>
            </w:r>
          </w:p>
        </w:tc>
        <w:tc>
          <w:tcPr>
            <w:tcW w:w="1177" w:type="pct"/>
          </w:tcPr>
          <w:p w14:paraId="0FB492E8"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وُزِّعَت</w:t>
            </w:r>
          </w:p>
        </w:tc>
        <w:tc>
          <w:tcPr>
            <w:tcW w:w="3161" w:type="pct"/>
          </w:tcPr>
          <w:p w14:paraId="1D74770B"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يسند الناقل السيطرة على البريد أو حيازته إلى المرسل أو الوكيل</w:t>
            </w:r>
          </w:p>
        </w:tc>
      </w:tr>
      <w:tr w:rsidR="00763027" w:rsidRPr="00A65EFF" w14:paraId="34420DDB" w14:textId="77777777" w:rsidTr="001645FC">
        <w:tc>
          <w:tcPr>
            <w:tcW w:w="662" w:type="pct"/>
          </w:tcPr>
          <w:p w14:paraId="7A8381D3"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23</w:t>
            </w:r>
          </w:p>
        </w:tc>
        <w:tc>
          <w:tcPr>
            <w:tcW w:w="1177" w:type="pct"/>
          </w:tcPr>
          <w:p w14:paraId="22188765"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البريد في المقصد</w:t>
            </w:r>
          </w:p>
        </w:tc>
        <w:tc>
          <w:tcPr>
            <w:tcW w:w="3161" w:type="pct"/>
          </w:tcPr>
          <w:p w14:paraId="220EFE64"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متاح للإفراج/التجميع/التوزيع على المرسل إليه أو الوكيل</w:t>
            </w:r>
            <w:r w:rsidR="002A7B7A" w:rsidRPr="00A65EFF">
              <w:rPr>
                <w:rFonts w:ascii="Times New Roman" w:hAnsi="Times New Roman" w:hint="cs"/>
                <w:sz w:val="24"/>
                <w:szCs w:val="28"/>
                <w:rtl/>
              </w:rPr>
              <w:t>،</w:t>
            </w:r>
            <w:r w:rsidRPr="00A65EFF">
              <w:rPr>
                <w:rFonts w:ascii="Times New Roman" w:hAnsi="Times New Roman" w:hint="cs"/>
                <w:sz w:val="24"/>
                <w:szCs w:val="28"/>
                <w:rtl/>
              </w:rPr>
              <w:t xml:space="preserve"> محاولة التوزيع</w:t>
            </w:r>
          </w:p>
        </w:tc>
      </w:tr>
      <w:tr w:rsidR="00763027" w:rsidRPr="00A65EFF" w14:paraId="1481EB54" w14:textId="77777777" w:rsidTr="001645FC">
        <w:tc>
          <w:tcPr>
            <w:tcW w:w="662" w:type="pct"/>
          </w:tcPr>
          <w:p w14:paraId="651A67FE"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24</w:t>
            </w:r>
          </w:p>
        </w:tc>
        <w:tc>
          <w:tcPr>
            <w:tcW w:w="1177" w:type="pct"/>
          </w:tcPr>
          <w:p w14:paraId="41146885"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التحميل</w:t>
            </w:r>
          </w:p>
        </w:tc>
        <w:tc>
          <w:tcPr>
            <w:tcW w:w="3161" w:type="pct"/>
          </w:tcPr>
          <w:p w14:paraId="46FA89B6"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مغادرة رصيف الميناء أو البوابة، الترجيع بالدفع</w:t>
            </w:r>
          </w:p>
        </w:tc>
      </w:tr>
      <w:tr w:rsidR="00763027" w:rsidRPr="00A65EFF" w14:paraId="66065014" w14:textId="77777777" w:rsidTr="001645FC">
        <w:tc>
          <w:tcPr>
            <w:tcW w:w="662" w:type="pct"/>
          </w:tcPr>
          <w:p w14:paraId="572DB1AF"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31</w:t>
            </w:r>
          </w:p>
        </w:tc>
        <w:tc>
          <w:tcPr>
            <w:tcW w:w="1177" w:type="pct"/>
          </w:tcPr>
          <w:p w14:paraId="0F065AF2"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في الطريق</w:t>
            </w:r>
          </w:p>
        </w:tc>
        <w:tc>
          <w:tcPr>
            <w:tcW w:w="3161" w:type="pct"/>
          </w:tcPr>
          <w:p w14:paraId="01DBBDA0"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مغادرة موقع المصدر، الانطلاق</w:t>
            </w:r>
          </w:p>
        </w:tc>
      </w:tr>
      <w:tr w:rsidR="00763027" w:rsidRPr="00A65EFF" w14:paraId="0660C3C2" w14:textId="77777777" w:rsidTr="001645FC">
        <w:tc>
          <w:tcPr>
            <w:tcW w:w="662" w:type="pct"/>
          </w:tcPr>
          <w:p w14:paraId="1B3B0EE0"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40</w:t>
            </w:r>
          </w:p>
        </w:tc>
        <w:tc>
          <w:tcPr>
            <w:tcW w:w="1177" w:type="pct"/>
          </w:tcPr>
          <w:p w14:paraId="43B6584E"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وصول البريد</w:t>
            </w:r>
          </w:p>
        </w:tc>
        <w:tc>
          <w:tcPr>
            <w:tcW w:w="3161" w:type="pct"/>
          </w:tcPr>
          <w:p w14:paraId="45667344"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وصل البريد إلى المرفق الخاص بالناقل في المقصد في إطار مرحلة النقل</w:t>
            </w:r>
          </w:p>
        </w:tc>
      </w:tr>
      <w:tr w:rsidR="00763027" w:rsidRPr="00A65EFF" w14:paraId="04F38249" w14:textId="77777777" w:rsidTr="001645FC">
        <w:tc>
          <w:tcPr>
            <w:tcW w:w="662" w:type="pct"/>
          </w:tcPr>
          <w:p w14:paraId="4942AAF7"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41</w:t>
            </w:r>
          </w:p>
        </w:tc>
        <w:tc>
          <w:tcPr>
            <w:tcW w:w="1177" w:type="pct"/>
          </w:tcPr>
          <w:p w14:paraId="1DA59622"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الشحن</w:t>
            </w:r>
            <w:r w:rsidR="002A7B7A" w:rsidRPr="00A65EFF">
              <w:rPr>
                <w:rFonts w:ascii="Times New Roman" w:hAnsi="Times New Roman" w:hint="cs"/>
                <w:sz w:val="24"/>
                <w:szCs w:val="28"/>
                <w:rtl/>
              </w:rPr>
              <w:t xml:space="preserve"> العابر</w:t>
            </w:r>
          </w:p>
        </w:tc>
        <w:tc>
          <w:tcPr>
            <w:tcW w:w="3161" w:type="pct"/>
          </w:tcPr>
          <w:p w14:paraId="747D4601"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 xml:space="preserve">النقل من رحلة جوية أو عربة إلى أخرى، </w:t>
            </w:r>
            <w:r w:rsidR="002A7B7A" w:rsidRPr="00A65EFF">
              <w:rPr>
                <w:rFonts w:ascii="Times New Roman" w:hAnsi="Times New Roman" w:hint="cs"/>
                <w:sz w:val="24"/>
                <w:szCs w:val="28"/>
                <w:rtl/>
              </w:rPr>
              <w:t xml:space="preserve">لدى </w:t>
            </w:r>
            <w:r w:rsidRPr="00A65EFF">
              <w:rPr>
                <w:rFonts w:ascii="Times New Roman" w:hAnsi="Times New Roman" w:hint="cs"/>
                <w:sz w:val="24"/>
                <w:szCs w:val="28"/>
                <w:rtl/>
              </w:rPr>
              <w:t>الناقل</w:t>
            </w:r>
            <w:r w:rsidR="002A7B7A" w:rsidRPr="00A65EFF">
              <w:rPr>
                <w:rFonts w:ascii="Times New Roman" w:hAnsi="Times New Roman" w:hint="cs"/>
                <w:sz w:val="24"/>
                <w:szCs w:val="28"/>
                <w:rtl/>
              </w:rPr>
              <w:t xml:space="preserve"> نفسه</w:t>
            </w:r>
            <w:r w:rsidRPr="00A65EFF">
              <w:rPr>
                <w:rFonts w:ascii="Times New Roman" w:hAnsi="Times New Roman" w:hint="cs"/>
                <w:sz w:val="24"/>
                <w:szCs w:val="28"/>
                <w:rtl/>
              </w:rPr>
              <w:t xml:space="preserve">. </w:t>
            </w:r>
            <w:r w:rsidR="002A7B7A" w:rsidRPr="00A65EFF">
              <w:rPr>
                <w:rFonts w:ascii="Times New Roman" w:hAnsi="Times New Roman" w:hint="cs"/>
                <w:sz w:val="24"/>
                <w:szCs w:val="28"/>
                <w:rtl/>
              </w:rPr>
              <w:t>و</w:t>
            </w:r>
            <w:r w:rsidRPr="00A65EFF">
              <w:rPr>
                <w:rFonts w:ascii="Times New Roman" w:hAnsi="Times New Roman" w:hint="cs"/>
                <w:sz w:val="24"/>
                <w:szCs w:val="28"/>
                <w:rtl/>
              </w:rPr>
              <w:t xml:space="preserve">يجري </w:t>
            </w:r>
            <w:r w:rsidR="002A7B7A" w:rsidRPr="00A65EFF">
              <w:rPr>
                <w:rFonts w:ascii="Times New Roman" w:hAnsi="Times New Roman" w:hint="cs"/>
                <w:sz w:val="24"/>
                <w:szCs w:val="28"/>
                <w:rtl/>
              </w:rPr>
              <w:t xml:space="preserve">إنهاء </w:t>
            </w:r>
            <w:r w:rsidRPr="00A65EFF">
              <w:rPr>
                <w:rFonts w:ascii="Times New Roman" w:hAnsi="Times New Roman" w:hint="cs"/>
                <w:sz w:val="24"/>
                <w:szCs w:val="28"/>
                <w:rtl/>
              </w:rPr>
              <w:t>الحدث</w:t>
            </w:r>
          </w:p>
        </w:tc>
      </w:tr>
      <w:tr w:rsidR="00763027" w:rsidRPr="00A65EFF" w14:paraId="5095FA3E" w14:textId="77777777" w:rsidTr="001645FC">
        <w:tc>
          <w:tcPr>
            <w:tcW w:w="662" w:type="pct"/>
          </w:tcPr>
          <w:p w14:paraId="0CD9EFFB"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42</w:t>
            </w:r>
          </w:p>
        </w:tc>
        <w:tc>
          <w:tcPr>
            <w:tcW w:w="1177" w:type="pct"/>
          </w:tcPr>
          <w:p w14:paraId="1FD83246" w14:textId="77777777" w:rsidR="00763027" w:rsidRPr="00A65EFF" w:rsidRDefault="002A7B7A"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 xml:space="preserve">سُلِّمَت </w:t>
            </w:r>
            <w:r w:rsidR="00763027" w:rsidRPr="00A65EFF">
              <w:rPr>
                <w:rFonts w:ascii="Times New Roman" w:hAnsi="Times New Roman" w:hint="cs"/>
                <w:sz w:val="24"/>
                <w:szCs w:val="28"/>
                <w:rtl/>
              </w:rPr>
              <w:t>الشحنة</w:t>
            </w:r>
          </w:p>
        </w:tc>
        <w:tc>
          <w:tcPr>
            <w:tcW w:w="3161" w:type="pct"/>
          </w:tcPr>
          <w:p w14:paraId="440D62D9" w14:textId="7AA3F715"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نقل السيطرة على البريد/</w:t>
            </w:r>
            <w:r w:rsidR="002A7B7A" w:rsidRPr="00A65EFF">
              <w:rPr>
                <w:rFonts w:ascii="Times New Roman" w:hAnsi="Times New Roman" w:hint="cs"/>
                <w:sz w:val="24"/>
                <w:szCs w:val="28"/>
                <w:rtl/>
              </w:rPr>
              <w:t xml:space="preserve">حيازته </w:t>
            </w:r>
            <w:r w:rsidRPr="00A65EFF">
              <w:rPr>
                <w:rFonts w:ascii="Times New Roman" w:hAnsi="Times New Roman" w:hint="cs"/>
                <w:sz w:val="24"/>
                <w:szCs w:val="28"/>
                <w:rtl/>
              </w:rPr>
              <w:t>من الناقل إلى ناقل آخر وفقا</w:t>
            </w:r>
            <w:r w:rsidR="002A7B7A" w:rsidRPr="00A65EFF">
              <w:rPr>
                <w:rFonts w:ascii="Times New Roman" w:hAnsi="Times New Roman" w:hint="cs"/>
                <w:sz w:val="24"/>
                <w:szCs w:val="28"/>
                <w:rtl/>
              </w:rPr>
              <w:t>ً</w:t>
            </w:r>
            <w:r w:rsidRPr="00A65EFF">
              <w:rPr>
                <w:rFonts w:ascii="Times New Roman" w:hAnsi="Times New Roman" w:hint="cs"/>
                <w:sz w:val="24"/>
                <w:szCs w:val="28"/>
                <w:rtl/>
              </w:rPr>
              <w:t xml:space="preserve"> للناقل الأول</w:t>
            </w:r>
          </w:p>
        </w:tc>
      </w:tr>
      <w:tr w:rsidR="00763027" w:rsidRPr="00A65EFF" w14:paraId="588331DE" w14:textId="77777777" w:rsidTr="001645FC">
        <w:tc>
          <w:tcPr>
            <w:tcW w:w="662" w:type="pct"/>
          </w:tcPr>
          <w:p w14:paraId="24AE0D71"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43</w:t>
            </w:r>
          </w:p>
        </w:tc>
        <w:tc>
          <w:tcPr>
            <w:tcW w:w="1177" w:type="pct"/>
          </w:tcPr>
          <w:p w14:paraId="444677A0"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استُلمت الشحنة</w:t>
            </w:r>
          </w:p>
        </w:tc>
        <w:tc>
          <w:tcPr>
            <w:tcW w:w="3161" w:type="pct"/>
          </w:tcPr>
          <w:p w14:paraId="5E680B37" w14:textId="77777777" w:rsidR="00763027" w:rsidRPr="001645FC" w:rsidRDefault="002A7B7A" w:rsidP="001645FC">
            <w:pPr>
              <w:bidi/>
              <w:spacing w:before="80" w:line="240" w:lineRule="auto"/>
              <w:rPr>
                <w:rFonts w:ascii="Times New Roman" w:hAnsi="Times New Roman"/>
                <w:spacing w:val="-6"/>
                <w:sz w:val="24"/>
                <w:szCs w:val="28"/>
                <w:rtl/>
              </w:rPr>
            </w:pPr>
            <w:r w:rsidRPr="001645FC">
              <w:rPr>
                <w:rFonts w:ascii="Times New Roman" w:hAnsi="Times New Roman" w:hint="cs"/>
                <w:spacing w:val="-6"/>
                <w:sz w:val="24"/>
                <w:szCs w:val="28"/>
                <w:rtl/>
              </w:rPr>
              <w:t xml:space="preserve">يتولى </w:t>
            </w:r>
            <w:r w:rsidR="00763027" w:rsidRPr="001645FC">
              <w:rPr>
                <w:rFonts w:ascii="Times New Roman" w:hAnsi="Times New Roman" w:hint="cs"/>
                <w:spacing w:val="-6"/>
                <w:sz w:val="24"/>
                <w:szCs w:val="28"/>
                <w:rtl/>
              </w:rPr>
              <w:t>الناقل السيطرة على البريد/</w:t>
            </w:r>
            <w:r w:rsidRPr="001645FC">
              <w:rPr>
                <w:rFonts w:ascii="Times New Roman" w:hAnsi="Times New Roman" w:hint="cs"/>
                <w:spacing w:val="-6"/>
                <w:sz w:val="24"/>
                <w:szCs w:val="28"/>
                <w:rtl/>
              </w:rPr>
              <w:t xml:space="preserve">حيازته </w:t>
            </w:r>
            <w:r w:rsidR="00763027" w:rsidRPr="001645FC">
              <w:rPr>
                <w:rFonts w:ascii="Times New Roman" w:hAnsi="Times New Roman" w:hint="cs"/>
                <w:spacing w:val="-6"/>
                <w:sz w:val="24"/>
                <w:szCs w:val="28"/>
                <w:rtl/>
              </w:rPr>
              <w:t>من ناقل آخر وفقا</w:t>
            </w:r>
            <w:r w:rsidRPr="001645FC">
              <w:rPr>
                <w:rFonts w:ascii="Times New Roman" w:hAnsi="Times New Roman" w:hint="cs"/>
                <w:spacing w:val="-6"/>
                <w:sz w:val="24"/>
                <w:szCs w:val="28"/>
                <w:rtl/>
              </w:rPr>
              <w:t>ً</w:t>
            </w:r>
            <w:r w:rsidR="00763027" w:rsidRPr="001645FC">
              <w:rPr>
                <w:rFonts w:ascii="Times New Roman" w:hAnsi="Times New Roman" w:hint="cs"/>
                <w:spacing w:val="-6"/>
                <w:sz w:val="24"/>
                <w:szCs w:val="28"/>
                <w:rtl/>
              </w:rPr>
              <w:t xml:space="preserve"> للناقل </w:t>
            </w:r>
            <w:r w:rsidRPr="001645FC">
              <w:rPr>
                <w:rFonts w:ascii="Times New Roman" w:hAnsi="Times New Roman" w:hint="cs"/>
                <w:spacing w:val="-6"/>
                <w:sz w:val="24"/>
                <w:szCs w:val="28"/>
                <w:rtl/>
              </w:rPr>
              <w:t>الثاني</w:t>
            </w:r>
          </w:p>
        </w:tc>
      </w:tr>
      <w:tr w:rsidR="00763027" w:rsidRPr="00A65EFF" w14:paraId="6D982259" w14:textId="77777777" w:rsidTr="001645FC">
        <w:tc>
          <w:tcPr>
            <w:tcW w:w="662" w:type="pct"/>
          </w:tcPr>
          <w:p w14:paraId="3C1CF946"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48</w:t>
            </w:r>
          </w:p>
        </w:tc>
        <w:tc>
          <w:tcPr>
            <w:tcW w:w="1177" w:type="pct"/>
          </w:tcPr>
          <w:p w14:paraId="3E93D449"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حُمِّلت</w:t>
            </w:r>
          </w:p>
        </w:tc>
        <w:tc>
          <w:tcPr>
            <w:tcW w:w="3161" w:type="pct"/>
          </w:tcPr>
          <w:p w14:paraId="4843D6E6"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 xml:space="preserve">جرت عملية </w:t>
            </w:r>
            <w:r w:rsidR="002A7B7A" w:rsidRPr="00A65EFF">
              <w:rPr>
                <w:rFonts w:ascii="Times New Roman" w:hAnsi="Times New Roman" w:hint="cs"/>
                <w:sz w:val="24"/>
                <w:szCs w:val="28"/>
                <w:rtl/>
              </w:rPr>
              <w:t xml:space="preserve">التحميل </w:t>
            </w:r>
            <w:r w:rsidRPr="00A65EFF">
              <w:rPr>
                <w:rFonts w:ascii="Times New Roman" w:hAnsi="Times New Roman" w:hint="cs"/>
                <w:sz w:val="24"/>
                <w:szCs w:val="28"/>
                <w:rtl/>
              </w:rPr>
              <w:t>وأُغلقت خطت الشحن</w:t>
            </w:r>
          </w:p>
        </w:tc>
      </w:tr>
      <w:tr w:rsidR="00763027" w:rsidRPr="00A65EFF" w14:paraId="5A05D0E7" w14:textId="77777777" w:rsidTr="001645FC">
        <w:tc>
          <w:tcPr>
            <w:tcW w:w="662" w:type="pct"/>
          </w:tcPr>
          <w:p w14:paraId="006AA6A6"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57</w:t>
            </w:r>
          </w:p>
        </w:tc>
        <w:tc>
          <w:tcPr>
            <w:tcW w:w="1177" w:type="pct"/>
          </w:tcPr>
          <w:p w14:paraId="1687DA97"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 xml:space="preserve">لم تتم عملية </w:t>
            </w:r>
            <w:r w:rsidR="002A7B7A" w:rsidRPr="00A65EFF">
              <w:rPr>
                <w:rFonts w:ascii="Times New Roman" w:hAnsi="Times New Roman" w:hint="cs"/>
                <w:sz w:val="24"/>
                <w:szCs w:val="28"/>
                <w:rtl/>
              </w:rPr>
              <w:t>التحميل</w:t>
            </w:r>
          </w:p>
        </w:tc>
        <w:tc>
          <w:tcPr>
            <w:tcW w:w="3161" w:type="pct"/>
          </w:tcPr>
          <w:p w14:paraId="74D993BE" w14:textId="77777777" w:rsidR="00763027" w:rsidRPr="001645FC" w:rsidRDefault="00763027" w:rsidP="001645FC">
            <w:pPr>
              <w:bidi/>
              <w:spacing w:before="80" w:line="240" w:lineRule="auto"/>
              <w:rPr>
                <w:rFonts w:ascii="Times New Roman" w:hAnsi="Times New Roman"/>
                <w:spacing w:val="-4"/>
                <w:sz w:val="24"/>
                <w:szCs w:val="28"/>
                <w:rtl/>
              </w:rPr>
            </w:pPr>
            <w:r w:rsidRPr="001645FC">
              <w:rPr>
                <w:rFonts w:ascii="Times New Roman" w:hAnsi="Times New Roman" w:hint="cs"/>
                <w:spacing w:val="-4"/>
                <w:sz w:val="24"/>
                <w:szCs w:val="28"/>
                <w:rtl/>
              </w:rPr>
              <w:t xml:space="preserve">يتفطن الناقل إلى أن عملية التحميل لم تتم </w:t>
            </w:r>
            <w:r w:rsidR="002A7B7A" w:rsidRPr="001645FC">
              <w:rPr>
                <w:rFonts w:ascii="Times New Roman" w:hAnsi="Times New Roman" w:hint="cs"/>
                <w:spacing w:val="-4"/>
                <w:sz w:val="24"/>
                <w:szCs w:val="28"/>
                <w:rtl/>
              </w:rPr>
              <w:t xml:space="preserve">وفقاً لخطة التحميل </w:t>
            </w:r>
            <w:r w:rsidRPr="001645FC">
              <w:rPr>
                <w:rFonts w:ascii="Times New Roman" w:hAnsi="Times New Roman" w:hint="cs"/>
                <w:spacing w:val="-4"/>
                <w:sz w:val="24"/>
                <w:szCs w:val="28"/>
                <w:rtl/>
              </w:rPr>
              <w:t>أو لن تتم</w:t>
            </w:r>
          </w:p>
        </w:tc>
      </w:tr>
      <w:tr w:rsidR="00763027" w:rsidRPr="00A65EFF" w14:paraId="0A0E2166" w14:textId="77777777" w:rsidTr="001645FC">
        <w:tc>
          <w:tcPr>
            <w:tcW w:w="662" w:type="pct"/>
          </w:tcPr>
          <w:p w14:paraId="2C2C0D4E"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59</w:t>
            </w:r>
          </w:p>
        </w:tc>
        <w:tc>
          <w:tcPr>
            <w:tcW w:w="1177" w:type="pct"/>
          </w:tcPr>
          <w:p w14:paraId="31072594"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فُرغت</w:t>
            </w:r>
          </w:p>
        </w:tc>
        <w:tc>
          <w:tcPr>
            <w:tcW w:w="3161" w:type="pct"/>
          </w:tcPr>
          <w:p w14:paraId="7A397A1A"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التفريغ من وسيلة النقل</w:t>
            </w:r>
          </w:p>
        </w:tc>
      </w:tr>
      <w:tr w:rsidR="00763027" w:rsidRPr="00A65EFF" w14:paraId="3C124B09" w14:textId="77777777" w:rsidTr="001645FC">
        <w:tc>
          <w:tcPr>
            <w:tcW w:w="662" w:type="pct"/>
          </w:tcPr>
          <w:p w14:paraId="5B23F389"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74</w:t>
            </w:r>
          </w:p>
        </w:tc>
        <w:tc>
          <w:tcPr>
            <w:tcW w:w="1177" w:type="pct"/>
          </w:tcPr>
          <w:p w14:paraId="0D42B26D"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استلمت</w:t>
            </w:r>
          </w:p>
        </w:tc>
        <w:tc>
          <w:tcPr>
            <w:tcW w:w="3161" w:type="pct"/>
          </w:tcPr>
          <w:p w14:paraId="52C3C967" w14:textId="519786E8" w:rsidR="00763027" w:rsidRPr="00A65EFF" w:rsidRDefault="002A7B7A" w:rsidP="000235D3">
            <w:pPr>
              <w:bidi/>
              <w:spacing w:before="80" w:line="240" w:lineRule="auto"/>
              <w:rPr>
                <w:rFonts w:ascii="Times New Roman" w:hAnsi="Times New Roman"/>
                <w:sz w:val="24"/>
                <w:szCs w:val="28"/>
                <w:rtl/>
              </w:rPr>
            </w:pPr>
            <w:r w:rsidRPr="00A65EFF">
              <w:rPr>
                <w:rFonts w:ascii="Times New Roman" w:hAnsi="Times New Roman" w:hint="cs"/>
                <w:sz w:val="24"/>
                <w:szCs w:val="28"/>
                <w:rtl/>
              </w:rPr>
              <w:t xml:space="preserve">يتولى </w:t>
            </w:r>
            <w:r w:rsidR="00763027" w:rsidRPr="00A65EFF">
              <w:rPr>
                <w:rFonts w:ascii="Times New Roman" w:hAnsi="Times New Roman" w:hint="cs"/>
                <w:sz w:val="24"/>
                <w:szCs w:val="28"/>
                <w:rtl/>
              </w:rPr>
              <w:t>الناقل السيطرة/الحيازة</w:t>
            </w:r>
            <w:r w:rsidR="00763027" w:rsidRPr="00A65EFF">
              <w:rPr>
                <w:rFonts w:ascii="Times New Roman" w:hAnsi="Times New Roman" w:hint="cs"/>
                <w:sz w:val="24"/>
                <w:szCs w:val="28"/>
                <w:rtl/>
              </w:rPr>
              <w:br/>
              <w:t>في وقت الاستلام /</w:t>
            </w:r>
            <w:r w:rsidRPr="00A65EFF">
              <w:rPr>
                <w:rFonts w:ascii="Times New Roman" w:hAnsi="Times New Roman" w:hint="cs"/>
                <w:sz w:val="24"/>
                <w:szCs w:val="28"/>
                <w:rtl/>
              </w:rPr>
              <w:t>الجمع</w:t>
            </w:r>
            <w:r w:rsidR="00763027" w:rsidRPr="00A65EFF">
              <w:rPr>
                <w:rFonts w:ascii="Times New Roman" w:hAnsi="Times New Roman" w:hint="cs"/>
                <w:sz w:val="24"/>
                <w:szCs w:val="28"/>
                <w:rtl/>
              </w:rPr>
              <w:t xml:space="preserve"> </w:t>
            </w:r>
          </w:p>
        </w:tc>
      </w:tr>
      <w:tr w:rsidR="00763027" w:rsidRPr="00A65EFF" w14:paraId="04FE93B8" w14:textId="77777777" w:rsidTr="001645FC">
        <w:trPr>
          <w:trHeight w:val="80"/>
        </w:trPr>
        <w:tc>
          <w:tcPr>
            <w:tcW w:w="662" w:type="pct"/>
          </w:tcPr>
          <w:p w14:paraId="24D57136"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82</w:t>
            </w:r>
          </w:p>
        </w:tc>
        <w:tc>
          <w:tcPr>
            <w:tcW w:w="1177" w:type="pct"/>
          </w:tcPr>
          <w:p w14:paraId="2B64EF66" w14:textId="77777777" w:rsidR="00763027" w:rsidRPr="00A65EFF" w:rsidRDefault="00763027" w:rsidP="00F22BC6">
            <w:pPr>
              <w:bidi/>
              <w:spacing w:before="80" w:line="240" w:lineRule="auto"/>
              <w:jc w:val="lowKashida"/>
              <w:rPr>
                <w:rFonts w:ascii="Times New Roman" w:hAnsi="Times New Roman"/>
                <w:sz w:val="24"/>
                <w:szCs w:val="28"/>
                <w:rtl/>
              </w:rPr>
            </w:pPr>
            <w:r w:rsidRPr="00A65EFF">
              <w:rPr>
                <w:rFonts w:ascii="Times New Roman" w:hAnsi="Times New Roman" w:hint="cs"/>
                <w:sz w:val="24"/>
                <w:szCs w:val="28"/>
                <w:rtl/>
              </w:rPr>
              <w:t>أُعيدت</w:t>
            </w:r>
          </w:p>
        </w:tc>
        <w:tc>
          <w:tcPr>
            <w:tcW w:w="3161" w:type="pct"/>
          </w:tcPr>
          <w:p w14:paraId="5A40DA2B" w14:textId="77777777" w:rsidR="00763027" w:rsidRPr="00A65EFF" w:rsidRDefault="00763027" w:rsidP="001645FC">
            <w:pPr>
              <w:bidi/>
              <w:spacing w:before="80" w:line="240" w:lineRule="auto"/>
              <w:rPr>
                <w:rFonts w:ascii="Times New Roman" w:hAnsi="Times New Roman"/>
                <w:sz w:val="24"/>
                <w:szCs w:val="28"/>
                <w:rtl/>
              </w:rPr>
            </w:pPr>
            <w:r w:rsidRPr="00A65EFF">
              <w:rPr>
                <w:rFonts w:ascii="Times New Roman" w:hAnsi="Times New Roman" w:hint="cs"/>
                <w:sz w:val="24"/>
                <w:szCs w:val="28"/>
                <w:rtl/>
              </w:rPr>
              <w:t xml:space="preserve">إعادة الشحنة إلى المرسل أو الإشعار بإمكانية </w:t>
            </w:r>
            <w:r w:rsidR="002A7B7A" w:rsidRPr="00A65EFF">
              <w:rPr>
                <w:rFonts w:ascii="Times New Roman" w:hAnsi="Times New Roman" w:hint="cs"/>
                <w:sz w:val="24"/>
                <w:szCs w:val="28"/>
                <w:rtl/>
              </w:rPr>
              <w:t xml:space="preserve">الجمع </w:t>
            </w:r>
            <w:r w:rsidRPr="00A65EFF">
              <w:rPr>
                <w:rFonts w:ascii="Times New Roman" w:hAnsi="Times New Roman" w:hint="cs"/>
                <w:sz w:val="24"/>
                <w:szCs w:val="28"/>
                <w:rtl/>
              </w:rPr>
              <w:t>في حالة التجميع</w:t>
            </w:r>
          </w:p>
        </w:tc>
      </w:tr>
    </w:tbl>
    <w:p w14:paraId="04F4EB21" w14:textId="77777777" w:rsidR="002A7B7A" w:rsidRDefault="002A7B7A">
      <w:pPr>
        <w:spacing w:line="240" w:lineRule="auto"/>
        <w:rPr>
          <w:rFonts w:ascii="Times New Roman" w:hAnsi="Times New Roman"/>
          <w:i/>
          <w:iCs/>
          <w:sz w:val="24"/>
          <w:szCs w:val="28"/>
          <w:rtl/>
        </w:rPr>
      </w:pPr>
      <w:r>
        <w:rPr>
          <w:rFonts w:ascii="Times New Roman" w:hAnsi="Times New Roman"/>
          <w:i/>
          <w:iCs/>
          <w:sz w:val="24"/>
          <w:szCs w:val="28"/>
          <w:rtl/>
        </w:rPr>
        <w:br w:type="page"/>
      </w:r>
    </w:p>
    <w:p w14:paraId="42ED12B3" w14:textId="77777777" w:rsidR="00763027" w:rsidRPr="00763027" w:rsidRDefault="00763027" w:rsidP="00763027">
      <w:pPr>
        <w:shd w:val="clear" w:color="auto" w:fill="FFFFFF" w:themeFill="background1"/>
        <w:bidi/>
        <w:jc w:val="both"/>
        <w:rPr>
          <w:rFonts w:ascii="Times New Roman" w:hAnsi="Times New Roman"/>
          <w:i/>
          <w:iCs/>
          <w:sz w:val="24"/>
          <w:szCs w:val="28"/>
          <w:rtl/>
        </w:rPr>
      </w:pPr>
      <w:r w:rsidRPr="00763027">
        <w:rPr>
          <w:rFonts w:ascii="Times New Roman" w:hAnsi="Times New Roman" w:hint="cs"/>
          <w:i/>
          <w:iCs/>
          <w:sz w:val="24"/>
          <w:szCs w:val="28"/>
          <w:rtl/>
        </w:rPr>
        <w:lastRenderedPageBreak/>
        <w:t>الملحق 9</w:t>
      </w:r>
      <w:r w:rsidRPr="00763027">
        <w:rPr>
          <w:rFonts w:ascii="Times New Roman" w:hAnsi="Times New Roman" w:hint="cs"/>
          <w:i/>
          <w:iCs/>
          <w:sz w:val="24"/>
          <w:szCs w:val="28"/>
          <w:rtl/>
        </w:rPr>
        <w:tab/>
        <w:t>تصورات خطة الطوارئ</w:t>
      </w:r>
    </w:p>
    <w:p w14:paraId="1BF34255" w14:textId="77777777" w:rsidR="00763027" w:rsidRPr="00763027" w:rsidRDefault="00763027" w:rsidP="00763027">
      <w:pPr>
        <w:shd w:val="clear" w:color="auto" w:fill="FFFFFF" w:themeFill="background1"/>
        <w:bidi/>
        <w:jc w:val="both"/>
        <w:rPr>
          <w:rFonts w:ascii="Times New Roman" w:hAnsi="Times New Roman"/>
          <w:sz w:val="24"/>
          <w:szCs w:val="28"/>
        </w:rPr>
      </w:pPr>
    </w:p>
    <w:p w14:paraId="5E448088" w14:textId="7780ABCD" w:rsidR="00763027" w:rsidRDefault="00763027" w:rsidP="00C05A65">
      <w:pPr>
        <w:shd w:val="clear" w:color="auto" w:fill="FFFFFF" w:themeFill="background1"/>
        <w:bidi/>
        <w:spacing w:line="240" w:lineRule="auto"/>
        <w:jc w:val="both"/>
        <w:rPr>
          <w:rFonts w:ascii="Times New Roman" w:hAnsi="Times New Roman"/>
          <w:sz w:val="24"/>
          <w:szCs w:val="28"/>
        </w:rPr>
      </w:pPr>
      <w:r w:rsidRPr="00763027">
        <w:rPr>
          <w:rFonts w:ascii="Times New Roman" w:hAnsi="Times New Roman" w:hint="cs"/>
          <w:sz w:val="24"/>
          <w:szCs w:val="28"/>
          <w:rtl/>
        </w:rPr>
        <w:t>ترد في</w:t>
      </w:r>
      <w:r w:rsidR="00BD5F79">
        <w:rPr>
          <w:rFonts w:ascii="Times New Roman" w:hAnsi="Times New Roman" w:hint="cs"/>
          <w:sz w:val="24"/>
          <w:szCs w:val="28"/>
          <w:rtl/>
        </w:rPr>
        <w:t xml:space="preserve">ما يلي </w:t>
      </w:r>
      <w:r w:rsidRPr="00763027">
        <w:rPr>
          <w:rFonts w:ascii="Times New Roman" w:hAnsi="Times New Roman" w:hint="cs"/>
          <w:sz w:val="24"/>
          <w:szCs w:val="28"/>
          <w:rtl/>
        </w:rPr>
        <w:t xml:space="preserve">قائمة غير </w:t>
      </w:r>
      <w:r w:rsidR="00BD5F79">
        <w:rPr>
          <w:rFonts w:ascii="Times New Roman" w:hAnsi="Times New Roman" w:hint="cs"/>
          <w:sz w:val="24"/>
          <w:szCs w:val="28"/>
          <w:rtl/>
        </w:rPr>
        <w:t>شاملة</w:t>
      </w:r>
      <w:r w:rsidR="00BD5F79" w:rsidRPr="00763027">
        <w:rPr>
          <w:rFonts w:ascii="Times New Roman" w:hAnsi="Times New Roman" w:hint="cs"/>
          <w:sz w:val="24"/>
          <w:szCs w:val="28"/>
          <w:rtl/>
        </w:rPr>
        <w:t xml:space="preserve"> </w:t>
      </w:r>
      <w:r w:rsidRPr="00763027">
        <w:rPr>
          <w:rFonts w:ascii="Times New Roman" w:hAnsi="Times New Roman" w:hint="cs"/>
          <w:sz w:val="24"/>
          <w:szCs w:val="28"/>
          <w:rtl/>
        </w:rPr>
        <w:t>للتصورات التي ين</w:t>
      </w:r>
      <w:r w:rsidR="00BD5F79">
        <w:rPr>
          <w:rFonts w:ascii="Times New Roman" w:hAnsi="Times New Roman" w:hint="cs"/>
          <w:sz w:val="24"/>
          <w:szCs w:val="28"/>
          <w:rtl/>
        </w:rPr>
        <w:t>ب</w:t>
      </w:r>
      <w:r w:rsidRPr="00763027">
        <w:rPr>
          <w:rFonts w:ascii="Times New Roman" w:hAnsi="Times New Roman" w:hint="cs"/>
          <w:sz w:val="24"/>
          <w:szCs w:val="28"/>
          <w:rtl/>
        </w:rPr>
        <w:t xml:space="preserve">غي إعداد الخطط الخاصة بها: </w:t>
      </w:r>
    </w:p>
    <w:p w14:paraId="1E4BC9BE" w14:textId="77777777" w:rsidR="00C05A65" w:rsidRPr="00763027" w:rsidRDefault="00C05A65" w:rsidP="00C05A65">
      <w:pPr>
        <w:shd w:val="clear" w:color="auto" w:fill="FFFFFF" w:themeFill="background1"/>
        <w:bidi/>
        <w:spacing w:line="240" w:lineRule="auto"/>
        <w:jc w:val="both"/>
        <w:rPr>
          <w:rFonts w:ascii="Times New Roman" w:hAnsi="Times New Roman"/>
          <w:sz w:val="24"/>
          <w:szCs w:val="28"/>
          <w:rtl/>
        </w:rPr>
      </w:pPr>
    </w:p>
    <w:p w14:paraId="0503D074" w14:textId="29A4B85C" w:rsidR="00763027" w:rsidRDefault="00763027" w:rsidP="00C05A65">
      <w:pPr>
        <w:pStyle w:val="Paragraphedeliste"/>
        <w:shd w:val="clear" w:color="auto" w:fill="FFFFFF" w:themeFill="background1"/>
        <w:bidi/>
        <w:spacing w:line="240" w:lineRule="auto"/>
        <w:ind w:left="0"/>
        <w:contextualSpacing w:val="0"/>
        <w:jc w:val="both"/>
        <w:rPr>
          <w:rFonts w:ascii="Times New Roman" w:hAnsi="Times New Roman"/>
          <w:sz w:val="24"/>
          <w:szCs w:val="28"/>
        </w:rPr>
      </w:pPr>
      <w:r w:rsidRPr="00763027">
        <w:rPr>
          <w:rFonts w:ascii="Times New Roman" w:hAnsi="Times New Roman" w:hint="cs"/>
          <w:sz w:val="24"/>
          <w:szCs w:val="28"/>
          <w:rtl/>
        </w:rPr>
        <w:t>1</w:t>
      </w:r>
      <w:r w:rsidR="00BD5F79" w:rsidRPr="00763027">
        <w:rPr>
          <w:rFonts w:ascii="Times New Roman" w:hAnsi="Times New Roman" w:hint="cs"/>
          <w:sz w:val="24"/>
          <w:szCs w:val="28"/>
          <w:rtl/>
        </w:rPr>
        <w:t>-</w:t>
      </w:r>
      <w:r w:rsidR="00BD5F79">
        <w:rPr>
          <w:rFonts w:ascii="Times New Roman" w:hAnsi="Times New Roman"/>
          <w:sz w:val="24"/>
          <w:szCs w:val="28"/>
          <w:rtl/>
        </w:rPr>
        <w:tab/>
      </w:r>
      <w:r w:rsidRPr="00763027">
        <w:rPr>
          <w:rFonts w:ascii="Times New Roman" w:hAnsi="Times New Roman" w:hint="cs"/>
          <w:sz w:val="24"/>
          <w:szCs w:val="28"/>
          <w:rtl/>
        </w:rPr>
        <w:t>نظام الإنتاج غير متاح بصورة مؤقتة</w:t>
      </w:r>
    </w:p>
    <w:p w14:paraId="2F417CE9" w14:textId="77777777" w:rsidR="00C05A65" w:rsidRPr="00763027" w:rsidRDefault="00C05A65" w:rsidP="00C05A65">
      <w:pPr>
        <w:pStyle w:val="Paragraphedeliste"/>
        <w:shd w:val="clear" w:color="auto" w:fill="FFFFFF" w:themeFill="background1"/>
        <w:bidi/>
        <w:spacing w:line="240" w:lineRule="auto"/>
        <w:ind w:left="0"/>
        <w:contextualSpacing w:val="0"/>
        <w:jc w:val="both"/>
        <w:rPr>
          <w:rFonts w:ascii="Times New Roman" w:hAnsi="Times New Roman"/>
          <w:sz w:val="24"/>
          <w:szCs w:val="28"/>
          <w:rtl/>
        </w:rPr>
      </w:pPr>
    </w:p>
    <w:p w14:paraId="7E60ACF5" w14:textId="5EC6E428" w:rsidR="00763027" w:rsidRDefault="00763027" w:rsidP="00C05A65">
      <w:pPr>
        <w:pStyle w:val="Paragraphedeliste"/>
        <w:shd w:val="clear" w:color="auto" w:fill="FFFFFF" w:themeFill="background1"/>
        <w:bidi/>
        <w:spacing w:line="240" w:lineRule="auto"/>
        <w:ind w:left="0"/>
        <w:contextualSpacing w:val="0"/>
        <w:jc w:val="both"/>
        <w:rPr>
          <w:rFonts w:ascii="Times New Roman" w:hAnsi="Times New Roman"/>
          <w:sz w:val="24"/>
          <w:szCs w:val="28"/>
        </w:rPr>
      </w:pPr>
      <w:r w:rsidRPr="00763027">
        <w:rPr>
          <w:rFonts w:ascii="Times New Roman" w:hAnsi="Times New Roman" w:hint="cs"/>
          <w:sz w:val="24"/>
          <w:szCs w:val="28"/>
          <w:rtl/>
        </w:rPr>
        <w:t>2</w:t>
      </w:r>
      <w:r w:rsidR="00BD5F79" w:rsidRPr="00763027">
        <w:rPr>
          <w:rFonts w:ascii="Times New Roman" w:hAnsi="Times New Roman" w:hint="cs"/>
          <w:sz w:val="24"/>
          <w:szCs w:val="28"/>
          <w:rtl/>
        </w:rPr>
        <w:t>-</w:t>
      </w:r>
      <w:r w:rsidR="00BD5F79">
        <w:rPr>
          <w:rFonts w:ascii="Times New Roman" w:hAnsi="Times New Roman"/>
          <w:sz w:val="24"/>
          <w:szCs w:val="28"/>
          <w:rtl/>
        </w:rPr>
        <w:tab/>
      </w:r>
      <w:r w:rsidRPr="00763027">
        <w:rPr>
          <w:rFonts w:ascii="Times New Roman" w:hAnsi="Times New Roman" w:hint="cs"/>
          <w:sz w:val="24"/>
          <w:szCs w:val="28"/>
          <w:rtl/>
        </w:rPr>
        <w:t xml:space="preserve">لا </w:t>
      </w:r>
      <w:r w:rsidR="00BD5F79">
        <w:rPr>
          <w:rFonts w:ascii="Times New Roman" w:hAnsi="Times New Roman" w:hint="cs"/>
          <w:sz w:val="24"/>
          <w:szCs w:val="28"/>
          <w:rtl/>
        </w:rPr>
        <w:t>يرسل</w:t>
      </w:r>
      <w:r w:rsidR="00BD5F79" w:rsidRPr="00763027">
        <w:rPr>
          <w:rFonts w:ascii="Times New Roman" w:hAnsi="Times New Roman" w:hint="cs"/>
          <w:sz w:val="24"/>
          <w:szCs w:val="28"/>
          <w:rtl/>
        </w:rPr>
        <w:t xml:space="preserve"> المستثمر المعي</w:t>
      </w:r>
      <w:r w:rsidR="00BD5F79">
        <w:rPr>
          <w:rFonts w:ascii="Times New Roman" w:hAnsi="Times New Roman" w:hint="cs"/>
          <w:sz w:val="24"/>
          <w:szCs w:val="28"/>
          <w:rtl/>
        </w:rPr>
        <w:t>َّ</w:t>
      </w:r>
      <w:r w:rsidR="00BD5F79" w:rsidRPr="00763027">
        <w:rPr>
          <w:rFonts w:ascii="Times New Roman" w:hAnsi="Times New Roman" w:hint="cs"/>
          <w:sz w:val="24"/>
          <w:szCs w:val="28"/>
          <w:rtl/>
        </w:rPr>
        <w:t xml:space="preserve">ن في المصدر </w:t>
      </w:r>
      <w:r w:rsidR="00BD5F79">
        <w:rPr>
          <w:rFonts w:ascii="Times New Roman" w:hAnsi="Times New Roman" w:hint="cs"/>
          <w:sz w:val="24"/>
          <w:szCs w:val="28"/>
          <w:rtl/>
        </w:rPr>
        <w:t>رسائل ال</w:t>
      </w:r>
      <w:r w:rsidRPr="00763027">
        <w:rPr>
          <w:rFonts w:ascii="Times New Roman" w:hAnsi="Times New Roman" w:hint="cs"/>
          <w:sz w:val="24"/>
          <w:szCs w:val="28"/>
          <w:rtl/>
        </w:rPr>
        <w:t>تبادل الإلكتروني</w:t>
      </w:r>
      <w:r w:rsidR="00BD5F79">
        <w:rPr>
          <w:rFonts w:ascii="Times New Roman" w:hAnsi="Times New Roman" w:hint="cs"/>
          <w:sz w:val="24"/>
          <w:szCs w:val="28"/>
          <w:rtl/>
        </w:rPr>
        <w:t xml:space="preserve"> للبيانات </w:t>
      </w:r>
      <w:r w:rsidRPr="00763027">
        <w:rPr>
          <w:rFonts w:ascii="Times New Roman" w:hAnsi="Times New Roman" w:hint="cs"/>
          <w:sz w:val="24"/>
          <w:szCs w:val="28"/>
          <w:rtl/>
        </w:rPr>
        <w:t xml:space="preserve"> </w:t>
      </w:r>
    </w:p>
    <w:p w14:paraId="0F2BBB96" w14:textId="77777777" w:rsidR="00C05A65" w:rsidRPr="00763027" w:rsidRDefault="00C05A65" w:rsidP="00C05A65">
      <w:pPr>
        <w:pStyle w:val="Paragraphedeliste"/>
        <w:shd w:val="clear" w:color="auto" w:fill="FFFFFF" w:themeFill="background1"/>
        <w:bidi/>
        <w:spacing w:line="240" w:lineRule="auto"/>
        <w:ind w:left="0"/>
        <w:contextualSpacing w:val="0"/>
        <w:jc w:val="both"/>
        <w:rPr>
          <w:rFonts w:ascii="Times New Roman" w:hAnsi="Times New Roman"/>
          <w:sz w:val="24"/>
          <w:szCs w:val="28"/>
          <w:rtl/>
        </w:rPr>
      </w:pPr>
    </w:p>
    <w:p w14:paraId="5DD82365" w14:textId="77777777" w:rsidR="00763027" w:rsidRPr="00763027" w:rsidRDefault="00763027" w:rsidP="00C05A65">
      <w:pPr>
        <w:bidi/>
        <w:spacing w:line="240" w:lineRule="auto"/>
        <w:rPr>
          <w:rFonts w:ascii="Times New Roman" w:hAnsi="Times New Roman"/>
          <w:sz w:val="24"/>
          <w:szCs w:val="28"/>
          <w:rtl/>
        </w:rPr>
      </w:pPr>
      <w:r w:rsidRPr="00763027">
        <w:rPr>
          <w:rFonts w:ascii="Times New Roman" w:hAnsi="Times New Roman" w:hint="cs"/>
          <w:sz w:val="24"/>
          <w:szCs w:val="28"/>
          <w:rtl/>
        </w:rPr>
        <w:t>3</w:t>
      </w:r>
      <w:r w:rsidR="00BD5F79" w:rsidRPr="00763027">
        <w:rPr>
          <w:rFonts w:ascii="Times New Roman" w:hAnsi="Times New Roman" w:hint="cs"/>
          <w:sz w:val="24"/>
          <w:szCs w:val="28"/>
          <w:rtl/>
        </w:rPr>
        <w:t>-</w:t>
      </w:r>
      <w:r w:rsidR="00BD5F79">
        <w:rPr>
          <w:rFonts w:ascii="Times New Roman" w:hAnsi="Times New Roman"/>
          <w:sz w:val="24"/>
          <w:szCs w:val="28"/>
          <w:rtl/>
        </w:rPr>
        <w:tab/>
      </w:r>
      <w:r w:rsidR="00BD5F79">
        <w:rPr>
          <w:rFonts w:ascii="Times New Roman" w:hAnsi="Times New Roman" w:hint="cs"/>
          <w:sz w:val="24"/>
          <w:szCs w:val="28"/>
          <w:rtl/>
        </w:rPr>
        <w:t>بيانات</w:t>
      </w:r>
      <w:r w:rsidR="00BD5F79" w:rsidRPr="00763027">
        <w:rPr>
          <w:rFonts w:ascii="Times New Roman" w:hAnsi="Times New Roman" w:hint="cs"/>
          <w:sz w:val="24"/>
          <w:szCs w:val="28"/>
          <w:rtl/>
        </w:rPr>
        <w:t xml:space="preserve"> </w:t>
      </w:r>
      <w:r w:rsidRPr="00763027">
        <w:rPr>
          <w:rFonts w:ascii="Times New Roman" w:hAnsi="Times New Roman" w:hint="cs"/>
          <w:sz w:val="24"/>
          <w:szCs w:val="28"/>
          <w:rtl/>
        </w:rPr>
        <w:t>الإقرار الإلكتروني الخاص بأمان الشحن غير صحيحة أو غير مستكملة</w:t>
      </w:r>
    </w:p>
    <w:p w14:paraId="47D2C537" w14:textId="77777777" w:rsidR="007B4A5F" w:rsidRPr="007B4A5F" w:rsidRDefault="007B4A5F" w:rsidP="00C05A65">
      <w:pPr>
        <w:bidi/>
        <w:spacing w:line="240" w:lineRule="auto"/>
        <w:jc w:val="both"/>
        <w:rPr>
          <w:rFonts w:ascii="Times New Roman" w:hAnsi="Times New Roman"/>
          <w:sz w:val="24"/>
          <w:szCs w:val="28"/>
        </w:rPr>
      </w:pPr>
    </w:p>
    <w:sectPr w:rsidR="007B4A5F" w:rsidRPr="007B4A5F" w:rsidSect="00A65EFF">
      <w:footnotePr>
        <w:numRestart w:val="eachPage"/>
      </w:footnotePr>
      <w:endnotePr>
        <w:numFmt w:val="decimal"/>
      </w:endnotePr>
      <w:pgSz w:w="11907" w:h="16840" w:code="9"/>
      <w:pgMar w:top="1134" w:right="1418" w:bottom="1134" w:left="851" w:header="709" w:footer="709"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8828" w14:textId="77777777" w:rsidR="00197819" w:rsidRDefault="00197819">
      <w:pPr>
        <w:spacing w:after="120"/>
        <w:rPr>
          <w:sz w:val="18"/>
        </w:rPr>
      </w:pPr>
      <w:r>
        <w:rPr>
          <w:sz w:val="18"/>
        </w:rPr>
        <w:t>____________</w:t>
      </w:r>
    </w:p>
  </w:endnote>
  <w:endnote w:type="continuationSeparator" w:id="0">
    <w:p w14:paraId="092609F0" w14:textId="77777777" w:rsidR="00197819" w:rsidRDefault="00197819">
      <w:r>
        <w:continuationSeparator/>
      </w:r>
    </w:p>
  </w:endnote>
  <w:endnote w:type="continuationNotice" w:id="1">
    <w:p w14:paraId="4E2B564B" w14:textId="77777777" w:rsidR="00197819" w:rsidRDefault="001978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F58B" w14:textId="4F5E0E6F" w:rsidR="00197819" w:rsidRPr="00197819" w:rsidRDefault="00197819">
    <w:pPr>
      <w:pStyle w:val="Pieddepage"/>
      <w:rPr>
        <w:rFonts w:ascii="Times New Roman" w:hAnsi="Times New Roman" w:cs="Times New Roman"/>
        <w:i/>
        <w:iCs/>
        <w:sz w:val="18"/>
        <w:szCs w:val="18"/>
        <w:lang w:val="en-US"/>
      </w:rPr>
    </w:pPr>
    <w:r w:rsidRPr="00197819">
      <w:rPr>
        <w:rFonts w:ascii="Times New Roman" w:hAnsi="Times New Roman" w:cs="Times New Roman"/>
        <w:i/>
        <w:iCs/>
        <w:sz w:val="18"/>
        <w:szCs w:val="18"/>
        <w:lang w:val="en-US"/>
      </w:rPr>
      <w:t>DOP.SC.PDT</w:t>
    </w:r>
  </w:p>
  <w:p w14:paraId="665C8F3D" w14:textId="16ED7B0A" w:rsidR="00197819" w:rsidRPr="00197819" w:rsidRDefault="00197819">
    <w:pPr>
      <w:pStyle w:val="Pieddepage"/>
      <w:rPr>
        <w:rFonts w:ascii="Times New Roman" w:hAnsi="Times New Roman" w:cs="Times New Roman"/>
        <w:i/>
        <w:iCs/>
        <w:sz w:val="18"/>
        <w:szCs w:val="18"/>
        <w:lang w:val="en-US"/>
      </w:rPr>
    </w:pPr>
    <w:proofErr w:type="spellStart"/>
    <w:r w:rsidRPr="00197819">
      <w:rPr>
        <w:rFonts w:ascii="Times New Roman" w:hAnsi="Times New Roman" w:cs="Times New Roman"/>
        <w:i/>
        <w:iCs/>
        <w:sz w:val="18"/>
        <w:szCs w:val="18"/>
        <w:lang w:val="en-US"/>
      </w:rPr>
      <w:t>Omr</w:t>
    </w:r>
    <w:proofErr w:type="spellEnd"/>
    <w:r w:rsidRPr="00197819">
      <w:rPr>
        <w:rFonts w:ascii="Times New Roman" w:hAnsi="Times New Roman" w:cs="Times New Roman"/>
        <w:i/>
        <w:iCs/>
        <w:sz w:val="18"/>
        <w:szCs w:val="18"/>
        <w:lang w:val="en-US"/>
      </w:rPr>
      <w:t>/</w:t>
    </w:r>
    <w:proofErr w:type="spellStart"/>
    <w:r w:rsidRPr="00197819">
      <w:rPr>
        <w:rFonts w:ascii="Times New Roman" w:hAnsi="Times New Roman" w:cs="Times New Roman"/>
        <w:i/>
        <w:iCs/>
        <w:sz w:val="18"/>
        <w:szCs w:val="18"/>
        <w:lang w:val="en-US"/>
      </w:rPr>
      <w:t>Elt</w:t>
    </w:r>
    <w:proofErr w:type="spellEnd"/>
    <w:r w:rsidRPr="00197819">
      <w:rPr>
        <w:rFonts w:ascii="Times New Roman" w:hAnsi="Times New Roman" w:cs="Times New Roman"/>
        <w:i/>
        <w:iCs/>
        <w:sz w:val="18"/>
        <w:szCs w:val="18"/>
        <w:lang w:val="en-US"/>
      </w:rPr>
      <w:t>/Chm</w:t>
    </w:r>
    <w:r w:rsidR="0029196C">
      <w:rPr>
        <w:rFonts w:ascii="Times New Roman" w:hAnsi="Times New Roman" w:cs="Times New Roman"/>
        <w:i/>
        <w:iCs/>
        <w:sz w:val="18"/>
        <w:szCs w:val="18"/>
        <w:lang w:val="en-US"/>
      </w:rPr>
      <w:t>-She</w:t>
    </w:r>
  </w:p>
  <w:p w14:paraId="12F092EE" w14:textId="575E2360" w:rsidR="00197819" w:rsidRPr="00197819" w:rsidRDefault="00197819">
    <w:pPr>
      <w:pStyle w:val="Pieddepage"/>
      <w:rPr>
        <w:rFonts w:ascii="Times New Roman" w:hAnsi="Times New Roman" w:cs="Times New Roman"/>
        <w:i/>
        <w:iCs/>
        <w:sz w:val="18"/>
        <w:szCs w:val="18"/>
        <w:lang w:val="en-US"/>
      </w:rPr>
    </w:pPr>
    <w:r w:rsidRPr="00197819">
      <w:rPr>
        <w:rFonts w:ascii="Times New Roman" w:hAnsi="Times New Roman" w:cs="Times New Roman"/>
        <w:i/>
        <w:iCs/>
        <w:sz w:val="18"/>
        <w:szCs w:val="18"/>
        <w:lang w:val="en-US"/>
      </w:rPr>
      <w:t>15.05.2018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ABC7" w14:textId="7C124970" w:rsidR="00AA6C65" w:rsidRPr="00AA6C65" w:rsidRDefault="00AA6C65" w:rsidP="00AA6C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9B8E" w14:textId="77777777" w:rsidR="00197819" w:rsidRDefault="00197819" w:rsidP="009E7ADC">
      <w:pPr>
        <w:rPr>
          <w:sz w:val="18"/>
        </w:rPr>
      </w:pPr>
    </w:p>
  </w:footnote>
  <w:footnote w:type="continuationSeparator" w:id="0">
    <w:p w14:paraId="0C3088DB" w14:textId="77777777" w:rsidR="00197819" w:rsidRPr="00252BCD" w:rsidRDefault="00197819" w:rsidP="009E7ADC">
      <w:pPr>
        <w:rPr>
          <w:sz w:val="18"/>
          <w:szCs w:val="18"/>
        </w:rPr>
      </w:pPr>
    </w:p>
  </w:footnote>
  <w:footnote w:type="continuationNotice" w:id="1">
    <w:p w14:paraId="524021B9" w14:textId="77777777" w:rsidR="00197819" w:rsidRPr="00252BCD" w:rsidRDefault="00197819" w:rsidP="004E2B3B">
      <w:pPr>
        <w:rPr>
          <w:sz w:val="18"/>
          <w:szCs w:val="18"/>
        </w:rPr>
      </w:pPr>
    </w:p>
  </w:footnote>
  <w:footnote w:id="2">
    <w:p w14:paraId="0EF8B32F" w14:textId="4C041D16" w:rsidR="00AA6C65" w:rsidRPr="00AA6C65" w:rsidRDefault="00AA6C65" w:rsidP="00AA6C65">
      <w:pPr>
        <w:pStyle w:val="Notedebasdepage"/>
        <w:bidi/>
        <w:ind w:left="140" w:hanging="140"/>
        <w:rPr>
          <w:lang w:val="en-US"/>
        </w:rPr>
      </w:pPr>
      <w:r w:rsidRPr="00AA6C65">
        <w:rPr>
          <w:rStyle w:val="Appelnotedebasdep"/>
          <w:sz w:val="22"/>
          <w:szCs w:val="22"/>
        </w:rPr>
        <w:footnoteRef/>
      </w:r>
      <w:r w:rsidRPr="00AA6C65">
        <w:rPr>
          <w:sz w:val="20"/>
          <w:szCs w:val="20"/>
        </w:rPr>
        <w:t xml:space="preserve"> </w:t>
      </w:r>
      <w:r w:rsidRPr="00F22BC6">
        <w:rPr>
          <w:rFonts w:ascii="Arial" w:hAnsi="Arial" w:hint="cs"/>
          <w:sz w:val="20"/>
          <w:szCs w:val="20"/>
          <w:rtl/>
        </w:rPr>
        <w:t>يجوز تيسير التسليم (القبول والتوزيع) باستخدام جهاز تسجيل البريد الذي يسمح بتسجيل تسليم البريد بين المستثمرين المعيَّنين في المرافق البريدية الموجودة في المطارات تسجيلاً سريعاً وبسيطاً.</w:t>
      </w:r>
    </w:p>
  </w:footnote>
  <w:footnote w:id="3">
    <w:p w14:paraId="08B420CA" w14:textId="77777777" w:rsidR="00197819" w:rsidRPr="00F22BC6" w:rsidRDefault="00197819" w:rsidP="00197819">
      <w:pPr>
        <w:pStyle w:val="Notedebasdepage"/>
        <w:bidi/>
        <w:ind w:left="140" w:hanging="141"/>
        <w:rPr>
          <w:rFonts w:ascii="Arial" w:hAnsi="Arial"/>
          <w:sz w:val="20"/>
          <w:szCs w:val="20"/>
          <w:lang w:val="fr-CH"/>
        </w:rPr>
      </w:pPr>
      <w:r w:rsidRPr="00F22BC6">
        <w:rPr>
          <w:rStyle w:val="Appelnotedebasdep"/>
          <w:rFonts w:ascii="Arial" w:hAnsi="Arial"/>
        </w:rPr>
        <w:footnoteRef/>
      </w:r>
      <w:r w:rsidRPr="00F22BC6">
        <w:rPr>
          <w:rFonts w:ascii="Arial" w:hAnsi="Arial"/>
          <w:sz w:val="20"/>
          <w:szCs w:val="20"/>
          <w:rtl/>
        </w:rPr>
        <w:t xml:space="preserve"> استناداً </w:t>
      </w:r>
      <w:r w:rsidRPr="00F22BC6">
        <w:rPr>
          <w:rFonts w:ascii="Arial" w:hAnsi="Arial"/>
          <w:sz w:val="20"/>
          <w:szCs w:val="20"/>
          <w:rtl/>
          <w:lang w:val="en-US"/>
        </w:rPr>
        <w:t>إلى</w:t>
      </w:r>
      <w:r w:rsidRPr="00F22BC6">
        <w:rPr>
          <w:rFonts w:ascii="Arial" w:hAnsi="Arial"/>
          <w:sz w:val="20"/>
          <w:szCs w:val="20"/>
          <w:rtl/>
        </w:rPr>
        <w:t xml:space="preserve"> الرسائل </w:t>
      </w:r>
      <w:r w:rsidRPr="00F22BC6">
        <w:rPr>
          <w:rFonts w:ascii="Times New Roman" w:hAnsi="Times New Roman" w:cs="Times New Roman"/>
          <w:lang w:val="fr-CH"/>
        </w:rPr>
        <w:t>CARDIT V2.1</w:t>
      </w:r>
      <w:r w:rsidRPr="00F22BC6">
        <w:rPr>
          <w:rFonts w:ascii="Arial" w:hAnsi="Arial"/>
          <w:sz w:val="20"/>
          <w:szCs w:val="20"/>
          <w:rtl/>
          <w:lang w:val="en-US"/>
        </w:rPr>
        <w:t>، من الممكن بطبيعة الحال تلافي مسح كل وعاء ضوئياً، ومسح "الوضع" فقط ضوئياً عوضاً عن ذلك (الحواية المُعرَّفة: ربما تكون عبارة عن عربة، وليس بالضرورة حاوية من حاويات شركة الطيران)، شريطة أن تستخدم المؤسسة البريدية المُرسِلة هذه الخاصية.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C38B" w14:textId="0BC61FDD" w:rsidR="00197819" w:rsidRPr="002B4531" w:rsidRDefault="00197819" w:rsidP="000C177A">
    <w:pPr>
      <w:pStyle w:val="En-tte"/>
      <w:bidi/>
      <w:spacing w:line="240" w:lineRule="auto"/>
      <w:jc w:val="center"/>
      <w:rPr>
        <w:rFonts w:ascii="Arial" w:hAnsi="Arial"/>
        <w:sz w:val="28"/>
        <w:szCs w:val="28"/>
      </w:rPr>
    </w:pPr>
    <w:r w:rsidRPr="002B4531">
      <w:rPr>
        <w:rFonts w:ascii="Arial" w:hAnsi="Arial"/>
        <w:sz w:val="28"/>
        <w:szCs w:val="28"/>
      </w:rPr>
      <w:t>-</w:t>
    </w:r>
    <w:sdt>
      <w:sdtPr>
        <w:rPr>
          <w:rFonts w:ascii="Arial" w:hAnsi="Arial"/>
          <w:sz w:val="28"/>
          <w:szCs w:val="28"/>
          <w:rtl/>
        </w:rPr>
        <w:id w:val="1888447721"/>
        <w:docPartObj>
          <w:docPartGallery w:val="Page Numbers (Top of Page)"/>
          <w:docPartUnique/>
        </w:docPartObj>
      </w:sdtPr>
      <w:sdtEndPr>
        <w:rPr>
          <w:noProof/>
        </w:rPr>
      </w:sdtEndPr>
      <w:sdtContent>
        <w:r w:rsidRPr="002B4531">
          <w:rPr>
            <w:rFonts w:ascii="Arial" w:hAnsi="Arial"/>
            <w:sz w:val="28"/>
            <w:szCs w:val="28"/>
          </w:rPr>
          <w:fldChar w:fldCharType="begin"/>
        </w:r>
        <w:r w:rsidRPr="002B4531">
          <w:rPr>
            <w:rFonts w:ascii="Arial" w:hAnsi="Arial"/>
            <w:sz w:val="28"/>
            <w:szCs w:val="28"/>
          </w:rPr>
          <w:instrText xml:space="preserve"> PAGE   \* MERGEFORMAT </w:instrText>
        </w:r>
        <w:r w:rsidRPr="002B4531">
          <w:rPr>
            <w:rFonts w:ascii="Arial" w:hAnsi="Arial"/>
            <w:sz w:val="28"/>
            <w:szCs w:val="28"/>
          </w:rPr>
          <w:fldChar w:fldCharType="separate"/>
        </w:r>
        <w:r w:rsidR="00F40F3B">
          <w:rPr>
            <w:rFonts w:ascii="Arial" w:hAnsi="Arial"/>
            <w:noProof/>
            <w:sz w:val="28"/>
            <w:szCs w:val="28"/>
            <w:rtl/>
          </w:rPr>
          <w:t>4</w:t>
        </w:r>
        <w:r w:rsidRPr="002B4531">
          <w:rPr>
            <w:rFonts w:ascii="Arial" w:hAnsi="Arial"/>
            <w:noProof/>
            <w:sz w:val="28"/>
            <w:szCs w:val="28"/>
          </w:rPr>
          <w:fldChar w:fldCharType="end"/>
        </w:r>
        <w:r w:rsidRPr="002B4531">
          <w:rPr>
            <w:rFonts w:ascii="Arial" w:hAnsi="Arial"/>
            <w:noProof/>
            <w:sz w:val="28"/>
            <w:szCs w:val="28"/>
          </w:rPr>
          <w:t>-</w:t>
        </w:r>
      </w:sdtContent>
    </w:sdt>
  </w:p>
  <w:p w14:paraId="36E66DE8" w14:textId="77777777" w:rsidR="00197819" w:rsidRPr="000C177A" w:rsidRDefault="00197819" w:rsidP="000C177A">
    <w:pPr>
      <w:spacing w:line="240" w:lineRule="auto"/>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38FF" w14:textId="71A6A00F" w:rsidR="00197819" w:rsidRDefault="00197819" w:rsidP="002B4531">
    <w:pPr>
      <w:pStyle w:val="En-tte"/>
      <w:bidi/>
    </w:pPr>
    <w:r>
      <w:rPr>
        <w:noProof/>
        <w:lang w:val="en-US" w:eastAsia="en-US"/>
      </w:rPr>
      <w:drawing>
        <wp:inline distT="0" distB="0" distL="0" distR="0" wp14:anchorId="52669B2B" wp14:editId="455B9690">
          <wp:extent cx="1614805" cy="522605"/>
          <wp:effectExtent l="0" t="0" r="4445" b="0"/>
          <wp:docPr id="3" name="Picture 2"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522605"/>
                  </a:xfrm>
                  <a:prstGeom prst="rect">
                    <a:avLst/>
                  </a:prstGeom>
                  <a:noFill/>
                  <a:ln>
                    <a:noFill/>
                  </a:ln>
                </pic:spPr>
              </pic:pic>
            </a:graphicData>
          </a:graphic>
        </wp:inline>
      </w:drawing>
    </w:r>
  </w:p>
  <w:p w14:paraId="20574461" w14:textId="2638A0F3" w:rsidR="00197819" w:rsidRPr="002B4531" w:rsidRDefault="00197819" w:rsidP="002B4531">
    <w:pPr>
      <w:pStyle w:val="En-tte"/>
      <w:bidi/>
      <w:jc w:val="lowKashida"/>
      <w:rPr>
        <w:rFonts w:ascii="Arial" w:hAnsi="Arial"/>
        <w:sz w:val="28"/>
        <w:szCs w:val="28"/>
      </w:rPr>
    </w:pPr>
  </w:p>
  <w:p w14:paraId="658352A8" w14:textId="5D4EC081" w:rsidR="00197819" w:rsidRPr="002B4531" w:rsidRDefault="00197819" w:rsidP="002B4531">
    <w:pPr>
      <w:pStyle w:val="En-tte"/>
      <w:bidi/>
      <w:jc w:val="lowKashida"/>
      <w:rPr>
        <w:rFonts w:ascii="Arial" w:hAnsi="Arial"/>
        <w:sz w:val="28"/>
        <w:szCs w:val="28"/>
      </w:rPr>
    </w:pPr>
  </w:p>
  <w:p w14:paraId="313BF9DE" w14:textId="77777777" w:rsidR="00197819" w:rsidRPr="002B4531" w:rsidRDefault="00197819" w:rsidP="002B4531">
    <w:pPr>
      <w:pStyle w:val="En-tte"/>
      <w:bidi/>
      <w:jc w:val="lowKashida"/>
      <w:rPr>
        <w:rFonts w:ascii="Arial" w:hAnsi="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37469918"/>
      <w:docPartObj>
        <w:docPartGallery w:val="Page Numbers (Top of Page)"/>
        <w:docPartUnique/>
      </w:docPartObj>
    </w:sdtPr>
    <w:sdtEndPr>
      <w:rPr>
        <w:rFonts w:ascii="Arial" w:hAnsi="Arial"/>
        <w:noProof/>
        <w:sz w:val="28"/>
        <w:szCs w:val="28"/>
      </w:rPr>
    </w:sdtEndPr>
    <w:sdtContent>
      <w:p w14:paraId="556020B5" w14:textId="21C75CD4" w:rsidR="00197819" w:rsidRDefault="00197819" w:rsidP="00C05A65">
        <w:pPr>
          <w:pStyle w:val="En-tte"/>
          <w:bidi/>
          <w:jc w:val="center"/>
        </w:pPr>
        <w:r w:rsidRPr="00C05A65">
          <w:rPr>
            <w:rFonts w:hint="cs"/>
            <w:sz w:val="28"/>
            <w:szCs w:val="28"/>
            <w:rtl/>
          </w:rPr>
          <w:t>-</w:t>
        </w:r>
        <w:r w:rsidRPr="00C05A65">
          <w:rPr>
            <w:rFonts w:ascii="Arial" w:hAnsi="Arial"/>
            <w:sz w:val="28"/>
            <w:szCs w:val="28"/>
          </w:rPr>
          <w:fldChar w:fldCharType="begin"/>
        </w:r>
        <w:r w:rsidRPr="00C05A65">
          <w:rPr>
            <w:rFonts w:ascii="Arial" w:hAnsi="Arial"/>
            <w:sz w:val="28"/>
            <w:szCs w:val="28"/>
          </w:rPr>
          <w:instrText xml:space="preserve"> PAGE   \* MERGEFORMAT </w:instrText>
        </w:r>
        <w:r w:rsidRPr="00C05A65">
          <w:rPr>
            <w:rFonts w:ascii="Arial" w:hAnsi="Arial"/>
            <w:sz w:val="28"/>
            <w:szCs w:val="28"/>
          </w:rPr>
          <w:fldChar w:fldCharType="separate"/>
        </w:r>
        <w:r w:rsidR="00F40F3B">
          <w:rPr>
            <w:rFonts w:ascii="Arial" w:hAnsi="Arial"/>
            <w:noProof/>
            <w:sz w:val="28"/>
            <w:szCs w:val="28"/>
            <w:rtl/>
          </w:rPr>
          <w:t>24</w:t>
        </w:r>
        <w:r w:rsidRPr="00C05A65">
          <w:rPr>
            <w:rFonts w:ascii="Arial" w:hAnsi="Arial"/>
            <w:noProof/>
            <w:sz w:val="28"/>
            <w:szCs w:val="28"/>
          </w:rPr>
          <w:fldChar w:fldCharType="end"/>
        </w:r>
        <w:r w:rsidRPr="00C05A65">
          <w:rPr>
            <w:rFonts w:ascii="Arial" w:hAnsi="Arial"/>
            <w:noProof/>
            <w:sz w:val="28"/>
            <w:szCs w:val="28"/>
            <w:rtl/>
          </w:rPr>
          <w:t>-</w:t>
        </w:r>
      </w:p>
    </w:sdtContent>
  </w:sdt>
  <w:p w14:paraId="71A8E367" w14:textId="77777777" w:rsidR="00197819" w:rsidRPr="002B4531" w:rsidRDefault="00197819" w:rsidP="002B4531">
    <w:pPr>
      <w:pStyle w:val="En-tte"/>
      <w:bidi/>
      <w:jc w:val="lowKashida"/>
      <w:rPr>
        <w:rFonts w:ascii="Arial" w:hAnsi="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7BB"/>
    <w:multiLevelType w:val="multilevel"/>
    <w:tmpl w:val="74382D0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83F507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1039E"/>
    <w:multiLevelType w:val="multilevel"/>
    <w:tmpl w:val="FAAC5A4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23F15"/>
    <w:multiLevelType w:val="singleLevel"/>
    <w:tmpl w:val="B944DE60"/>
    <w:lvl w:ilvl="0">
      <w:start w:val="1"/>
      <w:numFmt w:val="decimal"/>
      <w:lvlText w:val="%1."/>
      <w:lvlJc w:val="left"/>
      <w:pPr>
        <w:tabs>
          <w:tab w:val="num" w:pos="570"/>
        </w:tabs>
        <w:ind w:left="570" w:hanging="570"/>
      </w:pPr>
      <w:rPr>
        <w:rFonts w:hint="default"/>
      </w:rPr>
    </w:lvl>
  </w:abstractNum>
  <w:abstractNum w:abstractNumId="9" w15:restartNumberingAfterBreak="0">
    <w:nsid w:val="22C8105D"/>
    <w:multiLevelType w:val="singleLevel"/>
    <w:tmpl w:val="C17080E0"/>
    <w:lvl w:ilvl="0">
      <w:start w:val="1"/>
      <w:numFmt w:val="decimal"/>
      <w:lvlText w:val="%1."/>
      <w:lvlJc w:val="left"/>
      <w:pPr>
        <w:tabs>
          <w:tab w:val="num" w:pos="570"/>
        </w:tabs>
        <w:ind w:left="570" w:hanging="570"/>
      </w:pPr>
      <w:rPr>
        <w:rFonts w:hint="default"/>
      </w:rPr>
    </w:lvl>
  </w:abstractNum>
  <w:abstractNum w:abstractNumId="10"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1"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2" w15:restartNumberingAfterBreak="0">
    <w:nsid w:val="28841A5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224F0"/>
    <w:multiLevelType w:val="multilevel"/>
    <w:tmpl w:val="9154DB1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70000F"/>
    <w:multiLevelType w:val="multilevel"/>
    <w:tmpl w:val="E79CF18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0865B7"/>
    <w:multiLevelType w:val="multilevel"/>
    <w:tmpl w:val="D400AC94"/>
    <w:lvl w:ilvl="0">
      <w:start w:val="26"/>
      <w:numFmt w:val="decimal"/>
      <w:lvlText w:val="%1"/>
      <w:lvlJc w:val="left"/>
      <w:pPr>
        <w:tabs>
          <w:tab w:val="num" w:pos="435"/>
        </w:tabs>
        <w:ind w:left="435" w:hanging="435"/>
      </w:pPr>
      <w:rPr>
        <w:rFonts w:hint="default"/>
        <w:b w:val="0"/>
      </w:rPr>
    </w:lvl>
    <w:lvl w:ilvl="1">
      <w:start w:val="3"/>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7" w15:restartNumberingAfterBreak="0">
    <w:nsid w:val="330E5CF5"/>
    <w:multiLevelType w:val="hybridMultilevel"/>
    <w:tmpl w:val="B67ADB62"/>
    <w:lvl w:ilvl="0" w:tplc="03CC0B2A">
      <w:start w:val="1"/>
      <w:numFmt w:val="bullet"/>
      <w:lvlText w:val="–"/>
      <w:lvlJc w:val="left"/>
      <w:pPr>
        <w:ind w:left="930" w:hanging="360"/>
      </w:pPr>
      <w:rPr>
        <w:rFonts w:ascii="Arial" w:eastAsia="Times New Roman" w:hAnsi="Arial" w:cs="Arial"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18" w15:restartNumberingAfterBreak="0">
    <w:nsid w:val="35FE1D6F"/>
    <w:multiLevelType w:val="multilevel"/>
    <w:tmpl w:val="B3FA01F6"/>
    <w:lvl w:ilvl="0">
      <w:start w:val="17"/>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679112F"/>
    <w:multiLevelType w:val="hybridMultilevel"/>
    <w:tmpl w:val="E9FCEF90"/>
    <w:lvl w:ilvl="0" w:tplc="D8F4A150">
      <w:start w:val="1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8DA50FC"/>
    <w:multiLevelType w:val="multilevel"/>
    <w:tmpl w:val="552CE59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5016E8B"/>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7" w15:restartNumberingAfterBreak="0">
    <w:nsid w:val="5F6E4C07"/>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9" w15:restartNumberingAfterBreak="0">
    <w:nsid w:val="6E4C3984"/>
    <w:multiLevelType w:val="multilevel"/>
    <w:tmpl w:val="8946CDC0"/>
    <w:lvl w:ilvl="0">
      <w:start w:val="1"/>
      <w:numFmt w:val="decimal"/>
      <w:lvlText w:val="%1"/>
      <w:lvlJc w:val="left"/>
      <w:pPr>
        <w:ind w:left="560" w:hanging="560"/>
      </w:pPr>
      <w:rPr>
        <w:rFonts w:hint="default"/>
      </w:rPr>
    </w:lvl>
    <w:lvl w:ilvl="1">
      <w:start w:val="23"/>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1" w15:restartNumberingAfterBreak="0">
    <w:nsid w:val="6EAD1FDD"/>
    <w:multiLevelType w:val="hybridMultilevel"/>
    <w:tmpl w:val="27D8D47C"/>
    <w:lvl w:ilvl="0" w:tplc="3F226F3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F3D420E"/>
    <w:multiLevelType w:val="multilevel"/>
    <w:tmpl w:val="91FA8CE4"/>
    <w:lvl w:ilvl="0">
      <w:start w:val="2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3"/>
  </w:num>
  <w:num w:numId="2">
    <w:abstractNumId w:val="22"/>
  </w:num>
  <w:num w:numId="3">
    <w:abstractNumId w:val="11"/>
  </w:num>
  <w:num w:numId="4">
    <w:abstractNumId w:val="10"/>
  </w:num>
  <w:num w:numId="5">
    <w:abstractNumId w:val="24"/>
  </w:num>
  <w:num w:numId="6">
    <w:abstractNumId w:val="33"/>
  </w:num>
  <w:num w:numId="7">
    <w:abstractNumId w:val="34"/>
  </w:num>
  <w:num w:numId="8">
    <w:abstractNumId w:val="4"/>
  </w:num>
  <w:num w:numId="9">
    <w:abstractNumId w:val="2"/>
  </w:num>
  <w:num w:numId="10">
    <w:abstractNumId w:val="26"/>
  </w:num>
  <w:num w:numId="11">
    <w:abstractNumId w:val="25"/>
  </w:num>
  <w:num w:numId="12">
    <w:abstractNumId w:val="30"/>
  </w:num>
  <w:num w:numId="13">
    <w:abstractNumId w:val="1"/>
  </w:num>
  <w:num w:numId="14">
    <w:abstractNumId w:val="28"/>
  </w:num>
  <w:num w:numId="15">
    <w:abstractNumId w:val="3"/>
  </w:num>
  <w:num w:numId="16">
    <w:abstractNumId w:val="28"/>
  </w:num>
  <w:num w:numId="17">
    <w:abstractNumId w:val="1"/>
  </w:num>
  <w:num w:numId="18">
    <w:abstractNumId w:val="3"/>
  </w:num>
  <w:num w:numId="19">
    <w:abstractNumId w:val="6"/>
  </w:num>
  <w:num w:numId="20">
    <w:abstractNumId w:val="13"/>
  </w:num>
  <w:num w:numId="21">
    <w:abstractNumId w:val="9"/>
  </w:num>
  <w:num w:numId="22">
    <w:abstractNumId w:val="8"/>
  </w:num>
  <w:num w:numId="23">
    <w:abstractNumId w:val="15"/>
  </w:num>
  <w:num w:numId="24">
    <w:abstractNumId w:val="18"/>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21"/>
  </w:num>
  <w:num w:numId="28">
    <w:abstractNumId w:val="20"/>
  </w:num>
  <w:num w:numId="29">
    <w:abstractNumId w:val="7"/>
  </w:num>
  <w:num w:numId="30">
    <w:abstractNumId w:val="12"/>
  </w:num>
  <w:num w:numId="31">
    <w:abstractNumId w:val="32"/>
  </w:num>
  <w:num w:numId="32">
    <w:abstractNumId w:val="5"/>
  </w:num>
  <w:num w:numId="33">
    <w:abstractNumId w:val="16"/>
  </w:num>
  <w:num w:numId="34">
    <w:abstractNumId w:val="19"/>
  </w:num>
  <w:num w:numId="35">
    <w:abstractNumId w:val="17"/>
  </w:num>
  <w:num w:numId="36">
    <w:abstractNumId w:val="29"/>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56"/>
    <w:rsid w:val="000021DD"/>
    <w:rsid w:val="00002C63"/>
    <w:rsid w:val="00002D12"/>
    <w:rsid w:val="00004D2B"/>
    <w:rsid w:val="00006C96"/>
    <w:rsid w:val="00011F9A"/>
    <w:rsid w:val="00021001"/>
    <w:rsid w:val="0002256B"/>
    <w:rsid w:val="0002298F"/>
    <w:rsid w:val="000235D3"/>
    <w:rsid w:val="00023669"/>
    <w:rsid w:val="00023D96"/>
    <w:rsid w:val="000240AC"/>
    <w:rsid w:val="00024E8A"/>
    <w:rsid w:val="00026EC5"/>
    <w:rsid w:val="00027EDE"/>
    <w:rsid w:val="000333D0"/>
    <w:rsid w:val="000342B4"/>
    <w:rsid w:val="000465C9"/>
    <w:rsid w:val="00050552"/>
    <w:rsid w:val="000569F6"/>
    <w:rsid w:val="00062591"/>
    <w:rsid w:val="00064887"/>
    <w:rsid w:val="00074D03"/>
    <w:rsid w:val="000822FA"/>
    <w:rsid w:val="00087B4D"/>
    <w:rsid w:val="00090DB8"/>
    <w:rsid w:val="00091E04"/>
    <w:rsid w:val="00091ED1"/>
    <w:rsid w:val="00094D1D"/>
    <w:rsid w:val="0009763C"/>
    <w:rsid w:val="00097E5A"/>
    <w:rsid w:val="000B24C3"/>
    <w:rsid w:val="000C177A"/>
    <w:rsid w:val="000D1BB1"/>
    <w:rsid w:val="000D3B59"/>
    <w:rsid w:val="000E0AB2"/>
    <w:rsid w:val="000E30A6"/>
    <w:rsid w:val="000F0306"/>
    <w:rsid w:val="000F1FF1"/>
    <w:rsid w:val="000F36E8"/>
    <w:rsid w:val="001006F4"/>
    <w:rsid w:val="001024A7"/>
    <w:rsid w:val="00104F21"/>
    <w:rsid w:val="0011269C"/>
    <w:rsid w:val="001134A9"/>
    <w:rsid w:val="00121A6F"/>
    <w:rsid w:val="00125E6A"/>
    <w:rsid w:val="00136208"/>
    <w:rsid w:val="00154113"/>
    <w:rsid w:val="001567C5"/>
    <w:rsid w:val="00157C06"/>
    <w:rsid w:val="00161F92"/>
    <w:rsid w:val="001645FC"/>
    <w:rsid w:val="0017006D"/>
    <w:rsid w:val="00170184"/>
    <w:rsid w:val="00172757"/>
    <w:rsid w:val="00174B18"/>
    <w:rsid w:val="00175911"/>
    <w:rsid w:val="001813EE"/>
    <w:rsid w:val="00182CE5"/>
    <w:rsid w:val="001919B2"/>
    <w:rsid w:val="001921EB"/>
    <w:rsid w:val="00197819"/>
    <w:rsid w:val="001A06D9"/>
    <w:rsid w:val="001A4314"/>
    <w:rsid w:val="001A5BED"/>
    <w:rsid w:val="001B35D6"/>
    <w:rsid w:val="001B431B"/>
    <w:rsid w:val="001B43E2"/>
    <w:rsid w:val="001C0B1F"/>
    <w:rsid w:val="001C4E72"/>
    <w:rsid w:val="001C5DDE"/>
    <w:rsid w:val="001C6BEC"/>
    <w:rsid w:val="001D33D5"/>
    <w:rsid w:val="001E0BAD"/>
    <w:rsid w:val="001E2170"/>
    <w:rsid w:val="001F28A8"/>
    <w:rsid w:val="001F350D"/>
    <w:rsid w:val="001F5367"/>
    <w:rsid w:val="00201B3F"/>
    <w:rsid w:val="0020251B"/>
    <w:rsid w:val="00204B5E"/>
    <w:rsid w:val="00204E86"/>
    <w:rsid w:val="00205B34"/>
    <w:rsid w:val="00225D3E"/>
    <w:rsid w:val="00232DCA"/>
    <w:rsid w:val="00243A44"/>
    <w:rsid w:val="00252BCD"/>
    <w:rsid w:val="0025520C"/>
    <w:rsid w:val="00261EAE"/>
    <w:rsid w:val="002624BC"/>
    <w:rsid w:val="0026706D"/>
    <w:rsid w:val="00272937"/>
    <w:rsid w:val="0027451A"/>
    <w:rsid w:val="00281FA3"/>
    <w:rsid w:val="00282124"/>
    <w:rsid w:val="002821C7"/>
    <w:rsid w:val="00282FAD"/>
    <w:rsid w:val="0029168C"/>
    <w:rsid w:val="0029196C"/>
    <w:rsid w:val="00292A55"/>
    <w:rsid w:val="00294B51"/>
    <w:rsid w:val="00297E3F"/>
    <w:rsid w:val="002A166D"/>
    <w:rsid w:val="002A3142"/>
    <w:rsid w:val="002A663B"/>
    <w:rsid w:val="002A7B7A"/>
    <w:rsid w:val="002B1B7A"/>
    <w:rsid w:val="002B241D"/>
    <w:rsid w:val="002B2A67"/>
    <w:rsid w:val="002B4531"/>
    <w:rsid w:val="002B66E8"/>
    <w:rsid w:val="002C3576"/>
    <w:rsid w:val="002E0953"/>
    <w:rsid w:val="002E35B9"/>
    <w:rsid w:val="002E52D3"/>
    <w:rsid w:val="002E77BB"/>
    <w:rsid w:val="002F50EE"/>
    <w:rsid w:val="002F7773"/>
    <w:rsid w:val="003002DC"/>
    <w:rsid w:val="003104EA"/>
    <w:rsid w:val="003118BD"/>
    <w:rsid w:val="003131EE"/>
    <w:rsid w:val="00315C5B"/>
    <w:rsid w:val="00325076"/>
    <w:rsid w:val="00325132"/>
    <w:rsid w:val="00331C6E"/>
    <w:rsid w:val="00333F42"/>
    <w:rsid w:val="003405FB"/>
    <w:rsid w:val="003407BC"/>
    <w:rsid w:val="00342CD6"/>
    <w:rsid w:val="003438E2"/>
    <w:rsid w:val="0034393D"/>
    <w:rsid w:val="00343FF6"/>
    <w:rsid w:val="003472B1"/>
    <w:rsid w:val="00351911"/>
    <w:rsid w:val="0035401F"/>
    <w:rsid w:val="00355163"/>
    <w:rsid w:val="00361DE6"/>
    <w:rsid w:val="00372B67"/>
    <w:rsid w:val="0037420A"/>
    <w:rsid w:val="00374451"/>
    <w:rsid w:val="003750AE"/>
    <w:rsid w:val="00376861"/>
    <w:rsid w:val="00384333"/>
    <w:rsid w:val="00393047"/>
    <w:rsid w:val="003A5EFA"/>
    <w:rsid w:val="003B1F46"/>
    <w:rsid w:val="003B2963"/>
    <w:rsid w:val="003C5183"/>
    <w:rsid w:val="003C6F5D"/>
    <w:rsid w:val="003E1B9E"/>
    <w:rsid w:val="003E41B9"/>
    <w:rsid w:val="003E6529"/>
    <w:rsid w:val="003F0D27"/>
    <w:rsid w:val="003F1D49"/>
    <w:rsid w:val="003F4E80"/>
    <w:rsid w:val="004043C0"/>
    <w:rsid w:val="004126FF"/>
    <w:rsid w:val="00416A3A"/>
    <w:rsid w:val="00417993"/>
    <w:rsid w:val="00421698"/>
    <w:rsid w:val="00422F57"/>
    <w:rsid w:val="004307E7"/>
    <w:rsid w:val="004354B4"/>
    <w:rsid w:val="0044338D"/>
    <w:rsid w:val="00447A36"/>
    <w:rsid w:val="00455969"/>
    <w:rsid w:val="0046077D"/>
    <w:rsid w:val="004611D5"/>
    <w:rsid w:val="00471CE5"/>
    <w:rsid w:val="00472083"/>
    <w:rsid w:val="00472961"/>
    <w:rsid w:val="00477802"/>
    <w:rsid w:val="00481E6F"/>
    <w:rsid w:val="0048604E"/>
    <w:rsid w:val="00497688"/>
    <w:rsid w:val="004A31FB"/>
    <w:rsid w:val="004A6F3C"/>
    <w:rsid w:val="004B01CB"/>
    <w:rsid w:val="004C4EBF"/>
    <w:rsid w:val="004C6BEE"/>
    <w:rsid w:val="004D02B2"/>
    <w:rsid w:val="004D03CA"/>
    <w:rsid w:val="004D06B7"/>
    <w:rsid w:val="004D221E"/>
    <w:rsid w:val="004D290D"/>
    <w:rsid w:val="004D2DA6"/>
    <w:rsid w:val="004D5013"/>
    <w:rsid w:val="004D7BEE"/>
    <w:rsid w:val="004E05F3"/>
    <w:rsid w:val="004E1F28"/>
    <w:rsid w:val="004E2B3B"/>
    <w:rsid w:val="004E3F8B"/>
    <w:rsid w:val="004E63E4"/>
    <w:rsid w:val="004F5FCB"/>
    <w:rsid w:val="0051524F"/>
    <w:rsid w:val="00516DA1"/>
    <w:rsid w:val="0051701F"/>
    <w:rsid w:val="00517DB1"/>
    <w:rsid w:val="00524F92"/>
    <w:rsid w:val="00527FF5"/>
    <w:rsid w:val="0053348B"/>
    <w:rsid w:val="00534145"/>
    <w:rsid w:val="005345AF"/>
    <w:rsid w:val="00536401"/>
    <w:rsid w:val="00541F28"/>
    <w:rsid w:val="00544024"/>
    <w:rsid w:val="00547037"/>
    <w:rsid w:val="00553351"/>
    <w:rsid w:val="00555095"/>
    <w:rsid w:val="00555333"/>
    <w:rsid w:val="00565476"/>
    <w:rsid w:val="00570EDB"/>
    <w:rsid w:val="005749CB"/>
    <w:rsid w:val="00577828"/>
    <w:rsid w:val="00577EEE"/>
    <w:rsid w:val="00580049"/>
    <w:rsid w:val="0058236B"/>
    <w:rsid w:val="00590779"/>
    <w:rsid w:val="00590BBB"/>
    <w:rsid w:val="00596B18"/>
    <w:rsid w:val="005A1FD5"/>
    <w:rsid w:val="005A219F"/>
    <w:rsid w:val="005A7A82"/>
    <w:rsid w:val="005B0DFA"/>
    <w:rsid w:val="005B20C7"/>
    <w:rsid w:val="005B264B"/>
    <w:rsid w:val="005B2B56"/>
    <w:rsid w:val="005C2838"/>
    <w:rsid w:val="005C2B1B"/>
    <w:rsid w:val="005C36F4"/>
    <w:rsid w:val="005D028F"/>
    <w:rsid w:val="005D36DD"/>
    <w:rsid w:val="005D36F8"/>
    <w:rsid w:val="005D42D7"/>
    <w:rsid w:val="005D7F27"/>
    <w:rsid w:val="005E456D"/>
    <w:rsid w:val="005E5DC2"/>
    <w:rsid w:val="005E76FA"/>
    <w:rsid w:val="005F0892"/>
    <w:rsid w:val="005F3D9B"/>
    <w:rsid w:val="005F4A1C"/>
    <w:rsid w:val="005F762A"/>
    <w:rsid w:val="005F7D86"/>
    <w:rsid w:val="006118A1"/>
    <w:rsid w:val="00621311"/>
    <w:rsid w:val="00621A4D"/>
    <w:rsid w:val="0062480E"/>
    <w:rsid w:val="00637585"/>
    <w:rsid w:val="00637DF1"/>
    <w:rsid w:val="00640F13"/>
    <w:rsid w:val="0064190E"/>
    <w:rsid w:val="00643F80"/>
    <w:rsid w:val="0064442F"/>
    <w:rsid w:val="00650F6D"/>
    <w:rsid w:val="00653717"/>
    <w:rsid w:val="00653FFD"/>
    <w:rsid w:val="00654B91"/>
    <w:rsid w:val="00656A8B"/>
    <w:rsid w:val="00666C56"/>
    <w:rsid w:val="006724B1"/>
    <w:rsid w:val="0068114E"/>
    <w:rsid w:val="006945BC"/>
    <w:rsid w:val="00697726"/>
    <w:rsid w:val="006A4D32"/>
    <w:rsid w:val="006A58B8"/>
    <w:rsid w:val="006A600A"/>
    <w:rsid w:val="006A79AB"/>
    <w:rsid w:val="006B1882"/>
    <w:rsid w:val="006B1CCA"/>
    <w:rsid w:val="006B6EB0"/>
    <w:rsid w:val="006C019C"/>
    <w:rsid w:val="006C2878"/>
    <w:rsid w:val="006C47EF"/>
    <w:rsid w:val="006D04E8"/>
    <w:rsid w:val="006D099E"/>
    <w:rsid w:val="006D5D8D"/>
    <w:rsid w:val="006D7A80"/>
    <w:rsid w:val="006E36B1"/>
    <w:rsid w:val="00703B6A"/>
    <w:rsid w:val="00710724"/>
    <w:rsid w:val="007165FC"/>
    <w:rsid w:val="00717D08"/>
    <w:rsid w:val="007204B5"/>
    <w:rsid w:val="00723D0A"/>
    <w:rsid w:val="00742758"/>
    <w:rsid w:val="007432B8"/>
    <w:rsid w:val="00746AB3"/>
    <w:rsid w:val="007531A3"/>
    <w:rsid w:val="00753EE1"/>
    <w:rsid w:val="00756C4A"/>
    <w:rsid w:val="00757BB9"/>
    <w:rsid w:val="00760D1A"/>
    <w:rsid w:val="00761DEC"/>
    <w:rsid w:val="0076291C"/>
    <w:rsid w:val="00763027"/>
    <w:rsid w:val="00764B41"/>
    <w:rsid w:val="00765A62"/>
    <w:rsid w:val="00765B70"/>
    <w:rsid w:val="0077420D"/>
    <w:rsid w:val="00780CBD"/>
    <w:rsid w:val="00783C7C"/>
    <w:rsid w:val="00784E82"/>
    <w:rsid w:val="00790A74"/>
    <w:rsid w:val="007A0282"/>
    <w:rsid w:val="007A2839"/>
    <w:rsid w:val="007B4A5F"/>
    <w:rsid w:val="007B6036"/>
    <w:rsid w:val="007C679A"/>
    <w:rsid w:val="007D07CD"/>
    <w:rsid w:val="007D2933"/>
    <w:rsid w:val="007D3824"/>
    <w:rsid w:val="007D4413"/>
    <w:rsid w:val="007D6956"/>
    <w:rsid w:val="007E0A42"/>
    <w:rsid w:val="007E1154"/>
    <w:rsid w:val="007E3FD3"/>
    <w:rsid w:val="007E6319"/>
    <w:rsid w:val="007F6330"/>
    <w:rsid w:val="007F6E68"/>
    <w:rsid w:val="00800B83"/>
    <w:rsid w:val="00801D93"/>
    <w:rsid w:val="00802A84"/>
    <w:rsid w:val="0081237F"/>
    <w:rsid w:val="00812F39"/>
    <w:rsid w:val="00817331"/>
    <w:rsid w:val="00832A2E"/>
    <w:rsid w:val="0084245E"/>
    <w:rsid w:val="00842FA8"/>
    <w:rsid w:val="00843281"/>
    <w:rsid w:val="0084785B"/>
    <w:rsid w:val="0085562E"/>
    <w:rsid w:val="00857B50"/>
    <w:rsid w:val="008616B8"/>
    <w:rsid w:val="00871FF6"/>
    <w:rsid w:val="0087570D"/>
    <w:rsid w:val="00881630"/>
    <w:rsid w:val="008846C6"/>
    <w:rsid w:val="00890289"/>
    <w:rsid w:val="00894CD8"/>
    <w:rsid w:val="00897C29"/>
    <w:rsid w:val="00897E26"/>
    <w:rsid w:val="008A4569"/>
    <w:rsid w:val="008A5A68"/>
    <w:rsid w:val="008B32FB"/>
    <w:rsid w:val="008B7E25"/>
    <w:rsid w:val="008C2E17"/>
    <w:rsid w:val="008D3810"/>
    <w:rsid w:val="008E0FC4"/>
    <w:rsid w:val="008E54AA"/>
    <w:rsid w:val="008E672F"/>
    <w:rsid w:val="008E7619"/>
    <w:rsid w:val="008F12A9"/>
    <w:rsid w:val="008F1500"/>
    <w:rsid w:val="008F3708"/>
    <w:rsid w:val="009050B8"/>
    <w:rsid w:val="0091074C"/>
    <w:rsid w:val="00911DB8"/>
    <w:rsid w:val="009237B6"/>
    <w:rsid w:val="00931DEA"/>
    <w:rsid w:val="00932DC4"/>
    <w:rsid w:val="0094047B"/>
    <w:rsid w:val="009434D3"/>
    <w:rsid w:val="009569DE"/>
    <w:rsid w:val="00957FCD"/>
    <w:rsid w:val="0096360C"/>
    <w:rsid w:val="00974119"/>
    <w:rsid w:val="00974DA7"/>
    <w:rsid w:val="009910AA"/>
    <w:rsid w:val="009979B8"/>
    <w:rsid w:val="009A027A"/>
    <w:rsid w:val="009A24CC"/>
    <w:rsid w:val="009A2B2F"/>
    <w:rsid w:val="009B0FCD"/>
    <w:rsid w:val="009B449A"/>
    <w:rsid w:val="009B5676"/>
    <w:rsid w:val="009C5BD0"/>
    <w:rsid w:val="009C798B"/>
    <w:rsid w:val="009D6197"/>
    <w:rsid w:val="009D77AD"/>
    <w:rsid w:val="009E7ADC"/>
    <w:rsid w:val="009F110E"/>
    <w:rsid w:val="009F33CA"/>
    <w:rsid w:val="009F36E2"/>
    <w:rsid w:val="00A01B7E"/>
    <w:rsid w:val="00A06C89"/>
    <w:rsid w:val="00A12A2C"/>
    <w:rsid w:val="00A1319C"/>
    <w:rsid w:val="00A27E3E"/>
    <w:rsid w:val="00A36EFF"/>
    <w:rsid w:val="00A418A0"/>
    <w:rsid w:val="00A43267"/>
    <w:rsid w:val="00A455D1"/>
    <w:rsid w:val="00A45CE4"/>
    <w:rsid w:val="00A53E1E"/>
    <w:rsid w:val="00A57812"/>
    <w:rsid w:val="00A5792F"/>
    <w:rsid w:val="00A579E9"/>
    <w:rsid w:val="00A637F0"/>
    <w:rsid w:val="00A65EFF"/>
    <w:rsid w:val="00A6703E"/>
    <w:rsid w:val="00A73891"/>
    <w:rsid w:val="00A809D7"/>
    <w:rsid w:val="00A82664"/>
    <w:rsid w:val="00A8400A"/>
    <w:rsid w:val="00A91B2B"/>
    <w:rsid w:val="00A92377"/>
    <w:rsid w:val="00AA01D2"/>
    <w:rsid w:val="00AA0326"/>
    <w:rsid w:val="00AA22A5"/>
    <w:rsid w:val="00AA5260"/>
    <w:rsid w:val="00AA61ED"/>
    <w:rsid w:val="00AA6C65"/>
    <w:rsid w:val="00AB5885"/>
    <w:rsid w:val="00AB7653"/>
    <w:rsid w:val="00AC2359"/>
    <w:rsid w:val="00AC3FC5"/>
    <w:rsid w:val="00AD22D0"/>
    <w:rsid w:val="00AE087F"/>
    <w:rsid w:val="00AE0D85"/>
    <w:rsid w:val="00AE2BF2"/>
    <w:rsid w:val="00AE5CA4"/>
    <w:rsid w:val="00AF14D8"/>
    <w:rsid w:val="00B00E3F"/>
    <w:rsid w:val="00B010D9"/>
    <w:rsid w:val="00B11447"/>
    <w:rsid w:val="00B12AF5"/>
    <w:rsid w:val="00B1711E"/>
    <w:rsid w:val="00B262A8"/>
    <w:rsid w:val="00B262AB"/>
    <w:rsid w:val="00B262DA"/>
    <w:rsid w:val="00B30CB2"/>
    <w:rsid w:val="00B31522"/>
    <w:rsid w:val="00B40E14"/>
    <w:rsid w:val="00B458DD"/>
    <w:rsid w:val="00B50958"/>
    <w:rsid w:val="00B57515"/>
    <w:rsid w:val="00B7190D"/>
    <w:rsid w:val="00B803AC"/>
    <w:rsid w:val="00B82B2D"/>
    <w:rsid w:val="00B838AD"/>
    <w:rsid w:val="00B86608"/>
    <w:rsid w:val="00BA3819"/>
    <w:rsid w:val="00BA404F"/>
    <w:rsid w:val="00BA6FAD"/>
    <w:rsid w:val="00BB3ACD"/>
    <w:rsid w:val="00BB4AEF"/>
    <w:rsid w:val="00BC00B2"/>
    <w:rsid w:val="00BC0807"/>
    <w:rsid w:val="00BC1442"/>
    <w:rsid w:val="00BC3541"/>
    <w:rsid w:val="00BC4919"/>
    <w:rsid w:val="00BD5F79"/>
    <w:rsid w:val="00BE280C"/>
    <w:rsid w:val="00BE5E2E"/>
    <w:rsid w:val="00BF2822"/>
    <w:rsid w:val="00BF2F28"/>
    <w:rsid w:val="00BF5B9E"/>
    <w:rsid w:val="00BF62CE"/>
    <w:rsid w:val="00C05A65"/>
    <w:rsid w:val="00C0653D"/>
    <w:rsid w:val="00C06D24"/>
    <w:rsid w:val="00C109BD"/>
    <w:rsid w:val="00C13485"/>
    <w:rsid w:val="00C17350"/>
    <w:rsid w:val="00C21452"/>
    <w:rsid w:val="00C21F04"/>
    <w:rsid w:val="00C2769E"/>
    <w:rsid w:val="00C317DA"/>
    <w:rsid w:val="00C35110"/>
    <w:rsid w:val="00C402AE"/>
    <w:rsid w:val="00C46561"/>
    <w:rsid w:val="00C5033F"/>
    <w:rsid w:val="00C505F0"/>
    <w:rsid w:val="00C50A6A"/>
    <w:rsid w:val="00C61C3D"/>
    <w:rsid w:val="00C6470E"/>
    <w:rsid w:val="00C6497E"/>
    <w:rsid w:val="00C72729"/>
    <w:rsid w:val="00C74B88"/>
    <w:rsid w:val="00C77348"/>
    <w:rsid w:val="00C8164E"/>
    <w:rsid w:val="00C827FD"/>
    <w:rsid w:val="00C903B8"/>
    <w:rsid w:val="00C911BD"/>
    <w:rsid w:val="00C91301"/>
    <w:rsid w:val="00C91C2F"/>
    <w:rsid w:val="00C9263D"/>
    <w:rsid w:val="00C933E4"/>
    <w:rsid w:val="00CA3D20"/>
    <w:rsid w:val="00CA4CF1"/>
    <w:rsid w:val="00CB1882"/>
    <w:rsid w:val="00CB1B91"/>
    <w:rsid w:val="00CB2FA6"/>
    <w:rsid w:val="00CB6509"/>
    <w:rsid w:val="00CC0402"/>
    <w:rsid w:val="00CC252A"/>
    <w:rsid w:val="00CC3161"/>
    <w:rsid w:val="00CC3490"/>
    <w:rsid w:val="00CC7367"/>
    <w:rsid w:val="00CD03E7"/>
    <w:rsid w:val="00CE2270"/>
    <w:rsid w:val="00CE59F3"/>
    <w:rsid w:val="00CF3ABF"/>
    <w:rsid w:val="00D041BD"/>
    <w:rsid w:val="00D0664C"/>
    <w:rsid w:val="00D10D44"/>
    <w:rsid w:val="00D133F2"/>
    <w:rsid w:val="00D154F8"/>
    <w:rsid w:val="00D17024"/>
    <w:rsid w:val="00D179A5"/>
    <w:rsid w:val="00D20405"/>
    <w:rsid w:val="00D20DE2"/>
    <w:rsid w:val="00D3401C"/>
    <w:rsid w:val="00D34980"/>
    <w:rsid w:val="00D3589B"/>
    <w:rsid w:val="00D50254"/>
    <w:rsid w:val="00D525FB"/>
    <w:rsid w:val="00D5567F"/>
    <w:rsid w:val="00D60E3F"/>
    <w:rsid w:val="00D6110E"/>
    <w:rsid w:val="00D61B31"/>
    <w:rsid w:val="00D64064"/>
    <w:rsid w:val="00D71813"/>
    <w:rsid w:val="00D73262"/>
    <w:rsid w:val="00D73A0A"/>
    <w:rsid w:val="00D84248"/>
    <w:rsid w:val="00DA3AEB"/>
    <w:rsid w:val="00DA49AB"/>
    <w:rsid w:val="00DA646A"/>
    <w:rsid w:val="00DB1A0D"/>
    <w:rsid w:val="00DB3824"/>
    <w:rsid w:val="00DB438A"/>
    <w:rsid w:val="00DB7EC0"/>
    <w:rsid w:val="00DC4D86"/>
    <w:rsid w:val="00DC5305"/>
    <w:rsid w:val="00DD2952"/>
    <w:rsid w:val="00DD3CCB"/>
    <w:rsid w:val="00DD503C"/>
    <w:rsid w:val="00DE1C9A"/>
    <w:rsid w:val="00DE3845"/>
    <w:rsid w:val="00DE5C56"/>
    <w:rsid w:val="00DF5500"/>
    <w:rsid w:val="00DF7953"/>
    <w:rsid w:val="00E048A5"/>
    <w:rsid w:val="00E10CD5"/>
    <w:rsid w:val="00E142A9"/>
    <w:rsid w:val="00E20E87"/>
    <w:rsid w:val="00E25040"/>
    <w:rsid w:val="00E270C8"/>
    <w:rsid w:val="00E30DEF"/>
    <w:rsid w:val="00E319FC"/>
    <w:rsid w:val="00E31D00"/>
    <w:rsid w:val="00E3448B"/>
    <w:rsid w:val="00E3538A"/>
    <w:rsid w:val="00E414A4"/>
    <w:rsid w:val="00E42F6B"/>
    <w:rsid w:val="00E45996"/>
    <w:rsid w:val="00E56571"/>
    <w:rsid w:val="00E5704A"/>
    <w:rsid w:val="00E603F6"/>
    <w:rsid w:val="00E6496D"/>
    <w:rsid w:val="00E72B05"/>
    <w:rsid w:val="00E7682F"/>
    <w:rsid w:val="00E76C5C"/>
    <w:rsid w:val="00E81237"/>
    <w:rsid w:val="00E867DB"/>
    <w:rsid w:val="00E869B8"/>
    <w:rsid w:val="00E947E9"/>
    <w:rsid w:val="00E94CD2"/>
    <w:rsid w:val="00E9796A"/>
    <w:rsid w:val="00EA06F1"/>
    <w:rsid w:val="00EA3243"/>
    <w:rsid w:val="00EA777E"/>
    <w:rsid w:val="00EA7DFB"/>
    <w:rsid w:val="00EC6981"/>
    <w:rsid w:val="00ED183A"/>
    <w:rsid w:val="00ED575F"/>
    <w:rsid w:val="00ED63F7"/>
    <w:rsid w:val="00ED6707"/>
    <w:rsid w:val="00ED7E1E"/>
    <w:rsid w:val="00EE2A54"/>
    <w:rsid w:val="00F03AC9"/>
    <w:rsid w:val="00F11A72"/>
    <w:rsid w:val="00F15EB7"/>
    <w:rsid w:val="00F16E32"/>
    <w:rsid w:val="00F16E48"/>
    <w:rsid w:val="00F22BC6"/>
    <w:rsid w:val="00F261F9"/>
    <w:rsid w:val="00F33A54"/>
    <w:rsid w:val="00F40F3B"/>
    <w:rsid w:val="00F421CB"/>
    <w:rsid w:val="00F43E67"/>
    <w:rsid w:val="00F50671"/>
    <w:rsid w:val="00F513D5"/>
    <w:rsid w:val="00F521BF"/>
    <w:rsid w:val="00F6214A"/>
    <w:rsid w:val="00F62978"/>
    <w:rsid w:val="00F639BA"/>
    <w:rsid w:val="00F7240C"/>
    <w:rsid w:val="00F8103F"/>
    <w:rsid w:val="00F84033"/>
    <w:rsid w:val="00F87364"/>
    <w:rsid w:val="00F876C0"/>
    <w:rsid w:val="00F87A5B"/>
    <w:rsid w:val="00F951EC"/>
    <w:rsid w:val="00F963C3"/>
    <w:rsid w:val="00FA2EFC"/>
    <w:rsid w:val="00FB204A"/>
    <w:rsid w:val="00FB6F79"/>
    <w:rsid w:val="00FB7F51"/>
    <w:rsid w:val="00FC1954"/>
    <w:rsid w:val="00FC2624"/>
    <w:rsid w:val="00FC5E68"/>
    <w:rsid w:val="00FD1EC9"/>
    <w:rsid w:val="00FD4889"/>
    <w:rsid w:val="00FD4FD5"/>
    <w:rsid w:val="00FD6036"/>
    <w:rsid w:val="00FE5CB8"/>
    <w:rsid w:val="00FE6153"/>
    <w:rsid w:val="00FF2573"/>
    <w:rsid w:val="00FF2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012CD028"/>
  <w15:docId w15:val="{9609965D-0276-4B6C-9C82-FAFEF692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56"/>
    <w:pPr>
      <w:spacing w:line="240" w:lineRule="atLeast"/>
    </w:pPr>
    <w:rPr>
      <w:rFonts w:ascii="Bookman Old Style" w:hAnsi="Bookman Old Style"/>
      <w:lang w:eastAsia="fr-CH"/>
    </w:rPr>
  </w:style>
  <w:style w:type="paragraph" w:styleId="Titre1">
    <w:name w:val="heading 1"/>
    <w:basedOn w:val="Normal"/>
    <w:next w:val="Textedebase"/>
    <w:qFormat/>
    <w:rsid w:val="00534145"/>
    <w:pPr>
      <w:ind w:left="567" w:hanging="567"/>
      <w:jc w:val="both"/>
      <w:outlineLvl w:val="0"/>
    </w:pPr>
    <w:rPr>
      <w:b/>
      <w:bCs/>
    </w:rPr>
  </w:style>
  <w:style w:type="paragraph" w:styleId="Titre2">
    <w:name w:val="heading 2"/>
    <w:basedOn w:val="Normal"/>
    <w:next w:val="Textedebase"/>
    <w:qFormat/>
    <w:rsid w:val="00534145"/>
    <w:pPr>
      <w:ind w:left="567" w:hanging="567"/>
      <w:jc w:val="both"/>
      <w:outlineLvl w:val="1"/>
    </w:pPr>
    <w:rPr>
      <w:i/>
      <w:iCs/>
    </w:rPr>
  </w:style>
  <w:style w:type="paragraph" w:styleId="Titre3">
    <w:name w:val="heading 3"/>
    <w:basedOn w:val="Normal"/>
    <w:next w:val="Textedebase"/>
    <w:qFormat/>
    <w:rsid w:val="00534145"/>
    <w:pPr>
      <w:tabs>
        <w:tab w:val="left" w:pos="567"/>
      </w:tabs>
      <w:jc w:val="both"/>
      <w:outlineLvl w:val="2"/>
    </w:pPr>
  </w:style>
  <w:style w:type="paragraph" w:styleId="Titre4">
    <w:name w:val="heading 4"/>
    <w:basedOn w:val="Normal"/>
    <w:next w:val="Normal"/>
    <w:qFormat/>
    <w:rsid w:val="0035401F"/>
    <w:pPr>
      <w:outlineLvl w:val="3"/>
    </w:pPr>
    <w:rPr>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ase">
    <w:name w:val="Texte de base"/>
    <w:basedOn w:val="Normal"/>
    <w:rsid w:val="00AE0D85"/>
    <w:pPr>
      <w:jc w:val="both"/>
    </w:pPr>
    <w:rPr>
      <w:rFonts w:ascii="Arial" w:hAnsi="Arial"/>
    </w:rPr>
  </w:style>
  <w:style w:type="character" w:styleId="Appelnotedebasdep">
    <w:name w:val="footnote reference"/>
    <w:semiHidden/>
    <w:rsid w:val="00534145"/>
    <w:rPr>
      <w:sz w:val="20"/>
      <w:szCs w:val="20"/>
      <w:vertAlign w:val="superscript"/>
    </w:rPr>
  </w:style>
  <w:style w:type="paragraph" w:customStyle="1" w:styleId="2Texte">
    <w:name w:val="2 (Texte)"/>
    <w:basedOn w:val="Normal"/>
    <w:rsid w:val="00534145"/>
    <w:pPr>
      <w:jc w:val="both"/>
    </w:pPr>
    <w:rPr>
      <w:snapToGrid w:val="0"/>
      <w:lang w:eastAsia="fr-FR"/>
    </w:rPr>
  </w:style>
  <w:style w:type="paragraph" w:customStyle="1" w:styleId="Premierretrait">
    <w:name w:val="Premier retrait"/>
    <w:basedOn w:val="Textedebase"/>
    <w:rsid w:val="001921EB"/>
    <w:pPr>
      <w:numPr>
        <w:numId w:val="19"/>
      </w:numPr>
      <w:spacing w:before="120"/>
    </w:pPr>
  </w:style>
  <w:style w:type="paragraph" w:customStyle="1" w:styleId="Deuximeretrait">
    <w:name w:val="Deuxième retrait"/>
    <w:basedOn w:val="Textedebase"/>
    <w:rsid w:val="00534145"/>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customStyle="1" w:styleId="DateSignature">
    <w:name w:val="Date + Signature"/>
    <w:basedOn w:val="Normal"/>
    <w:rsid w:val="00DE5C56"/>
    <w:pPr>
      <w:tabs>
        <w:tab w:val="left" w:pos="5103"/>
      </w:tabs>
      <w:jc w:val="both"/>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rPr>
      <w:rFonts w:ascii="Arial" w:hAnsi="Arial"/>
    </w:rPr>
  </w:style>
  <w:style w:type="paragraph" w:styleId="En-tte">
    <w:name w:val="header"/>
    <w:basedOn w:val="Normal"/>
    <w:link w:val="En-tteCar"/>
    <w:uiPriority w:val="99"/>
    <w:rsid w:val="00534145"/>
    <w:pPr>
      <w:tabs>
        <w:tab w:val="center" w:pos="4536"/>
        <w:tab w:val="right" w:pos="9072"/>
      </w:tabs>
    </w:pPr>
  </w:style>
  <w:style w:type="paragraph" w:styleId="Notedefin">
    <w:name w:val="endnote text"/>
    <w:basedOn w:val="Normal"/>
    <w:semiHidden/>
    <w:rsid w:val="00534145"/>
    <w:pPr>
      <w:spacing w:line="240" w:lineRule="auto"/>
      <w:ind w:left="284" w:hanging="284"/>
      <w:jc w:val="both"/>
    </w:pPr>
    <w:rPr>
      <w:sz w:val="18"/>
      <w:szCs w:val="18"/>
    </w:rPr>
  </w:style>
  <w:style w:type="character" w:styleId="Appeldenotedefin">
    <w:name w:val="endnote reference"/>
    <w:semiHidden/>
    <w:rsid w:val="00534145"/>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style>
  <w:style w:type="paragraph" w:styleId="Textedebulles">
    <w:name w:val="Balloon Text"/>
    <w:basedOn w:val="Normal"/>
    <w:semiHidden/>
    <w:rsid w:val="00A5792F"/>
    <w:rPr>
      <w:rFonts w:ascii="Tahoma" w:hAnsi="Tahoma"/>
      <w:sz w:val="16"/>
      <w:szCs w:val="16"/>
    </w:rPr>
  </w:style>
  <w:style w:type="character" w:customStyle="1" w:styleId="CharChar">
    <w:name w:val="Char Char"/>
    <w:rsid w:val="00DE5C56"/>
    <w:rPr>
      <w:rFonts w:ascii="Bookman Old Style" w:hAnsi="Bookman Old Style" w:cs="Arial"/>
      <w:b/>
      <w:bCs/>
      <w:lang w:val="en-GB" w:eastAsia="fr-CH" w:bidi="ar-SA"/>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spacing w:val="3"/>
      <w:lang w:val="fr-FR"/>
    </w:rPr>
  </w:style>
  <w:style w:type="paragraph" w:styleId="Commentaire">
    <w:name w:val="annotation text"/>
    <w:basedOn w:val="Normal"/>
    <w:link w:val="CommentaireCar"/>
    <w:semiHidden/>
    <w:unhideWhenUsed/>
    <w:rsid w:val="00DE5C56"/>
  </w:style>
  <w:style w:type="character" w:customStyle="1" w:styleId="CommentaireCar">
    <w:name w:val="Commentaire Car"/>
    <w:link w:val="Commentaire"/>
    <w:semiHidden/>
    <w:rsid w:val="00DE5C56"/>
    <w:rPr>
      <w:rFonts w:ascii="Bookman Old Style" w:hAnsi="Bookman Old Style" w:cs="Arial"/>
      <w:lang w:val="en-GB" w:eastAsia="fr-CH" w:bidi="ar-SA"/>
    </w:rPr>
  </w:style>
  <w:style w:type="paragraph" w:styleId="Objetducommentaire">
    <w:name w:val="annotation subject"/>
    <w:basedOn w:val="Commentaire"/>
    <w:next w:val="Commentaire"/>
    <w:link w:val="ObjetducommentaireCar"/>
    <w:semiHidden/>
    <w:unhideWhenUsed/>
    <w:rsid w:val="00DE5C56"/>
    <w:rPr>
      <w:b/>
      <w:bCs/>
    </w:rPr>
  </w:style>
  <w:style w:type="character" w:customStyle="1" w:styleId="ObjetducommentaireCar">
    <w:name w:val="Objet du commentaire Car"/>
    <w:link w:val="Objetducommentaire"/>
    <w:semiHidden/>
    <w:rsid w:val="00DE5C56"/>
    <w:rPr>
      <w:rFonts w:ascii="Bookman Old Style" w:hAnsi="Bookman Old Style" w:cs="Arial"/>
      <w:b/>
      <w:bCs/>
      <w:lang w:val="en-GB" w:eastAsia="fr-CH" w:bidi="ar-SA"/>
    </w:rPr>
  </w:style>
  <w:style w:type="character" w:styleId="Accentuation">
    <w:name w:val="Emphasis"/>
    <w:qFormat/>
    <w:rsid w:val="00DE5C56"/>
    <w:rPr>
      <w:i/>
      <w:iCs/>
    </w:rPr>
  </w:style>
  <w:style w:type="paragraph" w:styleId="Paragraphedeliste">
    <w:name w:val="List Paragraph"/>
    <w:basedOn w:val="Normal"/>
    <w:uiPriority w:val="34"/>
    <w:qFormat/>
    <w:rsid w:val="00764B41"/>
    <w:pPr>
      <w:ind w:left="720"/>
      <w:contextualSpacing/>
    </w:pPr>
  </w:style>
  <w:style w:type="character" w:customStyle="1" w:styleId="En-tteCar">
    <w:name w:val="En-tête Car"/>
    <w:basedOn w:val="Policepardfaut"/>
    <w:link w:val="En-tte"/>
    <w:uiPriority w:val="99"/>
    <w:rsid w:val="007D3824"/>
    <w:rPr>
      <w:rFonts w:ascii="Bookman Old Style" w:hAnsi="Bookman Old Style" w:cs="Arial"/>
      <w:lang w:eastAsia="fr-CH"/>
    </w:rPr>
  </w:style>
  <w:style w:type="table" w:styleId="Grilledutableau">
    <w:name w:val="Table Grid"/>
    <w:basedOn w:val="TableauNormal"/>
    <w:rsid w:val="007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extedebase">
    <w:name w:val="0 Texte de base"/>
    <w:basedOn w:val="Normal"/>
    <w:rsid w:val="001F350D"/>
    <w:pPr>
      <w:jc w:val="both"/>
    </w:pPr>
    <w:rPr>
      <w:rFonts w:ascii="Arial" w:hAnsi="Arial"/>
    </w:rPr>
  </w:style>
  <w:style w:type="paragraph" w:customStyle="1" w:styleId="1Premierretrait">
    <w:name w:val="1 Premier retrait"/>
    <w:basedOn w:val="0Textedebase"/>
    <w:rsid w:val="001F350D"/>
    <w:pPr>
      <w:tabs>
        <w:tab w:val="num" w:pos="567"/>
      </w:tabs>
      <w:spacing w:before="120"/>
      <w:ind w:left="567" w:hanging="567"/>
    </w:pPr>
  </w:style>
  <w:style w:type="paragraph" w:customStyle="1" w:styleId="3Troisimeretrait">
    <w:name w:val="3 Troisième retrait"/>
    <w:basedOn w:val="0Textedebase"/>
    <w:rsid w:val="001F350D"/>
    <w:pPr>
      <w:tabs>
        <w:tab w:val="num" w:pos="1701"/>
      </w:tabs>
      <w:spacing w:before="120"/>
      <w:ind w:left="1701" w:hanging="567"/>
    </w:pPr>
  </w:style>
  <w:style w:type="character" w:styleId="Lienhypertexte">
    <w:name w:val="Hyperlink"/>
    <w:basedOn w:val="Policepardfaut"/>
    <w:rsid w:val="001F350D"/>
    <w:rPr>
      <w:color w:val="0000FF" w:themeColor="hyperlink"/>
      <w:u w:val="single"/>
    </w:rPr>
  </w:style>
  <w:style w:type="character" w:styleId="Lienhypertextesuivivisit">
    <w:name w:val="FollowedHyperlink"/>
    <w:basedOn w:val="Policepardfaut"/>
    <w:rsid w:val="001C5DDE"/>
    <w:rPr>
      <w:color w:val="800080" w:themeColor="followedHyperlink"/>
      <w:u w:val="single"/>
    </w:rPr>
  </w:style>
  <w:style w:type="character" w:styleId="lev">
    <w:name w:val="Strong"/>
    <w:basedOn w:val="Policepardfaut"/>
    <w:qFormat/>
    <w:rsid w:val="006A5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9129">
      <w:bodyDiv w:val="1"/>
      <w:marLeft w:val="0"/>
      <w:marRight w:val="0"/>
      <w:marTop w:val="0"/>
      <w:marBottom w:val="0"/>
      <w:divBdr>
        <w:top w:val="none" w:sz="0" w:space="0" w:color="auto"/>
        <w:left w:val="none" w:sz="0" w:space="0" w:color="auto"/>
        <w:bottom w:val="none" w:sz="0" w:space="0" w:color="auto"/>
        <w:right w:val="none" w:sz="0" w:space="0" w:color="auto"/>
      </w:divBdr>
    </w:div>
    <w:div w:id="9268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upu.int/uploads/tx_sbdownloader/100.tx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PEGASE-7-590369</_dlc_DocId>
    <_dlc_DocIdUrl xmlns="b4ec4095-9810-4e60-b964-3161185fe897">
      <Url>https://pegase.upu.int/_layouts/DocIdRedir.aspx?ID=PEGASE-7-590369</Url>
      <Description>PEGASE-7-590369</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7358-5807-4B52-86C8-8431FD5BE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7E464-6F47-448C-9786-9CC5971EE8DA}">
  <ds:schemaRefs>
    <ds:schemaRef ds:uri="http://schemas.microsoft.com/sharepoint/events"/>
  </ds:schemaRefs>
</ds:datastoreItem>
</file>

<file path=customXml/itemProps3.xml><?xml version="1.0" encoding="utf-8"?>
<ds:datastoreItem xmlns:ds="http://schemas.openxmlformats.org/officeDocument/2006/customXml" ds:itemID="{19510081-3C77-4060-8EC7-63B6A68CE47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4ec4095-9810-4e60-b964-3161185fe897"/>
    <ds:schemaRef ds:uri="http://www.w3.org/XML/1998/namespace"/>
  </ds:schemaRefs>
</ds:datastoreItem>
</file>

<file path=customXml/itemProps4.xml><?xml version="1.0" encoding="utf-8"?>
<ds:datastoreItem xmlns:ds="http://schemas.openxmlformats.org/officeDocument/2006/customXml" ds:itemID="{A59428C4-18FB-40FD-B16E-D582D3F5476E}">
  <ds:schemaRefs>
    <ds:schemaRef ds:uri="http://schemas.microsoft.com/office/2006/metadata/longProperties"/>
  </ds:schemaRefs>
</ds:datastoreItem>
</file>

<file path=customXml/itemProps5.xml><?xml version="1.0" encoding="utf-8"?>
<ds:datastoreItem xmlns:ds="http://schemas.openxmlformats.org/officeDocument/2006/customXml" ds:itemID="{DA10645B-2EDA-405F-8FE7-9B8600F49608}">
  <ds:schemaRefs>
    <ds:schemaRef ds:uri="http://schemas.microsoft.com/sharepoint/v3/contenttype/forms"/>
  </ds:schemaRefs>
</ds:datastoreItem>
</file>

<file path=customXml/itemProps6.xml><?xml version="1.0" encoding="utf-8"?>
<ds:datastoreItem xmlns:ds="http://schemas.openxmlformats.org/officeDocument/2006/customXml" ds:itemID="{BEF45741-299E-47B0-B03C-74ED4DB8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35</Pages>
  <Words>8812</Words>
  <Characters>45908</Characters>
  <Application>Microsoft Office Word</Application>
  <DocSecurity>0</DocSecurity>
  <Lines>382</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5b An 1</vt:lpstr>
      <vt:lpstr>Doc 5b An 1</vt:lpstr>
    </vt:vector>
  </TitlesOfParts>
  <Company>Union postal universelle (UPU)</Company>
  <LinksUpToDate>false</LinksUpToDate>
  <CharactersWithSpaces>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5b An 1</dc:title>
  <dc:creator>PhelanE</dc:creator>
  <cp:lastModifiedBy>AL-SOUFI ahmed</cp:lastModifiedBy>
  <cp:revision>11</cp:revision>
  <cp:lastPrinted>2018-05-15T07:25:00Z</cp:lastPrinted>
  <dcterms:created xsi:type="dcterms:W3CDTF">2018-05-14T12:06:00Z</dcterms:created>
  <dcterms:modified xsi:type="dcterms:W3CDTF">2018-05-15T08:47:00Z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U_DOC_TITLE">
    <vt:lpwstr>IATA–UPU framework for a service agreement. Document by Denmark
</vt:lpwstr>
  </property>
  <property fmtid="{D5CDD505-2E9C-101B-9397-08002B2CF9AE}" pid="3" name="UPU_DOC_BODY_CODE">
    <vt:lpwstr>CEP</vt:lpwstr>
  </property>
  <property fmtid="{D5CDD505-2E9C-101B-9397-08002B2CF9AE}" pid="4" name="UPU_DOC_SORTKEY">
    <vt:lpwstr>1000000</vt:lpwstr>
  </property>
  <property fmtid="{D5CDD505-2E9C-101B-9397-08002B2CF9AE}" pid="5" name="UPU_DOC_LANGUAGE">
    <vt:lpwstr>English</vt:lpwstr>
  </property>
  <property fmtid="{D5CDD505-2E9C-101B-9397-08002B2CF9AE}" pid="6" name="UPU_DOC_LANGUAGES">
    <vt:lpwstr>;#EN;#</vt:lpwstr>
  </property>
  <property fmtid="{D5CDD505-2E9C-101B-9397-08002B2CF9AE}" pid="7" name="display_urn:schemas-microsoft-com:office:office#Editor">
    <vt:lpwstr>cpy_answer_an</vt:lpwstr>
  </property>
  <property fmtid="{D5CDD505-2E9C-101B-9397-08002B2CF9AE}" pid="8" name="display_urn:schemas-microsoft-com:office:office#Author">
    <vt:lpwstr>cpy_answer_an</vt:lpwstr>
  </property>
  <property fmtid="{D5CDD505-2E9C-101B-9397-08002B2CF9AE}" pid="9" name="_dlc_DocId">
    <vt:lpwstr>PEGASE-7-453308</vt:lpwstr>
  </property>
  <property fmtid="{D5CDD505-2E9C-101B-9397-08002B2CF9AE}" pid="10" name="_dlc_DocIdItemGuid">
    <vt:lpwstr>e5c95e75-7311-45a4-9780-df5ced2c04a6</vt:lpwstr>
  </property>
  <property fmtid="{D5CDD505-2E9C-101B-9397-08002B2CF9AE}" pid="11" name="_dlc_DocIdUrl">
    <vt:lpwstr>https://pegase.upu.int/_layouts/DocIdRedir.aspx?ID=PEGASE-7-453308, PEGASE-7-453308</vt:lpwstr>
  </property>
  <property fmtid="{D5CDD505-2E9C-101B-9397-08002B2CF9AE}" pid="12" name="ContentTypeId">
    <vt:lpwstr>0x01010054F13AF0A9C6414096C36E821BFD7664</vt:lpwstr>
  </property>
</Properties>
</file>