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53967" w14:textId="286F3B42" w:rsidR="00A026C3" w:rsidRPr="00997A8C" w:rsidRDefault="00A026C3" w:rsidP="00BE13A8">
      <w:pPr>
        <w:rPr>
          <w:rFonts w:asciiTheme="minorBidi" w:hAnsiTheme="minorBidi" w:cstheme="minorBidi"/>
          <w:b/>
          <w:szCs w:val="24"/>
        </w:rPr>
      </w:pPr>
      <w:r w:rsidRPr="00997A8C">
        <w:rPr>
          <w:rFonts w:asciiTheme="minorBidi" w:hAnsiTheme="minorBidi"/>
          <w:b/>
          <w:szCs w:val="24"/>
        </w:rPr>
        <w:t>Questionário 1 – Organização e gestão da qualidade de serviço (edição 2018)</w:t>
      </w:r>
    </w:p>
    <w:p w14:paraId="33553968" w14:textId="77777777" w:rsidR="00A026C3" w:rsidRPr="00997A8C" w:rsidRDefault="00A026C3">
      <w:pPr>
        <w:rPr>
          <w:rFonts w:asciiTheme="minorBidi" w:hAnsiTheme="minorBidi" w:cstheme="minorBidi"/>
          <w:szCs w:val="24"/>
        </w:rPr>
      </w:pPr>
    </w:p>
    <w:p w14:paraId="33553969" w14:textId="77777777" w:rsidR="00A026C3" w:rsidRPr="00997A8C" w:rsidRDefault="00A026C3">
      <w:pPr>
        <w:pStyle w:val="Titre1"/>
        <w:rPr>
          <w:rFonts w:asciiTheme="minorBidi" w:hAnsiTheme="minorBidi" w:cstheme="minorBidi"/>
          <w:bCs w:val="0"/>
          <w:szCs w:val="24"/>
        </w:rPr>
      </w:pPr>
      <w:r w:rsidRPr="00997A8C">
        <w:rPr>
          <w:rFonts w:asciiTheme="minorBidi" w:hAnsiTheme="minorBidi"/>
          <w:bCs w:val="0"/>
          <w:szCs w:val="24"/>
        </w:rPr>
        <w:t>Sistema da UPU de certificação da gestão da qualidade</w:t>
      </w:r>
    </w:p>
    <w:p w14:paraId="3355396A" w14:textId="77777777" w:rsidR="00A026C3" w:rsidRPr="00997A8C" w:rsidRDefault="00A026C3">
      <w:pPr>
        <w:pStyle w:val="Textedebase"/>
        <w:rPr>
          <w:rFonts w:asciiTheme="minorBidi" w:hAnsiTheme="minorBidi" w:cstheme="minorBidi"/>
          <w:szCs w:val="24"/>
        </w:rPr>
      </w:pPr>
    </w:p>
    <w:p w14:paraId="3355396B" w14:textId="1FCFF68E" w:rsidR="00A026C3" w:rsidRPr="00997A8C" w:rsidRDefault="00A026C3" w:rsidP="0037366A">
      <w:pPr>
        <w:tabs>
          <w:tab w:val="right" w:pos="9611"/>
        </w:tabs>
        <w:rPr>
          <w:rFonts w:asciiTheme="minorBidi" w:hAnsiTheme="minorBidi" w:cstheme="minorBidi"/>
          <w:szCs w:val="24"/>
        </w:rPr>
      </w:pPr>
      <w:r w:rsidRPr="00997A8C">
        <w:rPr>
          <w:rFonts w:asciiTheme="minorBidi" w:hAnsiTheme="minorBidi"/>
          <w:szCs w:val="24"/>
        </w:rPr>
        <w:t xml:space="preserve">Candidatura do operador designado de </w:t>
      </w:r>
      <w:r w:rsidRPr="00997A8C">
        <w:rPr>
          <w:rFonts w:asciiTheme="minorBidi" w:hAnsiTheme="minorBidi"/>
          <w:szCs w:val="24"/>
          <w:u w:val="single"/>
        </w:rPr>
        <w:tab/>
      </w:r>
    </w:p>
    <w:p w14:paraId="3355396C" w14:textId="77777777" w:rsidR="00A026C3" w:rsidRPr="00997A8C" w:rsidRDefault="00A026C3" w:rsidP="0037366A">
      <w:pPr>
        <w:rPr>
          <w:rFonts w:asciiTheme="minorBidi" w:hAnsiTheme="minorBidi" w:cstheme="minorBidi"/>
          <w:szCs w:val="24"/>
        </w:rPr>
      </w:pPr>
    </w:p>
    <w:p w14:paraId="3355396D" w14:textId="7AAE227C" w:rsidR="00A026C3" w:rsidRPr="00997A8C" w:rsidRDefault="00A026C3" w:rsidP="0037366A">
      <w:pPr>
        <w:tabs>
          <w:tab w:val="right" w:leader="underscore" w:pos="9611"/>
        </w:tabs>
        <w:spacing w:after="120"/>
        <w:rPr>
          <w:rFonts w:asciiTheme="minorBidi" w:hAnsiTheme="minorBidi" w:cstheme="minorBidi"/>
          <w:noProof/>
          <w:szCs w:val="24"/>
        </w:rPr>
      </w:pPr>
      <w:r w:rsidRPr="00997A8C">
        <w:rPr>
          <w:rFonts w:asciiTheme="minorBidi" w:hAnsiTheme="minorBidi"/>
          <w:szCs w:val="24"/>
        </w:rPr>
        <w:t>O presente questionário foi preenchido por: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3159"/>
        <w:gridCol w:w="1701"/>
      </w:tblGrid>
      <w:tr w:rsidR="00BE13A8" w:rsidRPr="00997A8C" w14:paraId="3326A90F" w14:textId="77777777" w:rsidTr="0037366A">
        <w:trPr>
          <w:cantSplit/>
          <w:trHeight w:val="597"/>
        </w:trPr>
        <w:tc>
          <w:tcPr>
            <w:tcW w:w="7944" w:type="dxa"/>
            <w:gridSpan w:val="2"/>
            <w:tcBorders>
              <w:right w:val="nil"/>
            </w:tcBorders>
          </w:tcPr>
          <w:p w14:paraId="45F06E3E" w14:textId="77777777" w:rsidR="00BE13A8" w:rsidRPr="00997A8C" w:rsidRDefault="00BE13A8" w:rsidP="0037366A">
            <w:pPr>
              <w:spacing w:before="40" w:line="240" w:lineRule="auto"/>
              <w:ind w:right="75"/>
              <w:rPr>
                <w:rFonts w:asciiTheme="minorBidi" w:hAnsiTheme="minorBidi" w:cstheme="minorBidi"/>
                <w:sz w:val="16"/>
                <w:szCs w:val="16"/>
              </w:rPr>
            </w:pPr>
            <w:r w:rsidRPr="00997A8C">
              <w:rPr>
                <w:rFonts w:asciiTheme="minorBidi" w:hAnsiTheme="minorBidi"/>
                <w:sz w:val="16"/>
                <w:szCs w:val="16"/>
              </w:rPr>
              <w:t>Nome completo</w:t>
            </w:r>
          </w:p>
          <w:p w14:paraId="33C220E2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39744835" w14:textId="77777777" w:rsidR="00BE13A8" w:rsidRPr="00997A8C" w:rsidRDefault="00BE13A8" w:rsidP="0037366A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3D02E562" w14:textId="77777777" w:rsidR="00BE13A8" w:rsidRPr="00997A8C" w:rsidRDefault="00986BC3" w:rsidP="0037366A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E13A8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B7485" w:rsidRPr="00997A8C">
              <w:t xml:space="preserve"> </w:t>
            </w:r>
            <w:r w:rsidR="00EB7485" w:rsidRPr="00997A8C">
              <w:rPr>
                <w:rFonts w:asciiTheme="minorBidi" w:hAnsiTheme="minorBidi"/>
                <w:sz w:val="16"/>
                <w:szCs w:val="16"/>
              </w:rPr>
              <w:t>Sra.</w:t>
            </w:r>
            <w:r w:rsidR="00EB7485" w:rsidRPr="00997A8C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E13A8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B7485" w:rsidRPr="00997A8C">
              <w:t xml:space="preserve"> </w:t>
            </w:r>
            <w:r w:rsidR="00EB7485" w:rsidRPr="00997A8C">
              <w:rPr>
                <w:rFonts w:asciiTheme="minorBidi" w:hAnsiTheme="minorBidi"/>
                <w:sz w:val="16"/>
                <w:szCs w:val="16"/>
              </w:rPr>
              <w:t>Sr.</w:t>
            </w:r>
          </w:p>
        </w:tc>
      </w:tr>
      <w:tr w:rsidR="00BE13A8" w:rsidRPr="00997A8C" w14:paraId="14D5AE4B" w14:textId="77777777" w:rsidTr="0037366A">
        <w:trPr>
          <w:cantSplit/>
        </w:trPr>
        <w:tc>
          <w:tcPr>
            <w:tcW w:w="9645" w:type="dxa"/>
            <w:gridSpan w:val="3"/>
          </w:tcPr>
          <w:p w14:paraId="6D3070B9" w14:textId="584D6F9C" w:rsidR="00BE13A8" w:rsidRPr="00997A8C" w:rsidRDefault="00BE13A8" w:rsidP="0037366A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997A8C">
              <w:rPr>
                <w:rFonts w:asciiTheme="minorBidi" w:hAnsiTheme="minorBidi"/>
                <w:sz w:val="16"/>
                <w:szCs w:val="16"/>
              </w:rPr>
              <w:t>Cargo</w:t>
            </w:r>
          </w:p>
          <w:p w14:paraId="766165F6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119178D8" w14:textId="77777777" w:rsidR="00BE13A8" w:rsidRPr="00997A8C" w:rsidRDefault="00BE13A8" w:rsidP="0037366A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E13A8" w:rsidRPr="00997A8C" w14:paraId="420EB135" w14:textId="77777777" w:rsidTr="0037366A">
        <w:trPr>
          <w:cantSplit/>
        </w:trPr>
        <w:tc>
          <w:tcPr>
            <w:tcW w:w="9645" w:type="dxa"/>
            <w:gridSpan w:val="3"/>
          </w:tcPr>
          <w:p w14:paraId="648C3315" w14:textId="77777777" w:rsidR="00BE13A8" w:rsidRPr="00997A8C" w:rsidRDefault="00BE13A8" w:rsidP="0037366A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997A8C">
              <w:rPr>
                <w:rFonts w:asciiTheme="minorBidi" w:hAnsiTheme="minorBidi"/>
                <w:sz w:val="16"/>
                <w:szCs w:val="16"/>
              </w:rPr>
              <w:t>Endereço</w:t>
            </w:r>
          </w:p>
          <w:p w14:paraId="7190A38A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54DEC916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01D536D3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6BA4EA5B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30BF9D9F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BE13A8" w:rsidRPr="00997A8C" w14:paraId="2A160B94" w14:textId="77777777" w:rsidTr="0037366A">
        <w:trPr>
          <w:cantSplit/>
        </w:trPr>
        <w:tc>
          <w:tcPr>
            <w:tcW w:w="4785" w:type="dxa"/>
          </w:tcPr>
          <w:p w14:paraId="48B10CEE" w14:textId="77777777" w:rsidR="00BE13A8" w:rsidRPr="00997A8C" w:rsidRDefault="00BE13A8" w:rsidP="0037366A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997A8C">
              <w:rPr>
                <w:rFonts w:asciiTheme="minorBidi" w:hAnsiTheme="minorBidi"/>
                <w:sz w:val="16"/>
                <w:szCs w:val="16"/>
              </w:rPr>
              <w:t>Telefone</w:t>
            </w:r>
          </w:p>
          <w:p w14:paraId="4B49D5A9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6A968E02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2CD2C5DC" w14:textId="77777777" w:rsidR="00BE13A8" w:rsidRPr="00997A8C" w:rsidRDefault="00BE13A8" w:rsidP="0037366A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997A8C">
              <w:rPr>
                <w:rFonts w:asciiTheme="minorBidi" w:hAnsiTheme="minorBidi"/>
                <w:sz w:val="16"/>
                <w:szCs w:val="16"/>
              </w:rPr>
              <w:t>Fax</w:t>
            </w:r>
          </w:p>
          <w:p w14:paraId="2CFD4850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0BCBF22B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BE13A8" w:rsidRPr="00997A8C" w14:paraId="6C8226C3" w14:textId="77777777" w:rsidTr="0037366A">
        <w:trPr>
          <w:cantSplit/>
        </w:trPr>
        <w:tc>
          <w:tcPr>
            <w:tcW w:w="9645" w:type="dxa"/>
            <w:gridSpan w:val="3"/>
          </w:tcPr>
          <w:p w14:paraId="2AC6E9D5" w14:textId="77777777" w:rsidR="00BE13A8" w:rsidRPr="00997A8C" w:rsidRDefault="00BE13A8" w:rsidP="0037366A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  <w:r w:rsidRPr="00997A8C">
              <w:rPr>
                <w:rFonts w:asciiTheme="minorBidi" w:hAnsiTheme="minorBidi"/>
                <w:sz w:val="16"/>
                <w:szCs w:val="16"/>
              </w:rPr>
              <w:t>Endereço eletrónico</w:t>
            </w:r>
          </w:p>
          <w:p w14:paraId="2C056BA5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66FF558E" w14:textId="77777777" w:rsidR="00BE13A8" w:rsidRPr="00997A8C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</w:tbl>
    <w:p w14:paraId="3A0FB72C" w14:textId="77777777" w:rsidR="00BE13A8" w:rsidRPr="00997A8C" w:rsidRDefault="00BE13A8" w:rsidP="00BE13A8">
      <w:pPr>
        <w:pStyle w:val="Textedebase"/>
      </w:pPr>
    </w:p>
    <w:p w14:paraId="3355397F" w14:textId="77777777" w:rsidR="00A026C3" w:rsidRPr="00997A8C" w:rsidRDefault="00A026C3">
      <w:pPr>
        <w:pStyle w:val="Textedebase"/>
        <w:rPr>
          <w:rFonts w:asciiTheme="minorBidi" w:hAnsiTheme="minorBidi" w:cstheme="minorBidi"/>
          <w:szCs w:val="24"/>
        </w:rPr>
      </w:pPr>
      <w:r w:rsidRPr="00997A8C">
        <w:rPr>
          <w:rFonts w:asciiTheme="minorBidi" w:hAnsiTheme="minorBidi"/>
          <w:szCs w:val="24"/>
        </w:rPr>
        <w:t>Ao responder ao presente questionário, o operador designado supramencionado confirma que as informações comunicadas nas páginas a seguir refletem as suas atividades na área da gestão permanente da qualidade do serviço internacional.</w:t>
      </w:r>
    </w:p>
    <w:p w14:paraId="33553980" w14:textId="21C1BF2E" w:rsidR="00A026C3" w:rsidRPr="00997A8C" w:rsidRDefault="00A026C3">
      <w:pPr>
        <w:pStyle w:val="Textedebase"/>
        <w:rPr>
          <w:rFonts w:asciiTheme="minorBidi" w:hAnsiTheme="minorBidi" w:cstheme="minorBidi"/>
          <w:szCs w:val="24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4860"/>
      </w:tblGrid>
      <w:tr w:rsidR="00807F80" w:rsidRPr="00997A8C" w14:paraId="5AF4ECAE" w14:textId="77777777" w:rsidTr="004D6032">
        <w:trPr>
          <w:cantSplit/>
        </w:trPr>
        <w:tc>
          <w:tcPr>
            <w:tcW w:w="4785" w:type="dxa"/>
          </w:tcPr>
          <w:p w14:paraId="35B4A123" w14:textId="77777777" w:rsidR="00807F80" w:rsidRPr="00997A8C" w:rsidRDefault="00807F80" w:rsidP="004D6032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997A8C">
              <w:rPr>
                <w:rFonts w:asciiTheme="minorBidi" w:hAnsiTheme="minorBidi"/>
                <w:sz w:val="16"/>
                <w:szCs w:val="16"/>
              </w:rPr>
              <w:t>Data</w:t>
            </w:r>
          </w:p>
          <w:p w14:paraId="6D968BBC" w14:textId="77777777" w:rsidR="00807F80" w:rsidRPr="00997A8C" w:rsidRDefault="00807F80" w:rsidP="004D6032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437BAB33" w14:textId="77777777" w:rsidR="00807F80" w:rsidRPr="00997A8C" w:rsidRDefault="00807F80" w:rsidP="004D6032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</w:tcPr>
          <w:p w14:paraId="7A639FC3" w14:textId="77777777" w:rsidR="00807F80" w:rsidRPr="00997A8C" w:rsidRDefault="00807F80" w:rsidP="004D6032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  <w:r w:rsidRPr="00997A8C">
              <w:rPr>
                <w:rFonts w:asciiTheme="minorBidi" w:hAnsiTheme="minorBidi"/>
                <w:sz w:val="16"/>
                <w:szCs w:val="16"/>
              </w:rPr>
              <w:t>Assinatura</w:t>
            </w:r>
          </w:p>
        </w:tc>
      </w:tr>
    </w:tbl>
    <w:p w14:paraId="7C3F1EF4" w14:textId="2BFE51B9" w:rsidR="002B3433" w:rsidRPr="00997A8C" w:rsidRDefault="002B3433" w:rsidP="00544F36">
      <w:pPr>
        <w:pStyle w:val="Textedebase"/>
        <w:jc w:val="left"/>
        <w:rPr>
          <w:rFonts w:asciiTheme="minorBidi" w:hAnsiTheme="minorBidi" w:cstheme="minorBidi"/>
          <w:szCs w:val="24"/>
        </w:rPr>
      </w:pPr>
    </w:p>
    <w:p w14:paraId="5691F987" w14:textId="77777777" w:rsidR="00291180" w:rsidRPr="00997A8C" w:rsidRDefault="00291180" w:rsidP="00544F36">
      <w:pPr>
        <w:pStyle w:val="Textedebase"/>
        <w:jc w:val="left"/>
        <w:rPr>
          <w:rFonts w:asciiTheme="minorBidi" w:hAnsiTheme="minorBidi" w:cstheme="minorBidi"/>
          <w:szCs w:val="24"/>
        </w:rPr>
      </w:pPr>
    </w:p>
    <w:p w14:paraId="1C938468" w14:textId="37DBF00C" w:rsidR="002B3433" w:rsidRPr="00997A8C" w:rsidRDefault="002B3433" w:rsidP="00807F80">
      <w:pPr>
        <w:pStyle w:val="Textedebase"/>
        <w:rPr>
          <w:rFonts w:asciiTheme="minorBidi" w:hAnsiTheme="minorBidi" w:cstheme="minorBidi"/>
          <w:szCs w:val="24"/>
        </w:rPr>
      </w:pPr>
      <w:r w:rsidRPr="00997A8C">
        <w:rPr>
          <w:rFonts w:asciiTheme="minorBidi" w:hAnsiTheme="minorBidi"/>
          <w:szCs w:val="24"/>
        </w:rPr>
        <w:t>Nota: o questionário 1 destina-se a avaliar se a organização instaurada pelo operador designado cumpre as exigências mínimas necessárias para garantir um serviço de qualidade, nomeadamente:</w:t>
      </w:r>
    </w:p>
    <w:p w14:paraId="57C133BC" w14:textId="300B3601" w:rsidR="002B3433" w:rsidRPr="00997A8C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</w:rPr>
      </w:pPr>
      <w:r w:rsidRPr="00997A8C">
        <w:rPr>
          <w:rFonts w:asciiTheme="minorBidi" w:hAnsiTheme="minorBidi"/>
          <w:szCs w:val="24"/>
        </w:rPr>
        <w:t>–</w:t>
      </w:r>
      <w:r w:rsidRPr="00997A8C">
        <w:rPr>
          <w:rFonts w:asciiTheme="minorBidi" w:hAnsiTheme="minorBidi"/>
          <w:szCs w:val="24"/>
        </w:rPr>
        <w:tab/>
        <w:t>órgãos de gestão e de direção adequados;</w:t>
      </w:r>
    </w:p>
    <w:p w14:paraId="1A7076E7" w14:textId="5B1BC3F2" w:rsidR="002B3433" w:rsidRPr="00997A8C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</w:rPr>
      </w:pPr>
      <w:r w:rsidRPr="00997A8C">
        <w:rPr>
          <w:rFonts w:asciiTheme="minorBidi" w:hAnsiTheme="minorBidi"/>
          <w:szCs w:val="24"/>
        </w:rPr>
        <w:t>–</w:t>
      </w:r>
      <w:r w:rsidRPr="00997A8C">
        <w:rPr>
          <w:rFonts w:asciiTheme="minorBidi" w:hAnsiTheme="minorBidi"/>
          <w:szCs w:val="24"/>
        </w:rPr>
        <w:tab/>
        <w:t>uma política de fixação e de avaliação permanente dos resultados em matéria de qualidade de serviço;</w:t>
      </w:r>
    </w:p>
    <w:p w14:paraId="38C19F02" w14:textId="4A213D26" w:rsidR="002B3433" w:rsidRPr="00997A8C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</w:rPr>
      </w:pPr>
      <w:r w:rsidRPr="00997A8C">
        <w:rPr>
          <w:rFonts w:asciiTheme="minorBidi" w:hAnsiTheme="minorBidi"/>
          <w:szCs w:val="24"/>
        </w:rPr>
        <w:t>–</w:t>
      </w:r>
      <w:r w:rsidRPr="00997A8C">
        <w:rPr>
          <w:rFonts w:asciiTheme="minorBidi" w:hAnsiTheme="minorBidi"/>
          <w:szCs w:val="24"/>
        </w:rPr>
        <w:tab/>
        <w:t>processos de trabalho formalizados que cumprem as normas e os padrões do serviço postal;</w:t>
      </w:r>
    </w:p>
    <w:p w14:paraId="3E99A283" w14:textId="5B1601D5" w:rsidR="002B3433" w:rsidRPr="00997A8C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</w:rPr>
      </w:pPr>
      <w:r w:rsidRPr="00997A8C">
        <w:rPr>
          <w:rFonts w:asciiTheme="minorBidi" w:hAnsiTheme="minorBidi"/>
          <w:szCs w:val="24"/>
        </w:rPr>
        <w:t>–</w:t>
      </w:r>
      <w:r w:rsidRPr="00997A8C">
        <w:rPr>
          <w:rFonts w:asciiTheme="minorBidi" w:hAnsiTheme="minorBidi"/>
          <w:szCs w:val="24"/>
        </w:rPr>
        <w:tab/>
        <w:t>a existência de pessoal com uma boa formação e envolvido na autoavaliação dos resultados;</w:t>
      </w:r>
    </w:p>
    <w:p w14:paraId="4241F21F" w14:textId="00C89863" w:rsidR="002B3433" w:rsidRPr="00997A8C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</w:rPr>
      </w:pPr>
      <w:r w:rsidRPr="00997A8C">
        <w:rPr>
          <w:rFonts w:asciiTheme="minorBidi" w:hAnsiTheme="minorBidi"/>
          <w:szCs w:val="24"/>
        </w:rPr>
        <w:t>–</w:t>
      </w:r>
      <w:r w:rsidRPr="00997A8C">
        <w:rPr>
          <w:rFonts w:asciiTheme="minorBidi" w:hAnsiTheme="minorBidi"/>
          <w:szCs w:val="24"/>
        </w:rPr>
        <w:tab/>
        <w:t>uma gestão adequada das relações com os clientes;</w:t>
      </w:r>
    </w:p>
    <w:p w14:paraId="794573D8" w14:textId="4595ABFE" w:rsidR="005578A7" w:rsidRPr="00997A8C" w:rsidRDefault="00807F80" w:rsidP="00236F34">
      <w:pPr>
        <w:pStyle w:val="Textedebase"/>
        <w:spacing w:before="120"/>
        <w:rPr>
          <w:rFonts w:asciiTheme="minorBidi" w:hAnsiTheme="minorBidi" w:cstheme="minorBidi"/>
          <w:szCs w:val="24"/>
        </w:rPr>
        <w:sectPr w:rsidR="005578A7" w:rsidRPr="00997A8C">
          <w:headerReference w:type="even" r:id="rId13"/>
          <w:headerReference w:type="default" r:id="rId14"/>
          <w:headerReference w:type="first" r:id="rId15"/>
          <w:footnotePr>
            <w:numRestart w:val="eachPage"/>
          </w:footnotePr>
          <w:endnotePr>
            <w:numFmt w:val="decimal"/>
          </w:endnotePr>
          <w:pgSz w:w="11880" w:h="16820" w:code="9"/>
          <w:pgMar w:top="907" w:right="851" w:bottom="1418" w:left="1418" w:header="737" w:footer="720" w:gutter="0"/>
          <w:cols w:space="0"/>
          <w:titlePg/>
        </w:sectPr>
      </w:pPr>
      <w:r w:rsidRPr="00997A8C">
        <w:rPr>
          <w:rFonts w:asciiTheme="minorBidi" w:hAnsiTheme="minorBidi"/>
          <w:szCs w:val="24"/>
        </w:rPr>
        <w:t>–</w:t>
      </w:r>
      <w:r w:rsidRPr="00997A8C">
        <w:rPr>
          <w:rFonts w:asciiTheme="minorBidi" w:hAnsiTheme="minorBidi"/>
          <w:szCs w:val="24"/>
        </w:rPr>
        <w:tab/>
        <w:t>relações formalizadas com os parceiros chave (segurança, alfândega e transportadoras aéreas).</w:t>
      </w:r>
    </w:p>
    <w:tbl>
      <w:tblPr>
        <w:tblW w:w="14572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825"/>
        <w:gridCol w:w="6373"/>
        <w:gridCol w:w="709"/>
        <w:gridCol w:w="686"/>
        <w:gridCol w:w="877"/>
        <w:gridCol w:w="5102"/>
      </w:tblGrid>
      <w:tr w:rsidR="005B64BD" w:rsidRPr="00997A8C" w14:paraId="3355398A" w14:textId="77777777" w:rsidTr="00696EE0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4" w14:textId="77777777" w:rsidR="00A026C3" w:rsidRPr="00997A8C" w:rsidRDefault="00A026C3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lastRenderedPageBreak/>
              <w:br w:type="page"/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5" w14:textId="77777777" w:rsidR="00A026C3" w:rsidRPr="00997A8C" w:rsidRDefault="00A026C3" w:rsidP="00C3421E">
            <w:pPr>
              <w:spacing w:before="60" w:after="60"/>
              <w:ind w:right="-62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6" w14:textId="77777777" w:rsidR="00A026C3" w:rsidRPr="00997A8C" w:rsidRDefault="00A026C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997A8C">
              <w:rPr>
                <w:rFonts w:asciiTheme="minorBidi" w:hAnsiTheme="minorBidi"/>
                <w:i/>
                <w:szCs w:val="24"/>
              </w:rPr>
              <w:t>Sim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7" w14:textId="77777777" w:rsidR="00A026C3" w:rsidRPr="00997A8C" w:rsidRDefault="00A026C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997A8C">
              <w:rPr>
                <w:rFonts w:asciiTheme="minorBidi" w:hAnsiTheme="minorBidi"/>
                <w:i/>
                <w:szCs w:val="24"/>
              </w:rPr>
              <w:t>Não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8" w14:textId="77777777" w:rsidR="00A026C3" w:rsidRPr="00997A8C" w:rsidRDefault="00A026C3" w:rsidP="00AE29E3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997A8C">
              <w:rPr>
                <w:rFonts w:asciiTheme="minorBidi" w:hAnsiTheme="minorBidi"/>
                <w:i/>
                <w:szCs w:val="24"/>
              </w:rPr>
              <w:t>Pontos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9" w14:textId="77777777" w:rsidR="00A026C3" w:rsidRPr="00997A8C" w:rsidRDefault="00A026C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997A8C">
              <w:rPr>
                <w:rFonts w:asciiTheme="minorBidi" w:hAnsiTheme="minorBidi"/>
                <w:i/>
                <w:szCs w:val="24"/>
              </w:rPr>
              <w:t>Comentários</w:t>
            </w:r>
          </w:p>
        </w:tc>
      </w:tr>
      <w:tr w:rsidR="005B64BD" w:rsidRPr="00997A8C" w14:paraId="33553991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B" w14:textId="77777777" w:rsidR="00A026C3" w:rsidRPr="00997A8C" w:rsidRDefault="00A026C3" w:rsidP="00C3421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1.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C" w14:textId="7290E961" w:rsidR="00A026C3" w:rsidRPr="00997A8C" w:rsidRDefault="00A026C3" w:rsidP="00C3421E">
            <w:pPr>
              <w:spacing w:before="60" w:after="60"/>
              <w:ind w:right="-62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Estratégia de gestão da qualidade de serviço e liderança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D" w14:textId="77777777" w:rsidR="00A026C3" w:rsidRPr="00997A8C" w:rsidRDefault="00A026C3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E" w14:textId="77777777" w:rsidR="00A026C3" w:rsidRPr="00997A8C" w:rsidRDefault="00A026C3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F" w14:textId="77777777" w:rsidR="00A026C3" w:rsidRPr="00997A8C" w:rsidRDefault="00A026C3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90" w14:textId="77777777" w:rsidR="00A026C3" w:rsidRPr="00997A8C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997A8C" w14:paraId="33553998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2" w14:textId="77777777" w:rsidR="00A026C3" w:rsidRPr="00997A8C" w:rsidRDefault="00A026C3" w:rsidP="00C3421E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1.1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3" w14:textId="77777777" w:rsidR="00A026C3" w:rsidRPr="00997A8C" w:rsidRDefault="00A026C3" w:rsidP="00AD18D3">
            <w:pPr>
              <w:spacing w:before="60" w:after="60"/>
              <w:ind w:right="-62"/>
              <w:jc w:val="both"/>
              <w:rPr>
                <w:rFonts w:ascii="Arial" w:hAnsi="Arial" w:cs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O operador designado definiu por escrito as suas estratégias em matéria de qualidade do serviço postal internacional relativamente: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4" w14:textId="77777777" w:rsidR="00A026C3" w:rsidRPr="00997A8C" w:rsidRDefault="00A026C3" w:rsidP="00C3421E">
            <w:pPr>
              <w:spacing w:before="60" w:after="60"/>
              <w:rPr>
                <w:rFonts w:ascii="Arial" w:hAnsi="Arial" w:cs="Arial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5" w14:textId="77777777" w:rsidR="00A026C3" w:rsidRPr="00997A8C" w:rsidRDefault="00A026C3" w:rsidP="00C3421E">
            <w:pPr>
              <w:spacing w:before="60" w:after="60"/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6" w14:textId="77777777" w:rsidR="00A026C3" w:rsidRPr="00997A8C" w:rsidRDefault="00A026C3" w:rsidP="00AE29E3">
            <w:pPr>
              <w:spacing w:before="60" w:after="60"/>
              <w:rPr>
                <w:rFonts w:ascii="Arial" w:hAnsi="Arial" w:cs="Arial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7" w14:textId="77777777" w:rsidR="00A026C3" w:rsidRPr="00997A8C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997A8C" w14:paraId="3355399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99" w14:textId="77777777" w:rsidR="00A026C3" w:rsidRPr="00997A8C" w:rsidRDefault="00A026C3" w:rsidP="00C3421E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9A" w14:textId="7F74811B" w:rsidR="00A026C3" w:rsidRPr="00997A8C" w:rsidRDefault="00AD18D3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</w:pPr>
            <w:r w:rsidRPr="00997A8C">
              <w:t>à sua política (direções e objetivos gerais da organização em termos de qualidade, conforme expressos formalmente pela Direção Geral)?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9B" w14:textId="450C8722" w:rsidR="00A026C3" w:rsidRPr="00997A8C" w:rsidRDefault="00986BC3" w:rsidP="00C3421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293252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9C" w14:textId="758A83BA" w:rsidR="00A026C3" w:rsidRPr="00997A8C" w:rsidRDefault="00986BC3" w:rsidP="00DF31CF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686510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9D" w14:textId="77777777" w:rsidR="00A026C3" w:rsidRPr="00997A8C" w:rsidRDefault="00A026C3" w:rsidP="00AE29E3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9E" w14:textId="77777777" w:rsidR="00A026C3" w:rsidRPr="00997A8C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997A8C" w14:paraId="335539A6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A0" w14:textId="77777777" w:rsidR="00A026C3" w:rsidRPr="00997A8C" w:rsidRDefault="00A026C3" w:rsidP="00C3421E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A1" w14:textId="77777777" w:rsidR="00A026C3" w:rsidRPr="00997A8C" w:rsidRDefault="00A026C3" w:rsidP="00095BEB">
            <w:pPr>
              <w:pStyle w:val="Premierretrait"/>
              <w:numPr>
                <w:ilvl w:val="0"/>
                <w:numId w:val="0"/>
              </w:numPr>
              <w:spacing w:before="60" w:after="60"/>
              <w:ind w:left="284" w:hanging="284"/>
              <w:rPr>
                <w:rFonts w:cs="Arial"/>
                <w:szCs w:val="24"/>
              </w:rPr>
            </w:pPr>
            <w:r w:rsidRPr="00997A8C">
              <w:t>–</w:t>
            </w:r>
            <w:r w:rsidRPr="00997A8C">
              <w:tab/>
              <w:t>aos seus objetivos (objetivos relativos à qualidade baseados na política da organização em termos de qualidade)?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A2" w14:textId="5399B223" w:rsidR="00A026C3" w:rsidRPr="00997A8C" w:rsidRDefault="00986BC3" w:rsidP="00DF31CF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429761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A3" w14:textId="68D2CAAF" w:rsidR="00A026C3" w:rsidRPr="00997A8C" w:rsidRDefault="00986BC3" w:rsidP="00DF31CF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182464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A4" w14:textId="77777777" w:rsidR="00A026C3" w:rsidRPr="00997A8C" w:rsidRDefault="00A026C3" w:rsidP="00AE29E3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A5" w14:textId="77777777" w:rsidR="00A026C3" w:rsidRPr="00997A8C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997A8C" w14:paraId="335539AD" w14:textId="77777777" w:rsidTr="00083652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7" w14:textId="77777777" w:rsidR="00A026C3" w:rsidRPr="00997A8C" w:rsidRDefault="00A026C3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8" w14:textId="77777777" w:rsidR="00A026C3" w:rsidRPr="00997A8C" w:rsidRDefault="00A026C3" w:rsidP="00095BEB">
            <w:pPr>
              <w:spacing w:before="60" w:after="60"/>
              <w:ind w:left="284" w:hanging="284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(Anexe os documentos pertinentes.)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9" w14:textId="77777777" w:rsidR="00A026C3" w:rsidRPr="00997A8C" w:rsidRDefault="00A026C3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A" w14:textId="77777777" w:rsidR="00A026C3" w:rsidRPr="00997A8C" w:rsidRDefault="00A026C3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B" w14:textId="77777777" w:rsidR="00A026C3" w:rsidRPr="00997A8C" w:rsidRDefault="00A026C3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C" w14:textId="77777777" w:rsidR="00A026C3" w:rsidRPr="00997A8C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997A8C" w14:paraId="208850D8" w14:textId="77777777" w:rsidTr="00083652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0FA39" w14:textId="66EBF944" w:rsidR="00083652" w:rsidRPr="00997A8C" w:rsidRDefault="0008365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C155B" w14:textId="1C94F47E" w:rsidR="00083652" w:rsidRPr="00997A8C" w:rsidRDefault="00083652" w:rsidP="00236F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adotou e implementou uma estratégia proativa em matéria de segurança (de acordo com o disposto nos art. 8 da Convenção da UPU e 08-001 do Regulamento da Convenção) a fim de: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C03D2" w14:textId="77777777" w:rsidR="00083652" w:rsidRPr="00997A8C" w:rsidRDefault="0008365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B7F3C" w14:textId="77777777" w:rsidR="00083652" w:rsidRPr="00997A8C" w:rsidRDefault="0008365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CE2A9" w14:textId="77777777" w:rsidR="00083652" w:rsidRPr="00997A8C" w:rsidRDefault="0008365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03A46" w14:textId="77777777" w:rsidR="00083652" w:rsidRPr="00997A8C" w:rsidRDefault="0008365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997A8C" w14:paraId="38FF5DF3" w14:textId="77777777" w:rsidTr="0008365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A8E9155" w14:textId="77777777" w:rsidR="00083652" w:rsidRPr="00997A8C" w:rsidRDefault="0008365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A6A3A6E" w14:textId="4C359188" w:rsidR="00083652" w:rsidRPr="00997A8C" w:rsidRDefault="0008365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t>melhorar a qualidade de serviço no seu conjunto?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8504B8E" w14:textId="64A69616" w:rsidR="0008365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204110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B6F45E7" w14:textId="785637C5" w:rsidR="0008365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73898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66D9750C" w14:textId="797691C3" w:rsidR="00083652" w:rsidRPr="00997A8C" w:rsidRDefault="0008365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F6C4E29" w14:textId="77777777" w:rsidR="00083652" w:rsidRPr="00997A8C" w:rsidRDefault="0008365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997A8C" w14:paraId="7CF7BCFA" w14:textId="77777777" w:rsidTr="0008365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F417219" w14:textId="77777777" w:rsidR="00083652" w:rsidRPr="00997A8C" w:rsidRDefault="0008365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2CC2F283" w14:textId="2F747AC5" w:rsidR="00083652" w:rsidRPr="00997A8C" w:rsidRDefault="0008365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t>criar serviços de segurança ou reforçar os serviços existentes</w:t>
            </w:r>
            <w:r w:rsidRPr="00997A8C">
              <w:rPr>
                <w:rFonts w:asciiTheme="minorBidi" w:hAnsiTheme="minorBidi"/>
                <w:szCs w:val="24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DDE65BA" w14:textId="09457A5B" w:rsidR="0008365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35785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7F17E1D" w14:textId="2DA1E28E" w:rsidR="0008365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477066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6800DCE" w14:textId="2E37679F" w:rsidR="00083652" w:rsidRPr="00997A8C" w:rsidRDefault="0008365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99E678F" w14:textId="77777777" w:rsidR="00083652" w:rsidRPr="00997A8C" w:rsidRDefault="0008365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997A8C" w14:paraId="193FB8F7" w14:textId="77777777" w:rsidTr="00083652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123" w14:textId="77777777" w:rsidR="00083652" w:rsidRPr="00997A8C" w:rsidRDefault="0008365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3865" w14:textId="6A891F44" w:rsidR="00083652" w:rsidRPr="00997A8C" w:rsidRDefault="0008365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t>partilhar, em tempo oportuno, informações relativas às operações, à segurança e aos inquéritos realizados sobre o assunto?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5E1F" w14:textId="52FAF116" w:rsidR="0008365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427375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A687" w14:textId="419133C2" w:rsidR="0008365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976116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5AA" w14:textId="1823E4A8" w:rsidR="00083652" w:rsidRPr="00997A8C" w:rsidRDefault="0008365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3C35" w14:textId="77777777" w:rsidR="00083652" w:rsidRPr="00997A8C" w:rsidRDefault="0008365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997A8C" w14:paraId="66F1A067" w14:textId="77777777" w:rsidTr="00083652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1C96" w14:textId="78A9138A" w:rsidR="00F50A61" w:rsidRPr="00997A8C" w:rsidRDefault="00F50A61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1.3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9563" w14:textId="1E92D5F4" w:rsidR="00F50A61" w:rsidRPr="00997A8C" w:rsidRDefault="00F50A61" w:rsidP="00236F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Existem iniciativas em matéria de comunicação destinadas a envolver os funcionários e os dirigentes nas principais áreas da qualidade internacional (normas, objetivos, resultados, reforço das capacidades em relação aos sistemas atuais de gestão da qualidade e da segurança) e a formá-los nessas áreas?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CA36" w14:textId="6CA4B0D3" w:rsidR="00F50A61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94473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4BE3" w14:textId="053E9C41" w:rsidR="00F50A61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309012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2E3D" w14:textId="1B0BBF83" w:rsidR="00F50A61" w:rsidRPr="00997A8C" w:rsidRDefault="00F50A61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ADC7" w14:textId="77777777" w:rsidR="00F50A61" w:rsidRPr="00997A8C" w:rsidRDefault="00F50A61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9D0" w14:textId="77777777" w:rsidTr="00083652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A" w14:textId="30D1EBB3" w:rsidR="00281522" w:rsidRPr="00997A8C" w:rsidRDefault="00544F36" w:rsidP="00C3421E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1.4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B" w14:textId="2F0F0B6C" w:rsidR="00281522" w:rsidRPr="00997A8C" w:rsidRDefault="00281522" w:rsidP="00423058">
            <w:pPr>
              <w:pStyle w:val="Premierretrait"/>
              <w:numPr>
                <w:ilvl w:val="0"/>
                <w:numId w:val="0"/>
              </w:numPr>
              <w:spacing w:before="60" w:after="60"/>
              <w:ind w:right="-62"/>
              <w:rPr>
                <w:rFonts w:cs="Arial"/>
                <w:szCs w:val="24"/>
              </w:rPr>
            </w:pPr>
            <w:r w:rsidRPr="00997A8C">
              <w:t>A legislação nacional define claramente a função e os poderes do regulador postal, em particular: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C" w14:textId="77777777" w:rsidR="00281522" w:rsidRPr="00997A8C" w:rsidRDefault="00281522" w:rsidP="00762693">
            <w:pPr>
              <w:spacing w:before="60" w:after="60"/>
              <w:rPr>
                <w:rFonts w:ascii="Arial" w:hAnsi="Arial" w:cs="Arial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D" w14:textId="77777777" w:rsidR="00281522" w:rsidRPr="00997A8C" w:rsidRDefault="00281522" w:rsidP="002F549F">
            <w:pPr>
              <w:spacing w:before="60" w:after="60"/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E" w14:textId="77777777" w:rsidR="00281522" w:rsidRPr="00997A8C" w:rsidRDefault="00281522" w:rsidP="00AE29E3">
            <w:pPr>
              <w:spacing w:before="100" w:after="60"/>
              <w:rPr>
                <w:rFonts w:ascii="Arial" w:hAnsi="Arial" w:cs="Arial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F" w14:textId="77777777" w:rsidR="00281522" w:rsidRPr="00997A8C" w:rsidRDefault="00281522" w:rsidP="00C3421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81522" w:rsidRPr="00997A8C" w14:paraId="335539D7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D1" w14:textId="77777777" w:rsidR="00281522" w:rsidRPr="00997A8C" w:rsidRDefault="00281522" w:rsidP="00C3421E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D2" w14:textId="20452557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na área da qualidade de serviço?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D3" w14:textId="6BD3E885" w:rsidR="00281522" w:rsidRPr="00997A8C" w:rsidRDefault="00986BC3" w:rsidP="00DF31CF">
            <w:pPr>
              <w:spacing w:before="60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003312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D4" w14:textId="1973F7D0" w:rsidR="00281522" w:rsidRPr="00997A8C" w:rsidRDefault="00986BC3" w:rsidP="00DF31CF">
            <w:pPr>
              <w:spacing w:before="60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139868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D5" w14:textId="77777777" w:rsidR="00281522" w:rsidRPr="00997A8C" w:rsidRDefault="00281522" w:rsidP="00AE29E3">
            <w:pPr>
              <w:spacing w:before="60"/>
              <w:rPr>
                <w:rFonts w:ascii="Arial" w:hAnsi="Arial" w:cs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D6" w14:textId="77777777" w:rsidR="00281522" w:rsidRPr="00997A8C" w:rsidRDefault="00281522" w:rsidP="00C3421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81522" w:rsidRPr="00997A8C" w14:paraId="335539DE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D8" w14:textId="77777777" w:rsidR="00281522" w:rsidRPr="00997A8C" w:rsidRDefault="00281522" w:rsidP="00C3421E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D9" w14:textId="60CCE397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para o serviço postal universal?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DA" w14:textId="02D29BA0" w:rsidR="00281522" w:rsidRPr="00997A8C" w:rsidRDefault="00986BC3" w:rsidP="00DF31CF">
            <w:pPr>
              <w:spacing w:before="60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404234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DB" w14:textId="1C98F95F" w:rsidR="00281522" w:rsidRPr="00997A8C" w:rsidRDefault="00986BC3" w:rsidP="00DF31CF">
            <w:pPr>
              <w:spacing w:before="60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018275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DC" w14:textId="77777777" w:rsidR="00281522" w:rsidRPr="00997A8C" w:rsidRDefault="00281522" w:rsidP="00AE29E3">
            <w:pPr>
              <w:spacing w:before="60"/>
              <w:rPr>
                <w:rFonts w:ascii="Arial" w:hAnsi="Arial" w:cs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DD" w14:textId="77777777" w:rsidR="00281522" w:rsidRPr="00997A8C" w:rsidRDefault="00281522" w:rsidP="00C3421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81522" w:rsidRPr="00997A8C" w14:paraId="335539E5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DF" w14:textId="77777777" w:rsidR="00281522" w:rsidRPr="00997A8C" w:rsidRDefault="00281522" w:rsidP="00C3421E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0" w14:textId="3ED3307A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para os segmentos do mercado postal interno e internacional abertos à concorrência?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1" w14:textId="2F8145DF" w:rsidR="00281522" w:rsidRPr="00997A8C" w:rsidRDefault="00986BC3" w:rsidP="00DF31CF">
            <w:pPr>
              <w:spacing w:before="60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373187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2" w14:textId="161AC4DD" w:rsidR="00281522" w:rsidRPr="00997A8C" w:rsidRDefault="00986BC3" w:rsidP="00DF31CF">
            <w:pPr>
              <w:spacing w:before="60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187054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3" w14:textId="77777777" w:rsidR="00281522" w:rsidRPr="00997A8C" w:rsidRDefault="00281522" w:rsidP="00AE29E3">
            <w:pPr>
              <w:spacing w:before="60"/>
              <w:rPr>
                <w:rFonts w:ascii="Arial" w:hAnsi="Arial" w:cs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4" w14:textId="77777777" w:rsidR="00281522" w:rsidRPr="00997A8C" w:rsidRDefault="00281522" w:rsidP="00C3421E">
            <w:pPr>
              <w:spacing w:before="60" w:after="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81522" w:rsidRPr="00997A8C" w14:paraId="335539F3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ED" w14:textId="470CBDC4" w:rsidR="00281522" w:rsidRPr="00997A8C" w:rsidRDefault="00544F36" w:rsidP="00C3421E">
            <w:pPr>
              <w:pageBreakBefore/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lastRenderedPageBreak/>
              <w:t>1.5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EE" w14:textId="77777777" w:rsidR="00281522" w:rsidRPr="00997A8C" w:rsidRDefault="00281522" w:rsidP="00762693">
            <w:pPr>
              <w:pageBreakBefore/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dispõe de uma estrutura permanente para a gestão da qualidade e da segurança do serviço internacional: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EF" w14:textId="77777777" w:rsidR="00281522" w:rsidRPr="00997A8C" w:rsidRDefault="00281522" w:rsidP="00C3421E">
            <w:pPr>
              <w:pageBreakBefore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F0" w14:textId="77777777" w:rsidR="00281522" w:rsidRPr="00997A8C" w:rsidRDefault="00281522" w:rsidP="00C3421E">
            <w:pPr>
              <w:pageBreakBefore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F1" w14:textId="77777777" w:rsidR="00281522" w:rsidRPr="00997A8C" w:rsidRDefault="00281522" w:rsidP="00AE29E3">
            <w:pPr>
              <w:pageBreakBefore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F2" w14:textId="77777777" w:rsidR="00281522" w:rsidRPr="00997A8C" w:rsidRDefault="00281522" w:rsidP="00C3421E">
            <w:pPr>
              <w:pageBreakBefore/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9FA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F4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F5" w14:textId="6D327523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ao nível central (sede e/ou Direção)?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F6" w14:textId="3D5A950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52412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F7" w14:textId="31CE8A1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672717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F8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F9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01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FB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FC" w14:textId="45A4A537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em todos os níveis da gestão, incluindo na</w:t>
            </w:r>
            <w:r w:rsidR="006B21C6">
              <w:t>s</w:t>
            </w:r>
            <w:r w:rsidRPr="00997A8C">
              <w:t xml:space="preserve"> estações de permuta?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FD" w14:textId="6A5F021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405505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FE" w14:textId="79C474D1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2146009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FF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00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08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2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3" w14:textId="77777777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(Um organograma apresentando a estrutura da gestão da qualidade e dos serviços de segurança deverá ser fornecido.)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4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5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6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7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E72C317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CEB6" w14:textId="08807CB3" w:rsidR="00281522" w:rsidRPr="00997A8C" w:rsidRDefault="00544F36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1.5.1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DBF" w14:textId="3DCD8D2F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Existe um procedimento estabelecido de seleção do pessoal em conformidade com a legislação nacional?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7C39" w14:textId="74D4E92C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853915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8FDD" w14:textId="563416DE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5784096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067A" w14:textId="7E6B4A82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2D17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16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0" w14:textId="7E857CB0" w:rsidR="00281522" w:rsidRPr="00997A8C" w:rsidRDefault="00544F36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1.5.2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1" w14:textId="1E67DC7E" w:rsidR="00281522" w:rsidRPr="00997A8C" w:rsidRDefault="00281522" w:rsidP="00236F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Se for constituída uma equipa de segurança, existe um texto sobre a sua missão? (Se for o caso, anexe o documento em questão.)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2" w14:textId="5C203199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870608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3" w14:textId="576B5E2C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143791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4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5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1D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7" w14:textId="4F5AA873" w:rsidR="00281522" w:rsidRPr="00997A8C" w:rsidRDefault="00544F36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1.5.3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8" w14:textId="01C26F95" w:rsidR="00281522" w:rsidRPr="00997A8C" w:rsidRDefault="00281522" w:rsidP="00236F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Os planos de ação das estruturas específicas relativas à qualidade de serviço e à segurança refletem as estratégias e os objetivos do operador designado em relação à finalidade destas estruturas em todos os níveis da gestão: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9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A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B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C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24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1E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1F" w14:textId="3F86C920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para a qualidade de serviço?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20" w14:textId="69A6CBBE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828495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21" w14:textId="5C0C447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03284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22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23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2B" w14:textId="77777777" w:rsidTr="00EB2EE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5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6" w14:textId="3D58524D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para a segurança?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7" w14:textId="5B486ED6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567678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8" w14:textId="34E28D3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7195767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9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A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7694AE06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3797" w14:textId="2F3FCFA3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b/>
                <w:szCs w:val="24"/>
              </w:rPr>
              <w:t>2.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3A62" w14:textId="1CE3BE97" w:rsidR="00281522" w:rsidRPr="00997A8C" w:rsidRDefault="00281522" w:rsidP="00236F34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b/>
                <w:szCs w:val="24"/>
              </w:rPr>
            </w:pPr>
            <w:r w:rsidRPr="00997A8C">
              <w:rPr>
                <w:b/>
                <w:szCs w:val="24"/>
              </w:rPr>
              <w:t>Circuito de encaminhamento internacional – Determinação dos objetivos e rastreamento</w:t>
            </w:r>
          </w:p>
          <w:p w14:paraId="1A22832F" w14:textId="5499AC3D" w:rsidR="00281522" w:rsidRPr="00997A8C" w:rsidRDefault="00281522" w:rsidP="00A20DC0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(Ao nível da sede.) (Anexe os documentos pertinentes.)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80F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D3F4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FC92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7170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7D8D53DA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77FDA" w14:textId="3356A6E1" w:rsidR="00281522" w:rsidRPr="00997A8C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089FD" w14:textId="37D78538" w:rsidR="00281522" w:rsidRPr="00997A8C" w:rsidRDefault="00281522" w:rsidP="00236F34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estabeleceu as normas e os objetivos abaixo em termos de qualidade de serviço, de acordo com o disposto no artigo 14 da Convenção da UPU?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A86CC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242C9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8EA77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7C214" w14:textId="6F35E78D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68B7F09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580EA96E" w14:textId="77777777" w:rsidR="00281522" w:rsidRPr="00997A8C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4586C36B" w14:textId="1EEE3B13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Normas e objetivos em matéria de distribuição para os objetos de correspondência de chegada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E03AD45" w14:textId="45D005E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628105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E1B2242" w14:textId="17292B5E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193889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1FE10ED" w14:textId="40C7E923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0ADC0A80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C3DE878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BCD6CF4" w14:textId="77777777" w:rsidR="00281522" w:rsidRPr="00997A8C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2D9B4B8" w14:textId="7A00E186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Normas de ponta a ponta para os objetos de correspondência prioritários e para as encomendas postais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F6B5DC" w14:textId="0F69B2BE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606521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7AB898B" w14:textId="63590839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085247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AC8846C" w14:textId="51BC7706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98CDE6E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1DFD62BB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14DB" w14:textId="77777777" w:rsidR="00281522" w:rsidRPr="00997A8C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CA62" w14:textId="462F1219" w:rsidR="00281522" w:rsidRPr="00997A8C" w:rsidRDefault="00281522" w:rsidP="00A20DC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avalia o grau de aplicação das normas em matéria de qualidade de serviço?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ED9D" w14:textId="2083E12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125287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7BF9" w14:textId="5CAF2B17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441051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D46C" w14:textId="0223892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32B1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27833874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63B2" w14:textId="024D2EEE" w:rsidR="00281522" w:rsidRPr="00997A8C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2.2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8765" w14:textId="1B8FA174" w:rsidR="00281522" w:rsidRPr="00997A8C" w:rsidRDefault="00281522" w:rsidP="00A20DC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As normas e os objetivos em matéria de distribuição não são menos favoráveis do que aqueles aplicados aos objetos comparáveis do serviço interno?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FE8B" w14:textId="0A7ECC4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755123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CD99" w14:textId="29B7338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671740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3BC7" w14:textId="528E5925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08ED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1CDD6968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FCD5" w14:textId="44C973BE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lastRenderedPageBreak/>
              <w:t>2.3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368C" w14:textId="32C39624" w:rsidR="00281522" w:rsidRPr="00997A8C" w:rsidRDefault="00281522" w:rsidP="00FB728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As normas e os objetivos definidos na pergunta 2.1, bem como os números referentes aos resultados, são publicados?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510E" w14:textId="31E29D79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431987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7FC5" w14:textId="775EF416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896273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81CF" w14:textId="6154F9BB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A27D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2C85BA6C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5454B" w14:textId="23583181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00A6A" w14:textId="1F78A87C" w:rsidR="00281522" w:rsidRPr="00997A8C" w:rsidRDefault="00281522" w:rsidP="00236F34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Caso tenha respondido «sim» à pergunta 2.3, essas normas, esses objetivos e números referentes aos resultados são publicados e atualizados regularmente: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C58E0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A7772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23BD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8BC8A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6EDF6367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20CBA85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2D5C5776" w14:textId="5F7B38B1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num documento interno destinado aos membros do pessoal envolvido?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A9406DC" w14:textId="2FB1A9E4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1414935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BD7FA38" w14:textId="074E935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80153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7A6F716" w14:textId="576E1FFB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B61B811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007F0F16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2F19F4EB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1D5A5EE" w14:textId="76325F60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>num documento distribuído aos clientes?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C4B44AC" w14:textId="0285058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016629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7E965093" w14:textId="212E952F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423556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679E0C4A" w14:textId="6E664000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54A5A82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2A20589A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110E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2F6" w14:textId="19E81D20" w:rsidR="00281522" w:rsidRPr="00997A8C" w:rsidRDefault="00281522" w:rsidP="00236F34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noProof/>
                <w:szCs w:val="24"/>
              </w:rPr>
            </w:pPr>
            <w:r w:rsidRPr="00997A8C">
              <w:t xml:space="preserve">no </w:t>
            </w:r>
            <w:r w:rsidRPr="00997A8C">
              <w:rPr>
                <w:i/>
              </w:rPr>
              <w:t>site</w:t>
            </w:r>
            <w:r w:rsidRPr="00997A8C">
              <w:t xml:space="preserve"> oficial do operador designado?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4F25" w14:textId="584828A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697425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07DF" w14:textId="4EA255D3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394456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D026" w14:textId="73AE38B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30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2F59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746B9D2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FA69" w14:textId="23D02639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2.5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510F" w14:textId="29C16885" w:rsidR="00281522" w:rsidRPr="00997A8C" w:rsidRDefault="00281522" w:rsidP="00A20DC0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A Direção Geral estabelece objetivos anuais em matéria de qualidade para as unidades de operação postal que lhe estão subordinadas, sob a forma de instruções escritas?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67CA" w14:textId="7D0DAF8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189783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AB31" w14:textId="08D6F8C0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410636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458E" w14:textId="65B115FA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30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0864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6B97E4B6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12EE" w14:textId="36953CE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2.6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D25" w14:textId="5D5F12BC" w:rsidR="00281522" w:rsidRPr="00997A8C" w:rsidRDefault="00281522" w:rsidP="00236F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Estes objetivos são estabelecidos tendo em vista o cumprimento da norma mundial de J + 5 para a qualidade do serviço internacional (sendo que 85% dos objetos teste devem cumprir este prazo)? (Se não for o caso, responda diretamente à pergunta 3.)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2F42" w14:textId="1DF47BE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234225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E75F" w14:textId="61FB69F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59823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ECAC" w14:textId="73F00716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4F0F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5776586F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F2A3" w14:textId="69D4D9AE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2.7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DB3" w14:textId="77777777" w:rsidR="00281522" w:rsidRPr="00997A8C" w:rsidRDefault="00281522" w:rsidP="00A20DC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szCs w:val="24"/>
              </w:rPr>
            </w:pPr>
            <w:r w:rsidRPr="00997A8C">
              <w:t>Estes objetivos correspondem a normas de serviço publicadas? Explique como são estabelecidos estes objetivos:</w:t>
            </w:r>
          </w:p>
          <w:p w14:paraId="73967D2B" w14:textId="77777777" w:rsidR="00281522" w:rsidRPr="00997A8C" w:rsidRDefault="00281522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ab/>
            </w:r>
          </w:p>
          <w:p w14:paraId="6F4CBF19" w14:textId="77777777" w:rsidR="00281522" w:rsidRPr="00997A8C" w:rsidRDefault="00281522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ab/>
            </w:r>
          </w:p>
          <w:p w14:paraId="3B24D818" w14:textId="77777777" w:rsidR="00423058" w:rsidRPr="00997A8C" w:rsidRDefault="00423058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ab/>
            </w:r>
          </w:p>
          <w:p w14:paraId="03CA6E6C" w14:textId="77777777" w:rsidR="00423058" w:rsidRPr="00997A8C" w:rsidRDefault="00423058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ab/>
            </w:r>
          </w:p>
          <w:p w14:paraId="59AA30AE" w14:textId="23230FBC" w:rsidR="00281522" w:rsidRPr="00997A8C" w:rsidRDefault="00423058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5867" w14:textId="3BBF6E6E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196162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556A" w14:textId="63B64D82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3860693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8FDD" w14:textId="531C2D78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C849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5E0D717E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03B80" w14:textId="67CA63CF" w:rsidR="00281522" w:rsidRPr="00997A8C" w:rsidRDefault="00281522" w:rsidP="00C61648">
            <w:pPr>
              <w:pageBreakBefore/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lastRenderedPageBreak/>
              <w:t>2.8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77B62" w14:textId="5CEED025" w:rsidR="00281522" w:rsidRPr="00997A8C" w:rsidRDefault="00281522" w:rsidP="00A20DC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Foram estabelecidas normas de qualidade do serviço internacional de ponta a ponta para as ligações com os cinco países de destino que permutam os maiores volumes de correio?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54F4C" w14:textId="503A00EC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910554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FD148" w14:textId="5B3F034A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73087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C7340" w14:textId="1AC5E518" w:rsidR="00281522" w:rsidRPr="00997A8C" w:rsidRDefault="00281522" w:rsidP="00AE29E3">
            <w:pPr>
              <w:spacing w:before="60" w:after="60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30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E2BA7" w14:textId="7A5893F1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11A0405C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2C1C" w14:textId="77777777" w:rsidR="00281522" w:rsidRPr="00997A8C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7780" w14:textId="77777777" w:rsidR="00281522" w:rsidRPr="00997A8C" w:rsidRDefault="00281522" w:rsidP="00F50A61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Se for o caso, indique quais são esses cinco países de destino:</w:t>
            </w:r>
          </w:p>
          <w:p w14:paraId="54DF42AA" w14:textId="77777777" w:rsidR="00281522" w:rsidRPr="00997A8C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1.</w:t>
            </w:r>
            <w:r w:rsidRPr="00997A8C">
              <w:rPr>
                <w:rFonts w:ascii="Arial" w:hAnsi="Arial"/>
                <w:szCs w:val="24"/>
              </w:rPr>
              <w:tab/>
            </w:r>
            <w:r w:rsidRPr="00997A8C">
              <w:rPr>
                <w:rFonts w:ascii="Arial" w:hAnsi="Arial"/>
                <w:szCs w:val="24"/>
              </w:rPr>
              <w:tab/>
            </w:r>
          </w:p>
          <w:p w14:paraId="140D5372" w14:textId="77777777" w:rsidR="00281522" w:rsidRPr="00997A8C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2.</w:t>
            </w:r>
            <w:r w:rsidRPr="00997A8C">
              <w:rPr>
                <w:rFonts w:ascii="Arial" w:hAnsi="Arial"/>
                <w:szCs w:val="24"/>
              </w:rPr>
              <w:tab/>
            </w:r>
            <w:r w:rsidRPr="00997A8C">
              <w:rPr>
                <w:rFonts w:ascii="Arial" w:hAnsi="Arial"/>
                <w:szCs w:val="24"/>
              </w:rPr>
              <w:tab/>
            </w:r>
          </w:p>
          <w:p w14:paraId="5E46EE2A" w14:textId="77777777" w:rsidR="00281522" w:rsidRPr="00997A8C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3.</w:t>
            </w:r>
            <w:r w:rsidRPr="00997A8C">
              <w:rPr>
                <w:rFonts w:ascii="Arial" w:hAnsi="Arial"/>
                <w:szCs w:val="24"/>
              </w:rPr>
              <w:tab/>
            </w:r>
            <w:r w:rsidRPr="00997A8C">
              <w:rPr>
                <w:rFonts w:ascii="Arial" w:hAnsi="Arial"/>
                <w:szCs w:val="24"/>
              </w:rPr>
              <w:tab/>
            </w:r>
          </w:p>
          <w:p w14:paraId="622BB279" w14:textId="77777777" w:rsidR="00281522" w:rsidRPr="00997A8C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4.</w:t>
            </w:r>
            <w:r w:rsidRPr="00997A8C">
              <w:rPr>
                <w:rFonts w:ascii="Arial" w:hAnsi="Arial"/>
                <w:szCs w:val="24"/>
              </w:rPr>
              <w:tab/>
            </w:r>
            <w:r w:rsidRPr="00997A8C">
              <w:rPr>
                <w:rFonts w:ascii="Arial" w:hAnsi="Arial"/>
                <w:szCs w:val="24"/>
              </w:rPr>
              <w:tab/>
            </w:r>
          </w:p>
          <w:p w14:paraId="7480FB1F" w14:textId="416AB768" w:rsidR="00281522" w:rsidRPr="00997A8C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noProof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5.</w:t>
            </w:r>
            <w:r w:rsidRPr="00997A8C">
              <w:tab/>
            </w:r>
            <w:r w:rsidRPr="00997A8C"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C302" w14:textId="77777777" w:rsidR="00281522" w:rsidRPr="00997A8C" w:rsidRDefault="0028152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E930" w14:textId="77777777" w:rsidR="00281522" w:rsidRPr="00997A8C" w:rsidRDefault="0028152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9886" w14:textId="77777777" w:rsidR="00281522" w:rsidRPr="00997A8C" w:rsidRDefault="00281522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2E76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6408ABE2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1C36" w14:textId="56A21077" w:rsidR="00281522" w:rsidRPr="00997A8C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2.9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1D02" w14:textId="13960286" w:rsidR="00281522" w:rsidRPr="00997A8C" w:rsidRDefault="00281522" w:rsidP="008C566D">
            <w:pPr>
              <w:spacing w:before="60" w:after="60"/>
              <w:ind w:right="-79"/>
              <w:jc w:val="both"/>
              <w:rPr>
                <w:rFonts w:ascii="Arial" w:hAnsi="Arial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Existe um quadro comum para garantir o acompanhamento regular da aplicação destas normas?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A3F4" w14:textId="1FEBC480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806520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9366" w14:textId="353D269B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997305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55AA" w14:textId="2B9087F3" w:rsidR="00281522" w:rsidRPr="00997A8C" w:rsidRDefault="00281522" w:rsidP="00AE29E3">
            <w:pPr>
              <w:spacing w:before="60" w:after="60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6201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8218A6A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4986" w14:textId="419AC1ED" w:rsidR="00281522" w:rsidRPr="00997A8C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2.10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7769" w14:textId="6C8D4B12" w:rsidR="00281522" w:rsidRPr="00997A8C" w:rsidRDefault="00281522" w:rsidP="008C566D">
            <w:pPr>
              <w:spacing w:before="60" w:after="60"/>
              <w:ind w:right="-79"/>
              <w:jc w:val="both"/>
              <w:rPr>
                <w:rFonts w:ascii="Arial" w:hAnsi="Arial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Tomam-se medidas conjuntas adequadas imediatamente, para manter ou melhorar o nível de desempenho?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0044" w14:textId="394ADC4A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879573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F3C3" w14:textId="343126DA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246239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6F7C" w14:textId="42380CA9" w:rsidR="00281522" w:rsidRPr="00997A8C" w:rsidRDefault="00281522" w:rsidP="00AE29E3">
            <w:pPr>
              <w:spacing w:before="60" w:after="60"/>
              <w:rPr>
                <w:rFonts w:ascii="Arial" w:hAnsi="Arial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B467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F87F5F8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F6AF" w14:textId="1DC294D6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2.11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7310" w14:textId="2C5DD1F1" w:rsidR="00281522" w:rsidRPr="00997A8C" w:rsidRDefault="00281522" w:rsidP="008C566D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Avalia-se o grau de realização dos objetivos anuais em matéria de qualidade, estabelecidos para as unidades de operação postal sob a forma de instruções escritas?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FE55" w14:textId="476C92D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743739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F4B3" w14:textId="6B44A1E9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901468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736" w14:textId="02BE5AF5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EE3A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0548BD37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0498" w14:textId="10FA1702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2.12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1BCE" w14:textId="23E95442" w:rsidR="00281522" w:rsidRPr="00997A8C" w:rsidRDefault="00FB7280" w:rsidP="007414A2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t>Existem pessoas específicas (diretores regionais, responsáveis de estações de permuta, etc.) encarregadas de garantir a realização desses objetivos?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667C" w14:textId="05A33A93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035585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62CF" w14:textId="6DD56D2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507389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8F24" w14:textId="67836B3E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404F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08335E4" w14:textId="77777777" w:rsidTr="00E02E9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D3CC0" w14:textId="3265FF41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2.13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082BD" w14:textId="77F38AD8" w:rsidR="00281522" w:rsidRPr="00997A8C" w:rsidRDefault="00281522" w:rsidP="00A20DC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t>Um controlo frequente da qualidade do serviço internacional faz parte das obrigações dos responsáveis: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48991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E51A6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F1C34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9DAFF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228BA40" w14:textId="77777777" w:rsidTr="00E02E9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57A5E66E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285E108" w14:textId="1E40E057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da sede?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516A5EE" w14:textId="40C62823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074357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0E873E0" w14:textId="64FA9C6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481581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0B23F1A" w14:textId="5E3361BA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412BA369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68C8BDA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E34D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573" w14:textId="5F41B342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das estações de permuta/centros de triagem?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5CF2" w14:textId="695306A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372741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869B" w14:textId="6703771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759782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C838" w14:textId="5C57CF14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D301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13882784" w14:textId="77777777" w:rsidTr="00E02E9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E57" w14:textId="73D7AAE3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2.14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F7C3" w14:textId="023E7580" w:rsidR="00281522" w:rsidRPr="00997A8C" w:rsidRDefault="00281522" w:rsidP="006830D4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szCs w:val="24"/>
              </w:rPr>
            </w:pPr>
            <w:r w:rsidRPr="00997A8C">
              <w:t>Os resultados deste controlo são registados e comunicados às pessoas em questão?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CA9B" w14:textId="5AB1084A" w:rsidR="00281522" w:rsidRPr="00997A8C" w:rsidRDefault="00986BC3" w:rsidP="00DF31CF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2422437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8330" w14:textId="49A22C9E" w:rsidR="00281522" w:rsidRPr="00997A8C" w:rsidRDefault="00986BC3" w:rsidP="00DF31CF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56884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8B0D" w14:textId="2E29B585" w:rsidR="00281522" w:rsidRPr="00997A8C" w:rsidRDefault="00281522" w:rsidP="00AE29E3">
            <w:pPr>
              <w:spacing w:before="60" w:after="60"/>
              <w:rPr>
                <w:szCs w:val="24"/>
              </w:rPr>
            </w:pPr>
            <w:r w:rsidRPr="00997A8C"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378E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6D884F4E" w14:textId="77777777" w:rsidTr="00E02E9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57A94" w14:textId="788121AD" w:rsidR="00281522" w:rsidRPr="00997A8C" w:rsidRDefault="00281522" w:rsidP="000B693F">
            <w:pPr>
              <w:spacing w:before="60" w:after="60"/>
              <w:ind w:right="-79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2.15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C4C0B" w14:textId="2744C8C1" w:rsidR="00281522" w:rsidRPr="00997A8C" w:rsidRDefault="00281522" w:rsidP="00C3421E">
            <w:pPr>
              <w:pStyle w:val="Premierretrait"/>
              <w:numPr>
                <w:ilvl w:val="0"/>
                <w:numId w:val="0"/>
              </w:numPr>
              <w:spacing w:before="60" w:after="60"/>
              <w:ind w:left="567" w:right="-62" w:hanging="567"/>
              <w:rPr>
                <w:noProof/>
                <w:szCs w:val="24"/>
              </w:rPr>
            </w:pPr>
            <w:r w:rsidRPr="00997A8C">
              <w:t>As medidas corretivas necessárias são tomadas: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E1863" w14:textId="77777777" w:rsidR="00281522" w:rsidRPr="00997A8C" w:rsidRDefault="0028152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A785C" w14:textId="77777777" w:rsidR="00281522" w:rsidRPr="00997A8C" w:rsidRDefault="0028152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85EEE" w14:textId="77777777" w:rsidR="00281522" w:rsidRPr="00997A8C" w:rsidRDefault="00281522" w:rsidP="00AE29E3">
            <w:pPr>
              <w:spacing w:before="60" w:after="60"/>
              <w:rPr>
                <w:rFonts w:ascii="Arial" w:hAnsi="Arial"/>
                <w:noProof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E8D88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1567053A" w14:textId="77777777" w:rsidTr="00E02E9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1E9109" w14:textId="77777777" w:rsidR="00281522" w:rsidRPr="00997A8C" w:rsidRDefault="00281522" w:rsidP="00C3421E">
            <w:pPr>
              <w:spacing w:before="60" w:after="60"/>
              <w:ind w:right="-79"/>
              <w:rPr>
                <w:noProof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6AECEF3" w14:textId="2B2D081F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para as unidades operacionais?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B462175" w14:textId="430B0706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116925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7C7E75E5" w14:textId="4D4DCC5C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947616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A7DBDB7" w14:textId="0CC7C64B" w:rsidR="00281522" w:rsidRPr="00997A8C" w:rsidRDefault="00281522" w:rsidP="00AE29E3">
            <w:pPr>
              <w:spacing w:before="60" w:after="60"/>
              <w:rPr>
                <w:rFonts w:ascii="Arial" w:hAnsi="Arial"/>
                <w:noProof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4E3E221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2E0CA7CA" w14:textId="77777777" w:rsidTr="00EB2EE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5F90" w14:textId="77777777" w:rsidR="00281522" w:rsidRPr="00997A8C" w:rsidRDefault="00281522" w:rsidP="00C3421E">
            <w:pPr>
              <w:spacing w:before="60" w:after="60"/>
              <w:ind w:right="-79"/>
              <w:rPr>
                <w:noProof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C9E" w14:textId="22B71D70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para o operador designado de expedição/de receção?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9A46" w14:textId="5B3D1243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626688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974" w14:textId="7C157499" w:rsidR="00281522" w:rsidRPr="00997A8C" w:rsidRDefault="00986BC3" w:rsidP="00DF31CF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52382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1E0" w14:textId="124BE2E5" w:rsidR="00281522" w:rsidRPr="00997A8C" w:rsidRDefault="00281522" w:rsidP="00AE29E3">
            <w:pPr>
              <w:spacing w:before="60" w:after="60"/>
              <w:rPr>
                <w:rFonts w:ascii="Arial" w:hAnsi="Arial"/>
                <w:noProof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3D4D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8D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7" w14:textId="0178D658" w:rsidR="00281522" w:rsidRPr="00997A8C" w:rsidRDefault="00281522" w:rsidP="008C566D">
            <w:pPr>
              <w:pageBreakBefore/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lastRenderedPageBreak/>
              <w:t>2.16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8" w14:textId="54D6E00C" w:rsidR="00281522" w:rsidRPr="00997A8C" w:rsidRDefault="00281522" w:rsidP="00FB7280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implementou e utiliza um sistema de gestão da qualidade adequado, como ISO, EFQM (Fundação Europeia para a Gestão da Qualidade) ou outro, a fim de melhorar os seus resultados e de alcançar a excelência nos negócios?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9" w14:textId="77777777" w:rsidR="00281522" w:rsidRPr="00997A8C" w:rsidRDefault="00281522" w:rsidP="00735ADC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A" w14:textId="77777777" w:rsidR="00281522" w:rsidRPr="00997A8C" w:rsidRDefault="00281522" w:rsidP="00735ADC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B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trike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C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94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8E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8F" w14:textId="67F15BC0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Implementado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90" w14:textId="33D24FC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4898635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91" w14:textId="1BE40117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842445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92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trike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93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9B" w14:textId="77777777" w:rsidTr="00F50A61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5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6" w14:textId="1F2E963D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Utilizado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7" w14:textId="36EC234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4749314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8" w14:textId="66B99F92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432587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9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trike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A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A2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C" w14:textId="45B94A88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3.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D" w14:textId="38216DF0" w:rsidR="00281522" w:rsidRPr="00997A8C" w:rsidRDefault="00281522" w:rsidP="00C3421E">
            <w:pPr>
              <w:spacing w:before="60" w:after="60"/>
              <w:ind w:right="-62"/>
              <w:rPr>
                <w:rFonts w:asciiTheme="minorBidi" w:hAnsiTheme="minorBidi" w:cstheme="minorBidi"/>
                <w:b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Pessoal envolvido e segurança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E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F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0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1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33553AA9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A3" w14:textId="23C8B9EA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3.1</w:t>
            </w: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A4" w14:textId="77777777" w:rsidR="00281522" w:rsidRPr="00997A8C" w:rsidRDefault="00281522" w:rsidP="00065160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As qualificações exigidas aos funcionários da qualidade de serviço e da segurança recrutados para a sede estão claramente definidas?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A5" w14:textId="316800A3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882139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A6" w14:textId="1A4A30FC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95006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A7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A8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B0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AA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AB" w14:textId="6D58D129" w:rsidR="00281522" w:rsidRPr="00997A8C" w:rsidRDefault="00281522" w:rsidP="00E846FF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(Anexe as normas de recrutamento, as descrições de cargos e as normas em matéria de formação.)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AC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AD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AE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AF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B7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1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2" w14:textId="503AEFDA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As qualificações dos funcionários recrutados cumprem plenamente essas exigências?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3" w14:textId="372B68AF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923064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4" w14:textId="08DD442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24623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5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6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C5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BF" w14:textId="12A199EB" w:rsidR="00281522" w:rsidRPr="00997A8C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3.2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0" w14:textId="311A519D" w:rsidR="00281522" w:rsidRPr="00997A8C" w:rsidRDefault="00281522" w:rsidP="0047275F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Todos os setores (recolha, transporte, triagem, distribuição) estão empenhados na: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1" w14:textId="77777777" w:rsidR="00281522" w:rsidRPr="00997A8C" w:rsidRDefault="00281522" w:rsidP="002550D9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2" w14:textId="77777777" w:rsidR="00281522" w:rsidRPr="00997A8C" w:rsidRDefault="00281522" w:rsidP="002550D9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3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4" w14:textId="77777777" w:rsidR="00281522" w:rsidRPr="00997A8C" w:rsidRDefault="00281522" w:rsidP="002550D9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CC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C6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C7" w14:textId="72464F4E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melhoria contínua da qualidade?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C8" w14:textId="4D478279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013554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C9" w14:textId="0FE2A1A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792746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CA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CB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D3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CD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CE" w14:textId="2743C468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melhoria contínua da segurança?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CF" w14:textId="7FEDC0F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108819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D0" w14:textId="50FB5567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036719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D1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D2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E8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2" w14:textId="537A0897" w:rsidR="00281522" w:rsidRPr="00997A8C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3.3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3" w14:textId="77777777" w:rsidR="00281522" w:rsidRPr="00997A8C" w:rsidRDefault="00281522" w:rsidP="002550D9">
            <w:pPr>
              <w:pStyle w:val="Premierretrait"/>
              <w:numPr>
                <w:ilvl w:val="0"/>
                <w:numId w:val="0"/>
              </w:numPr>
              <w:spacing w:before="60" w:after="60"/>
              <w:ind w:right="-62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Um programa de formação e de sensibilização para as questões de segurança foi: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4" w14:textId="77777777" w:rsidR="00281522" w:rsidRPr="00997A8C" w:rsidRDefault="00281522" w:rsidP="002550D9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5" w14:textId="77777777" w:rsidR="00281522" w:rsidRPr="00997A8C" w:rsidRDefault="00281522" w:rsidP="002550D9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6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trike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7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E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E9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EA" w14:textId="0B62CE03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estabelecido?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EB" w14:textId="05B60BF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123137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EC" w14:textId="2F201BE3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021666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ED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EE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F6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F0" w14:textId="71A079E3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F1" w14:textId="5A551E68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atualizado?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F2" w14:textId="6CD52A8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917300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F3" w14:textId="50B28BC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519955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F4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F5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AFD" w14:textId="77777777" w:rsidTr="007841AF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7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8" w14:textId="72605910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documentado para todos os funcionários e contratantes?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9" w14:textId="08B3DE70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313190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A" w14:textId="73B464A7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336679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B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C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D2BE065" w14:textId="77777777" w:rsidTr="007841AF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7DF51" w14:textId="2AA0FEC1" w:rsidR="00281522" w:rsidRPr="00997A8C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3.4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EE166" w14:textId="464BDA36" w:rsidR="00281522" w:rsidRPr="00997A8C" w:rsidRDefault="00281522" w:rsidP="00C3421E">
            <w:pPr>
              <w:pStyle w:val="Premierretrait"/>
              <w:numPr>
                <w:ilvl w:val="0"/>
                <w:numId w:val="0"/>
              </w:numPr>
              <w:spacing w:before="60" w:after="60"/>
              <w:ind w:right="-62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Os objetivos operacionais são decididos de acordo com os funcionários/os sindicatos?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9B7A7" w14:textId="4AC6933F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176799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78B50" w14:textId="5EBA23F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968184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84977" w14:textId="170FA9EC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7260E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2169F263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4A9B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FACA" w14:textId="4EF672EA" w:rsidR="00281522" w:rsidRPr="00997A8C" w:rsidRDefault="00281522" w:rsidP="00C3421E">
            <w:pPr>
              <w:pStyle w:val="Premierretrait"/>
              <w:numPr>
                <w:ilvl w:val="0"/>
                <w:numId w:val="0"/>
              </w:numPr>
              <w:spacing w:before="60" w:after="60"/>
              <w:ind w:right="-62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Os resultados dos funcionários são analisados regularmente?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1975" w14:textId="567D2AD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3206853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83EF" w14:textId="50E54F50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004856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26EA" w14:textId="52BBF1BB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B699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B12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C" w14:textId="55F1DD99" w:rsidR="00281522" w:rsidRPr="00997A8C" w:rsidRDefault="00281522" w:rsidP="00C61648">
            <w:pPr>
              <w:keepNext/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lastRenderedPageBreak/>
              <w:t>3.5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D" w14:textId="77777777" w:rsidR="00281522" w:rsidRPr="00997A8C" w:rsidRDefault="00281522" w:rsidP="00C61648">
            <w:pPr>
              <w:keepNext/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Existe um sistema de objetivos quantificáveis em termos de qualidade de serviço, para a avaliação e a motivação dos funcionários?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E" w14:textId="1AB5AD40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764256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F" w14:textId="49888212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527042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10" w14:textId="77777777" w:rsidR="00281522" w:rsidRPr="00997A8C" w:rsidRDefault="00281522" w:rsidP="00C61648">
            <w:pPr>
              <w:keepNext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11" w14:textId="77777777" w:rsidR="00281522" w:rsidRPr="00997A8C" w:rsidRDefault="00281522" w:rsidP="00C61648">
            <w:pPr>
              <w:keepNext/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B19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3" w14:textId="77777777" w:rsidR="00281522" w:rsidRPr="00997A8C" w:rsidRDefault="00281522" w:rsidP="00C61648">
            <w:pPr>
              <w:keepNext/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4" w14:textId="08B4D9D1" w:rsidR="00281522" w:rsidRPr="00997A8C" w:rsidRDefault="00281522" w:rsidP="00C61648">
            <w:pPr>
              <w:keepNext/>
              <w:spacing w:before="60" w:after="60"/>
              <w:ind w:right="-62"/>
              <w:jc w:val="both"/>
              <w:rPr>
                <w:rFonts w:asciiTheme="minorBidi" w:hAnsiTheme="minorBidi" w:cstheme="minorBidi"/>
                <w:w w:val="97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Estes objetivos são analisados regularmente? (Se for o caso, com que frequência)?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5" w14:textId="211DA7E4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80368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6" w14:textId="058B4331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811024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7" w14:textId="77777777" w:rsidR="00281522" w:rsidRPr="00997A8C" w:rsidRDefault="00281522" w:rsidP="00C61648">
            <w:pPr>
              <w:keepNext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8" w14:textId="77777777" w:rsidR="00281522" w:rsidRPr="00997A8C" w:rsidRDefault="00281522" w:rsidP="00C61648">
            <w:pPr>
              <w:keepNext/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5D0A0894" w14:textId="77777777" w:rsidTr="009D32AD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A6D6E" w14:textId="6149C605" w:rsidR="00281522" w:rsidRPr="00997A8C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3.6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4FEFD" w14:textId="4267DF50" w:rsidR="00281522" w:rsidRPr="00997A8C" w:rsidRDefault="00281522" w:rsidP="005E1040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w w:val="97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Existe um diálogo eficiente entre a Direção e os funcionários (p. ex., inquéritos junto dos funcionários, equipas encarregadas da qualidade, programa de sugestões dos funcionários) para a melhoria da qualidade de serviço?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6E436" w14:textId="30A351B6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585494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DBD36" w14:textId="049F327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86175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0B968" w14:textId="742DAD99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576C3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C28C351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CD37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74E0" w14:textId="1769AA64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w w:val="97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(O operador designado deve fornecer comprovativos deste diálogo (atas de reuniões, etc.).)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6A34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028B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4412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B81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52DF656E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865B" w14:textId="75D2291F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3.7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29B3" w14:textId="16DA3854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Existe um programa de segurança estabelecido que abrange a proteção do correio, dos funcionários, dos parceiros, dos clientes e dos ativos postais?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8D4B" w14:textId="189CFBA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918612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6B35" w14:textId="46D2F082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310489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ED9" w14:textId="4F009458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6892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1C89A420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D9CDF" w14:textId="508C0622" w:rsidR="00281522" w:rsidRPr="00997A8C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3.8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7EB01" w14:textId="44E9EF80" w:rsidR="00281522" w:rsidRPr="00997A8C" w:rsidRDefault="00281522" w:rsidP="00243B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Efetuou-se uma análise de risco a fim de avaliar os pontos fortes, os pontos fracos, as oportunidades e as ameaças em matéria de: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F76F4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35691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CD00B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607E5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0F9454BB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5198758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F69ED53" w14:textId="149C8AA8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qualidade de serviço?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DC23F06" w14:textId="10D0F68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299574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FF8BA05" w14:textId="0A0BD3E6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492913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40540F0" w14:textId="0AC0FF26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898F8FA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50C9B833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9B889D8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778CFBBB" w14:textId="45C26D19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segurança?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A23415" w14:textId="42C95C1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017528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7B51346" w14:textId="3B1A2240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495356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8B131D6" w14:textId="5B70ED0F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0D18436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5F10B639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D35886C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9BF97D1" w14:textId="0B7317B9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 xml:space="preserve">(Indique as metas, os objetivos e os planos de </w:t>
            </w:r>
            <w:r w:rsidR="00997A8C" w:rsidRPr="00997A8C">
              <w:rPr>
                <w:rFonts w:asciiTheme="minorBidi" w:hAnsiTheme="minorBidi"/>
                <w:szCs w:val="24"/>
              </w:rPr>
              <w:t>ação</w:t>
            </w:r>
            <w:r w:rsidRPr="00997A8C">
              <w:rPr>
                <w:rFonts w:asciiTheme="minorBidi" w:hAnsiTheme="minorBidi"/>
                <w:szCs w:val="24"/>
              </w:rPr>
              <w:t xml:space="preserve"> associados ao serviço de segurança.)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2FD4B7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4003544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570841CD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2D135FA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68F6C56C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482D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CC42" w14:textId="48BAAC12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Caso tenha sido efetuada uma análise de risco, definiu-se um processo de gestão dos riscos?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A54A" w14:textId="29AE7EC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1930745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F341" w14:textId="36A852B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86139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E9B2" w14:textId="3BE1BAE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067D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28342E39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2D8FB" w14:textId="31C73647" w:rsidR="00281522" w:rsidRPr="00997A8C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3.9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AF0E6" w14:textId="7BE1CA33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As descrições de cargos e/ou os planos de trabalho relativos a essas estruturas de serviço especializadas (qualidade de serviço e segurança) incluem uma análise das conclusões, uma avaliação e medidas corretivas?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8679F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BFDDA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66BC9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1E4D3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0AEA7EED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ADFA6F7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21155169" w14:textId="3CD21753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para a qualidade de serviço?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9E0F067" w14:textId="2F99845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745848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55736F4A" w14:textId="3F267644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191535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8815BD9" w14:textId="195BC83F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5AD783D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4B8C7E3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464B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563" w14:textId="1490D967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para a segurança?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E25" w14:textId="19664F44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614704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F0B6" w14:textId="7E0A3F5F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26335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45EA" w14:textId="6B99849F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0D02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59F1049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3FE28" w14:textId="5F58207B" w:rsidR="00281522" w:rsidRPr="00997A8C" w:rsidRDefault="00281522" w:rsidP="00026F37">
            <w:pPr>
              <w:pageBreakBefore/>
              <w:widowControl w:val="0"/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lastRenderedPageBreak/>
              <w:t>3.10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A25F1" w14:textId="7439BDCF" w:rsidR="00281522" w:rsidRPr="00997A8C" w:rsidRDefault="00281522" w:rsidP="00C61648">
            <w:pPr>
              <w:keepNext/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Foram mobilizados recursos humanos e financeiros apropriados para tratar das seguintes questões de segurança?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E471E" w14:textId="77777777" w:rsidR="00281522" w:rsidRPr="00997A8C" w:rsidRDefault="00281522" w:rsidP="00C61648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B4F6B" w14:textId="77777777" w:rsidR="00281522" w:rsidRPr="00997A8C" w:rsidRDefault="00281522" w:rsidP="00C61648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2B016" w14:textId="77777777" w:rsidR="00281522" w:rsidRPr="00997A8C" w:rsidRDefault="00281522" w:rsidP="00C61648">
            <w:pPr>
              <w:keepNext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0B44" w14:textId="77777777" w:rsidR="00281522" w:rsidRPr="00997A8C" w:rsidRDefault="00281522" w:rsidP="00C61648">
            <w:pPr>
              <w:keepNext/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6FD6CE9D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F9F0653" w14:textId="77777777" w:rsidR="00281522" w:rsidRPr="00997A8C" w:rsidRDefault="00281522" w:rsidP="00026F37">
            <w:pPr>
              <w:widowControl w:val="0"/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2C2AB78" w14:textId="71978F3C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Criminalidade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138E43F" w14:textId="7AF1566F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857224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0E9933EF" w14:textId="18082A9D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574336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66A12A5" w14:textId="449F71F9" w:rsidR="00281522" w:rsidRPr="00997A8C" w:rsidRDefault="00281522" w:rsidP="00C61648">
            <w:pPr>
              <w:keepNext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4E5A0DF8" w14:textId="77777777" w:rsidR="00281522" w:rsidRPr="00997A8C" w:rsidRDefault="00281522" w:rsidP="00C61648">
            <w:pPr>
              <w:keepNext/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102879C8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0FDA1CAD" w14:textId="77777777" w:rsidR="00281522" w:rsidRPr="00997A8C" w:rsidRDefault="00281522" w:rsidP="00026F37">
            <w:pPr>
              <w:widowControl w:val="0"/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D8AE2CD" w14:textId="650AE72F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Iniciativas em matéria de prevenção dos delitos ou de segurança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2BB708" w14:textId="6B1C83FF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540948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C19583D" w14:textId="5315B459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53930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35B0E0E" w14:textId="6D36218F" w:rsidR="00281522" w:rsidRPr="00997A8C" w:rsidRDefault="00281522" w:rsidP="00C61648">
            <w:pPr>
              <w:keepNext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736E628" w14:textId="77777777" w:rsidR="00281522" w:rsidRPr="00997A8C" w:rsidRDefault="00281522" w:rsidP="00C61648">
            <w:pPr>
              <w:keepNext/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2C665EE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E0A8" w14:textId="77777777" w:rsidR="00281522" w:rsidRPr="00997A8C" w:rsidRDefault="00281522" w:rsidP="00026F37">
            <w:pPr>
              <w:widowControl w:val="0"/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8286" w14:textId="7B70D318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Análise e divulgação de dados/informações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FAF6" w14:textId="06687D9C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384891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969E" w14:textId="172BD55A" w:rsidR="00281522" w:rsidRPr="00997A8C" w:rsidRDefault="00986BC3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206762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10C6" w14:textId="53F065C4" w:rsidR="00281522" w:rsidRPr="00997A8C" w:rsidRDefault="00281522" w:rsidP="00C61648">
            <w:pPr>
              <w:keepNext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72EA" w14:textId="77777777" w:rsidR="00281522" w:rsidRPr="00997A8C" w:rsidRDefault="00281522" w:rsidP="00C61648">
            <w:pPr>
              <w:keepNext/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03A6000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4C3A" w14:textId="07FA991E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4.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0F75" w14:textId="58AE25D4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Relações com a alfândega e as companhias de transporte aéreo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D2CB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A70B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F6B0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7F6D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6232C05F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F3A2" w14:textId="6A470D83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4.1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8537" w14:textId="66C097C8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Existe um comité nacional de contacto que trata das relações entre o operador designado e as autoridades aduaneiras?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5017" w14:textId="06215F1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170517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7CA4" w14:textId="16AB8761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284335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63D7" w14:textId="67664510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F4CA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5058ED74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4C08" w14:textId="64F24A93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4.2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AED0" w14:textId="38D3C67A" w:rsidR="00281522" w:rsidRPr="00997A8C" w:rsidRDefault="00281522" w:rsidP="006B21C6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Os seus serviços operacionais cooperam de forma proativa com as alfândegas para garantir que todos os procedimentos aduaneiros s</w:t>
            </w:r>
            <w:r w:rsidR="006B21C6">
              <w:rPr>
                <w:rFonts w:ascii="Arial" w:hAnsi="Arial"/>
                <w:szCs w:val="24"/>
              </w:rPr>
              <w:t>ejam</w:t>
            </w:r>
            <w:r w:rsidRPr="00997A8C">
              <w:rPr>
                <w:rFonts w:ascii="Arial" w:hAnsi="Arial"/>
                <w:szCs w:val="24"/>
              </w:rPr>
              <w:t xml:space="preserve"> cumpridos e que os fluxos de correio internacional </w:t>
            </w:r>
            <w:r w:rsidR="006B21C6" w:rsidRPr="00997A8C">
              <w:rPr>
                <w:rFonts w:ascii="Arial" w:hAnsi="Arial"/>
                <w:szCs w:val="24"/>
              </w:rPr>
              <w:t>s</w:t>
            </w:r>
            <w:r w:rsidR="006B21C6">
              <w:rPr>
                <w:rFonts w:ascii="Arial" w:hAnsi="Arial"/>
                <w:szCs w:val="24"/>
              </w:rPr>
              <w:t>ejam</w:t>
            </w:r>
            <w:r w:rsidR="006B21C6" w:rsidRPr="00997A8C">
              <w:rPr>
                <w:rFonts w:ascii="Arial" w:hAnsi="Arial"/>
                <w:szCs w:val="24"/>
              </w:rPr>
              <w:t xml:space="preserve"> </w:t>
            </w:r>
            <w:r w:rsidRPr="00997A8C">
              <w:rPr>
                <w:rFonts w:ascii="Arial" w:hAnsi="Arial"/>
                <w:szCs w:val="24"/>
              </w:rPr>
              <w:t>mantidos de acordo com as normas estabelecidas?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4E95" w14:textId="7B5F88E7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5774778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F0F" w14:textId="1489ECC1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470416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FFA0" w14:textId="222184E8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7A6A" w14:textId="44F14084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0C599995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3361" w14:textId="002ACEFD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4.3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5FCC" w14:textId="3D2A271A" w:rsidR="00281522" w:rsidRPr="00997A8C" w:rsidRDefault="00281522" w:rsidP="00FA347E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szCs w:val="24"/>
              </w:rPr>
            </w:pPr>
            <w:r w:rsidRPr="00997A8C">
              <w:t xml:space="preserve">O </w:t>
            </w:r>
            <w:r w:rsidR="00FA347E">
              <w:t>c</w:t>
            </w:r>
            <w:r w:rsidRPr="00997A8C">
              <w:t>omité nacional de contacto entre os Correios e as alfândegas reúne-se, pelo menos, duas vezes por ano?</w:t>
            </w:r>
          </w:p>
          <w:p w14:paraId="0530E86F" w14:textId="2EE7FEC2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(Forneça as atas de todas as reuniões.)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95C8" w14:textId="7A3DCA1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205210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00FC" w14:textId="0203C86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263336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8988" w14:textId="0191D922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F2E9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1733CA61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1D8" w14:textId="6CFA3496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4.4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7244" w14:textId="50F6D3FE" w:rsidR="00281522" w:rsidRPr="00997A8C" w:rsidRDefault="00281522" w:rsidP="00243B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Os limites de horário de chegada do meio de transporte foram todos atualizados na publicação pertinente da UPU (Coletânea das Correspondências e Coletânea das Encomendas Postais da UPU)?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6BDA" w14:textId="3E727373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5845688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92C" w14:textId="2E2977F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762471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B1B1" w14:textId="1BA6C3DD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C2CB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E316BA" w:rsidRPr="00997A8C" w14:paraId="0D270D3F" w14:textId="77777777" w:rsidTr="008268C2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8F67" w14:textId="4BFDC86F" w:rsidR="00E316BA" w:rsidRPr="00997A8C" w:rsidRDefault="00E316BA" w:rsidP="008C566D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4.5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B42DA" w14:textId="778714B4" w:rsidR="00E316BA" w:rsidRPr="00997A8C" w:rsidRDefault="00E316BA" w:rsidP="00224AC5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No âmbito da Convenção de Quioto Revista, que entrou em vigor em fevereiro de 2006 e foi distribuída a todos os operadores designados dos Países-membros da UPU, o operador designado tomou medidas para: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07657" w14:textId="77777777" w:rsidR="00E316BA" w:rsidRPr="00997A8C" w:rsidRDefault="00E316BA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8DCF2" w14:textId="77777777" w:rsidR="00E316BA" w:rsidRPr="00997A8C" w:rsidRDefault="00E316BA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0F49F" w14:textId="77777777" w:rsidR="00E316BA" w:rsidRPr="00997A8C" w:rsidRDefault="00E316BA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56741" w14:textId="77777777" w:rsidR="00E316BA" w:rsidRPr="00997A8C" w:rsidRDefault="00E316BA" w:rsidP="00C61648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</w:tr>
      <w:tr w:rsidR="00E316BA" w:rsidRPr="00997A8C" w14:paraId="26965A3C" w14:textId="77777777" w:rsidTr="008268C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45C780DE" w14:textId="77777777" w:rsidR="00E316BA" w:rsidRPr="00997A8C" w:rsidRDefault="00E316BA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1A7AC81" w14:textId="138B4A01" w:rsidR="00E316BA" w:rsidRPr="00997A8C" w:rsidRDefault="00E316BA" w:rsidP="00E846FF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lutar contra o tráfico ilícito de estupefacientes por via postal?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8917AE5" w14:textId="08423807" w:rsidR="00E316BA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288850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0249F93" w14:textId="5F208B03" w:rsidR="00E316BA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366157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80A91F6" w14:textId="36A6CB38" w:rsidR="00E316BA" w:rsidRPr="00997A8C" w:rsidRDefault="00E316BA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88E4FC1" w14:textId="77777777" w:rsidR="00E316BA" w:rsidRPr="00997A8C" w:rsidRDefault="00E316BA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E316BA" w:rsidRPr="00997A8C" w14:paraId="407E7A40" w14:textId="77777777" w:rsidTr="008268C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E1014C9" w14:textId="77777777" w:rsidR="00E316BA" w:rsidRPr="00997A8C" w:rsidRDefault="00E316BA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9FA2CC1" w14:textId="5FC69828" w:rsidR="00E316BA" w:rsidRPr="00997A8C" w:rsidRDefault="00E316BA" w:rsidP="0014522A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melhorar o cumprimento das disposições referentes às declarações para a alfândega CN 22 e CN 23?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D939CDC" w14:textId="2C251978" w:rsidR="00E316BA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83934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02F59F55" w14:textId="66024AC5" w:rsidR="00E316BA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892029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3EE3993" w14:textId="5F3A0378" w:rsidR="00E316BA" w:rsidRPr="00997A8C" w:rsidRDefault="00E316BA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05239101" w14:textId="77777777" w:rsidR="00E316BA" w:rsidRPr="00997A8C" w:rsidRDefault="00E316BA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E316BA" w:rsidRPr="00997A8C" w14:paraId="2D0C80CE" w14:textId="77777777" w:rsidTr="00AA7CCF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D9E5" w14:textId="77777777" w:rsidR="00E316BA" w:rsidRPr="00997A8C" w:rsidRDefault="00E316BA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0B4D" w14:textId="0911E69C" w:rsidR="00E316BA" w:rsidRPr="00997A8C" w:rsidRDefault="00E316BA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reforçar as capacidades técnicas e o intercâmbio eletrónico de dados (EDI)?</w:t>
            </w:r>
          </w:p>
          <w:p w14:paraId="5900D612" w14:textId="51C56D34" w:rsidR="00E316BA" w:rsidRPr="00997A8C" w:rsidRDefault="00E316BA" w:rsidP="00095BEB">
            <w:pPr>
              <w:spacing w:before="60" w:after="60"/>
              <w:jc w:val="both"/>
              <w:rPr>
                <w:rFonts w:ascii="Arial" w:hAnsi="Arial"/>
                <w:noProof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Se for o caso, forneça exemplos para cada sub-questão.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4D01" w14:textId="6AE0D17C" w:rsidR="00E316BA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791831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D862" w14:textId="47236DB0" w:rsidR="00E316BA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010825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0A36" w14:textId="01FF8EE0" w:rsidR="00E316BA" w:rsidRPr="00997A8C" w:rsidRDefault="00E316BA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6E97" w14:textId="77777777" w:rsidR="00E316BA" w:rsidRPr="00997A8C" w:rsidRDefault="00E316BA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7ECFD035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A133" w14:textId="13211C2F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4.6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F8D1" w14:textId="57A2F883" w:rsidR="00281522" w:rsidRPr="00997A8C" w:rsidRDefault="00281522" w:rsidP="00E316BA">
            <w:pPr>
              <w:widowControl w:val="0"/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assinou um contrato formal com as companhias que transportam os objetos de correspondência internacional (incluindo com a</w:t>
            </w:r>
            <w:r w:rsidR="006B21C6">
              <w:rPr>
                <w:rFonts w:asciiTheme="minorBidi" w:hAnsiTheme="minorBidi"/>
                <w:szCs w:val="24"/>
              </w:rPr>
              <w:t>s</w:t>
            </w:r>
            <w:r w:rsidRPr="00997A8C">
              <w:rPr>
                <w:rFonts w:asciiTheme="minorBidi" w:hAnsiTheme="minorBidi"/>
                <w:szCs w:val="24"/>
              </w:rPr>
              <w:t xml:space="preserve"> companhias aéreas)?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5B38" w14:textId="20E420C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914354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3F65" w14:textId="62E4DBE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663797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ED8B" w14:textId="50F2AD5B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BDE6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0499F10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1E1A" w14:textId="0ED9425A" w:rsidR="00281522" w:rsidRPr="00997A8C" w:rsidRDefault="00281522" w:rsidP="008F54D6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lastRenderedPageBreak/>
              <w:t>4.7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E8D" w14:textId="28BC93EE" w:rsidR="00281522" w:rsidRPr="00997A8C" w:rsidRDefault="00281522" w:rsidP="00281522">
            <w:pPr>
              <w:widowControl w:val="0"/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 xml:space="preserve">Os prazos de transmissão e de entrega </w:t>
            </w:r>
            <w:r w:rsidR="00986BC3">
              <w:rPr>
                <w:rFonts w:asciiTheme="minorBidi" w:hAnsiTheme="minorBidi"/>
                <w:szCs w:val="24"/>
              </w:rPr>
              <w:t>e</w:t>
            </w:r>
            <w:r w:rsidRPr="00997A8C">
              <w:rPr>
                <w:rFonts w:asciiTheme="minorBidi" w:hAnsiTheme="minorBidi"/>
                <w:szCs w:val="24"/>
              </w:rPr>
              <w:t>s</w:t>
            </w:r>
            <w:r w:rsidR="00986BC3">
              <w:rPr>
                <w:rFonts w:asciiTheme="minorBidi" w:hAnsiTheme="minorBidi"/>
                <w:szCs w:val="24"/>
              </w:rPr>
              <w:t>t</w:t>
            </w:r>
            <w:bookmarkStart w:id="0" w:name="_GoBack"/>
            <w:bookmarkEnd w:id="0"/>
            <w:r w:rsidRPr="00997A8C">
              <w:rPr>
                <w:rFonts w:asciiTheme="minorBidi" w:hAnsiTheme="minorBidi"/>
                <w:szCs w:val="24"/>
              </w:rPr>
              <w:t>ão indicados nos contratos celebrados entre o operador e as companhias aéreas, e o serviço é avaliado em função das exigências consideradas?</w:t>
            </w:r>
          </w:p>
          <w:p w14:paraId="0BC59015" w14:textId="4173AA05" w:rsidR="00281522" w:rsidRPr="00997A8C" w:rsidRDefault="00281522" w:rsidP="00281522">
            <w:pPr>
              <w:spacing w:before="60" w:after="60"/>
              <w:ind w:left="567" w:right="-62" w:hanging="567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(Anexe os documentos pertinentes.)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37CB" w14:textId="2A1D8E1F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7118034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2922" w14:textId="1E812BC4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085396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D4A4" w14:textId="79EEBDD9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88DF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B2E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8" w14:textId="18ED6AE7" w:rsidR="00281522" w:rsidRPr="00997A8C" w:rsidRDefault="00281522" w:rsidP="00C34304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5.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9" w14:textId="77777777" w:rsidR="00281522" w:rsidRPr="00997A8C" w:rsidRDefault="00281522" w:rsidP="00C3421E">
            <w:pPr>
              <w:keepNext/>
              <w:keepLines/>
              <w:spacing w:before="60" w:after="60"/>
              <w:ind w:right="-62"/>
              <w:rPr>
                <w:rFonts w:asciiTheme="minorBidi" w:hAnsiTheme="minorBidi" w:cstheme="minorBidi"/>
                <w:b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Orientação para o cliente e qualidade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A" w14:textId="77777777" w:rsidR="00281522" w:rsidRPr="00997A8C" w:rsidRDefault="00281522" w:rsidP="00C3421E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B" w14:textId="77777777" w:rsidR="00281522" w:rsidRPr="00997A8C" w:rsidRDefault="00281522" w:rsidP="00C3421E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C" w14:textId="77777777" w:rsidR="00281522" w:rsidRPr="00997A8C" w:rsidRDefault="00281522" w:rsidP="00AE29E3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D" w14:textId="77777777" w:rsidR="00281522" w:rsidRPr="00997A8C" w:rsidRDefault="00281522" w:rsidP="00C3421E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283FE637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6D16E" w14:textId="6FFFA6BE" w:rsidR="00281522" w:rsidRPr="00997A8C" w:rsidRDefault="00281522" w:rsidP="00C34304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="Arial" w:hAnsi="Arial"/>
                <w:szCs w:val="24"/>
              </w:rPr>
              <w:t>5.1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D627E" w14:textId="4CC93CBF" w:rsidR="00281522" w:rsidRPr="00997A8C" w:rsidRDefault="00281522" w:rsidP="009E7258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Os clientes podem obter informações sobre as normas de qualidade de serviço de ponta a ponta: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86D71" w14:textId="77777777" w:rsidR="00281522" w:rsidRPr="00997A8C" w:rsidRDefault="00281522" w:rsidP="00C3421E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B5094" w14:textId="77777777" w:rsidR="00281522" w:rsidRPr="00997A8C" w:rsidRDefault="00281522" w:rsidP="00C3421E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F375F" w14:textId="77777777" w:rsidR="00281522" w:rsidRPr="00997A8C" w:rsidRDefault="00281522" w:rsidP="00AE29E3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C3025" w14:textId="77777777" w:rsidR="00281522" w:rsidRPr="00997A8C" w:rsidRDefault="00281522" w:rsidP="00C3421E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45959819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B439170" w14:textId="77777777" w:rsidR="00281522" w:rsidRPr="00997A8C" w:rsidRDefault="00281522" w:rsidP="00C34304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A2F67A8" w14:textId="36F94016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 xml:space="preserve">no </w:t>
            </w:r>
            <w:r w:rsidRPr="00997A8C">
              <w:rPr>
                <w:i/>
              </w:rPr>
              <w:t>site</w:t>
            </w:r>
            <w:r w:rsidRPr="00997A8C">
              <w:t xml:space="preserve"> oficial do operador designado?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7A85626" w14:textId="7ADD71DD" w:rsidR="00281522" w:rsidRPr="00997A8C" w:rsidRDefault="00986BC3" w:rsidP="00DF31CF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9629827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7FFDB988" w14:textId="6A7B2AD1" w:rsidR="00281522" w:rsidRPr="00997A8C" w:rsidRDefault="00986BC3" w:rsidP="00DF31CF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297260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3C38C6B" w14:textId="37CDBD11" w:rsidR="00281522" w:rsidRPr="00997A8C" w:rsidRDefault="00281522" w:rsidP="00AE29E3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="Arial" w:hAnsi="Arial"/>
                <w:bCs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FEEC202" w14:textId="77777777" w:rsidR="00281522" w:rsidRPr="00997A8C" w:rsidRDefault="00281522" w:rsidP="00C3421E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4E5D7C86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774563D" w14:textId="77777777" w:rsidR="00281522" w:rsidRPr="00997A8C" w:rsidRDefault="00281522" w:rsidP="00C34304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451D686F" w14:textId="474970EF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 xml:space="preserve">nos balcões das estações de correio, pelo empregado de balcão, mediante pedido?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3C30FC" w14:textId="0B78E138" w:rsidR="00281522" w:rsidRPr="00997A8C" w:rsidRDefault="00986BC3" w:rsidP="00DF31CF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83301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42FF209" w14:textId="09FF3F2F" w:rsidR="00281522" w:rsidRPr="00997A8C" w:rsidRDefault="00986BC3" w:rsidP="00DF31CF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364899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E652FD8" w14:textId="79ABD6C1" w:rsidR="00281522" w:rsidRPr="00997A8C" w:rsidRDefault="00281522" w:rsidP="00AE29E3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="Arial" w:hAnsi="Arial"/>
                <w:bCs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AE92C84" w14:textId="77777777" w:rsidR="00281522" w:rsidRPr="00997A8C" w:rsidRDefault="00281522" w:rsidP="00C3421E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5B02B872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8CEF" w14:textId="77777777" w:rsidR="00281522" w:rsidRPr="00997A8C" w:rsidRDefault="00281522" w:rsidP="00C34304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8503" w14:textId="432407A7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numa brochura ou num prospeto pagos ou gratuitos?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BC47" w14:textId="54045273" w:rsidR="00281522" w:rsidRPr="00997A8C" w:rsidRDefault="00986BC3" w:rsidP="00DF31CF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018133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B0C2" w14:textId="3733DA65" w:rsidR="00281522" w:rsidRPr="00997A8C" w:rsidRDefault="00986BC3" w:rsidP="00DF31CF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47998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C877" w14:textId="591C20AD" w:rsidR="00281522" w:rsidRPr="00997A8C" w:rsidRDefault="00281522" w:rsidP="00AE29E3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="Arial" w:hAnsi="Arial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235F" w14:textId="77777777" w:rsidR="00281522" w:rsidRPr="00997A8C" w:rsidRDefault="00281522" w:rsidP="00C3421E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1A2D3EEA" w14:textId="77777777" w:rsidTr="002C2E29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C63A5" w14:textId="252DB2CE" w:rsidR="00281522" w:rsidRPr="00997A8C" w:rsidRDefault="00281522" w:rsidP="008C566D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79340" w14:textId="1E370FA8" w:rsidR="00281522" w:rsidRPr="00997A8C" w:rsidRDefault="00281522" w:rsidP="001120AA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FA347E">
              <w:rPr>
                <w:rFonts w:ascii="Arial" w:hAnsi="Arial"/>
              </w:rPr>
              <w:t>O operador designado fornece informações sobre como cumprir as formalidades aduaneiras para garantir: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8BDB6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2E98E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6AF7E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77CD8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46EE48D8" w14:textId="77777777" w:rsidTr="002C2E29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D386CA7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8AD1AA2" w14:textId="1A87914E" w:rsidR="00281522" w:rsidRPr="00997A8C" w:rsidRDefault="00281522" w:rsidP="00344758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que os rótulos CN 22 e as declarações para a alfândega CN 23 são preenchidos na íntegra, a fim de agilizar o desalfandegamento dos objetos?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E39C21" w14:textId="15361406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773029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DE991AE" w14:textId="6B09988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738867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4868511" w14:textId="12B0038A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7ABDA9B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BB91143" w14:textId="77777777" w:rsidTr="00394FD5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F97D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D63F" w14:textId="4528F6E8" w:rsidR="00281522" w:rsidRPr="00997A8C" w:rsidRDefault="00281522" w:rsidP="00344758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que existe um número suficiente de declarações para a alfândega CN 22 e CN 23 em todos os pontos de depósito (balcões)?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24AD" w14:textId="79A8BB52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217005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C900" w14:textId="769CDFE3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678760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0221" w14:textId="3DC70058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92DD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BA5" w14:textId="77777777" w:rsidTr="00394FD5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9F" w14:textId="32053FA2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0" w14:textId="77777777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w w:val="99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ou outra entidade realizam inquéritos sobre a satisfação dos clientes junto dos clientes dos seus países?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1" w14:textId="266F65E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372346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2" w14:textId="38DD19B6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771489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3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4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BAC" w14:textId="77777777" w:rsidTr="00B04CF3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6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7" w14:textId="77777777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(Se for o caso, anexe uma cópia dos resultados do inquérito.)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8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9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A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B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0C7FB02E" w14:textId="77777777" w:rsidTr="00B04CF3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EEFE1" w14:textId="206D15D4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5725E" w14:textId="5E6FCA7D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dispõe de um sistema conhecido para tratar as reclamações dos clientes: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13BB7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CC4D5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7E1B1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A139F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C54EE34" w14:textId="77777777" w:rsidTr="00B04CF3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2CDB6765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781A5F49" w14:textId="2A974DC9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por escrito?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6C66C4E" w14:textId="32E94F5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377631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535BEAF" w14:textId="2A14151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424015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9E10AF4" w14:textId="56D48ACD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96E0223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5A0D34EA" w14:textId="77777777" w:rsidTr="00B04CF3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51ECB186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0635466" w14:textId="77C83FDD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por telefone?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A9840C" w14:textId="7DD74844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822312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B3BCD00" w14:textId="15CC45B1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193835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0345EFA" w14:textId="6684D09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42C7EE7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FAFD664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0077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942" w14:textId="01CB9E9D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por correio eletrónico ou Internet?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59E" w14:textId="6FA88E31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421229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8D4A" w14:textId="341F924F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379798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258" w14:textId="3383601B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983A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BCF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9" w14:textId="4128FB50" w:rsidR="00281522" w:rsidRPr="00997A8C" w:rsidRDefault="00281522" w:rsidP="002B17D1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A" w14:textId="64DDF2AA" w:rsidR="00281522" w:rsidRPr="00997A8C" w:rsidRDefault="00281522" w:rsidP="00FB2718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utiliza o Sistema de Reclamações pela Internet para os objetos de correspondência registados?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B" w14:textId="3E58E300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190244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C" w14:textId="375BC2C4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224865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D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E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BD6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0" w14:textId="4F9281D3" w:rsidR="00281522" w:rsidRPr="00997A8C" w:rsidRDefault="00281522" w:rsidP="00095BEB">
            <w:pPr>
              <w:pageBreakBefore/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lastRenderedPageBreak/>
              <w:t>5.6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1" w14:textId="65769CBF" w:rsidR="00281522" w:rsidRPr="00997A8C" w:rsidRDefault="00281522" w:rsidP="00AE191F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Existem procedimentos de recurso e sistemas de compensação para o público?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2" w14:textId="0B0FC9B9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322062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3" w14:textId="0E44939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058469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4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5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BD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BD7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BD8" w14:textId="77777777" w:rsidR="00281522" w:rsidRPr="00997A8C" w:rsidRDefault="00281522" w:rsidP="00696EE0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Indique o número de reclamações recebidas o ano passado e especifique se foi constatada uma tendência para o aumento ou para a diminuição:</w:t>
            </w:r>
          </w:p>
          <w:p w14:paraId="33553BD9" w14:textId="77777777" w:rsidR="00281522" w:rsidRPr="00997A8C" w:rsidRDefault="00281522" w:rsidP="00C3421E">
            <w:pPr>
              <w:tabs>
                <w:tab w:val="right" w:leader="underscore" w:pos="6245"/>
              </w:tabs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bookmarkStart w:id="1" w:name="OLE_LINK4"/>
            <w:bookmarkStart w:id="2" w:name="OLE_LINK5"/>
            <w:r w:rsidRPr="00997A8C">
              <w:rPr>
                <w:rFonts w:asciiTheme="minorBidi" w:hAnsiTheme="minorBidi"/>
                <w:szCs w:val="24"/>
              </w:rPr>
              <w:tab/>
            </w:r>
          </w:p>
          <w:bookmarkEnd w:id="1"/>
          <w:bookmarkEnd w:id="2"/>
          <w:p w14:paraId="33553BDA" w14:textId="77777777" w:rsidR="00281522" w:rsidRPr="00997A8C" w:rsidRDefault="00281522" w:rsidP="00696EE0">
            <w:pPr>
              <w:tabs>
                <w:tab w:val="right" w:leader="underscore" w:pos="6245"/>
              </w:tabs>
              <w:spacing w:before="12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BDB" w14:textId="3E380DCC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06376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BDC" w14:textId="33DDE81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755087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BDD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BDE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BE7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0" w14:textId="77777777" w:rsidR="00281522" w:rsidRPr="00997A8C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1" w14:textId="77777777" w:rsidR="00281522" w:rsidRPr="00997A8C" w:rsidRDefault="0028152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Prazo médio de resposta:</w:t>
            </w:r>
          </w:p>
          <w:p w14:paraId="33553BE2" w14:textId="77777777" w:rsidR="00281522" w:rsidRPr="00997A8C" w:rsidRDefault="00281522" w:rsidP="00C3421E">
            <w:pPr>
              <w:tabs>
                <w:tab w:val="right" w:leader="underscore" w:pos="6245"/>
              </w:tabs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3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4" w14:textId="77777777" w:rsidR="00281522" w:rsidRPr="00997A8C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5" w14:textId="77777777" w:rsidR="00281522" w:rsidRPr="00997A8C" w:rsidRDefault="0028152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6" w14:textId="77777777" w:rsidR="00281522" w:rsidRPr="00997A8C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62DECF98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F81" w14:textId="79C84CFF" w:rsidR="00281522" w:rsidRPr="00997A8C" w:rsidRDefault="00281522" w:rsidP="008C566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/>
                <w:spacing w:val="3"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6.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32E7" w14:textId="77777777" w:rsidR="00281522" w:rsidRPr="00997A8C" w:rsidRDefault="00281522" w:rsidP="00A0188C">
            <w:pPr>
              <w:pageBreakBefore/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Endereçamento, código postal e distribuição ao domicílio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95FF" w14:textId="77777777" w:rsidR="00281522" w:rsidRPr="00997A8C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1574" w14:textId="77777777" w:rsidR="00281522" w:rsidRPr="00997A8C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D75C" w14:textId="77777777" w:rsidR="00281522" w:rsidRPr="00997A8C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DB8F" w14:textId="77777777" w:rsidR="00281522" w:rsidRPr="00997A8C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</w:tr>
      <w:tr w:rsidR="00281522" w:rsidRPr="00997A8C" w14:paraId="539F495B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E179" w14:textId="40BF2FDD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9DF9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</w:rPr>
            </w:pPr>
            <w:r w:rsidRPr="00997A8C">
              <w:rPr>
                <w:rFonts w:asciiTheme="minorBidi" w:hAnsiTheme="minorBidi"/>
                <w:bCs/>
                <w:i/>
                <w:iCs/>
                <w:szCs w:val="24"/>
              </w:rPr>
              <w:t>Parte 1 – Norma de endereçamento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2A15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2C30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0EFF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1325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1B284F50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1CE0" w14:textId="019C0223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6.1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77AC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O operador designado publicou uma norma de endereço postal?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C11A" w14:textId="24AD7ED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891390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BE16" w14:textId="231D715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807480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424F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B542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16B3A9AD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B96" w14:textId="590AABD1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6.2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2D4B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Se for o caso, a norma do operador encontra-se em conformidade com a norma internacional da UPU S42?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5D34" w14:textId="7FE56613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79058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6E42" w14:textId="6255E882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942312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8FB4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8EE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77E8C474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04F4" w14:textId="096E4620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6.3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B379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Além da norma de endereçamento, o sistema de endereçamento do operador designado baseia-se noutras normas (normas relativas aos envelopes, às caixas de correio, aos endereços físicos, etc.)?</w:t>
            </w:r>
          </w:p>
          <w:p w14:paraId="599CF096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(Anexe uma cópia da norma em questão ou explique onde e como é possível consultá-la.)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9D34" w14:textId="3ABE33D5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876104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D79E" w14:textId="6CAF500D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922184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8875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FC53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1ABF0D3D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135" w14:textId="13861BC2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4CE4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</w:rPr>
            </w:pPr>
            <w:r w:rsidRPr="00997A8C">
              <w:rPr>
                <w:rFonts w:asciiTheme="minorBidi" w:hAnsiTheme="minorBidi"/>
                <w:bCs/>
                <w:i/>
                <w:iCs/>
                <w:szCs w:val="24"/>
              </w:rPr>
              <w:t>Parte 2 – Sistema de códigos postais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8A1D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58B9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710C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9E9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1CA280C6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9C7A" w14:textId="1AE3AE21" w:rsidR="00281522" w:rsidRPr="00997A8C" w:rsidRDefault="00281522" w:rsidP="00E926F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6.4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BA73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possui um sistema de códigos postais?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CE94" w14:textId="1923CA7F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926980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E6E6" w14:textId="76018DEF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821371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C4F2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4504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6BDE698F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9372" w14:textId="19F39FB8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52A8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</w:rPr>
            </w:pPr>
            <w:r w:rsidRPr="00997A8C">
              <w:rPr>
                <w:rFonts w:asciiTheme="minorBidi" w:hAnsiTheme="minorBidi"/>
                <w:bCs/>
                <w:i/>
                <w:iCs/>
                <w:szCs w:val="24"/>
              </w:rPr>
              <w:t>Parte 3 – Dados de endereço de referência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D37D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6829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A937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5EEC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53D56539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8D75" w14:textId="3243087F" w:rsidR="00281522" w:rsidRPr="00997A8C" w:rsidRDefault="00281522" w:rsidP="00E926F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6.5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9ABE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armazena os dados de endereço de referência numa base de dados?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51AD" w14:textId="028FF7F6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469713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2DD9" w14:textId="40E9F693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23942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82B2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CE97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4390473C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92AE7" w14:textId="50A9C1E2" w:rsidR="00281522" w:rsidRPr="00997A8C" w:rsidRDefault="00281522" w:rsidP="00E926F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6.6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FA8AC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Se for o caso, esta base de dados inclui: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6B6A4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95120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9FE2A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84AF4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56971FE1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109A569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A1B741A" w14:textId="56A5C7B3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um repertório de códigos postais?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A41E3CF" w14:textId="50C92D49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847976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5CCD5849" w14:textId="03D51C89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866016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CC0CB6D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B48E573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297B8120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EAECFEE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36BCB75" w14:textId="197E78E5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dados sobre as vias?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96913DC" w14:textId="6A0A275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63093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F2B95EB" w14:textId="38B82FC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38695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6233EA7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1273DD3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4A6C5C85" w14:textId="77777777" w:rsidTr="00A0188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6851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AE0A" w14:textId="465A28CF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dados sobre os pontos de distribuição?</w:t>
            </w:r>
          </w:p>
          <w:p w14:paraId="2DD47B78" w14:textId="77777777" w:rsidR="00281522" w:rsidRPr="00997A8C" w:rsidRDefault="00281522" w:rsidP="00095BEB">
            <w:pPr>
              <w:pStyle w:val="Premierretrait"/>
              <w:numPr>
                <w:ilvl w:val="0"/>
                <w:numId w:val="0"/>
              </w:numPr>
              <w:spacing w:before="60" w:after="60"/>
              <w:rPr>
                <w:noProof/>
                <w:szCs w:val="24"/>
              </w:rPr>
            </w:pPr>
            <w:r w:rsidRPr="00997A8C">
              <w:t>(Anexe os documentos pertinentes.)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8027" w14:textId="73FC7928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139329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365" w14:textId="43525C56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748910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75F7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817C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329BD2D9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86D" w14:textId="131307F9" w:rsidR="00281522" w:rsidRPr="00997A8C" w:rsidRDefault="00281522" w:rsidP="00C3430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8CD4" w14:textId="5F408109" w:rsidR="00281522" w:rsidRPr="00997A8C" w:rsidRDefault="00281522" w:rsidP="00A0188C">
            <w:pPr>
              <w:pageBreakBefore/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</w:rPr>
            </w:pPr>
            <w:r w:rsidRPr="00997A8C">
              <w:rPr>
                <w:rFonts w:asciiTheme="minorBidi" w:hAnsiTheme="minorBidi"/>
                <w:bCs/>
                <w:i/>
                <w:iCs/>
                <w:szCs w:val="24"/>
              </w:rPr>
              <w:t>Parte 4 – Entrega ao domicílio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9C0C" w14:textId="77777777" w:rsidR="00281522" w:rsidRPr="00997A8C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5BF0" w14:textId="77777777" w:rsidR="00281522" w:rsidRPr="00997A8C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EF76" w14:textId="77777777" w:rsidR="00281522" w:rsidRPr="00997A8C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6392" w14:textId="77777777" w:rsidR="00281522" w:rsidRPr="00997A8C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04202A30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49D96" w14:textId="5C25A795" w:rsidR="00281522" w:rsidRPr="00997A8C" w:rsidRDefault="00281522" w:rsidP="00E926F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6.7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E334C" w14:textId="1FDEE00B" w:rsidR="00281522" w:rsidRPr="00997A8C" w:rsidRDefault="00281522" w:rsidP="009630B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O operador designado presta um serviço de entrega ao domicílio (os pontos não acumulam)?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2C01A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088F3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2B483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3BE16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3241A4A5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0FF1EE5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6511E85" w14:textId="11732013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Não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10C9A4C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–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B88487A" w14:textId="351C2A6F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750581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6513540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–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474DCA6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5DDEB6FA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B562DB4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54240B1C" w14:textId="0335993C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Sim, mas apenas em algumas partes das principais cidades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5CB1E45" w14:textId="12C091D4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380462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5C550286" w14:textId="5DF356D9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623627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44EB721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AD44EC6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4B795679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441E85BD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61FD733B" w14:textId="3FF7B98E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Sim, mas apenas nas principais cidades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33A9AE3" w14:textId="3697230B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667964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0A54EB5B" w14:textId="457EF13C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909979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6D5C351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01B302A6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3BA0DE2C" w14:textId="77777777" w:rsidTr="00A0188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3455" w14:textId="77777777" w:rsidR="00281522" w:rsidRPr="00997A8C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593A" w14:textId="114C7F03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Sim, em todo o país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D054" w14:textId="61ABE2FA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3614978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DA38" w14:textId="279C4F24" w:rsidR="00281522" w:rsidRPr="00997A8C" w:rsidRDefault="00986BC3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102914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568F" w14:textId="2B9AEDF3" w:rsidR="00281522" w:rsidRPr="00997A8C" w:rsidRDefault="00506259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  <w:r w:rsidRPr="00997A8C">
              <w:rPr>
                <w:rFonts w:asciiTheme="minorBidi" w:hAnsiTheme="minorBidi"/>
                <w:bCs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78FA" w14:textId="77777777" w:rsidR="00281522" w:rsidRPr="00997A8C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33553D5A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4" w14:textId="1AFEC2DF" w:rsidR="00281522" w:rsidRPr="00997A8C" w:rsidRDefault="00281522" w:rsidP="00C61648">
            <w:pPr>
              <w:spacing w:before="40" w:after="40"/>
              <w:rPr>
                <w:rFonts w:asciiTheme="minorBidi" w:hAnsiTheme="minorBidi" w:cstheme="minorBidi"/>
                <w:b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7.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5" w14:textId="77777777" w:rsidR="00281522" w:rsidRPr="00997A8C" w:rsidRDefault="00281522" w:rsidP="00046ADE">
            <w:pPr>
              <w:pageBreakBefore/>
              <w:spacing w:before="40" w:after="40"/>
              <w:rPr>
                <w:rFonts w:asciiTheme="minorBidi" w:hAnsiTheme="minorBidi" w:cstheme="minorBidi"/>
                <w:b/>
                <w:szCs w:val="24"/>
              </w:rPr>
            </w:pPr>
            <w:r w:rsidRPr="00997A8C">
              <w:rPr>
                <w:rFonts w:asciiTheme="minorBidi" w:hAnsiTheme="minorBidi"/>
                <w:b/>
                <w:szCs w:val="24"/>
              </w:rPr>
              <w:t>Documentos da UPU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6" w14:textId="77777777" w:rsidR="00281522" w:rsidRPr="00997A8C" w:rsidRDefault="00281522" w:rsidP="00046ADE">
            <w:pPr>
              <w:pageBreakBefore/>
              <w:spacing w:before="40" w:after="4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7" w14:textId="77777777" w:rsidR="00281522" w:rsidRPr="00997A8C" w:rsidRDefault="00281522" w:rsidP="00046ADE">
            <w:pPr>
              <w:pageBreakBefore/>
              <w:spacing w:before="40" w:after="4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8" w14:textId="77777777" w:rsidR="00281522" w:rsidRPr="00997A8C" w:rsidRDefault="00281522" w:rsidP="00046ADE">
            <w:pPr>
              <w:pageBreakBefore/>
              <w:spacing w:before="40" w:after="4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9" w14:textId="77777777" w:rsidR="00281522" w:rsidRPr="00997A8C" w:rsidRDefault="00281522" w:rsidP="00046ADE">
            <w:pPr>
              <w:pageBreakBefore/>
              <w:spacing w:before="40" w:after="4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97A8C" w14:paraId="33553D61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B" w14:textId="5AF069EC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7.1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C" w14:textId="39C7C40F" w:rsidR="00281522" w:rsidRPr="00997A8C" w:rsidRDefault="00281522" w:rsidP="00344758">
            <w:pPr>
              <w:spacing w:before="40" w:after="40"/>
              <w:jc w:val="both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 operador designado acede, em linha, aos seguintes documentos da UPU, que são indispensáveis para a correta execução das operações?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D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E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F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60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68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62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63" w14:textId="05959A3D" w:rsidR="00281522" w:rsidRPr="00997A8C" w:rsidRDefault="00340843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Regulamento da Convenção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64" w14:textId="161C66F4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62539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65" w14:textId="51E65181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963125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66" w14:textId="3994F14B" w:rsidR="00281522" w:rsidRPr="00997A8C" w:rsidRDefault="00CF533A" w:rsidP="00CF533A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67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6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69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6A" w14:textId="22E3BBC2" w:rsidR="00281522" w:rsidRPr="00997A8C" w:rsidRDefault="00340843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Normas de segurança S58 e S59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6B" w14:textId="1162EDEA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190700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6C" w14:textId="1320EAF7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089015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6D" w14:textId="01BC8A4C" w:rsidR="00281522" w:rsidRPr="00997A8C" w:rsidRDefault="00CF533A" w:rsidP="00CF533A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6E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76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70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71" w14:textId="45ED5956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Coletânea das Correspondências em linha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72" w14:textId="54EAF503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41081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73" w14:textId="07112F71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235975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74" w14:textId="391233EA" w:rsidR="00281522" w:rsidRPr="00997A8C" w:rsidRDefault="00CF533A" w:rsidP="00CF533A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75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7D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77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78" w14:textId="42533926" w:rsidR="00281522" w:rsidRPr="00997A8C" w:rsidRDefault="00340843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Lista dos artigos proibidos das alfândegas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79" w14:textId="3931C361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014120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7A" w14:textId="5324DE27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494257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7B" w14:textId="65B829B1" w:rsidR="00281522" w:rsidRPr="00997A8C" w:rsidRDefault="00CF533A" w:rsidP="00CF533A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7C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84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7E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7F" w14:textId="297A9146" w:rsidR="00281522" w:rsidRPr="00997A8C" w:rsidRDefault="002E2995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Coletânea das Encomendas Postais em linha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80" w14:textId="6DF7A071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386613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81" w14:textId="4EF6424B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296262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82" w14:textId="4003B3A2" w:rsidR="00281522" w:rsidRPr="00997A8C" w:rsidRDefault="00CF533A" w:rsidP="00CF533A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83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8B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5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6" w14:textId="668CB193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 xml:space="preserve">Coletânea das Questões Aduaneiras da UPU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7" w14:textId="5191C10D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571154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8" w14:textId="20614DA8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046999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9" w14:textId="0AD9E515" w:rsidR="00281522" w:rsidRPr="00997A8C" w:rsidRDefault="00CF533A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A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92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C" w14:textId="6190A89F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7.2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D" w14:textId="77777777" w:rsidR="00281522" w:rsidRPr="00997A8C" w:rsidRDefault="00281522" w:rsidP="00046ADE">
            <w:pPr>
              <w:spacing w:before="40" w:after="40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Os documentos da UPU sobre o desalfandegamento estão atualizados e à disposição dos serviços operacionais, incluindo as estações de correio?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E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F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0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1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99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3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4" w14:textId="6435369B" w:rsidR="00281522" w:rsidRPr="00997A8C" w:rsidRDefault="00281522" w:rsidP="00046ADE">
            <w:pPr>
              <w:spacing w:before="40" w:after="40"/>
              <w:jc w:val="both"/>
              <w:rPr>
                <w:rFonts w:asciiTheme="minorBidi" w:hAnsiTheme="minorBidi" w:cstheme="minorBidi"/>
                <w:noProof/>
                <w:w w:val="97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Versão em linha do Guia da exportação postal (Guia OMD-UPU sobre as questões aduaneiras relativas aos objetos postais internacionais)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5" w14:textId="6DA1BAC4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632577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6" w14:textId="1919B379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6030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7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8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A0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A" w14:textId="29CBCF15" w:rsidR="00281522" w:rsidRPr="00997A8C" w:rsidRDefault="00281522" w:rsidP="00C34304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7.3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B" w14:textId="12286632" w:rsidR="00281522" w:rsidRPr="00997A8C" w:rsidRDefault="00344758" w:rsidP="00340843">
            <w:pPr>
              <w:spacing w:before="40" w:after="40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Os serviços operacionais têm acesso às circulares e às mensagens EmIS da Secretaria Internacional da UPU em linha: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C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D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E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F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A7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A1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A2" w14:textId="5BE12709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nas estações de permuta?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A3" w14:textId="5CFD31BB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415687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A4" w14:textId="57ED3072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80682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A5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A6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97A8C" w14:paraId="33553DAE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8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9" w14:textId="29A2861E" w:rsidR="00281522" w:rsidRPr="00997A8C" w:rsidRDefault="0028152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noProof/>
                <w:szCs w:val="24"/>
              </w:rPr>
            </w:pPr>
            <w:r w:rsidRPr="00997A8C">
              <w:t>ao nível do pessoal operacional?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A" w14:textId="7575FB71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545616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B" w14:textId="5D43E3F0" w:rsidR="00281522" w:rsidRPr="00997A8C" w:rsidRDefault="00986BC3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846876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997A8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C" w14:textId="77777777" w:rsidR="00281522" w:rsidRPr="00997A8C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</w:rPr>
            </w:pPr>
            <w:r w:rsidRPr="00997A8C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D" w14:textId="77777777" w:rsidR="00281522" w:rsidRPr="00997A8C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</w:tbl>
    <w:p w14:paraId="33553DBF" w14:textId="77777777" w:rsidR="00A026C3" w:rsidRPr="00997A8C" w:rsidRDefault="00A026C3" w:rsidP="00E032D4">
      <w:pPr>
        <w:pStyle w:val="Textedebase"/>
        <w:spacing w:line="240" w:lineRule="auto"/>
        <w:rPr>
          <w:rFonts w:asciiTheme="minorBidi" w:hAnsiTheme="minorBidi" w:cstheme="minorBidi"/>
          <w:sz w:val="2"/>
          <w:szCs w:val="2"/>
        </w:rPr>
      </w:pPr>
    </w:p>
    <w:sectPr w:rsidR="00A026C3" w:rsidRPr="00997A8C">
      <w:headerReference w:type="even" r:id="rId16"/>
      <w:headerReference w:type="default" r:id="rId17"/>
      <w:headerReference w:type="first" r:id="rId18"/>
      <w:footnotePr>
        <w:numRestart w:val="eachPage"/>
      </w:footnotePr>
      <w:endnotePr>
        <w:numFmt w:val="decimal"/>
      </w:endnotePr>
      <w:pgSz w:w="16840" w:h="11907" w:orient="landscape" w:code="9"/>
      <w:pgMar w:top="1418" w:right="1247" w:bottom="567" w:left="1134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4EA40" w14:textId="77777777" w:rsidR="004D6032" w:rsidRPr="00A026C3" w:rsidRDefault="004D6032">
      <w:pPr>
        <w:spacing w:after="120"/>
        <w:rPr>
          <w:sz w:val="18"/>
          <w:szCs w:val="24"/>
        </w:rPr>
      </w:pPr>
      <w:r w:rsidRPr="00A026C3">
        <w:rPr>
          <w:sz w:val="18"/>
          <w:szCs w:val="24"/>
        </w:rPr>
        <w:t>____________</w:t>
      </w:r>
    </w:p>
  </w:endnote>
  <w:endnote w:type="continuationSeparator" w:id="0">
    <w:p w14:paraId="3BA0483D" w14:textId="77777777" w:rsidR="004D6032" w:rsidRPr="00A026C3" w:rsidRDefault="004D6032">
      <w:pPr>
        <w:rPr>
          <w:szCs w:val="24"/>
        </w:rPr>
      </w:pPr>
      <w:r w:rsidRPr="00A026C3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8924C" w14:textId="77777777" w:rsidR="004D6032" w:rsidRPr="00A026C3" w:rsidRDefault="004D6032">
      <w:pPr>
        <w:rPr>
          <w:sz w:val="18"/>
          <w:szCs w:val="24"/>
        </w:rPr>
      </w:pPr>
    </w:p>
  </w:footnote>
  <w:footnote w:type="continuationSeparator" w:id="0">
    <w:p w14:paraId="4C9253FB" w14:textId="77777777" w:rsidR="004D6032" w:rsidRPr="00A026C3" w:rsidRDefault="004D6032">
      <w:pPr>
        <w:rPr>
          <w:sz w:val="18"/>
          <w:szCs w:val="24"/>
        </w:rPr>
      </w:pPr>
    </w:p>
  </w:footnote>
  <w:footnote w:type="continuationNotice" w:id="1">
    <w:p w14:paraId="0E92EE35" w14:textId="77777777" w:rsidR="004D6032" w:rsidRPr="00A026C3" w:rsidRDefault="004D6032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CB" w14:textId="77777777" w:rsidR="004D6032" w:rsidRPr="00A026C3" w:rsidRDefault="004D6032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C" w14:textId="77777777" w:rsidR="004D6032" w:rsidRPr="00A026C3" w:rsidRDefault="004D6032">
    <w:pPr>
      <w:tabs>
        <w:tab w:val="center" w:pos="3969"/>
      </w:tabs>
      <w:rPr>
        <w:rFonts w:ascii="Arial" w:hAnsi="Arial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CD" w14:textId="77777777" w:rsidR="004D6032" w:rsidRPr="00A026C3" w:rsidRDefault="004D6032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E" w14:textId="77777777" w:rsidR="004D6032" w:rsidRPr="00A026C3" w:rsidRDefault="004D6032">
    <w:pPr>
      <w:jc w:val="center"/>
      <w:rPr>
        <w:rFonts w:ascii="Arial" w:hAnsi="Arial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4D6032" w:rsidRPr="00997A8C" w14:paraId="56005B48" w14:textId="77777777" w:rsidTr="00281522">
      <w:trPr>
        <w:trHeight w:val="1418"/>
      </w:trPr>
      <w:tc>
        <w:tcPr>
          <w:tcW w:w="3119" w:type="dxa"/>
        </w:tcPr>
        <w:p w14:paraId="428C37C3" w14:textId="38B5C140" w:rsidR="004D6032" w:rsidRPr="000C6463" w:rsidRDefault="00997A8C" w:rsidP="00281522">
          <w:pPr>
            <w:pStyle w:val="En-tte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 w:rsidRPr="00997A8C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1386572E" wp14:editId="51F82BD1">
                <wp:extent cx="1570990" cy="422275"/>
                <wp:effectExtent l="0" t="0" r="0" b="0"/>
                <wp:docPr id="4" name="Image 4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099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184404EA" w14:textId="0B21E664" w:rsidR="004D6032" w:rsidRPr="00997A8C" w:rsidRDefault="004D6032" w:rsidP="00F333C2">
          <w:pPr>
            <w:autoSpaceDE w:val="0"/>
            <w:autoSpaceDN w:val="0"/>
            <w:adjustRightInd w:val="0"/>
            <w:jc w:val="right"/>
            <w:rPr>
              <w:rFonts w:ascii="Arial" w:hAnsi="Arial"/>
              <w:szCs w:val="24"/>
              <w:lang w:val="fr-FR"/>
            </w:rPr>
          </w:pPr>
          <w:r w:rsidRPr="00997A8C">
            <w:rPr>
              <w:rFonts w:ascii="Arial" w:hAnsi="Arial"/>
              <w:szCs w:val="24"/>
              <w:lang w:val="fr-FR"/>
            </w:rPr>
            <w:t xml:space="preserve">CEP C 2 2018.1–Doc 3c.Annexe 2 </w:t>
          </w:r>
        </w:p>
        <w:p w14:paraId="047D4D05" w14:textId="77777777" w:rsidR="004D6032" w:rsidRPr="00997A8C" w:rsidRDefault="004D6032" w:rsidP="00281522">
          <w:pPr>
            <w:autoSpaceDE w:val="0"/>
            <w:autoSpaceDN w:val="0"/>
            <w:adjustRightInd w:val="0"/>
            <w:jc w:val="right"/>
            <w:rPr>
              <w:szCs w:val="24"/>
              <w:lang w:val="fr-FR"/>
            </w:rPr>
          </w:pPr>
        </w:p>
      </w:tc>
    </w:tr>
  </w:tbl>
  <w:p w14:paraId="33553DD3" w14:textId="69EAE32E" w:rsidR="004D6032" w:rsidRPr="00997A8C" w:rsidRDefault="004D6032">
    <w:pPr>
      <w:pStyle w:val="En-tte"/>
      <w:spacing w:line="20" w:lineRule="exact"/>
      <w:rPr>
        <w:sz w:val="2"/>
        <w:szCs w:val="24"/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4" w14:textId="77777777" w:rsidR="004D6032" w:rsidRPr="00A026C3" w:rsidRDefault="004D6032">
    <w:pPr>
      <w:jc w:val="center"/>
      <w:rPr>
        <w:szCs w:val="24"/>
      </w:rPr>
    </w:pPr>
    <w:r w:rsidRPr="00A026C3">
      <w:rPr>
        <w:szCs w:val="24"/>
      </w:rPr>
      <w:pgNum/>
    </w:r>
  </w:p>
  <w:p w14:paraId="33553DD5" w14:textId="77777777" w:rsidR="004D6032" w:rsidRPr="00A026C3" w:rsidRDefault="004D6032">
    <w:pPr>
      <w:tabs>
        <w:tab w:val="center" w:pos="3969"/>
      </w:tabs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6" w14:textId="77777777" w:rsidR="004D6032" w:rsidRPr="00A026C3" w:rsidRDefault="004D6032">
    <w:pPr>
      <w:pStyle w:val="En-tte"/>
      <w:rPr>
        <w:szCs w:val="24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553DDC" wp14:editId="33553DDD">
              <wp:simplePos x="0" y="0"/>
              <wp:positionH relativeFrom="column">
                <wp:posOffset>9189720</wp:posOffset>
              </wp:positionH>
              <wp:positionV relativeFrom="paragraph">
                <wp:posOffset>452755</wp:posOffset>
              </wp:positionV>
              <wp:extent cx="330835" cy="61341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4" w14:textId="7B26C155" w:rsidR="004D6032" w:rsidRPr="00A026C3" w:rsidRDefault="004D6032">
                          <w:pPr>
                            <w:jc w:val="center"/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</w:pPr>
                          <w:r w:rsidRPr="00A026C3"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  <w:fldChar w:fldCharType="begin"/>
                          </w:r>
                          <w:r w:rsidRPr="00A026C3"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  <w:instrText xml:space="preserve"> PAGE </w:instrText>
                          </w:r>
                          <w:r w:rsidRPr="00A026C3"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  <w:fldChar w:fldCharType="separate"/>
                          </w:r>
                          <w:r w:rsidR="00986BC3">
                            <w:rPr>
                              <w:rStyle w:val="Numrodepage"/>
                              <w:rFonts w:ascii="Arial" w:hAnsi="Arial"/>
                              <w:noProof/>
                              <w:szCs w:val="24"/>
                            </w:rPr>
                            <w:t>11</w:t>
                          </w:r>
                          <w:r w:rsidRPr="00A026C3"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  <w:fldChar w:fldCharType="end"/>
                          </w:r>
                        </w:p>
                        <w:p w14:paraId="33553DE5" w14:textId="77777777" w:rsidR="004D6032" w:rsidRPr="00A026C3" w:rsidRDefault="004D6032">
                          <w:pPr>
                            <w:jc w:val="center"/>
                            <w:rPr>
                              <w:rFonts w:ascii="Arial" w:hAnsi="Arial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3.6pt;margin-top:35.65pt;width:26.05pt;height:48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X6fAIAAAE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Vn&#10;GCnSAkX3vPfoSvdoG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" stroked="f">
              <v:textbox style="layout-flow:vertical-ideographic" inset="0,0,0,0">
                <w:txbxContent>
                  <w:p w14:paraId="33553DE4" w14:textId="7B26C155" w:rsidR="004D6032" w:rsidRPr="00A026C3" w:rsidRDefault="004D6032">
                    <w:pPr>
                      <w:jc w:val="center"/>
                      <w:rPr>
                        <w:rStyle w:val="Numrodepage"/>
                        <w:rFonts w:ascii="Arial" w:hAnsi="Arial"/>
                        <w:szCs w:val="24"/>
                      </w:rPr>
                    </w:pPr>
                    <w:r w:rsidRPr="00A026C3">
                      <w:rPr>
                        <w:rStyle w:val="Numrodepage"/>
                        <w:rFonts w:ascii="Arial" w:hAnsi="Arial"/>
                        <w:szCs w:val="24"/>
                      </w:rPr>
                      <w:fldChar w:fldCharType="begin"/>
                    </w:r>
                    <w:r w:rsidRPr="00A026C3">
                      <w:rPr>
                        <w:rStyle w:val="Numrodepage"/>
                        <w:rFonts w:ascii="Arial" w:hAnsi="Arial"/>
                        <w:szCs w:val="24"/>
                      </w:rPr>
                      <w:instrText xml:space="preserve"> PAGE </w:instrText>
                    </w:r>
                    <w:r w:rsidRPr="00A026C3">
                      <w:rPr>
                        <w:rStyle w:val="Numrodepage"/>
                        <w:rFonts w:ascii="Arial" w:hAnsi="Arial"/>
                        <w:szCs w:val="24"/>
                      </w:rPr>
                      <w:fldChar w:fldCharType="separate"/>
                    </w:r>
                    <w:r w:rsidR="00986BC3">
                      <w:rPr>
                        <w:rStyle w:val="Numrodepage"/>
                        <w:rFonts w:ascii="Arial" w:hAnsi="Arial"/>
                        <w:noProof/>
                        <w:szCs w:val="24"/>
                      </w:rPr>
                      <w:t>11</w:t>
                    </w:r>
                    <w:r w:rsidRPr="00A026C3">
                      <w:rPr>
                        <w:rStyle w:val="Numrodepage"/>
                        <w:rFonts w:ascii="Arial" w:hAnsi="Arial"/>
                        <w:szCs w:val="24"/>
                      </w:rPr>
                      <w:fldChar w:fldCharType="end"/>
                    </w:r>
                  </w:p>
                  <w:p w14:paraId="33553DE5" w14:textId="77777777" w:rsidR="004D6032" w:rsidRPr="00A026C3" w:rsidRDefault="004D6032">
                    <w:pPr>
                      <w:jc w:val="center"/>
                      <w:rPr>
                        <w:rFonts w:ascii="Arial" w:hAnsi="Arial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7" w14:textId="77777777" w:rsidR="004D6032" w:rsidRPr="00A026C3" w:rsidRDefault="004D6032">
    <w:pPr>
      <w:spacing w:line="20" w:lineRule="exact"/>
      <w:rPr>
        <w:sz w:val="2"/>
        <w:szCs w:val="24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553DDE" wp14:editId="33553DDF">
              <wp:simplePos x="0" y="0"/>
              <wp:positionH relativeFrom="column">
                <wp:posOffset>9161145</wp:posOffset>
              </wp:positionH>
              <wp:positionV relativeFrom="paragraph">
                <wp:posOffset>433705</wp:posOffset>
              </wp:positionV>
              <wp:extent cx="330835" cy="61341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6" w14:textId="67A8C729" w:rsidR="004D6032" w:rsidRPr="00423DA5" w:rsidRDefault="004D6032">
                          <w:pPr>
                            <w:jc w:val="center"/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</w:pP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fldChar w:fldCharType="begin"/>
                          </w: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instrText xml:space="preserve"> PAGE </w:instrText>
                          </w: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fldChar w:fldCharType="separate"/>
                          </w:r>
                          <w:r w:rsidR="00986BC3">
                            <w:rPr>
                              <w:rStyle w:val="Numrodepage"/>
                              <w:rFonts w:asciiTheme="minorBidi" w:hAnsiTheme="minorBidi" w:cstheme="minorBidi"/>
                              <w:noProof/>
                              <w:szCs w:val="24"/>
                            </w:rPr>
                            <w:t>2</w:t>
                          </w: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fldChar w:fldCharType="end"/>
                          </w:r>
                        </w:p>
                        <w:p w14:paraId="33553DE7" w14:textId="77777777" w:rsidR="004D6032" w:rsidRPr="00423DA5" w:rsidRDefault="004D6032">
                          <w:pPr>
                            <w:jc w:val="center"/>
                            <w:rPr>
                              <w:rFonts w:asciiTheme="minorBidi" w:hAnsiTheme="minorBidi" w:cstheme="minorBidi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1.35pt;margin-top:34.15pt;width:26.05pt;height:4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6OKfgIAAAg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Wn&#10;GCnSAkX3vPfoSvdoF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" stroked="f">
              <v:textbox style="layout-flow:vertical-ideographic" inset="0,0,0,0">
                <w:txbxContent>
                  <w:p w14:paraId="33553DE6" w14:textId="67A8C729" w:rsidR="004D6032" w:rsidRPr="00423DA5" w:rsidRDefault="004D6032">
                    <w:pPr>
                      <w:jc w:val="center"/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</w:pP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fldChar w:fldCharType="begin"/>
                    </w: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instrText xml:space="preserve"> PAGE </w:instrText>
                    </w: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fldChar w:fldCharType="separate"/>
                    </w:r>
                    <w:r w:rsidR="00986BC3">
                      <w:rPr>
                        <w:rStyle w:val="Numrodepage"/>
                        <w:rFonts w:asciiTheme="minorBidi" w:hAnsiTheme="minorBidi" w:cstheme="minorBidi"/>
                        <w:noProof/>
                        <w:szCs w:val="24"/>
                      </w:rPr>
                      <w:t>2</w:t>
                    </w: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fldChar w:fldCharType="end"/>
                    </w:r>
                  </w:p>
                  <w:p w14:paraId="33553DE7" w14:textId="77777777" w:rsidR="004D6032" w:rsidRPr="00423DA5" w:rsidRDefault="004D6032">
                    <w:pPr>
                      <w:jc w:val="center"/>
                      <w:rPr>
                        <w:rFonts w:asciiTheme="minorBidi" w:hAnsiTheme="minorBidi" w:cstheme="minorBidi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58"/>
    <w:rsid w:val="00001F78"/>
    <w:rsid w:val="000021DD"/>
    <w:rsid w:val="0000453C"/>
    <w:rsid w:val="00004D2B"/>
    <w:rsid w:val="0002298F"/>
    <w:rsid w:val="00023669"/>
    <w:rsid w:val="000240AC"/>
    <w:rsid w:val="00026478"/>
    <w:rsid w:val="00026EC5"/>
    <w:rsid w:val="00026F37"/>
    <w:rsid w:val="0003225A"/>
    <w:rsid w:val="00042000"/>
    <w:rsid w:val="000465C9"/>
    <w:rsid w:val="00046ADE"/>
    <w:rsid w:val="000519D9"/>
    <w:rsid w:val="000569F6"/>
    <w:rsid w:val="00065160"/>
    <w:rsid w:val="00082A04"/>
    <w:rsid w:val="00083652"/>
    <w:rsid w:val="00095BEB"/>
    <w:rsid w:val="0009641B"/>
    <w:rsid w:val="000A0C7A"/>
    <w:rsid w:val="000A3262"/>
    <w:rsid w:val="000A47EA"/>
    <w:rsid w:val="000A5864"/>
    <w:rsid w:val="000B24C3"/>
    <w:rsid w:val="000B2683"/>
    <w:rsid w:val="000B693F"/>
    <w:rsid w:val="000C6463"/>
    <w:rsid w:val="000D1997"/>
    <w:rsid w:val="000D1BB1"/>
    <w:rsid w:val="000D2220"/>
    <w:rsid w:val="000E0AB2"/>
    <w:rsid w:val="000F0306"/>
    <w:rsid w:val="000F2A49"/>
    <w:rsid w:val="000F7AEE"/>
    <w:rsid w:val="001006F4"/>
    <w:rsid w:val="00104F21"/>
    <w:rsid w:val="00107AA6"/>
    <w:rsid w:val="001120AA"/>
    <w:rsid w:val="0011269C"/>
    <w:rsid w:val="001163A1"/>
    <w:rsid w:val="00116B0C"/>
    <w:rsid w:val="00121264"/>
    <w:rsid w:val="00121A6F"/>
    <w:rsid w:val="001239F5"/>
    <w:rsid w:val="00124A37"/>
    <w:rsid w:val="00141C8E"/>
    <w:rsid w:val="0014522A"/>
    <w:rsid w:val="001567C5"/>
    <w:rsid w:val="00157B76"/>
    <w:rsid w:val="00160DBF"/>
    <w:rsid w:val="00161F92"/>
    <w:rsid w:val="001649B9"/>
    <w:rsid w:val="0017006D"/>
    <w:rsid w:val="00172757"/>
    <w:rsid w:val="0018007E"/>
    <w:rsid w:val="001813EE"/>
    <w:rsid w:val="00181FBF"/>
    <w:rsid w:val="00182CE5"/>
    <w:rsid w:val="00185FB6"/>
    <w:rsid w:val="00195389"/>
    <w:rsid w:val="001A4314"/>
    <w:rsid w:val="001B2C61"/>
    <w:rsid w:val="001C0602"/>
    <w:rsid w:val="001C5E82"/>
    <w:rsid w:val="001C6BEC"/>
    <w:rsid w:val="001C7B53"/>
    <w:rsid w:val="001D01BC"/>
    <w:rsid w:val="001E21DA"/>
    <w:rsid w:val="001E3EFE"/>
    <w:rsid w:val="001E5AB1"/>
    <w:rsid w:val="001F618B"/>
    <w:rsid w:val="002057CF"/>
    <w:rsid w:val="0020634A"/>
    <w:rsid w:val="00211E59"/>
    <w:rsid w:val="00221270"/>
    <w:rsid w:val="00224ABA"/>
    <w:rsid w:val="00224AC5"/>
    <w:rsid w:val="00232DCA"/>
    <w:rsid w:val="0023456C"/>
    <w:rsid w:val="00235B31"/>
    <w:rsid w:val="00236F34"/>
    <w:rsid w:val="00241CEA"/>
    <w:rsid w:val="002428DC"/>
    <w:rsid w:val="00243A44"/>
    <w:rsid w:val="00243B34"/>
    <w:rsid w:val="00246CB6"/>
    <w:rsid w:val="00250928"/>
    <w:rsid w:val="00252BCD"/>
    <w:rsid w:val="002550D9"/>
    <w:rsid w:val="00261EAE"/>
    <w:rsid w:val="00263B70"/>
    <w:rsid w:val="00265260"/>
    <w:rsid w:val="0026706D"/>
    <w:rsid w:val="002713C1"/>
    <w:rsid w:val="00272937"/>
    <w:rsid w:val="0027421A"/>
    <w:rsid w:val="00281522"/>
    <w:rsid w:val="00282124"/>
    <w:rsid w:val="00282FAD"/>
    <w:rsid w:val="00291180"/>
    <w:rsid w:val="0029168C"/>
    <w:rsid w:val="00293890"/>
    <w:rsid w:val="002A1F37"/>
    <w:rsid w:val="002A3142"/>
    <w:rsid w:val="002A663B"/>
    <w:rsid w:val="002B17D1"/>
    <w:rsid w:val="002B1B7A"/>
    <w:rsid w:val="002B2905"/>
    <w:rsid w:val="002B2A67"/>
    <w:rsid w:val="002B3433"/>
    <w:rsid w:val="002B47E4"/>
    <w:rsid w:val="002B5460"/>
    <w:rsid w:val="002B5A02"/>
    <w:rsid w:val="002B66E8"/>
    <w:rsid w:val="002C2E29"/>
    <w:rsid w:val="002C3576"/>
    <w:rsid w:val="002C3A79"/>
    <w:rsid w:val="002C709E"/>
    <w:rsid w:val="002D1C5D"/>
    <w:rsid w:val="002E2995"/>
    <w:rsid w:val="002E35B9"/>
    <w:rsid w:val="002F29CB"/>
    <w:rsid w:val="002F549F"/>
    <w:rsid w:val="002F7773"/>
    <w:rsid w:val="003002DC"/>
    <w:rsid w:val="003104EA"/>
    <w:rsid w:val="003118BD"/>
    <w:rsid w:val="00311FC7"/>
    <w:rsid w:val="00325076"/>
    <w:rsid w:val="00325132"/>
    <w:rsid w:val="00331C6E"/>
    <w:rsid w:val="0033347E"/>
    <w:rsid w:val="003351D7"/>
    <w:rsid w:val="003405FB"/>
    <w:rsid w:val="003407BC"/>
    <w:rsid w:val="00340843"/>
    <w:rsid w:val="00342905"/>
    <w:rsid w:val="00342CD6"/>
    <w:rsid w:val="003437A3"/>
    <w:rsid w:val="00343FF6"/>
    <w:rsid w:val="00344758"/>
    <w:rsid w:val="0035401F"/>
    <w:rsid w:val="00355163"/>
    <w:rsid w:val="00360C07"/>
    <w:rsid w:val="00361DE6"/>
    <w:rsid w:val="003665BD"/>
    <w:rsid w:val="00371733"/>
    <w:rsid w:val="00372B67"/>
    <w:rsid w:val="0037366A"/>
    <w:rsid w:val="0037371F"/>
    <w:rsid w:val="0037420A"/>
    <w:rsid w:val="00374D2C"/>
    <w:rsid w:val="003750AE"/>
    <w:rsid w:val="00376861"/>
    <w:rsid w:val="0037697E"/>
    <w:rsid w:val="00380D6E"/>
    <w:rsid w:val="00387F2A"/>
    <w:rsid w:val="00394FD5"/>
    <w:rsid w:val="00395CE6"/>
    <w:rsid w:val="0039662B"/>
    <w:rsid w:val="00396D6B"/>
    <w:rsid w:val="003A6F15"/>
    <w:rsid w:val="003B172B"/>
    <w:rsid w:val="003B1F46"/>
    <w:rsid w:val="003C6834"/>
    <w:rsid w:val="003E57B8"/>
    <w:rsid w:val="003E5EDA"/>
    <w:rsid w:val="003E6812"/>
    <w:rsid w:val="003F1D49"/>
    <w:rsid w:val="00401B84"/>
    <w:rsid w:val="0041387D"/>
    <w:rsid w:val="00413B43"/>
    <w:rsid w:val="00421698"/>
    <w:rsid w:val="00422F57"/>
    <w:rsid w:val="00423058"/>
    <w:rsid w:val="00423AF8"/>
    <w:rsid w:val="00423DA5"/>
    <w:rsid w:val="004269B7"/>
    <w:rsid w:val="00433F00"/>
    <w:rsid w:val="00435DF0"/>
    <w:rsid w:val="0045126E"/>
    <w:rsid w:val="0045241F"/>
    <w:rsid w:val="0046077D"/>
    <w:rsid w:val="004611D5"/>
    <w:rsid w:val="00471CE5"/>
    <w:rsid w:val="0047275F"/>
    <w:rsid w:val="00472885"/>
    <w:rsid w:val="00480F33"/>
    <w:rsid w:val="004820EA"/>
    <w:rsid w:val="00496D24"/>
    <w:rsid w:val="004A30AD"/>
    <w:rsid w:val="004A31FB"/>
    <w:rsid w:val="004A6F3C"/>
    <w:rsid w:val="004C4EBF"/>
    <w:rsid w:val="004C6BEE"/>
    <w:rsid w:val="004D03CA"/>
    <w:rsid w:val="004D221E"/>
    <w:rsid w:val="004D2DA6"/>
    <w:rsid w:val="004D6032"/>
    <w:rsid w:val="004D6D67"/>
    <w:rsid w:val="004E05F3"/>
    <w:rsid w:val="004E1F28"/>
    <w:rsid w:val="004E2B3B"/>
    <w:rsid w:val="004E3F8B"/>
    <w:rsid w:val="004E63E4"/>
    <w:rsid w:val="004E6883"/>
    <w:rsid w:val="004E7398"/>
    <w:rsid w:val="00501E73"/>
    <w:rsid w:val="00506259"/>
    <w:rsid w:val="005104DF"/>
    <w:rsid w:val="0051701F"/>
    <w:rsid w:val="00525642"/>
    <w:rsid w:val="00527FA5"/>
    <w:rsid w:val="00527FF5"/>
    <w:rsid w:val="005340F8"/>
    <w:rsid w:val="005345AF"/>
    <w:rsid w:val="00536401"/>
    <w:rsid w:val="005417E6"/>
    <w:rsid w:val="00544F36"/>
    <w:rsid w:val="005455F2"/>
    <w:rsid w:val="00546863"/>
    <w:rsid w:val="005578A7"/>
    <w:rsid w:val="00565476"/>
    <w:rsid w:val="00566F46"/>
    <w:rsid w:val="00570EDB"/>
    <w:rsid w:val="00573254"/>
    <w:rsid w:val="005749CB"/>
    <w:rsid w:val="00577828"/>
    <w:rsid w:val="00590BBB"/>
    <w:rsid w:val="005956BD"/>
    <w:rsid w:val="005A1FD5"/>
    <w:rsid w:val="005A602E"/>
    <w:rsid w:val="005B20C7"/>
    <w:rsid w:val="005B2B56"/>
    <w:rsid w:val="005B64BD"/>
    <w:rsid w:val="005C2838"/>
    <w:rsid w:val="005C2B5B"/>
    <w:rsid w:val="005D2183"/>
    <w:rsid w:val="005D36DD"/>
    <w:rsid w:val="005D36F8"/>
    <w:rsid w:val="005D42D7"/>
    <w:rsid w:val="005D7F27"/>
    <w:rsid w:val="005E1040"/>
    <w:rsid w:val="005E5DC2"/>
    <w:rsid w:val="005F0892"/>
    <w:rsid w:val="005F4744"/>
    <w:rsid w:val="005F4A1C"/>
    <w:rsid w:val="005F72E1"/>
    <w:rsid w:val="005F7C6E"/>
    <w:rsid w:val="00616CCA"/>
    <w:rsid w:val="00621122"/>
    <w:rsid w:val="00622220"/>
    <w:rsid w:val="0063423E"/>
    <w:rsid w:val="00637585"/>
    <w:rsid w:val="00643F80"/>
    <w:rsid w:val="006460EF"/>
    <w:rsid w:val="00653717"/>
    <w:rsid w:val="00653FFD"/>
    <w:rsid w:val="0065444B"/>
    <w:rsid w:val="006546F8"/>
    <w:rsid w:val="00654B91"/>
    <w:rsid w:val="00656A8B"/>
    <w:rsid w:val="006724B1"/>
    <w:rsid w:val="00672DF9"/>
    <w:rsid w:val="00677FA8"/>
    <w:rsid w:val="006830D4"/>
    <w:rsid w:val="00684C43"/>
    <w:rsid w:val="00690377"/>
    <w:rsid w:val="00696EE0"/>
    <w:rsid w:val="00697A35"/>
    <w:rsid w:val="006A5C0D"/>
    <w:rsid w:val="006A600A"/>
    <w:rsid w:val="006A79AB"/>
    <w:rsid w:val="006B1882"/>
    <w:rsid w:val="006B21C6"/>
    <w:rsid w:val="006B4246"/>
    <w:rsid w:val="006C019C"/>
    <w:rsid w:val="006C2A08"/>
    <w:rsid w:val="006C3DA2"/>
    <w:rsid w:val="006C47EF"/>
    <w:rsid w:val="006D0D92"/>
    <w:rsid w:val="006D3C13"/>
    <w:rsid w:val="006D5D8D"/>
    <w:rsid w:val="006E2B24"/>
    <w:rsid w:val="006E36B1"/>
    <w:rsid w:val="006F3DF0"/>
    <w:rsid w:val="006F5EB6"/>
    <w:rsid w:val="006F6169"/>
    <w:rsid w:val="006F7A9E"/>
    <w:rsid w:val="00700F41"/>
    <w:rsid w:val="00716A63"/>
    <w:rsid w:val="00717D08"/>
    <w:rsid w:val="00720F46"/>
    <w:rsid w:val="00721519"/>
    <w:rsid w:val="00723D0A"/>
    <w:rsid w:val="007249C3"/>
    <w:rsid w:val="00735ADC"/>
    <w:rsid w:val="007414A2"/>
    <w:rsid w:val="0074707D"/>
    <w:rsid w:val="00753F15"/>
    <w:rsid w:val="00756C4A"/>
    <w:rsid w:val="00757BB9"/>
    <w:rsid w:val="00761DEC"/>
    <w:rsid w:val="00762693"/>
    <w:rsid w:val="0076291C"/>
    <w:rsid w:val="00763C1F"/>
    <w:rsid w:val="007643C3"/>
    <w:rsid w:val="00765B70"/>
    <w:rsid w:val="00765E9A"/>
    <w:rsid w:val="00772BC7"/>
    <w:rsid w:val="0077420D"/>
    <w:rsid w:val="007763F1"/>
    <w:rsid w:val="00780CBD"/>
    <w:rsid w:val="00782B6B"/>
    <w:rsid w:val="00783C7C"/>
    <w:rsid w:val="007841AF"/>
    <w:rsid w:val="007A2839"/>
    <w:rsid w:val="007A77C7"/>
    <w:rsid w:val="007B6036"/>
    <w:rsid w:val="007C4158"/>
    <w:rsid w:val="007C5150"/>
    <w:rsid w:val="007C679A"/>
    <w:rsid w:val="007D07CD"/>
    <w:rsid w:val="007D2933"/>
    <w:rsid w:val="007D3249"/>
    <w:rsid w:val="007D6956"/>
    <w:rsid w:val="007E0A42"/>
    <w:rsid w:val="007E6319"/>
    <w:rsid w:val="007F6E68"/>
    <w:rsid w:val="008023E6"/>
    <w:rsid w:val="00806E46"/>
    <w:rsid w:val="00807F80"/>
    <w:rsid w:val="0081330C"/>
    <w:rsid w:val="00821CA2"/>
    <w:rsid w:val="008268C2"/>
    <w:rsid w:val="00840BC3"/>
    <w:rsid w:val="00843281"/>
    <w:rsid w:val="0084441D"/>
    <w:rsid w:val="00854D14"/>
    <w:rsid w:val="008579B0"/>
    <w:rsid w:val="00857B50"/>
    <w:rsid w:val="00870102"/>
    <w:rsid w:val="008751C5"/>
    <w:rsid w:val="0087570D"/>
    <w:rsid w:val="00876D28"/>
    <w:rsid w:val="00880775"/>
    <w:rsid w:val="00880F9E"/>
    <w:rsid w:val="00881630"/>
    <w:rsid w:val="00883C4A"/>
    <w:rsid w:val="00894CD8"/>
    <w:rsid w:val="00897E26"/>
    <w:rsid w:val="008A5A68"/>
    <w:rsid w:val="008B5BC6"/>
    <w:rsid w:val="008B7E25"/>
    <w:rsid w:val="008C2059"/>
    <w:rsid w:val="008C4111"/>
    <w:rsid w:val="008C566D"/>
    <w:rsid w:val="008D3810"/>
    <w:rsid w:val="008D47C7"/>
    <w:rsid w:val="008D5BB1"/>
    <w:rsid w:val="008E54AA"/>
    <w:rsid w:val="008E7619"/>
    <w:rsid w:val="008F03B4"/>
    <w:rsid w:val="008F12A9"/>
    <w:rsid w:val="008F1500"/>
    <w:rsid w:val="008F54D6"/>
    <w:rsid w:val="008F5935"/>
    <w:rsid w:val="0091074C"/>
    <w:rsid w:val="0091218C"/>
    <w:rsid w:val="0092628F"/>
    <w:rsid w:val="00932DC4"/>
    <w:rsid w:val="00933681"/>
    <w:rsid w:val="009377B6"/>
    <w:rsid w:val="009434D3"/>
    <w:rsid w:val="00951B45"/>
    <w:rsid w:val="00955880"/>
    <w:rsid w:val="009569DE"/>
    <w:rsid w:val="00957FCD"/>
    <w:rsid w:val="009630BC"/>
    <w:rsid w:val="00974119"/>
    <w:rsid w:val="00986BC3"/>
    <w:rsid w:val="00997A8C"/>
    <w:rsid w:val="009A2A59"/>
    <w:rsid w:val="009A32D3"/>
    <w:rsid w:val="009A529F"/>
    <w:rsid w:val="009B449A"/>
    <w:rsid w:val="009C2BAB"/>
    <w:rsid w:val="009C5BD0"/>
    <w:rsid w:val="009D32AD"/>
    <w:rsid w:val="009D4BD4"/>
    <w:rsid w:val="009D6366"/>
    <w:rsid w:val="009D77AD"/>
    <w:rsid w:val="009E7258"/>
    <w:rsid w:val="009E7ADC"/>
    <w:rsid w:val="009F110E"/>
    <w:rsid w:val="009F36E2"/>
    <w:rsid w:val="00A0188C"/>
    <w:rsid w:val="00A026C3"/>
    <w:rsid w:val="00A06C89"/>
    <w:rsid w:val="00A10373"/>
    <w:rsid w:val="00A20DC0"/>
    <w:rsid w:val="00A40373"/>
    <w:rsid w:val="00A418A0"/>
    <w:rsid w:val="00A455D1"/>
    <w:rsid w:val="00A53E1E"/>
    <w:rsid w:val="00A5792F"/>
    <w:rsid w:val="00A652C9"/>
    <w:rsid w:val="00A6703E"/>
    <w:rsid w:val="00A71F39"/>
    <w:rsid w:val="00A73891"/>
    <w:rsid w:val="00A76963"/>
    <w:rsid w:val="00A809D7"/>
    <w:rsid w:val="00A81A9C"/>
    <w:rsid w:val="00A92377"/>
    <w:rsid w:val="00AA01D2"/>
    <w:rsid w:val="00AA61ED"/>
    <w:rsid w:val="00AA7CCF"/>
    <w:rsid w:val="00AB7653"/>
    <w:rsid w:val="00AC04A0"/>
    <w:rsid w:val="00AC2359"/>
    <w:rsid w:val="00AD16DA"/>
    <w:rsid w:val="00AD18D3"/>
    <w:rsid w:val="00AD21C1"/>
    <w:rsid w:val="00AD7D98"/>
    <w:rsid w:val="00AE0D85"/>
    <w:rsid w:val="00AE191F"/>
    <w:rsid w:val="00AE29E3"/>
    <w:rsid w:val="00AE2BF2"/>
    <w:rsid w:val="00AE5CA4"/>
    <w:rsid w:val="00AF637F"/>
    <w:rsid w:val="00AF781F"/>
    <w:rsid w:val="00B00E3F"/>
    <w:rsid w:val="00B010D9"/>
    <w:rsid w:val="00B04CF3"/>
    <w:rsid w:val="00B071E7"/>
    <w:rsid w:val="00B11447"/>
    <w:rsid w:val="00B12AF5"/>
    <w:rsid w:val="00B1711E"/>
    <w:rsid w:val="00B2168B"/>
    <w:rsid w:val="00B262DA"/>
    <w:rsid w:val="00B30CB2"/>
    <w:rsid w:val="00B330A3"/>
    <w:rsid w:val="00B40E14"/>
    <w:rsid w:val="00B458DD"/>
    <w:rsid w:val="00B476EC"/>
    <w:rsid w:val="00B5713D"/>
    <w:rsid w:val="00B61F06"/>
    <w:rsid w:val="00B70507"/>
    <w:rsid w:val="00B7190D"/>
    <w:rsid w:val="00B75879"/>
    <w:rsid w:val="00B838AD"/>
    <w:rsid w:val="00B85497"/>
    <w:rsid w:val="00B86608"/>
    <w:rsid w:val="00B86ABC"/>
    <w:rsid w:val="00B87AF7"/>
    <w:rsid w:val="00BA13E7"/>
    <w:rsid w:val="00BA2B35"/>
    <w:rsid w:val="00BA3235"/>
    <w:rsid w:val="00BA404F"/>
    <w:rsid w:val="00BA70DC"/>
    <w:rsid w:val="00BB22FD"/>
    <w:rsid w:val="00BB3ACD"/>
    <w:rsid w:val="00BC0807"/>
    <w:rsid w:val="00BC1442"/>
    <w:rsid w:val="00BC4919"/>
    <w:rsid w:val="00BC536B"/>
    <w:rsid w:val="00BC745D"/>
    <w:rsid w:val="00BE13A8"/>
    <w:rsid w:val="00BE1E3C"/>
    <w:rsid w:val="00BE4CB1"/>
    <w:rsid w:val="00BE5781"/>
    <w:rsid w:val="00BF050D"/>
    <w:rsid w:val="00BF2822"/>
    <w:rsid w:val="00BF2F28"/>
    <w:rsid w:val="00BF5B9E"/>
    <w:rsid w:val="00C0653D"/>
    <w:rsid w:val="00C06D24"/>
    <w:rsid w:val="00C071D1"/>
    <w:rsid w:val="00C122CE"/>
    <w:rsid w:val="00C17350"/>
    <w:rsid w:val="00C21452"/>
    <w:rsid w:val="00C2769E"/>
    <w:rsid w:val="00C3421E"/>
    <w:rsid w:val="00C34304"/>
    <w:rsid w:val="00C35110"/>
    <w:rsid w:val="00C402AE"/>
    <w:rsid w:val="00C41946"/>
    <w:rsid w:val="00C6130B"/>
    <w:rsid w:val="00C61648"/>
    <w:rsid w:val="00C634A7"/>
    <w:rsid w:val="00C6716B"/>
    <w:rsid w:val="00C742E4"/>
    <w:rsid w:val="00C74B88"/>
    <w:rsid w:val="00C759FE"/>
    <w:rsid w:val="00C84BCD"/>
    <w:rsid w:val="00C84DDA"/>
    <w:rsid w:val="00C903B8"/>
    <w:rsid w:val="00C91301"/>
    <w:rsid w:val="00C91325"/>
    <w:rsid w:val="00C91C2F"/>
    <w:rsid w:val="00C92698"/>
    <w:rsid w:val="00C9750A"/>
    <w:rsid w:val="00CA3D20"/>
    <w:rsid w:val="00CB2FA6"/>
    <w:rsid w:val="00CB7F93"/>
    <w:rsid w:val="00CC0402"/>
    <w:rsid w:val="00CC3161"/>
    <w:rsid w:val="00CC7367"/>
    <w:rsid w:val="00CD03E7"/>
    <w:rsid w:val="00CE2270"/>
    <w:rsid w:val="00CF533A"/>
    <w:rsid w:val="00D11683"/>
    <w:rsid w:val="00D14B51"/>
    <w:rsid w:val="00D154F8"/>
    <w:rsid w:val="00D227DF"/>
    <w:rsid w:val="00D2448E"/>
    <w:rsid w:val="00D27DB7"/>
    <w:rsid w:val="00D31E85"/>
    <w:rsid w:val="00D32BC0"/>
    <w:rsid w:val="00D3589B"/>
    <w:rsid w:val="00D4441D"/>
    <w:rsid w:val="00D50254"/>
    <w:rsid w:val="00D61B31"/>
    <w:rsid w:val="00D64064"/>
    <w:rsid w:val="00D64D09"/>
    <w:rsid w:val="00D6588C"/>
    <w:rsid w:val="00D6722D"/>
    <w:rsid w:val="00D73262"/>
    <w:rsid w:val="00D73A0A"/>
    <w:rsid w:val="00D813E4"/>
    <w:rsid w:val="00D84F53"/>
    <w:rsid w:val="00D922C5"/>
    <w:rsid w:val="00D93473"/>
    <w:rsid w:val="00DA49AB"/>
    <w:rsid w:val="00DA582A"/>
    <w:rsid w:val="00DA646A"/>
    <w:rsid w:val="00DB0661"/>
    <w:rsid w:val="00DB1AD6"/>
    <w:rsid w:val="00DB403B"/>
    <w:rsid w:val="00DB7EC0"/>
    <w:rsid w:val="00DC307D"/>
    <w:rsid w:val="00DC4D86"/>
    <w:rsid w:val="00DD7D1A"/>
    <w:rsid w:val="00DE35D9"/>
    <w:rsid w:val="00DE7146"/>
    <w:rsid w:val="00DF31CF"/>
    <w:rsid w:val="00E00BF1"/>
    <w:rsid w:val="00E02E9C"/>
    <w:rsid w:val="00E032D4"/>
    <w:rsid w:val="00E048A5"/>
    <w:rsid w:val="00E10CD5"/>
    <w:rsid w:val="00E11D11"/>
    <w:rsid w:val="00E2222D"/>
    <w:rsid w:val="00E270C8"/>
    <w:rsid w:val="00E316BA"/>
    <w:rsid w:val="00E31D00"/>
    <w:rsid w:val="00E32848"/>
    <w:rsid w:val="00E3448B"/>
    <w:rsid w:val="00E3538A"/>
    <w:rsid w:val="00E37CDD"/>
    <w:rsid w:val="00E4468D"/>
    <w:rsid w:val="00E45108"/>
    <w:rsid w:val="00E603F6"/>
    <w:rsid w:val="00E66B51"/>
    <w:rsid w:val="00E72B05"/>
    <w:rsid w:val="00E733AB"/>
    <w:rsid w:val="00E76C5C"/>
    <w:rsid w:val="00E830E8"/>
    <w:rsid w:val="00E846FF"/>
    <w:rsid w:val="00E84A33"/>
    <w:rsid w:val="00E926F4"/>
    <w:rsid w:val="00EB2EE8"/>
    <w:rsid w:val="00EB7485"/>
    <w:rsid w:val="00EC6981"/>
    <w:rsid w:val="00ED03E8"/>
    <w:rsid w:val="00ED183A"/>
    <w:rsid w:val="00ED63F7"/>
    <w:rsid w:val="00ED6707"/>
    <w:rsid w:val="00ED7E1E"/>
    <w:rsid w:val="00EE15C6"/>
    <w:rsid w:val="00EE2A54"/>
    <w:rsid w:val="00F11A72"/>
    <w:rsid w:val="00F13729"/>
    <w:rsid w:val="00F15CD4"/>
    <w:rsid w:val="00F15EB7"/>
    <w:rsid w:val="00F245E8"/>
    <w:rsid w:val="00F3127B"/>
    <w:rsid w:val="00F333C2"/>
    <w:rsid w:val="00F33A54"/>
    <w:rsid w:val="00F36B25"/>
    <w:rsid w:val="00F36FE4"/>
    <w:rsid w:val="00F417CA"/>
    <w:rsid w:val="00F44E50"/>
    <w:rsid w:val="00F50A61"/>
    <w:rsid w:val="00F521BF"/>
    <w:rsid w:val="00F6214A"/>
    <w:rsid w:val="00F62978"/>
    <w:rsid w:val="00F639BA"/>
    <w:rsid w:val="00F66A55"/>
    <w:rsid w:val="00F7391E"/>
    <w:rsid w:val="00F77451"/>
    <w:rsid w:val="00F80323"/>
    <w:rsid w:val="00F84033"/>
    <w:rsid w:val="00F842AB"/>
    <w:rsid w:val="00F87364"/>
    <w:rsid w:val="00F876C0"/>
    <w:rsid w:val="00F87A5B"/>
    <w:rsid w:val="00F963C3"/>
    <w:rsid w:val="00FA2EFC"/>
    <w:rsid w:val="00FA2F2A"/>
    <w:rsid w:val="00FA347E"/>
    <w:rsid w:val="00FB2718"/>
    <w:rsid w:val="00FB2E5A"/>
    <w:rsid w:val="00FB6F79"/>
    <w:rsid w:val="00FB7280"/>
    <w:rsid w:val="00FC42F1"/>
    <w:rsid w:val="00FC5E68"/>
    <w:rsid w:val="00FD44E1"/>
    <w:rsid w:val="00FD4FD5"/>
    <w:rsid w:val="00FD792F"/>
    <w:rsid w:val="00FE2093"/>
    <w:rsid w:val="00FE46B5"/>
    <w:rsid w:val="00FE6153"/>
    <w:rsid w:val="00FE74B6"/>
    <w:rsid w:val="00FF2BFE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33553967"/>
  <w14:defaultImageDpi w14:val="96"/>
  <w15:docId w15:val="{41DFB937-A3D1-447F-9FFB-F0961DF1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New York"/>
        <w:lang w:val="pt-PT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tLeast"/>
    </w:pPr>
    <w:rPr>
      <w:rFonts w:ascii="Bookman Old Style" w:hAnsi="Bookman Old Style" w:cs="Times New Roman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pt-PT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pt-PT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  <w:lang w:val="pt-PT"/>
    </w:rPr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Arial"/>
      <w:b/>
      <w:bCs/>
      <w:sz w:val="28"/>
      <w:szCs w:val="28"/>
      <w:lang w:val="pt-PT"/>
    </w:rPr>
  </w:style>
  <w:style w:type="character" w:styleId="Appelnotedebasdep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</w:style>
  <w:style w:type="paragraph" w:customStyle="1" w:styleId="Textedebase">
    <w:name w:val="Texte de base"/>
    <w:basedOn w:val="Normal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pPr>
      <w:numPr>
        <w:numId w:val="2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3"/>
      </w:numPr>
      <w:spacing w:before="120"/>
    </w:pPr>
  </w:style>
  <w:style w:type="paragraph" w:customStyle="1" w:styleId="DateSignature">
    <w:name w:val="Date + Signature"/>
    <w:basedOn w:val="Normal"/>
    <w:pPr>
      <w:tabs>
        <w:tab w:val="left" w:pos="5103"/>
      </w:tabs>
      <w:jc w:val="both"/>
    </w:pPr>
  </w:style>
  <w:style w:type="paragraph" w:styleId="Notedebasdepage">
    <w:name w:val="footnote text"/>
    <w:basedOn w:val="Normal"/>
    <w:link w:val="NotedebasdepageCar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semiHidden/>
    <w:rPr>
      <w:rFonts w:ascii="Bookman Old Style" w:hAnsi="Bookman Old Style" w:cs="Times New Roman"/>
      <w:lang w:val="pt-PT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depageCar">
    <w:name w:val="Pied de page Car"/>
    <w:link w:val="Pieddepage"/>
    <w:uiPriority w:val="99"/>
    <w:semiHidden/>
    <w:rPr>
      <w:rFonts w:ascii="Bookman Old Style" w:hAnsi="Bookman Old Style" w:cs="Times New Roman"/>
      <w:lang w:val="pt-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rFonts w:ascii="Bookman Old Style" w:hAnsi="Bookman Old Style" w:cs="Times New Roman"/>
      <w:lang w:val="pt-PT"/>
    </w:r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NotedefinCar">
    <w:name w:val="Note de fin Car"/>
    <w:link w:val="Notedefin"/>
    <w:uiPriority w:val="99"/>
    <w:semiHidden/>
    <w:rPr>
      <w:rFonts w:ascii="Bookman Old Style" w:hAnsi="Bookman Old Style" w:cs="Times New Roman"/>
      <w:lang w:val="pt-PT"/>
    </w:rPr>
  </w:style>
  <w:style w:type="character" w:styleId="Appeldenotedefin">
    <w:name w:val="endnote reference"/>
    <w:uiPriority w:val="99"/>
    <w:semiHidden/>
    <w:rPr>
      <w:sz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character" w:styleId="Numrodepage">
    <w:name w:val="page number"/>
    <w:uiPriority w:val="99"/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imes New Roman" w:hAnsi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val="pt-PT"/>
    </w:rPr>
  </w:style>
  <w:style w:type="table" w:styleId="Grilledutableau">
    <w:name w:val="Table Grid"/>
    <w:basedOn w:val="TableauNormal"/>
    <w:uiPriority w:val="59"/>
    <w:pPr>
      <w:spacing w:line="240" w:lineRule="atLeast"/>
    </w:pPr>
    <w:rPr>
      <w:rFonts w:ascii="Times New Roman" w:eastAsia="MS Mincho" w:hAnsi="Times New Roman"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spacing w:line="240" w:lineRule="exact"/>
      <w:jc w:val="both"/>
    </w:pPr>
    <w:rPr>
      <w:rFonts w:ascii="Arial" w:hAnsi="Arial" w:cs="Arial"/>
      <w:spacing w:val="3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PEGASE-7-597790</_dlc_DocId>
    <_dlc_DocIdUrl xmlns="b4ec4095-9810-4e60-b964-3161185fe897">
      <Url>https://pegase.upu.int/_layouts/DocIdRedir.aspx?ID=PEGASE-7-597790</Url>
      <Description>PEGASE-7-597790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1E7CA-8794-4D39-A9C8-F2F0246F5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A23B81-FBBC-4211-9375-97B2F21967C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e8f1b955-3f4f-44e7-a2e7-01c9d403cac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329B90-35A2-429E-A962-2A00CCA0024E}"/>
</file>

<file path=customXml/itemProps4.xml><?xml version="1.0" encoding="utf-8"?>
<ds:datastoreItem xmlns:ds="http://schemas.openxmlformats.org/officeDocument/2006/customXml" ds:itemID="{291C9C55-D658-4542-BC50-73772C410C4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10E0356-B640-4F7C-B397-E5F210E18B57}"/>
</file>

<file path=customXml/itemProps6.xml><?xml version="1.0" encoding="utf-8"?>
<ds:datastoreItem xmlns:ds="http://schemas.openxmlformats.org/officeDocument/2006/customXml" ds:itemID="{45BA97E2-7B57-49DF-BF8A-6C07B714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2453</Words>
  <Characters>13300</Characters>
  <Application>Microsoft Office Word</Application>
  <DocSecurity>0</DocSecurity>
  <Lines>110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 3c An 2</vt:lpstr>
      <vt:lpstr>Doc 4 An 2 Rev 1</vt:lpstr>
    </vt:vector>
  </TitlesOfParts>
  <Company>Union postal universelle (UPU)</Company>
  <LinksUpToDate>false</LinksUpToDate>
  <CharactersWithSpaces>15722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3c An 2</dc:title>
  <dc:creator>CLEMENT martha</dc:creator>
  <cp:lastModifiedBy>DA SILVA rui</cp:lastModifiedBy>
  <cp:revision>6</cp:revision>
  <cp:lastPrinted>2018-06-13T12:32:00Z</cp:lastPrinted>
  <dcterms:created xsi:type="dcterms:W3CDTF">2018-06-08T08:19:00Z</dcterms:created>
  <dcterms:modified xsi:type="dcterms:W3CDTF">2018-06-13T12:34:00Z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PEGASE-7-58884</vt:lpwstr>
  </property>
  <property fmtid="{D5CDD505-2E9C-101B-9397-08002B2CF9AE}" pid="3" name="_dlc_DocIdItemGuid">
    <vt:lpwstr>463cac77-0c03-42a8-8fce-79162f9bd19d</vt:lpwstr>
  </property>
  <property fmtid="{D5CDD505-2E9C-101B-9397-08002B2CF9AE}" pid="4" name="_dlc_DocIdUrl">
    <vt:lpwstr>http://pegase.upu.ch/_layouts/DocIdRedir.aspx?ID=PEGASE-7-58884, PEGASE-7-58884</vt:lpwstr>
  </property>
  <property fmtid="{D5CDD505-2E9C-101B-9397-08002B2CF9AE}" pid="5" name="ContentTypeId">
    <vt:lpwstr>0x01010054F13AF0A9C6414096C36E821BFD7664</vt:lpwstr>
  </property>
</Properties>
</file>