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392DC" w14:textId="46C636CC" w:rsidR="00E72671" w:rsidRPr="0068076F" w:rsidRDefault="00E72671" w:rsidP="00E72671">
      <w:pPr>
        <w:pStyle w:val="0Textedebase"/>
        <w:rPr>
          <w:b/>
          <w:bCs/>
        </w:rPr>
      </w:pPr>
      <w:r>
        <w:rPr>
          <w:b/>
          <w:bCs/>
        </w:rPr>
        <w:t xml:space="preserve">Congresso de </w:t>
      </w:r>
      <w:r w:rsidR="00DE4042">
        <w:rPr>
          <w:b/>
          <w:bCs/>
        </w:rPr>
        <w:t>Dubai</w:t>
      </w:r>
      <w:r>
        <w:rPr>
          <w:b/>
          <w:bCs/>
        </w:rPr>
        <w:t xml:space="preserve"> 202</w:t>
      </w:r>
      <w:r w:rsidR="00DE4042">
        <w:rPr>
          <w:b/>
          <w:bCs/>
        </w:rPr>
        <w:t>5</w:t>
      </w:r>
    </w:p>
    <w:p w14:paraId="6B35D4B7" w14:textId="77777777" w:rsidR="00E72671" w:rsidRDefault="00E72671" w:rsidP="00E72671">
      <w:pPr>
        <w:pStyle w:val="0Textedebase"/>
      </w:pPr>
    </w:p>
    <w:p w14:paraId="0B2E65AC" w14:textId="0C171B7D" w:rsidR="00E72671" w:rsidRDefault="00E72671" w:rsidP="005B7B4B">
      <w:pPr>
        <w:pStyle w:val="0Textedebase"/>
      </w:pPr>
      <w:r>
        <w:t>Ficha a preencher pela entidade governamental competente (p. ex. ministério, departamento, embaixada, missão permanente junto das Nações Unidas e de outras organizações internacionais, etc.) do respectivo País-membro da UPU, caso essa entidade ainda não tenha comunicado à Secretaria Internacional os dados de contacto do responsável da acreditação, para efeitos da aprovação dos delegados desse País-membro que pretendam inscrever-se no Congresso através da Plataforma de Gestão dos Eventos. A presente ficha deve igualmente ser preenchida se os dados de contacto do responsável da acreditação do País-membro tiverem sido alterados.</w:t>
      </w:r>
    </w:p>
    <w:p w14:paraId="0DFF2E43" w14:textId="77777777" w:rsidR="005B7B4B" w:rsidRDefault="005B7B4B" w:rsidP="005B7B4B">
      <w:pPr>
        <w:pStyle w:val="0Textedebase"/>
      </w:pPr>
    </w:p>
    <w:p w14:paraId="119E6B5A" w14:textId="6CC3DF82" w:rsidR="00E72671" w:rsidRDefault="00E72671" w:rsidP="005B7B4B">
      <w:pPr>
        <w:pStyle w:val="0Textedebase"/>
      </w:pPr>
      <w:r>
        <w:t>Envie a ficha, devidamente preenchida, à Secretaria Internacional por correio eletrónico (</w:t>
      </w:r>
      <w:hyperlink r:id="rId12" w:history="1">
        <w:r w:rsidR="005B7B4B" w:rsidRPr="00FC47BF">
          <w:rPr>
            <w:rStyle w:val="Lienhypertexte"/>
            <w:color w:val="000000"/>
            <w14:textFill>
              <w14:solidFill>
                <w14:srgbClr w14:val="000000">
                  <w14:lumMod w14:val="75000"/>
                </w14:srgbClr>
              </w14:solidFill>
            </w14:textFill>
          </w:rPr>
          <w:t>ca.secretariat@upu.int</w:t>
        </w:r>
      </w:hyperlink>
      <w:r>
        <w:t>)</w:t>
      </w:r>
      <w:r w:rsidR="00CA4A00">
        <w:t>,</w:t>
      </w:r>
      <w:r>
        <w:t xml:space="preserve"> </w:t>
      </w:r>
      <w:r>
        <w:rPr>
          <w:b/>
          <w:bCs/>
        </w:rPr>
        <w:t>o mais tardar até 15 de ju</w:t>
      </w:r>
      <w:r w:rsidR="00DE4042">
        <w:rPr>
          <w:b/>
          <w:bCs/>
        </w:rPr>
        <w:t>n</w:t>
      </w:r>
      <w:r>
        <w:rPr>
          <w:b/>
          <w:bCs/>
        </w:rPr>
        <w:t>ho de 202</w:t>
      </w:r>
      <w:r w:rsidR="00DE4042">
        <w:rPr>
          <w:b/>
          <w:bCs/>
        </w:rPr>
        <w:t>5</w:t>
      </w:r>
      <w:r>
        <w:t>.</w:t>
      </w:r>
    </w:p>
    <w:p w14:paraId="05891937" w14:textId="77777777" w:rsidR="00E72671" w:rsidRDefault="00E72671" w:rsidP="00E72671">
      <w:pPr>
        <w:pStyle w:val="0Textedebase"/>
      </w:pPr>
    </w:p>
    <w:p w14:paraId="77990B53" w14:textId="77777777" w:rsidR="00E72671" w:rsidRDefault="00E72671" w:rsidP="00E72671">
      <w:pPr>
        <w:pStyle w:val="0Textedebase"/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2791"/>
        <w:gridCol w:w="2004"/>
      </w:tblGrid>
      <w:tr w:rsidR="00E72671" w:rsidRPr="0068076F" w14:paraId="748E2871" w14:textId="77777777" w:rsidTr="003B713A">
        <w:trPr>
          <w:cantSplit/>
          <w:trHeight w:val="33"/>
        </w:trPr>
        <w:tc>
          <w:tcPr>
            <w:tcW w:w="7650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45545FC5" w14:textId="77777777" w:rsidR="00E72671" w:rsidRPr="0068076F" w:rsidRDefault="005B7B4B" w:rsidP="005B7B4B">
            <w:pPr>
              <w:spacing w:line="240" w:lineRule="auto"/>
              <w:ind w:right="75"/>
              <w:rPr>
                <w:rFonts w:eastAsia="Calibri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 completo </w:t>
            </w:r>
            <w:r w:rsidR="00E72671">
              <w:rPr>
                <w:sz w:val="16"/>
                <w:szCs w:val="16"/>
              </w:rPr>
              <w:t>da pessoa que preencheu a presente ficha</w:t>
            </w:r>
          </w:p>
          <w:p w14:paraId="50EAE2B4" w14:textId="77777777" w:rsidR="00E72671" w:rsidRPr="0068076F" w:rsidRDefault="00E72671" w:rsidP="003B713A">
            <w:pPr>
              <w:spacing w:line="240" w:lineRule="auto"/>
              <w:rPr>
                <w:rFonts w:eastAsia="Calibri" w:cs="Arial"/>
                <w:sz w:val="16"/>
                <w:szCs w:val="16"/>
              </w:rPr>
            </w:pPr>
          </w:p>
          <w:p w14:paraId="5E0800EF" w14:textId="77777777" w:rsidR="00E72671" w:rsidRPr="0068076F" w:rsidRDefault="00E72671" w:rsidP="003B713A">
            <w:pPr>
              <w:spacing w:line="240" w:lineRule="auto"/>
              <w:rPr>
                <w:rFonts w:eastAsia="Calibri"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7418C017" w14:textId="77777777" w:rsidR="00E72671" w:rsidRPr="0068076F" w:rsidRDefault="00DE4042" w:rsidP="003B713A">
            <w:pPr>
              <w:tabs>
                <w:tab w:val="left" w:pos="921"/>
              </w:tabs>
              <w:spacing w:line="259" w:lineRule="auto"/>
              <w:rPr>
                <w:rFonts w:eastAsia="Calibri" w:cs="Arial"/>
                <w:sz w:val="16"/>
                <w:szCs w:val="16"/>
              </w:rPr>
            </w:pPr>
            <w:sdt>
              <w:sdtPr>
                <w:rPr>
                  <w:rFonts w:eastAsia="Calibri"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72671" w:rsidRPr="0068076F">
                  <w:rPr>
                    <w:rFonts w:eastAsia="Calibri"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2B3394">
              <w:t xml:space="preserve"> </w:t>
            </w:r>
            <w:r w:rsidR="002B3394">
              <w:rPr>
                <w:sz w:val="16"/>
                <w:szCs w:val="16"/>
              </w:rPr>
              <w:t>Sra.</w:t>
            </w:r>
            <w:r w:rsidR="002B3394">
              <w:tab/>
            </w:r>
            <w:sdt>
              <w:sdtPr>
                <w:rPr>
                  <w:rFonts w:eastAsia="Calibri"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72671" w:rsidRPr="0068076F">
                  <w:rPr>
                    <w:rFonts w:eastAsia="Calibri"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2B3394">
              <w:t xml:space="preserve"> </w:t>
            </w:r>
            <w:r w:rsidR="002B3394">
              <w:rPr>
                <w:sz w:val="16"/>
                <w:szCs w:val="16"/>
              </w:rPr>
              <w:t>Sr.</w:t>
            </w:r>
          </w:p>
        </w:tc>
      </w:tr>
      <w:tr w:rsidR="00E72671" w:rsidRPr="0068076F" w14:paraId="6F97F585" w14:textId="77777777" w:rsidTr="003B713A">
        <w:trPr>
          <w:cantSplit/>
        </w:trPr>
        <w:tc>
          <w:tcPr>
            <w:tcW w:w="9654" w:type="dxa"/>
            <w:gridSpan w:val="3"/>
            <w:tcMar>
              <w:top w:w="57" w:type="dxa"/>
              <w:bottom w:w="0" w:type="dxa"/>
            </w:tcMar>
          </w:tcPr>
          <w:p w14:paraId="0CB25B15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 completo da entidade </w:t>
            </w:r>
          </w:p>
          <w:p w14:paraId="315CFAFD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571584E4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E72671" w:rsidRPr="0068076F" w14:paraId="3CEFC9F5" w14:textId="77777777" w:rsidTr="003B713A">
        <w:trPr>
          <w:cantSplit/>
        </w:trPr>
        <w:tc>
          <w:tcPr>
            <w:tcW w:w="9654" w:type="dxa"/>
            <w:gridSpan w:val="3"/>
            <w:tcMar>
              <w:top w:w="57" w:type="dxa"/>
              <w:bottom w:w="0" w:type="dxa"/>
            </w:tcMar>
          </w:tcPr>
          <w:p w14:paraId="33B2CF3A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Cargo/título</w:t>
            </w:r>
          </w:p>
          <w:p w14:paraId="6DC4AABA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2CD6866D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E72671" w:rsidRPr="0068076F" w14:paraId="4B074796" w14:textId="77777777" w:rsidTr="003B713A">
        <w:trPr>
          <w:cantSplit/>
        </w:trPr>
        <w:tc>
          <w:tcPr>
            <w:tcW w:w="9654" w:type="dxa"/>
            <w:gridSpan w:val="3"/>
            <w:tcMar>
              <w:top w:w="57" w:type="dxa"/>
              <w:bottom w:w="0" w:type="dxa"/>
            </w:tcMar>
          </w:tcPr>
          <w:p w14:paraId="562384FC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2BB18E3E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55AA9A11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0CE56B33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584E4204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4D478006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DE4042" w:rsidRPr="0068076F" w14:paraId="3B8730FE" w14:textId="77777777" w:rsidTr="00FC3F94">
        <w:trPr>
          <w:cantSplit/>
          <w:trHeight w:val="192"/>
        </w:trPr>
        <w:tc>
          <w:tcPr>
            <w:tcW w:w="9654" w:type="dxa"/>
            <w:gridSpan w:val="3"/>
            <w:tcMar>
              <w:top w:w="57" w:type="dxa"/>
              <w:bottom w:w="0" w:type="dxa"/>
            </w:tcMar>
          </w:tcPr>
          <w:p w14:paraId="4D180D5A" w14:textId="2EC5214B" w:rsidR="00DE4042" w:rsidRPr="0068076F" w:rsidRDefault="00DE4042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5B63FED6" w14:textId="77777777" w:rsidR="00DE4042" w:rsidRDefault="00DE4042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263432A2" w14:textId="77777777" w:rsidR="00DE4042" w:rsidRPr="0068076F" w:rsidRDefault="00DE4042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E72671" w:rsidRPr="0068076F" w14:paraId="0DF4F0A4" w14:textId="77777777" w:rsidTr="003B713A">
        <w:trPr>
          <w:cantSplit/>
        </w:trPr>
        <w:tc>
          <w:tcPr>
            <w:tcW w:w="9654" w:type="dxa"/>
            <w:gridSpan w:val="3"/>
            <w:tcMar>
              <w:top w:w="57" w:type="dxa"/>
              <w:bottom w:w="0" w:type="dxa"/>
            </w:tcMar>
          </w:tcPr>
          <w:p w14:paraId="4C6F4655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63E9FE59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22CF8383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E72671" w:rsidRPr="0068076F" w14:paraId="381CFE1C" w14:textId="77777777" w:rsidTr="003B713A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08C071F6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  <w:p w14:paraId="59E0AE8D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1B953C4E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  <w:tc>
          <w:tcPr>
            <w:tcW w:w="4795" w:type="dxa"/>
            <w:gridSpan w:val="2"/>
            <w:tcMar>
              <w:top w:w="57" w:type="dxa"/>
              <w:bottom w:w="0" w:type="dxa"/>
            </w:tcMar>
          </w:tcPr>
          <w:p w14:paraId="47373116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Assinatura</w:t>
            </w:r>
          </w:p>
          <w:p w14:paraId="2B62EE0A" w14:textId="77777777" w:rsidR="00E72671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0D52AF55" w14:textId="77777777" w:rsidR="00702EE5" w:rsidRPr="0068076F" w:rsidRDefault="00702EE5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4B4D54C8" w14:textId="77777777" w:rsidR="00E72671" w:rsidRDefault="00E72671" w:rsidP="00E72671">
      <w:pPr>
        <w:pStyle w:val="0Textedebase"/>
      </w:pPr>
    </w:p>
    <w:p w14:paraId="70BA69F9" w14:textId="77777777" w:rsidR="00E72671" w:rsidRDefault="00E72671" w:rsidP="005B7B4B">
      <w:pPr>
        <w:pStyle w:val="0Textedebase"/>
      </w:pPr>
      <w:r>
        <w:t>Dados de contacto do responsável da acreditação (pessoa encarregada de validar antecipadamente os delegados inscritos para participar no Congresso e nas sessões do Conselho de Administração e do Conselho de Operações</w:t>
      </w:r>
      <w:r w:rsidR="00CA4A00">
        <w:t xml:space="preserve"> Postais</w:t>
      </w:r>
      <w:r>
        <w:t>):</w:t>
      </w:r>
    </w:p>
    <w:p w14:paraId="3A80762F" w14:textId="77777777" w:rsidR="005B7B4B" w:rsidRDefault="005B7B4B" w:rsidP="005B7B4B">
      <w:pPr>
        <w:pStyle w:val="0Textedebase"/>
      </w:pPr>
    </w:p>
    <w:tbl>
      <w:tblPr>
        <w:tblW w:w="9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650"/>
        <w:gridCol w:w="2004"/>
      </w:tblGrid>
      <w:tr w:rsidR="00E72671" w:rsidRPr="0068076F" w14:paraId="23295554" w14:textId="77777777" w:rsidTr="003B713A">
        <w:trPr>
          <w:cantSplit/>
          <w:trHeight w:val="33"/>
        </w:trPr>
        <w:tc>
          <w:tcPr>
            <w:tcW w:w="765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6D42C54F" w14:textId="7E340DF3" w:rsidR="00E72671" w:rsidRPr="0068076F" w:rsidRDefault="00E72671" w:rsidP="003B713A">
            <w:pPr>
              <w:spacing w:line="240" w:lineRule="auto"/>
              <w:ind w:right="75"/>
              <w:rPr>
                <w:rFonts w:eastAsia="Calibri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Nome e </w:t>
            </w:r>
            <w:r w:rsidR="00DE4042">
              <w:rPr>
                <w:sz w:val="16"/>
                <w:szCs w:val="16"/>
              </w:rPr>
              <w:t>título</w:t>
            </w:r>
            <w:r>
              <w:rPr>
                <w:sz w:val="16"/>
                <w:szCs w:val="16"/>
              </w:rPr>
              <w:t xml:space="preserve"> do responsável da acreditação</w:t>
            </w:r>
          </w:p>
          <w:p w14:paraId="3598588B" w14:textId="77777777" w:rsidR="00E72671" w:rsidRPr="0068076F" w:rsidRDefault="00E72671" w:rsidP="003B713A">
            <w:pPr>
              <w:spacing w:line="240" w:lineRule="auto"/>
              <w:rPr>
                <w:rFonts w:eastAsia="Calibri" w:cs="Arial"/>
                <w:sz w:val="16"/>
                <w:szCs w:val="16"/>
              </w:rPr>
            </w:pPr>
          </w:p>
          <w:p w14:paraId="30899541" w14:textId="77777777" w:rsidR="00E72671" w:rsidRPr="0068076F" w:rsidRDefault="00E72671" w:rsidP="003B713A">
            <w:pPr>
              <w:spacing w:line="240" w:lineRule="auto"/>
              <w:rPr>
                <w:rFonts w:eastAsia="Calibri" w:cs="Arial"/>
                <w:sz w:val="16"/>
                <w:szCs w:val="16"/>
              </w:rPr>
            </w:pPr>
          </w:p>
        </w:tc>
        <w:tc>
          <w:tcPr>
            <w:tcW w:w="2004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292FA067" w14:textId="77777777" w:rsidR="00E72671" w:rsidRPr="0068076F" w:rsidRDefault="00DE4042" w:rsidP="003B713A">
            <w:pPr>
              <w:tabs>
                <w:tab w:val="left" w:pos="921"/>
              </w:tabs>
              <w:spacing w:line="259" w:lineRule="auto"/>
              <w:rPr>
                <w:rFonts w:eastAsia="Calibri" w:cs="Arial"/>
                <w:sz w:val="16"/>
                <w:szCs w:val="16"/>
              </w:rPr>
            </w:pPr>
            <w:sdt>
              <w:sdtPr>
                <w:rPr>
                  <w:rFonts w:eastAsia="Calibri" w:cs="Arial"/>
                  <w:sz w:val="24"/>
                  <w:szCs w:val="24"/>
                </w:rPr>
                <w:id w:val="164601325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72671" w:rsidRPr="0068076F">
                  <w:rPr>
                    <w:rFonts w:eastAsia="Calibri"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2B3394">
              <w:t xml:space="preserve"> </w:t>
            </w:r>
            <w:r w:rsidR="002B3394">
              <w:rPr>
                <w:sz w:val="16"/>
                <w:szCs w:val="16"/>
              </w:rPr>
              <w:t>Sra.</w:t>
            </w:r>
            <w:r w:rsidR="002B3394">
              <w:tab/>
            </w:r>
            <w:sdt>
              <w:sdtPr>
                <w:rPr>
                  <w:rFonts w:eastAsia="Calibri" w:cs="Arial"/>
                  <w:sz w:val="24"/>
                  <w:szCs w:val="24"/>
                </w:rPr>
                <w:id w:val="20444865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E72671" w:rsidRPr="0068076F">
                  <w:rPr>
                    <w:rFonts w:eastAsia="Calibri"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2B3394">
              <w:t xml:space="preserve"> </w:t>
            </w:r>
            <w:r w:rsidR="002B3394">
              <w:rPr>
                <w:sz w:val="16"/>
                <w:szCs w:val="16"/>
              </w:rPr>
              <w:t>Sr.</w:t>
            </w:r>
          </w:p>
        </w:tc>
      </w:tr>
      <w:tr w:rsidR="00E72671" w:rsidRPr="0068076F" w14:paraId="149D036E" w14:textId="77777777" w:rsidTr="003B713A">
        <w:trPr>
          <w:cantSplit/>
        </w:trPr>
        <w:tc>
          <w:tcPr>
            <w:tcW w:w="9654" w:type="dxa"/>
            <w:gridSpan w:val="2"/>
            <w:tcMar>
              <w:top w:w="57" w:type="dxa"/>
              <w:bottom w:w="0" w:type="dxa"/>
            </w:tcMar>
          </w:tcPr>
          <w:p w14:paraId="03BB3D0E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>
              <w:rPr>
                <w:sz w:val="16"/>
              </w:rPr>
              <w:t>Nome da entidade a que pertence o responsável da acreditação (ministério, regulador, operador designado, órgão responsável pelos observadores, etc.)</w:t>
            </w:r>
          </w:p>
          <w:p w14:paraId="4121E4C7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4C5283F4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E72671" w:rsidRPr="0068076F" w14:paraId="0E5DD180" w14:textId="77777777" w:rsidTr="003B713A">
        <w:trPr>
          <w:cantSplit/>
        </w:trPr>
        <w:tc>
          <w:tcPr>
            <w:tcW w:w="9654" w:type="dxa"/>
            <w:gridSpan w:val="2"/>
            <w:tcMar>
              <w:top w:w="57" w:type="dxa"/>
              <w:bottom w:w="0" w:type="dxa"/>
            </w:tcMar>
          </w:tcPr>
          <w:p w14:paraId="669959FE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38878046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4150E0B6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56C97371" w14:textId="242035AE" w:rsidR="00E72671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02B81E78" w14:textId="77777777" w:rsidR="00DE4042" w:rsidRPr="0068076F" w:rsidRDefault="00DE4042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  <w:p w14:paraId="095EA147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DE4042" w:rsidRPr="0068076F" w14:paraId="525FE3E9" w14:textId="77777777" w:rsidTr="00B948FC">
        <w:trPr>
          <w:cantSplit/>
          <w:trHeight w:val="192"/>
        </w:trPr>
        <w:tc>
          <w:tcPr>
            <w:tcW w:w="9654" w:type="dxa"/>
            <w:gridSpan w:val="2"/>
            <w:tcMar>
              <w:top w:w="57" w:type="dxa"/>
              <w:bottom w:w="0" w:type="dxa"/>
            </w:tcMar>
          </w:tcPr>
          <w:p w14:paraId="6452B5BA" w14:textId="4AE94CF7" w:rsidR="00DE4042" w:rsidRDefault="00DE4042" w:rsidP="003B713A">
            <w:pPr>
              <w:spacing w:line="240" w:lineRule="auto"/>
              <w:ind w:right="7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733A7179" w14:textId="77777777" w:rsidR="00DE4042" w:rsidRPr="00DE4042" w:rsidRDefault="00DE4042" w:rsidP="003B713A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14:paraId="494E0D45" w14:textId="77777777" w:rsidR="00DE4042" w:rsidRPr="0068076F" w:rsidRDefault="00DE4042" w:rsidP="003B713A">
            <w:pPr>
              <w:spacing w:line="240" w:lineRule="auto"/>
              <w:ind w:right="74"/>
              <w:rPr>
                <w:rFonts w:eastAsia="Calibri" w:cs="Arial"/>
                <w:sz w:val="16"/>
                <w:szCs w:val="16"/>
              </w:rPr>
            </w:pPr>
          </w:p>
        </w:tc>
      </w:tr>
      <w:tr w:rsidR="00E72671" w:rsidRPr="0068076F" w14:paraId="567B4F95" w14:textId="77777777" w:rsidTr="003B713A">
        <w:trPr>
          <w:cantSplit/>
        </w:trPr>
        <w:tc>
          <w:tcPr>
            <w:tcW w:w="9654" w:type="dxa"/>
            <w:gridSpan w:val="2"/>
            <w:tcMar>
              <w:top w:w="57" w:type="dxa"/>
              <w:bottom w:w="0" w:type="dxa"/>
            </w:tcMar>
          </w:tcPr>
          <w:p w14:paraId="6727DAB3" w14:textId="7A9BF065" w:rsidR="00DE4042" w:rsidRDefault="00E72671" w:rsidP="003B713A">
            <w:pPr>
              <w:spacing w:line="240" w:lineRule="auto"/>
              <w:ind w:right="7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4B62464E" w14:textId="77777777" w:rsidR="00DE4042" w:rsidRPr="00DE4042" w:rsidRDefault="00DE4042" w:rsidP="003B713A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14:paraId="0328FCEA" w14:textId="77777777" w:rsidR="00E72671" w:rsidRPr="0068076F" w:rsidRDefault="00E72671" w:rsidP="003B713A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53A8F846" w14:textId="77777777" w:rsidR="00E72671" w:rsidRPr="00E72671" w:rsidRDefault="00E72671" w:rsidP="00E72671">
      <w:pPr>
        <w:pStyle w:val="Textedebase"/>
        <w:spacing w:line="240" w:lineRule="auto"/>
        <w:rPr>
          <w:sz w:val="2"/>
          <w:szCs w:val="2"/>
          <w:lang w:val="fr-CH"/>
        </w:rPr>
      </w:pPr>
    </w:p>
    <w:sectPr w:rsidR="00E72671" w:rsidRPr="00E72671" w:rsidSect="00E72671">
      <w:headerReference w:type="even" r:id="rId13"/>
      <w:headerReference w:type="default" r:id="rId14"/>
      <w:headerReference w:type="first" r:id="rId15"/>
      <w:footerReference w:type="first" r:id="rId16"/>
      <w:endnotePr>
        <w:numFmt w:val="decimal"/>
      </w:endnotePr>
      <w:pgSz w:w="11907" w:h="16840" w:code="9"/>
      <w:pgMar w:top="1134" w:right="851" w:bottom="851" w:left="1418" w:header="709" w:footer="440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4AC41" w14:textId="77777777" w:rsidR="00E72671" w:rsidRDefault="00E72671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313C698F" w14:textId="77777777" w:rsidR="00E72671" w:rsidRDefault="00E7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FB24B" w14:textId="77777777" w:rsidR="00D66419" w:rsidRDefault="00D66419" w:rsidP="00D66419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96A8D" w14:textId="77777777" w:rsidR="00E72671" w:rsidRDefault="00E72671" w:rsidP="009E7ADC">
      <w:pPr>
        <w:rPr>
          <w:sz w:val="18"/>
        </w:rPr>
      </w:pPr>
    </w:p>
  </w:footnote>
  <w:footnote w:type="continuationSeparator" w:id="0">
    <w:p w14:paraId="34C9CBF0" w14:textId="77777777" w:rsidR="00E72671" w:rsidRDefault="00E72671" w:rsidP="009E7ADC"/>
  </w:footnote>
  <w:footnote w:type="continuationNotice" w:id="1">
    <w:p w14:paraId="1D97E8C9" w14:textId="77777777" w:rsidR="00E72671" w:rsidRDefault="00E72671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585C1" w14:textId="77777777" w:rsidR="00527FF5" w:rsidRDefault="00527FF5">
    <w:pPr>
      <w:jc w:val="center"/>
    </w:pPr>
    <w:r>
      <w:pgNum/>
    </w:r>
  </w:p>
  <w:p w14:paraId="4BD8F47C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70BF" w14:textId="77777777" w:rsidR="00527FF5" w:rsidRDefault="00527FF5" w:rsidP="00F639BA">
    <w:pPr>
      <w:jc w:val="center"/>
    </w:pPr>
    <w:r>
      <w:pgNum/>
    </w:r>
  </w:p>
  <w:p w14:paraId="59553118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3EA9A2DF" w14:textId="77777777">
      <w:trPr>
        <w:trHeight w:val="1418"/>
      </w:trPr>
      <w:tc>
        <w:tcPr>
          <w:tcW w:w="3969" w:type="dxa"/>
        </w:tcPr>
        <w:p w14:paraId="78492BEE" w14:textId="77777777" w:rsidR="00F87364" w:rsidRDefault="005B7B4B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5B7B4B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5647836D" wp14:editId="1089BE0C">
                <wp:extent cx="1573530" cy="425450"/>
                <wp:effectExtent l="0" t="0" r="7620" b="0"/>
                <wp:docPr id="1" name="Image 1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2A273F06" w14:textId="694F3C70" w:rsidR="00F87364" w:rsidRPr="001813EE" w:rsidRDefault="00E72671" w:rsidP="00E72671">
          <w:pPr>
            <w:autoSpaceDE w:val="0"/>
            <w:autoSpaceDN w:val="0"/>
            <w:adjustRightInd w:val="0"/>
            <w:jc w:val="right"/>
          </w:pPr>
          <w:r>
            <w:t>Anexo 1 à carta 2102(DPRM.PPRE.CCA)10</w:t>
          </w:r>
          <w:r w:rsidR="00DE4042">
            <w:t>44</w:t>
          </w:r>
          <w:r>
            <w:t xml:space="preserve"> </w:t>
          </w:r>
          <w:r>
            <w:br/>
            <w:t xml:space="preserve">de </w:t>
          </w:r>
          <w:r w:rsidR="00DE4042">
            <w:t>1</w:t>
          </w:r>
          <w:r>
            <w:t xml:space="preserve">5 de </w:t>
          </w:r>
          <w:r w:rsidR="00DE4042">
            <w:t>maio</w:t>
          </w:r>
          <w:r>
            <w:t xml:space="preserve"> de 202</w:t>
          </w:r>
          <w:r w:rsidR="00DE4042">
            <w:t>5</w:t>
          </w:r>
        </w:p>
      </w:tc>
    </w:tr>
  </w:tbl>
  <w:p w14:paraId="0CDA08C0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671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F92"/>
    <w:rsid w:val="0016521C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3FEA"/>
    <w:rsid w:val="002A663B"/>
    <w:rsid w:val="002B1B7A"/>
    <w:rsid w:val="002B2A67"/>
    <w:rsid w:val="002B3394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B7B4B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02EE5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57B50"/>
    <w:rsid w:val="0087570D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74B88"/>
    <w:rsid w:val="00C903B8"/>
    <w:rsid w:val="00C91301"/>
    <w:rsid w:val="00C91C2F"/>
    <w:rsid w:val="00CA3D20"/>
    <w:rsid w:val="00CA4A00"/>
    <w:rsid w:val="00CB2FA6"/>
    <w:rsid w:val="00CC0402"/>
    <w:rsid w:val="00CC3161"/>
    <w:rsid w:val="00CC7367"/>
    <w:rsid w:val="00CD03E7"/>
    <w:rsid w:val="00CE2270"/>
    <w:rsid w:val="00D154F8"/>
    <w:rsid w:val="00D3589B"/>
    <w:rsid w:val="00D35C56"/>
    <w:rsid w:val="00D50254"/>
    <w:rsid w:val="00D608B5"/>
    <w:rsid w:val="00D61B31"/>
    <w:rsid w:val="00D64064"/>
    <w:rsid w:val="00D66419"/>
    <w:rsid w:val="00D66509"/>
    <w:rsid w:val="00D73262"/>
    <w:rsid w:val="00D73A0A"/>
    <w:rsid w:val="00DA23C3"/>
    <w:rsid w:val="00DA49AB"/>
    <w:rsid w:val="00DA646A"/>
    <w:rsid w:val="00DB7EC0"/>
    <w:rsid w:val="00DC4D86"/>
    <w:rsid w:val="00DE4042"/>
    <w:rsid w:val="00E048A5"/>
    <w:rsid w:val="00E10CD5"/>
    <w:rsid w:val="00E270C8"/>
    <w:rsid w:val="00E31D00"/>
    <w:rsid w:val="00E3448B"/>
    <w:rsid w:val="00E72671"/>
    <w:rsid w:val="00E72B05"/>
    <w:rsid w:val="00E76C5C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843B710"/>
  <w15:docId w15:val="{5DB9BC7B-25A6-4109-ADB8-13B5A16D9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2671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E72671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PEGASE-7-1231349</_dlc_DocId>
    <_dlc_DocIdUrl xmlns="b4ec4095-9810-4e60-b964-3161185fe897">
      <Url>https://pegase.upu.int/_layouts/DocIdRedir.aspx?ID=PEGASE-7-1231349</Url>
      <Description>PEGASE-7-1231349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FACF5D-0201-49B0-BA81-1BEB8C98B3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31410B-354A-48AF-A4B9-84BE4BD0AD7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538EA35-DB9B-4A83-ADFF-C774DD1B5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7EFDD9-166B-4739-9A7B-D67C717D1FC6}">
  <ds:schemaRefs>
    <ds:schemaRef ds:uri="http://schemas.microsoft.com/office/2006/metadata/properties"/>
    <ds:schemaRef ds:uri="http://schemas.microsoft.com/office/infopath/2007/PartnerControls"/>
    <ds:schemaRef ds:uri="b4ec4095-9810-4e60-b964-3161185fe897"/>
  </ds:schemaRefs>
</ds:datastoreItem>
</file>

<file path=customXml/itemProps5.xml><?xml version="1.0" encoding="utf-8"?>
<ds:datastoreItem xmlns:ds="http://schemas.openxmlformats.org/officeDocument/2006/customXml" ds:itemID="{BD8775CC-2AA5-419D-A6E2-CF33B00339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203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DA SILVA rui</cp:lastModifiedBy>
  <cp:revision>7</cp:revision>
  <cp:lastPrinted>2023-04-14T10:03:00Z</cp:lastPrinted>
  <dcterms:created xsi:type="dcterms:W3CDTF">2023-04-11T09:55:00Z</dcterms:created>
  <dcterms:modified xsi:type="dcterms:W3CDTF">2025-05-19T07:21:00Z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02184a11-af8b-4971-96f5-0dd08ce56786</vt:lpwstr>
  </property>
</Properties>
</file>