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9DA6AB" w14:textId="4E21D931" w:rsidR="00276039" w:rsidRPr="007D167F" w:rsidRDefault="008100EC" w:rsidP="00253D18">
      <w:pPr>
        <w:pStyle w:val="0Textedebase"/>
        <w:bidi/>
        <w:spacing w:line="240" w:lineRule="auto"/>
        <w:jc w:val="lowKashida"/>
        <w:rPr>
          <w:sz w:val="28"/>
          <w:szCs w:val="28"/>
        </w:rPr>
      </w:pPr>
      <w:r w:rsidRPr="007D167F">
        <w:rPr>
          <w:b/>
          <w:bCs/>
          <w:sz w:val="28"/>
          <w:szCs w:val="28"/>
          <w:rtl/>
        </w:rPr>
        <w:t xml:space="preserve">الجهة الواجب الاتصال بها للمشاركة في </w:t>
      </w:r>
      <w:r w:rsidR="008A5335" w:rsidRPr="007D167F">
        <w:rPr>
          <w:b/>
          <w:bCs/>
          <w:sz w:val="28"/>
          <w:szCs w:val="28"/>
          <w:rtl/>
        </w:rPr>
        <w:t>أعمال</w:t>
      </w:r>
      <w:r w:rsidRPr="007D167F">
        <w:rPr>
          <w:b/>
          <w:bCs/>
          <w:sz w:val="28"/>
          <w:szCs w:val="28"/>
          <w:rtl/>
        </w:rPr>
        <w:t xml:space="preserve"> </w:t>
      </w:r>
      <w:r w:rsidR="00253D18" w:rsidRPr="007D167F">
        <w:rPr>
          <w:rFonts w:hint="cs"/>
          <w:b/>
          <w:bCs/>
          <w:sz w:val="28"/>
          <w:szCs w:val="28"/>
          <w:rtl/>
        </w:rPr>
        <w:t>هيئات</w:t>
      </w:r>
      <w:r w:rsidRPr="007D167F">
        <w:rPr>
          <w:b/>
          <w:bCs/>
          <w:sz w:val="28"/>
          <w:szCs w:val="28"/>
          <w:rtl/>
        </w:rPr>
        <w:t xml:space="preserve"> مجلس الإدارة</w:t>
      </w:r>
      <w:r w:rsidR="00126B98" w:rsidRPr="007D167F">
        <w:rPr>
          <w:b/>
          <w:bCs/>
          <w:sz w:val="28"/>
          <w:szCs w:val="28"/>
          <w:rtl/>
        </w:rPr>
        <w:t>/مجلس الاستثمار البريدي</w:t>
      </w:r>
    </w:p>
    <w:p w14:paraId="261690FD" w14:textId="77777777" w:rsidR="00C05A14" w:rsidRPr="007D167F" w:rsidRDefault="00C05A14" w:rsidP="009076A6">
      <w:pPr>
        <w:pStyle w:val="0Textedebase"/>
        <w:bidi/>
        <w:spacing w:line="240" w:lineRule="auto"/>
        <w:ind w:left="-1"/>
        <w:jc w:val="lowKashida"/>
        <w:rPr>
          <w:sz w:val="28"/>
          <w:szCs w:val="28"/>
        </w:rPr>
      </w:pPr>
    </w:p>
    <w:p w14:paraId="020FE3D6" w14:textId="414368FB" w:rsidR="00276039" w:rsidRPr="007D167F" w:rsidRDefault="00276039" w:rsidP="008E0027">
      <w:pPr>
        <w:pStyle w:val="0Textedebase"/>
        <w:tabs>
          <w:tab w:val="left" w:pos="2410"/>
        </w:tabs>
        <w:bidi/>
        <w:spacing w:line="240" w:lineRule="auto"/>
        <w:jc w:val="lowKashida"/>
        <w:rPr>
          <w:sz w:val="28"/>
          <w:szCs w:val="28"/>
          <w:rtl/>
        </w:rPr>
      </w:pPr>
      <w:r w:rsidRPr="007D167F">
        <w:rPr>
          <w:sz w:val="28"/>
          <w:szCs w:val="28"/>
          <w:u w:val="single"/>
          <w:rtl/>
        </w:rPr>
        <w:tab/>
      </w:r>
      <w:r w:rsidRPr="007D167F">
        <w:rPr>
          <w:sz w:val="28"/>
          <w:szCs w:val="28"/>
          <w:u w:val="single"/>
          <w:rtl/>
        </w:rPr>
        <w:tab/>
      </w:r>
      <w:r w:rsidRPr="007D167F">
        <w:rPr>
          <w:sz w:val="28"/>
          <w:szCs w:val="28"/>
          <w:rtl/>
        </w:rPr>
        <w:t xml:space="preserve"> [اسم البلد] هو </w:t>
      </w:r>
      <w:sdt>
        <w:sdtPr>
          <w:rPr>
            <w:sz w:val="28"/>
            <w:szCs w:val="28"/>
            <w:rtl/>
          </w:rPr>
          <w:id w:val="-2095303856"/>
          <w14:checkbox>
            <w14:checked w14:val="0"/>
            <w14:checkedState w14:val="0054" w14:font="Wingdings 2"/>
            <w14:uncheckedState w14:val="0071" w14:font="Wingdings"/>
          </w14:checkbox>
        </w:sdtPr>
        <w:sdtEndPr/>
        <w:sdtContent>
          <w:r w:rsidR="00575510" w:rsidRPr="007D167F">
            <w:rPr>
              <w:sz w:val="28"/>
              <w:szCs w:val="28"/>
            </w:rPr>
            <w:sym w:font="Wingdings" w:char="F071"/>
          </w:r>
        </w:sdtContent>
      </w:sdt>
      <w:r w:rsidR="00575510" w:rsidRPr="007D167F">
        <w:rPr>
          <w:sz w:val="28"/>
          <w:szCs w:val="28"/>
          <w:rtl/>
        </w:rPr>
        <w:t xml:space="preserve"> ع</w:t>
      </w:r>
      <w:r w:rsidRPr="007D167F">
        <w:rPr>
          <w:sz w:val="28"/>
          <w:szCs w:val="28"/>
          <w:rtl/>
        </w:rPr>
        <w:t xml:space="preserve">ضو في مجلس الإدارة </w:t>
      </w:r>
      <w:sdt>
        <w:sdtPr>
          <w:rPr>
            <w:sz w:val="28"/>
            <w:szCs w:val="28"/>
            <w:rtl/>
          </w:rPr>
          <w:id w:val="-1397897824"/>
          <w14:checkbox>
            <w14:checked w14:val="0"/>
            <w14:checkedState w14:val="0054" w14:font="Wingdings 2"/>
            <w14:uncheckedState w14:val="0071" w14:font="Wingdings"/>
          </w14:checkbox>
        </w:sdtPr>
        <w:sdtEndPr/>
        <w:sdtContent>
          <w:r w:rsidRPr="007D167F">
            <w:rPr>
              <w:sz w:val="28"/>
              <w:szCs w:val="28"/>
            </w:rPr>
            <w:sym w:font="Wingdings" w:char="F071"/>
          </w:r>
        </w:sdtContent>
      </w:sdt>
      <w:r w:rsidR="00575510" w:rsidRPr="007D167F">
        <w:rPr>
          <w:sz w:val="28"/>
          <w:szCs w:val="28"/>
          <w:rtl/>
        </w:rPr>
        <w:t xml:space="preserve"> م</w:t>
      </w:r>
      <w:r w:rsidRPr="007D167F">
        <w:rPr>
          <w:sz w:val="28"/>
          <w:szCs w:val="28"/>
          <w:rtl/>
        </w:rPr>
        <w:t>راقب في مجلس الإدارة</w:t>
      </w:r>
      <w:r w:rsidR="00126B98" w:rsidRPr="007D167F">
        <w:rPr>
          <w:sz w:val="28"/>
          <w:szCs w:val="28"/>
          <w:rtl/>
        </w:rPr>
        <w:t xml:space="preserve"> </w:t>
      </w:r>
      <w:sdt>
        <w:sdtPr>
          <w:rPr>
            <w:sz w:val="28"/>
            <w:szCs w:val="28"/>
            <w:rtl/>
          </w:rPr>
          <w:id w:val="1903181188"/>
          <w14:checkbox>
            <w14:checked w14:val="0"/>
            <w14:checkedState w14:val="0054" w14:font="Wingdings 2"/>
            <w14:uncheckedState w14:val="0071" w14:font="Wingdings"/>
          </w14:checkbox>
        </w:sdtPr>
        <w:sdtEndPr/>
        <w:sdtContent>
          <w:r w:rsidR="00126B98" w:rsidRPr="007D167F">
            <w:rPr>
              <w:sz w:val="28"/>
              <w:szCs w:val="28"/>
            </w:rPr>
            <w:sym w:font="Wingdings" w:char="F071"/>
          </w:r>
        </w:sdtContent>
      </w:sdt>
      <w:r w:rsidR="008E0027" w:rsidRPr="007D167F">
        <w:rPr>
          <w:sz w:val="28"/>
          <w:szCs w:val="28"/>
          <w:rtl/>
        </w:rPr>
        <w:t> </w:t>
      </w:r>
      <w:r w:rsidR="00126B98" w:rsidRPr="007D167F">
        <w:rPr>
          <w:sz w:val="28"/>
          <w:szCs w:val="28"/>
          <w:rtl/>
        </w:rPr>
        <w:t xml:space="preserve">عضو في مجلس الاستثمار البريدي </w:t>
      </w:r>
      <w:sdt>
        <w:sdtPr>
          <w:rPr>
            <w:sz w:val="28"/>
            <w:szCs w:val="28"/>
            <w:rtl/>
          </w:rPr>
          <w:id w:val="1012569523"/>
          <w14:checkbox>
            <w14:checked w14:val="0"/>
            <w14:checkedState w14:val="0054" w14:font="Wingdings 2"/>
            <w14:uncheckedState w14:val="0071" w14:font="Wingdings"/>
          </w14:checkbox>
        </w:sdtPr>
        <w:sdtEndPr/>
        <w:sdtContent>
          <w:r w:rsidR="00126B98" w:rsidRPr="007D167F">
            <w:rPr>
              <w:sz w:val="28"/>
              <w:szCs w:val="28"/>
            </w:rPr>
            <w:sym w:font="Wingdings" w:char="F071"/>
          </w:r>
        </w:sdtContent>
      </w:sdt>
      <w:r w:rsidR="00126B98" w:rsidRPr="007D167F">
        <w:rPr>
          <w:sz w:val="28"/>
          <w:szCs w:val="28"/>
          <w:rtl/>
        </w:rPr>
        <w:t xml:space="preserve"> مراقب في مجلس الاستثمار البريدي</w:t>
      </w:r>
      <w:r w:rsidRPr="007D167F">
        <w:rPr>
          <w:sz w:val="28"/>
          <w:szCs w:val="28"/>
          <w:rtl/>
        </w:rPr>
        <w:t>، والشخص التالي يمثل جهة الاتصال للحصول على معلومات عن مجلس الإدارة</w:t>
      </w:r>
      <w:r w:rsidR="00126B98" w:rsidRPr="007D167F">
        <w:rPr>
          <w:sz w:val="28"/>
          <w:szCs w:val="28"/>
          <w:rtl/>
        </w:rPr>
        <w:t>/مجلس الاستثمار البريدي</w:t>
      </w:r>
      <w:r w:rsidRPr="007D167F">
        <w:rPr>
          <w:sz w:val="28"/>
          <w:szCs w:val="28"/>
          <w:rtl/>
        </w:rPr>
        <w:t>:</w:t>
      </w:r>
    </w:p>
    <w:p w14:paraId="5AE2464C" w14:textId="6BDE486E" w:rsidR="00276039" w:rsidRPr="007D167F" w:rsidRDefault="00276039" w:rsidP="009076A6">
      <w:pPr>
        <w:pStyle w:val="0Textedebase"/>
        <w:bidi/>
        <w:spacing w:line="240" w:lineRule="auto"/>
        <w:jc w:val="lowKashida"/>
        <w:rPr>
          <w:sz w:val="28"/>
          <w:szCs w:val="28"/>
        </w:rPr>
      </w:pPr>
    </w:p>
    <w:p w14:paraId="498D9853" w14:textId="77777777" w:rsidR="002E7C96" w:rsidRPr="007D167F" w:rsidRDefault="002E7C96" w:rsidP="002E7C96">
      <w:pPr>
        <w:pStyle w:val="0Textedebase"/>
        <w:bidi/>
        <w:spacing w:line="240" w:lineRule="auto"/>
        <w:jc w:val="lowKashida"/>
        <w:rPr>
          <w:sz w:val="28"/>
          <w:szCs w:val="28"/>
          <w:rtl/>
        </w:rPr>
      </w:pPr>
    </w:p>
    <w:tbl>
      <w:tblPr>
        <w:bidiVisual/>
        <w:tblW w:w="5000" w:type="pct"/>
        <w:tblBorders>
          <w:bottom w:val="single" w:sz="2" w:space="0" w:color="auto"/>
        </w:tblBorders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7226"/>
        <w:gridCol w:w="2404"/>
      </w:tblGrid>
      <w:tr w:rsidR="009076A6" w:rsidRPr="007D167F" w14:paraId="6F6FC45F" w14:textId="77777777" w:rsidTr="00F63AF1">
        <w:trPr>
          <w:cantSplit/>
          <w:trHeight w:val="661"/>
        </w:trPr>
        <w:tc>
          <w:tcPr>
            <w:tcW w:w="3752" w:type="pct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</w:tcPr>
          <w:p w14:paraId="7D274182" w14:textId="77777777" w:rsidR="009076A6" w:rsidRPr="007D167F" w:rsidRDefault="009076A6" w:rsidP="009076A6">
            <w:pPr>
              <w:bidi/>
              <w:spacing w:line="240" w:lineRule="auto"/>
              <w:ind w:right="74"/>
              <w:jc w:val="lowKashida"/>
              <w:rPr>
                <w:sz w:val="28"/>
                <w:szCs w:val="28"/>
                <w:rtl/>
              </w:rPr>
            </w:pPr>
            <w:r w:rsidRPr="007D167F">
              <w:rPr>
                <w:sz w:val="28"/>
                <w:szCs w:val="28"/>
                <w:rtl/>
              </w:rPr>
              <w:t>الاسم الكامل:</w:t>
            </w:r>
          </w:p>
          <w:p w14:paraId="07905367" w14:textId="77777777" w:rsidR="009076A6" w:rsidRPr="007D167F" w:rsidRDefault="009076A6" w:rsidP="009076A6">
            <w:pPr>
              <w:bidi/>
              <w:spacing w:line="240" w:lineRule="auto"/>
              <w:ind w:right="74"/>
              <w:jc w:val="lowKashida"/>
              <w:rPr>
                <w:sz w:val="28"/>
                <w:szCs w:val="28"/>
                <w:rtl/>
              </w:rPr>
            </w:pPr>
          </w:p>
          <w:p w14:paraId="0EAEEB56" w14:textId="660922FE" w:rsidR="009076A6" w:rsidRPr="007D167F" w:rsidRDefault="009076A6" w:rsidP="009076A6">
            <w:pPr>
              <w:bidi/>
              <w:spacing w:line="240" w:lineRule="auto"/>
              <w:ind w:right="74"/>
              <w:jc w:val="lowKashida"/>
              <w:rPr>
                <w:sz w:val="28"/>
                <w:szCs w:val="28"/>
              </w:rPr>
            </w:pPr>
          </w:p>
        </w:tc>
        <w:tc>
          <w:tcPr>
            <w:tcW w:w="1248" w:type="pct"/>
            <w:tcBorders>
              <w:top w:val="single" w:sz="2" w:space="0" w:color="auto"/>
              <w:left w:val="nil"/>
              <w:right w:val="single" w:sz="4" w:space="0" w:color="auto"/>
            </w:tcBorders>
            <w:vAlign w:val="bottom"/>
          </w:tcPr>
          <w:p w14:paraId="3FC12330" w14:textId="05EB6E29" w:rsidR="009076A6" w:rsidRPr="007D167F" w:rsidRDefault="00FF1D79" w:rsidP="009076A6">
            <w:pPr>
              <w:tabs>
                <w:tab w:val="left" w:pos="1419"/>
              </w:tabs>
              <w:bidi/>
              <w:spacing w:line="240" w:lineRule="auto"/>
              <w:ind w:right="-27"/>
              <w:jc w:val="lowKashida"/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  <w:rtl/>
                </w:rPr>
                <w:id w:val="655650250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9076A6" w:rsidRPr="007D167F">
                  <w:rPr>
                    <w:sz w:val="28"/>
                    <w:szCs w:val="28"/>
                  </w:rPr>
                  <w:sym w:font="Wingdings" w:char="F071"/>
                </w:r>
              </w:sdtContent>
            </w:sdt>
            <w:r w:rsidR="009076A6" w:rsidRPr="007D167F">
              <w:rPr>
                <w:sz w:val="28"/>
                <w:szCs w:val="28"/>
                <w:rtl/>
              </w:rPr>
              <w:t xml:space="preserve"> السيدة</w:t>
            </w:r>
            <w:r w:rsidR="009076A6" w:rsidRPr="007D167F">
              <w:rPr>
                <w:sz w:val="28"/>
                <w:szCs w:val="28"/>
                <w:rtl/>
              </w:rPr>
              <w:tab/>
            </w:r>
            <w:sdt>
              <w:sdtPr>
                <w:rPr>
                  <w:sz w:val="28"/>
                  <w:szCs w:val="28"/>
                  <w:rtl/>
                </w:rPr>
                <w:id w:val="-823508224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9076A6" w:rsidRPr="007D167F">
                  <w:rPr>
                    <w:sz w:val="28"/>
                    <w:szCs w:val="28"/>
                  </w:rPr>
                  <w:sym w:font="Wingdings" w:char="F071"/>
                </w:r>
              </w:sdtContent>
            </w:sdt>
            <w:r w:rsidR="009076A6" w:rsidRPr="007D167F">
              <w:rPr>
                <w:sz w:val="28"/>
                <w:szCs w:val="28"/>
                <w:rtl/>
              </w:rPr>
              <w:t xml:space="preserve"> السيد</w:t>
            </w:r>
          </w:p>
        </w:tc>
      </w:tr>
      <w:tr w:rsidR="009076A6" w:rsidRPr="007D167F" w14:paraId="52811080" w14:textId="77777777" w:rsidTr="00F63AF1">
        <w:trPr>
          <w:cantSplit/>
        </w:trPr>
        <w:tc>
          <w:tcPr>
            <w:tcW w:w="5000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441275E4" w14:textId="55549576" w:rsidR="009076A6" w:rsidRPr="007D167F" w:rsidRDefault="009076A6" w:rsidP="009076A6">
            <w:pPr>
              <w:bidi/>
              <w:spacing w:line="240" w:lineRule="auto"/>
              <w:ind w:right="74"/>
              <w:jc w:val="lowKashida"/>
              <w:rPr>
                <w:sz w:val="28"/>
                <w:szCs w:val="28"/>
              </w:rPr>
            </w:pPr>
            <w:r w:rsidRPr="007D167F">
              <w:rPr>
                <w:sz w:val="28"/>
                <w:szCs w:val="28"/>
                <w:rtl/>
              </w:rPr>
              <w:t>الصفة:</w:t>
            </w:r>
          </w:p>
          <w:p w14:paraId="0B22D258" w14:textId="77777777" w:rsidR="009076A6" w:rsidRPr="007D167F" w:rsidRDefault="009076A6" w:rsidP="009076A6">
            <w:pPr>
              <w:bidi/>
              <w:spacing w:line="240" w:lineRule="auto"/>
              <w:ind w:right="74"/>
              <w:jc w:val="lowKashida"/>
              <w:rPr>
                <w:sz w:val="28"/>
                <w:szCs w:val="28"/>
                <w:rtl/>
              </w:rPr>
            </w:pPr>
          </w:p>
          <w:p w14:paraId="13417DBA" w14:textId="46DC43D3" w:rsidR="009076A6" w:rsidRPr="007D167F" w:rsidRDefault="009076A6" w:rsidP="009076A6">
            <w:pPr>
              <w:bidi/>
              <w:spacing w:line="240" w:lineRule="auto"/>
              <w:ind w:right="74"/>
              <w:jc w:val="lowKashida"/>
              <w:rPr>
                <w:sz w:val="28"/>
                <w:szCs w:val="28"/>
                <w:rtl/>
              </w:rPr>
            </w:pPr>
          </w:p>
        </w:tc>
      </w:tr>
      <w:tr w:rsidR="009076A6" w:rsidRPr="007D167F" w14:paraId="09E10F32" w14:textId="77777777" w:rsidTr="00F63AF1">
        <w:trPr>
          <w:cantSplit/>
        </w:trPr>
        <w:tc>
          <w:tcPr>
            <w:tcW w:w="5000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3C62E6BA" w14:textId="28F6C2E2" w:rsidR="009076A6" w:rsidRPr="007D167F" w:rsidRDefault="009076A6" w:rsidP="009076A6">
            <w:pPr>
              <w:bidi/>
              <w:spacing w:line="240" w:lineRule="auto"/>
              <w:ind w:right="74"/>
              <w:jc w:val="lowKashida"/>
              <w:rPr>
                <w:sz w:val="28"/>
                <w:szCs w:val="28"/>
                <w:rtl/>
              </w:rPr>
            </w:pPr>
            <w:r w:rsidRPr="007D167F">
              <w:rPr>
                <w:sz w:val="28"/>
                <w:szCs w:val="28"/>
                <w:rtl/>
              </w:rPr>
              <w:t>المؤسسة:</w:t>
            </w:r>
          </w:p>
          <w:p w14:paraId="6ACF34A5" w14:textId="77777777" w:rsidR="009076A6" w:rsidRPr="007D167F" w:rsidRDefault="009076A6" w:rsidP="009076A6">
            <w:pPr>
              <w:bidi/>
              <w:spacing w:line="240" w:lineRule="auto"/>
              <w:ind w:right="74"/>
              <w:jc w:val="lowKashida"/>
              <w:rPr>
                <w:sz w:val="28"/>
                <w:szCs w:val="28"/>
                <w:rtl/>
              </w:rPr>
            </w:pPr>
          </w:p>
          <w:p w14:paraId="393A3A73" w14:textId="51EC2188" w:rsidR="009076A6" w:rsidRPr="007D167F" w:rsidRDefault="009076A6" w:rsidP="009076A6">
            <w:pPr>
              <w:bidi/>
              <w:spacing w:line="240" w:lineRule="auto"/>
              <w:ind w:right="74"/>
              <w:jc w:val="lowKashida"/>
              <w:rPr>
                <w:sz w:val="28"/>
                <w:szCs w:val="28"/>
              </w:rPr>
            </w:pPr>
          </w:p>
        </w:tc>
      </w:tr>
      <w:tr w:rsidR="009076A6" w:rsidRPr="007D167F" w14:paraId="6A03F665" w14:textId="77777777" w:rsidTr="00F63AF1">
        <w:trPr>
          <w:cantSplit/>
        </w:trPr>
        <w:tc>
          <w:tcPr>
            <w:tcW w:w="5000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1A10943C" w14:textId="0B9AA8AD" w:rsidR="009076A6" w:rsidRPr="007D167F" w:rsidRDefault="009076A6" w:rsidP="009076A6">
            <w:pPr>
              <w:bidi/>
              <w:spacing w:line="240" w:lineRule="auto"/>
              <w:ind w:right="74"/>
              <w:jc w:val="lowKashida"/>
              <w:rPr>
                <w:sz w:val="28"/>
                <w:szCs w:val="28"/>
                <w:rtl/>
              </w:rPr>
            </w:pPr>
            <w:r w:rsidRPr="007D167F">
              <w:rPr>
                <w:sz w:val="28"/>
                <w:szCs w:val="28"/>
                <w:rtl/>
              </w:rPr>
              <w:t>رقم الهاتف المحمول:</w:t>
            </w:r>
          </w:p>
          <w:p w14:paraId="33DB5EBD" w14:textId="77777777" w:rsidR="009076A6" w:rsidRPr="007D167F" w:rsidRDefault="009076A6" w:rsidP="009076A6">
            <w:pPr>
              <w:bidi/>
              <w:spacing w:line="240" w:lineRule="auto"/>
              <w:ind w:right="74"/>
              <w:jc w:val="lowKashida"/>
              <w:rPr>
                <w:sz w:val="28"/>
                <w:szCs w:val="28"/>
                <w:rtl/>
              </w:rPr>
            </w:pPr>
          </w:p>
          <w:p w14:paraId="4A924F95" w14:textId="2A23A0C5" w:rsidR="009076A6" w:rsidRPr="007D167F" w:rsidRDefault="009076A6" w:rsidP="009076A6">
            <w:pPr>
              <w:bidi/>
              <w:spacing w:line="240" w:lineRule="auto"/>
              <w:ind w:right="74"/>
              <w:jc w:val="lowKashida"/>
              <w:rPr>
                <w:sz w:val="28"/>
                <w:szCs w:val="28"/>
                <w:rtl/>
              </w:rPr>
            </w:pPr>
          </w:p>
        </w:tc>
      </w:tr>
      <w:tr w:rsidR="009076A6" w:rsidRPr="007D167F" w14:paraId="6BCCDDBC" w14:textId="77777777" w:rsidTr="00F63AF1">
        <w:trPr>
          <w:cantSplit/>
        </w:trPr>
        <w:tc>
          <w:tcPr>
            <w:tcW w:w="5000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4E3159C2" w14:textId="73029512" w:rsidR="009076A6" w:rsidRPr="007D167F" w:rsidRDefault="009076A6" w:rsidP="009076A6">
            <w:pPr>
              <w:bidi/>
              <w:spacing w:line="240" w:lineRule="auto"/>
              <w:ind w:right="74"/>
              <w:jc w:val="lowKashida"/>
              <w:rPr>
                <w:sz w:val="28"/>
                <w:szCs w:val="28"/>
                <w:rtl/>
              </w:rPr>
            </w:pPr>
            <w:r w:rsidRPr="007D167F">
              <w:rPr>
                <w:sz w:val="28"/>
                <w:szCs w:val="28"/>
                <w:rtl/>
              </w:rPr>
              <w:t>البريد الإلكتروني</w:t>
            </w:r>
            <w:r w:rsidRPr="007D167F">
              <w:rPr>
                <w:sz w:val="28"/>
                <w:szCs w:val="28"/>
              </w:rPr>
              <w:t>:</w:t>
            </w:r>
          </w:p>
          <w:p w14:paraId="60E70533" w14:textId="77777777" w:rsidR="009076A6" w:rsidRPr="007D167F" w:rsidRDefault="009076A6" w:rsidP="009076A6">
            <w:pPr>
              <w:bidi/>
              <w:spacing w:line="240" w:lineRule="auto"/>
              <w:ind w:right="74"/>
              <w:jc w:val="lowKashida"/>
              <w:rPr>
                <w:sz w:val="28"/>
                <w:szCs w:val="28"/>
                <w:rtl/>
              </w:rPr>
            </w:pPr>
          </w:p>
          <w:p w14:paraId="564D3A92" w14:textId="01CE42D8" w:rsidR="009076A6" w:rsidRPr="007D167F" w:rsidRDefault="009076A6" w:rsidP="009076A6">
            <w:pPr>
              <w:bidi/>
              <w:spacing w:line="240" w:lineRule="auto"/>
              <w:ind w:right="74"/>
              <w:jc w:val="lowKashida"/>
              <w:rPr>
                <w:sz w:val="28"/>
                <w:szCs w:val="28"/>
                <w:rtl/>
              </w:rPr>
            </w:pPr>
          </w:p>
        </w:tc>
      </w:tr>
    </w:tbl>
    <w:p w14:paraId="305460E3" w14:textId="77777777" w:rsidR="00575510" w:rsidRPr="007D167F" w:rsidRDefault="00575510" w:rsidP="009076A6">
      <w:pPr>
        <w:pStyle w:val="0Textedebase"/>
        <w:bidi/>
        <w:spacing w:line="240" w:lineRule="auto"/>
        <w:jc w:val="lowKashida"/>
        <w:rPr>
          <w:sz w:val="28"/>
          <w:szCs w:val="28"/>
          <w:rtl/>
        </w:rPr>
      </w:pPr>
    </w:p>
    <w:p w14:paraId="260F5B3E" w14:textId="77777777" w:rsidR="00276039" w:rsidRPr="007D167F" w:rsidRDefault="00276039" w:rsidP="009076A6">
      <w:pPr>
        <w:pStyle w:val="0Textedebase"/>
        <w:bidi/>
        <w:spacing w:line="240" w:lineRule="auto"/>
        <w:jc w:val="lowKashida"/>
        <w:rPr>
          <w:sz w:val="28"/>
          <w:szCs w:val="28"/>
        </w:rPr>
      </w:pPr>
    </w:p>
    <w:p w14:paraId="6231DD36" w14:textId="673DF029" w:rsidR="00016E3E" w:rsidRPr="007D167F" w:rsidRDefault="00016E3E" w:rsidP="00253D18">
      <w:pPr>
        <w:pStyle w:val="0Textedebase"/>
        <w:tabs>
          <w:tab w:val="right" w:pos="3969"/>
        </w:tabs>
        <w:bidi/>
        <w:spacing w:line="240" w:lineRule="auto"/>
        <w:jc w:val="lowKashida"/>
        <w:rPr>
          <w:sz w:val="28"/>
          <w:szCs w:val="28"/>
          <w:rtl/>
        </w:rPr>
      </w:pPr>
      <w:r w:rsidRPr="007D167F">
        <w:rPr>
          <w:sz w:val="28"/>
          <w:szCs w:val="28"/>
          <w:rtl/>
        </w:rPr>
        <w:t>يرجى إرسال ردّكم إلى عنوان</w:t>
      </w:r>
      <w:r w:rsidR="00F63AF1">
        <w:rPr>
          <w:rFonts w:hint="cs"/>
          <w:sz w:val="28"/>
          <w:szCs w:val="28"/>
          <w:rtl/>
        </w:rPr>
        <w:t>َ</w:t>
      </w:r>
      <w:r w:rsidR="00126B98" w:rsidRPr="007D167F">
        <w:rPr>
          <w:sz w:val="28"/>
          <w:szCs w:val="28"/>
          <w:rtl/>
        </w:rPr>
        <w:t>ي</w:t>
      </w:r>
      <w:r w:rsidR="00253D18" w:rsidRPr="007D167F">
        <w:rPr>
          <w:rFonts w:hint="cs"/>
          <w:sz w:val="28"/>
          <w:szCs w:val="28"/>
          <w:rtl/>
        </w:rPr>
        <w:t>ْ</w:t>
      </w:r>
      <w:r w:rsidRPr="007D167F">
        <w:rPr>
          <w:sz w:val="28"/>
          <w:szCs w:val="28"/>
          <w:rtl/>
        </w:rPr>
        <w:t xml:space="preserve"> البريد الإلكتروني التالي</w:t>
      </w:r>
      <w:r w:rsidR="00126B98" w:rsidRPr="007D167F">
        <w:rPr>
          <w:sz w:val="28"/>
          <w:szCs w:val="28"/>
          <w:rtl/>
        </w:rPr>
        <w:t>ين</w:t>
      </w:r>
      <w:r w:rsidRPr="007D167F">
        <w:rPr>
          <w:sz w:val="28"/>
          <w:szCs w:val="28"/>
          <w:rtl/>
        </w:rPr>
        <w:t xml:space="preserve"> </w:t>
      </w:r>
      <w:r w:rsidRPr="007D167F">
        <w:rPr>
          <w:bCs/>
          <w:sz w:val="28"/>
          <w:szCs w:val="28"/>
          <w:rtl/>
        </w:rPr>
        <w:t xml:space="preserve">في موعد أقصاه </w:t>
      </w:r>
      <w:r w:rsidR="00253D18" w:rsidRPr="007D167F">
        <w:rPr>
          <w:rFonts w:hint="cs"/>
          <w:bCs/>
          <w:sz w:val="28"/>
          <w:szCs w:val="28"/>
          <w:rtl/>
        </w:rPr>
        <w:t>30</w:t>
      </w:r>
      <w:r w:rsidR="00562B66" w:rsidRPr="007D167F">
        <w:rPr>
          <w:rFonts w:hint="cs"/>
          <w:bCs/>
          <w:sz w:val="28"/>
          <w:szCs w:val="28"/>
          <w:rtl/>
        </w:rPr>
        <w:t xml:space="preserve"> </w:t>
      </w:r>
      <w:r w:rsidR="00253D18" w:rsidRPr="007D167F">
        <w:rPr>
          <w:rFonts w:hint="cs"/>
          <w:bCs/>
          <w:sz w:val="28"/>
          <w:szCs w:val="28"/>
          <w:rtl/>
        </w:rPr>
        <w:t>سبتمبر</w:t>
      </w:r>
      <w:r w:rsidR="00562B66" w:rsidRPr="007D167F">
        <w:rPr>
          <w:rFonts w:hint="cs"/>
          <w:bCs/>
          <w:sz w:val="28"/>
          <w:szCs w:val="28"/>
          <w:rtl/>
        </w:rPr>
        <w:t>/</w:t>
      </w:r>
      <w:r w:rsidR="00253D18" w:rsidRPr="007D167F">
        <w:rPr>
          <w:rFonts w:hint="cs"/>
          <w:bCs/>
          <w:sz w:val="28"/>
          <w:szCs w:val="28"/>
          <w:rtl/>
        </w:rPr>
        <w:t>أيلول</w:t>
      </w:r>
      <w:r w:rsidR="00562B66" w:rsidRPr="007D167F">
        <w:rPr>
          <w:rFonts w:hint="cs"/>
          <w:bCs/>
          <w:sz w:val="28"/>
          <w:szCs w:val="28"/>
          <w:rtl/>
        </w:rPr>
        <w:t xml:space="preserve"> 2022</w:t>
      </w:r>
      <w:r w:rsidR="00126B98" w:rsidRPr="007D167F">
        <w:rPr>
          <w:b/>
          <w:sz w:val="28"/>
          <w:szCs w:val="28"/>
          <w:rtl/>
        </w:rPr>
        <w:t>:</w:t>
      </w:r>
    </w:p>
    <w:p w14:paraId="3D84B0BB" w14:textId="77777777" w:rsidR="008E0027" w:rsidRPr="007D167F" w:rsidRDefault="00FF1D79" w:rsidP="00F63AF1">
      <w:pPr>
        <w:pStyle w:val="0Textedebase"/>
        <w:tabs>
          <w:tab w:val="right" w:pos="3969"/>
        </w:tabs>
        <w:spacing w:before="120" w:line="240" w:lineRule="auto"/>
        <w:rPr>
          <w:rFonts w:ascii="Times New Roman" w:hAnsi="Times New Roman" w:cs="Times New Roman"/>
          <w:sz w:val="24"/>
          <w:szCs w:val="24"/>
        </w:rPr>
      </w:pPr>
      <w:hyperlink r:id="rId12" w:history="1">
        <w:r w:rsidR="008E0027" w:rsidRPr="007D167F">
          <w:rPr>
            <w:rStyle w:val="Lienhypertexte"/>
            <w:rFonts w:ascii="Times New Roman" w:hAnsi="Times New Roman" w:cs="Times New Roman"/>
            <w:color w:val="auto"/>
            <w:sz w:val="24"/>
            <w:szCs w:val="24"/>
            <w:u w:val="none"/>
          </w:rPr>
          <w:t>ca.secretariat@upu.int</w:t>
        </w:r>
      </w:hyperlink>
    </w:p>
    <w:p w14:paraId="126FF214" w14:textId="6D56884F" w:rsidR="00833E51" w:rsidRPr="002E7C96" w:rsidRDefault="00FF1D79" w:rsidP="00F63AF1">
      <w:pPr>
        <w:pStyle w:val="0Textedebase"/>
        <w:spacing w:before="60" w:line="240" w:lineRule="auto"/>
        <w:rPr>
          <w:rFonts w:ascii="Times New Roman" w:hAnsi="Times New Roman" w:cs="Times New Roman"/>
          <w:sz w:val="24"/>
          <w:szCs w:val="24"/>
        </w:rPr>
      </w:pPr>
      <w:hyperlink r:id="rId13" w:history="1">
        <w:r w:rsidR="008E0027" w:rsidRPr="007D167F">
          <w:rPr>
            <w:rStyle w:val="Lienhypertexte"/>
            <w:rFonts w:ascii="Times New Roman" w:hAnsi="Times New Roman" w:cs="Times New Roman"/>
            <w:color w:val="auto"/>
            <w:sz w:val="24"/>
            <w:szCs w:val="24"/>
            <w:u w:val="none"/>
          </w:rPr>
          <w:t>poc.secretariat@upu.int</w:t>
        </w:r>
      </w:hyperlink>
    </w:p>
    <w:sectPr w:rsidR="00833E51" w:rsidRPr="002E7C96" w:rsidSect="009076A6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footnotePr>
        <w:numRestart w:val="eachPage"/>
      </w:footnotePr>
      <w:endnotePr>
        <w:numFmt w:val="decimal"/>
      </w:endnotePr>
      <w:pgSz w:w="11907" w:h="16840" w:code="9"/>
      <w:pgMar w:top="1134" w:right="1418" w:bottom="1134" w:left="851" w:header="680" w:footer="510" w:gutter="0"/>
      <w:cols w:space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DF2A3F" w14:textId="77777777" w:rsidR="0014697D" w:rsidRDefault="0014697D">
      <w:pPr>
        <w:spacing w:after="120"/>
        <w:rPr>
          <w:sz w:val="18"/>
        </w:rPr>
      </w:pPr>
      <w:r>
        <w:rPr>
          <w:sz w:val="18"/>
        </w:rPr>
        <w:t>____________</w:t>
      </w:r>
    </w:p>
  </w:endnote>
  <w:endnote w:type="continuationSeparator" w:id="0">
    <w:p w14:paraId="7C7A989F" w14:textId="77777777" w:rsidR="0014697D" w:rsidRDefault="001469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4F8FD5" w14:textId="77777777" w:rsidR="00FF1D79" w:rsidRDefault="00FF1D79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ECCFB7" w14:textId="77777777" w:rsidR="00FF1D79" w:rsidRDefault="00FF1D79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A6AF48" w14:textId="77777777" w:rsidR="008100EC" w:rsidRDefault="008100EC" w:rsidP="00C05A14">
    <w:pPr>
      <w:pStyle w:val="Pieddepage"/>
      <w:bidi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9E9B59" w14:textId="77777777" w:rsidR="0014697D" w:rsidRDefault="0014697D" w:rsidP="009E7ADC">
      <w:pPr>
        <w:rPr>
          <w:sz w:val="18"/>
        </w:rPr>
      </w:pPr>
    </w:p>
  </w:footnote>
  <w:footnote w:type="continuationSeparator" w:id="0">
    <w:p w14:paraId="626072AD" w14:textId="77777777" w:rsidR="0014697D" w:rsidRPr="00252BCD" w:rsidRDefault="0014697D" w:rsidP="009E7ADC">
      <w:pPr>
        <w:rPr>
          <w:sz w:val="18"/>
          <w:szCs w:val="18"/>
        </w:rPr>
      </w:pPr>
    </w:p>
  </w:footnote>
  <w:footnote w:type="continuationNotice" w:id="1">
    <w:p w14:paraId="3CCBFBD9" w14:textId="77777777" w:rsidR="0014697D" w:rsidRPr="00252BCD" w:rsidRDefault="0014697D" w:rsidP="004E2B3B">
      <w:pPr>
        <w:rPr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04D3D9" w14:textId="77777777" w:rsidR="00527FF5" w:rsidRDefault="00527FF5">
    <w:pPr>
      <w:jc w:val="center"/>
    </w:pPr>
    <w:r>
      <w:pgNum/>
    </w:r>
  </w:p>
  <w:p w14:paraId="6C04D3DA" w14:textId="77777777" w:rsidR="00527FF5" w:rsidRDefault="00527FF5">
    <w:pPr>
      <w:tabs>
        <w:tab w:val="center" w:pos="396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04D3DB" w14:textId="77777777" w:rsidR="00527FF5" w:rsidRDefault="00527FF5" w:rsidP="00F639BA">
    <w:pPr>
      <w:jc w:val="center"/>
    </w:pPr>
    <w:r>
      <w:pgNum/>
    </w:r>
  </w:p>
  <w:p w14:paraId="6C04D3DC" w14:textId="77777777" w:rsidR="00527FF5" w:rsidRDefault="00527FF5" w:rsidP="00F639BA">
    <w:pPr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bidiVisual/>
      <w:tblW w:w="5000" w:type="pct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102"/>
      <w:gridCol w:w="4536"/>
    </w:tblGrid>
    <w:tr w:rsidR="009076A6" w:rsidRPr="006D68C1" w14:paraId="171A1E21" w14:textId="77777777" w:rsidTr="008B439D">
      <w:trPr>
        <w:trHeight w:val="1560"/>
      </w:trPr>
      <w:tc>
        <w:tcPr>
          <w:tcW w:w="2647" w:type="pct"/>
        </w:tcPr>
        <w:p w14:paraId="5F80E816" w14:textId="77777777" w:rsidR="009076A6" w:rsidRPr="007D167F" w:rsidRDefault="009076A6" w:rsidP="009076A6">
          <w:pPr>
            <w:ind w:right="6"/>
            <w:jc w:val="right"/>
            <w:rPr>
              <w:rFonts w:ascii="Bookman Old Style" w:hAnsi="Bookman Old Style" w:cs="Times New Roman"/>
              <w:snapToGrid w:val="0"/>
              <w:szCs w:val="24"/>
              <w:lang w:val="en-US"/>
            </w:rPr>
          </w:pPr>
          <w:r w:rsidRPr="007D167F">
            <w:rPr>
              <w:rFonts w:ascii="Bookman Old Style" w:hAnsi="Bookman Old Style" w:cs="Times New Roman"/>
              <w:noProof/>
              <w:lang w:val="en-US" w:eastAsia="en-US"/>
            </w:rPr>
            <w:drawing>
              <wp:inline distT="0" distB="0" distL="0" distR="0" wp14:anchorId="60028FF5" wp14:editId="5D599E24">
                <wp:extent cx="1619250" cy="533400"/>
                <wp:effectExtent l="0" t="0" r="0" b="0"/>
                <wp:docPr id="1" name="Image 3" descr="upu_logotype_black-white_positive_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3" descr="upu_logotype_black-white_positive_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19250" cy="533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353" w:type="pct"/>
        </w:tcPr>
        <w:p w14:paraId="6F547BB1" w14:textId="492768C7" w:rsidR="009076A6" w:rsidRPr="006D68C1" w:rsidRDefault="009076A6" w:rsidP="00253D18">
          <w:pPr>
            <w:autoSpaceDE w:val="0"/>
            <w:autoSpaceDN w:val="0"/>
            <w:bidi/>
            <w:adjustRightInd w:val="0"/>
            <w:spacing w:line="280" w:lineRule="atLeast"/>
            <w:jc w:val="lowKashida"/>
            <w:rPr>
              <w:rFonts w:ascii="Times New Roman" w:hAnsi="Times New Roman" w:cs="Times New Roman"/>
              <w:snapToGrid w:val="0"/>
              <w:sz w:val="24"/>
              <w:szCs w:val="24"/>
              <w:lang w:val="en-US"/>
            </w:rPr>
          </w:pPr>
          <w:r w:rsidRPr="007D167F">
            <w:rPr>
              <w:rFonts w:ascii="Bookman Old Style" w:hAnsi="Bookman Old Style" w:hint="cs"/>
              <w:snapToGrid w:val="0"/>
              <w:sz w:val="28"/>
              <w:szCs w:val="28"/>
              <w:rtl/>
              <w:lang w:val="en-US"/>
            </w:rPr>
            <w:t xml:space="preserve">الملحق 4 بالكتاب الدوري </w:t>
          </w:r>
          <w:r w:rsidR="00FF1D79" w:rsidRPr="00FF1D79">
            <w:rPr>
              <w:rFonts w:ascii="Times New Roman" w:hAnsi="Times New Roman" w:cs="Times New Roman"/>
              <w:snapToGrid w:val="0"/>
              <w:sz w:val="24"/>
              <w:szCs w:val="24"/>
              <w:lang w:val="en-US"/>
            </w:rPr>
            <w:t>3100(DACAB)1074</w:t>
          </w:r>
          <w:r w:rsidR="00FF1D79">
            <w:rPr>
              <w:rFonts w:ascii="Times New Roman" w:hAnsi="Times New Roman" w:cs="Times New Roman" w:hint="cs"/>
              <w:snapToGrid w:val="0"/>
              <w:sz w:val="24"/>
              <w:szCs w:val="24"/>
              <w:rtl/>
              <w:lang w:val="en-US"/>
            </w:rPr>
            <w:t xml:space="preserve"> </w:t>
          </w:r>
          <w:bookmarkStart w:id="0" w:name="_GoBack"/>
          <w:bookmarkEnd w:id="0"/>
          <w:r w:rsidRPr="007D167F">
            <w:rPr>
              <w:rFonts w:ascii="Bookman Old Style" w:hAnsi="Bookman Old Style" w:hint="cs"/>
              <w:snapToGrid w:val="0"/>
              <w:sz w:val="28"/>
              <w:szCs w:val="28"/>
              <w:rtl/>
              <w:lang w:val="en-US"/>
            </w:rPr>
            <w:t xml:space="preserve">المؤرخ في </w:t>
          </w:r>
          <w:r w:rsidR="00253D18" w:rsidRPr="007D167F">
            <w:rPr>
              <w:rFonts w:ascii="Bookman Old Style" w:hAnsi="Bookman Old Style" w:hint="cs"/>
              <w:snapToGrid w:val="0"/>
              <w:sz w:val="28"/>
              <w:szCs w:val="28"/>
              <w:rtl/>
              <w:lang w:val="en-US"/>
            </w:rPr>
            <w:t>5</w:t>
          </w:r>
          <w:r w:rsidRPr="007D167F">
            <w:rPr>
              <w:rFonts w:ascii="Bookman Old Style" w:hAnsi="Bookman Old Style" w:hint="cs"/>
              <w:snapToGrid w:val="0"/>
              <w:sz w:val="28"/>
              <w:szCs w:val="28"/>
              <w:rtl/>
              <w:lang w:val="en-US"/>
            </w:rPr>
            <w:t xml:space="preserve"> </w:t>
          </w:r>
          <w:r w:rsidR="00253D18" w:rsidRPr="007D167F">
            <w:rPr>
              <w:rFonts w:ascii="Bookman Old Style" w:hAnsi="Bookman Old Style" w:hint="cs"/>
              <w:snapToGrid w:val="0"/>
              <w:sz w:val="28"/>
              <w:szCs w:val="28"/>
              <w:rtl/>
              <w:lang w:val="en-US"/>
            </w:rPr>
            <w:t>أغسطس/آب</w:t>
          </w:r>
          <w:r w:rsidRPr="007D167F">
            <w:rPr>
              <w:rFonts w:ascii="Bookman Old Style" w:hAnsi="Bookman Old Style" w:hint="cs"/>
              <w:snapToGrid w:val="0"/>
              <w:sz w:val="28"/>
              <w:szCs w:val="28"/>
              <w:rtl/>
              <w:lang w:val="en-US"/>
            </w:rPr>
            <w:t xml:space="preserve"> </w:t>
          </w:r>
          <w:r w:rsidR="00562B66" w:rsidRPr="007D167F">
            <w:rPr>
              <w:rFonts w:ascii="Bookman Old Style" w:hAnsi="Bookman Old Style" w:hint="cs"/>
              <w:snapToGrid w:val="0"/>
              <w:sz w:val="28"/>
              <w:szCs w:val="28"/>
              <w:rtl/>
              <w:lang w:val="en-US"/>
            </w:rPr>
            <w:t>2022</w:t>
          </w:r>
        </w:p>
      </w:tc>
    </w:tr>
  </w:tbl>
  <w:p w14:paraId="18690307" w14:textId="77777777" w:rsidR="00575510" w:rsidRPr="009076A6" w:rsidRDefault="00575510" w:rsidP="009076A6">
    <w:pPr>
      <w:bidi/>
      <w:spacing w:line="240" w:lineRule="auto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1F55F1"/>
    <w:multiLevelType w:val="singleLevel"/>
    <w:tmpl w:val="AF1AE3C4"/>
    <w:lvl w:ilvl="0">
      <w:numFmt w:val="bullet"/>
      <w:pStyle w:val="1Premierretrait"/>
      <w:lvlText w:val="–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0"/>
        <w:szCs w:val="20"/>
      </w:rPr>
    </w:lvl>
  </w:abstractNum>
  <w:abstractNum w:abstractNumId="1" w15:restartNumberingAfterBreak="0">
    <w:nsid w:val="0BFE4B9E"/>
    <w:multiLevelType w:val="singleLevel"/>
    <w:tmpl w:val="53CAD4B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" w15:restartNumberingAfterBreak="0">
    <w:nsid w:val="0DA519FE"/>
    <w:multiLevelType w:val="singleLevel"/>
    <w:tmpl w:val="5D90D7DE"/>
    <w:lvl w:ilvl="0">
      <w:numFmt w:val="bullet"/>
      <w:pStyle w:val="3Troisimeretrait"/>
      <w:lvlText w:val="–"/>
      <w:lvlJc w:val="left"/>
      <w:pPr>
        <w:tabs>
          <w:tab w:val="num" w:pos="1701"/>
        </w:tabs>
        <w:ind w:left="1701" w:hanging="567"/>
      </w:pPr>
      <w:rPr>
        <w:rFonts w:ascii="Arial" w:hAnsi="Arial" w:cs="Times New Roman" w:hint="default"/>
        <w:b w:val="0"/>
        <w:i w:val="0"/>
        <w:sz w:val="20"/>
        <w:szCs w:val="20"/>
      </w:rPr>
    </w:lvl>
  </w:abstractNum>
  <w:abstractNum w:abstractNumId="3" w15:restartNumberingAfterBreak="0">
    <w:nsid w:val="17607423"/>
    <w:multiLevelType w:val="singleLevel"/>
    <w:tmpl w:val="68B430E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4" w15:restartNumberingAfterBreak="0">
    <w:nsid w:val="1C5D63B7"/>
    <w:multiLevelType w:val="hybridMultilevel"/>
    <w:tmpl w:val="67A48B60"/>
    <w:lvl w:ilvl="0" w:tplc="BE1A5CD8">
      <w:numFmt w:val="bullet"/>
      <w:lvlText w:val="–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FB3B0A"/>
    <w:multiLevelType w:val="hybridMultilevel"/>
    <w:tmpl w:val="62526ADA"/>
    <w:lvl w:ilvl="0" w:tplc="FAB453C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495A77"/>
    <w:multiLevelType w:val="singleLevel"/>
    <w:tmpl w:val="F9FCD4B8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7" w15:restartNumberingAfterBreak="0">
    <w:nsid w:val="23B76B72"/>
    <w:multiLevelType w:val="singleLevel"/>
    <w:tmpl w:val="7B20140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8" w15:restartNumberingAfterBreak="0">
    <w:nsid w:val="28ED3C86"/>
    <w:multiLevelType w:val="hybridMultilevel"/>
    <w:tmpl w:val="40963934"/>
    <w:lvl w:ilvl="0" w:tplc="16A05676">
      <w:numFmt w:val="bullet"/>
      <w:lvlText w:val="–"/>
      <w:lvlJc w:val="left"/>
      <w:pPr>
        <w:tabs>
          <w:tab w:val="num" w:pos="1701"/>
        </w:tabs>
        <w:ind w:left="1701" w:hanging="567"/>
      </w:pPr>
      <w:rPr>
        <w:rFonts w:ascii="Arial" w:hAnsi="Arial" w:cs="Times New Roman" w:hint="default"/>
        <w:b w:val="0"/>
        <w:i w:val="0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4C2564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4DDE7C3C"/>
    <w:multiLevelType w:val="singleLevel"/>
    <w:tmpl w:val="A260D1F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11" w15:restartNumberingAfterBreak="0">
    <w:nsid w:val="51F27939"/>
    <w:multiLevelType w:val="singleLevel"/>
    <w:tmpl w:val="0F5C8B06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12" w15:restartNumberingAfterBreak="0">
    <w:nsid w:val="55F909E6"/>
    <w:multiLevelType w:val="singleLevel"/>
    <w:tmpl w:val="DF2C502A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13" w15:restartNumberingAfterBreak="0">
    <w:nsid w:val="5F504A41"/>
    <w:multiLevelType w:val="singleLevel"/>
    <w:tmpl w:val="776876AA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14" w15:restartNumberingAfterBreak="0">
    <w:nsid w:val="6ADB125E"/>
    <w:multiLevelType w:val="singleLevel"/>
    <w:tmpl w:val="7254692C"/>
    <w:lvl w:ilvl="0">
      <w:numFmt w:val="bullet"/>
      <w:pStyle w:val="2Deuximeretrai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</w:abstractNum>
  <w:abstractNum w:abstractNumId="15" w15:restartNumberingAfterBreak="0">
    <w:nsid w:val="6E645198"/>
    <w:multiLevelType w:val="singleLevel"/>
    <w:tmpl w:val="BE1852BE"/>
    <w:lvl w:ilvl="0">
      <w:start w:val="1"/>
      <w:numFmt w:val="upperLetter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16" w15:restartNumberingAfterBreak="0">
    <w:nsid w:val="77F71C6B"/>
    <w:multiLevelType w:val="singleLevel"/>
    <w:tmpl w:val="0F5C8B06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17" w15:restartNumberingAfterBreak="0">
    <w:nsid w:val="7ECE7BB1"/>
    <w:multiLevelType w:val="singleLevel"/>
    <w:tmpl w:val="3ADA3518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11"/>
  </w:num>
  <w:num w:numId="6">
    <w:abstractNumId w:val="16"/>
  </w:num>
  <w:num w:numId="7">
    <w:abstractNumId w:val="17"/>
  </w:num>
  <w:num w:numId="8">
    <w:abstractNumId w:val="3"/>
  </w:num>
  <w:num w:numId="9">
    <w:abstractNumId w:val="1"/>
  </w:num>
  <w:num w:numId="10">
    <w:abstractNumId w:val="13"/>
  </w:num>
  <w:num w:numId="11">
    <w:abstractNumId w:val="12"/>
  </w:num>
  <w:num w:numId="12">
    <w:abstractNumId w:val="15"/>
  </w:num>
  <w:num w:numId="13">
    <w:abstractNumId w:val="0"/>
  </w:num>
  <w:num w:numId="14">
    <w:abstractNumId w:val="14"/>
  </w:num>
  <w:num w:numId="15">
    <w:abstractNumId w:val="2"/>
  </w:num>
  <w:num w:numId="16">
    <w:abstractNumId w:val="14"/>
  </w:num>
  <w:num w:numId="17">
    <w:abstractNumId w:val="0"/>
  </w:num>
  <w:num w:numId="18">
    <w:abstractNumId w:val="2"/>
  </w:num>
  <w:num w:numId="19">
    <w:abstractNumId w:val="4"/>
  </w:num>
  <w:num w:numId="20">
    <w:abstractNumId w:val="8"/>
  </w:num>
  <w:num w:numId="21">
    <w:abstractNumId w:val="0"/>
  </w:num>
  <w:num w:numId="22">
    <w:abstractNumId w:val="14"/>
  </w:num>
  <w:num w:numId="23">
    <w:abstractNumId w:val="2"/>
  </w:num>
  <w:num w:numId="24">
    <w:abstractNumId w:val="0"/>
  </w:num>
  <w:num w:numId="25">
    <w:abstractNumId w:val="14"/>
  </w:num>
  <w:num w:numId="26">
    <w:abstractNumId w:val="2"/>
  </w:num>
  <w:num w:numId="27">
    <w:abstractNumId w:val="0"/>
  </w:num>
  <w:num w:numId="28">
    <w:abstractNumId w:val="14"/>
  </w:num>
  <w:num w:numId="29">
    <w:abstractNumId w:val="2"/>
  </w:num>
  <w:num w:numId="3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hideSpellingErrors/>
  <w:hideGrammaticalErrors/>
  <w:activeWritingStyle w:appName="MSWord" w:lang="ar-SA" w:vendorID="64" w:dllVersion="131078" w:nlCheck="1" w:checkStyle="0"/>
  <w:activeWritingStyle w:appName="MSWord" w:lang="en-GB" w:vendorID="64" w:dllVersion="131078" w:nlCheck="1" w:checkStyle="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4097" fill="f" fillcolor="white" stroke="f">
      <v:fill color="white" on="f"/>
      <v:stroke on="f"/>
    </o:shapedefaults>
  </w:hdrShapeDefaults>
  <w:footnotePr>
    <w:numRestart w:val="eachPage"/>
    <w:footnote w:id="-1"/>
    <w:footnote w:id="0"/>
    <w:footnote w:id="1"/>
  </w:footnotePr>
  <w:endnotePr>
    <w:numFmt w:val="decimal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3E8D"/>
    <w:rsid w:val="000021DD"/>
    <w:rsid w:val="00004D2B"/>
    <w:rsid w:val="00012EF7"/>
    <w:rsid w:val="00016E3E"/>
    <w:rsid w:val="0002298F"/>
    <w:rsid w:val="00023669"/>
    <w:rsid w:val="000240AC"/>
    <w:rsid w:val="00026EC5"/>
    <w:rsid w:val="00037476"/>
    <w:rsid w:val="000465C9"/>
    <w:rsid w:val="000569F6"/>
    <w:rsid w:val="000B24C3"/>
    <w:rsid w:val="000D1BB1"/>
    <w:rsid w:val="000D4A9A"/>
    <w:rsid w:val="000E0AB2"/>
    <w:rsid w:val="000F0306"/>
    <w:rsid w:val="001006F4"/>
    <w:rsid w:val="00104F21"/>
    <w:rsid w:val="0011269C"/>
    <w:rsid w:val="00121A6F"/>
    <w:rsid w:val="00126B98"/>
    <w:rsid w:val="0014697D"/>
    <w:rsid w:val="00151D7B"/>
    <w:rsid w:val="001567C5"/>
    <w:rsid w:val="00161F92"/>
    <w:rsid w:val="0017006D"/>
    <w:rsid w:val="00172757"/>
    <w:rsid w:val="00176BF4"/>
    <w:rsid w:val="001813EE"/>
    <w:rsid w:val="00182CE5"/>
    <w:rsid w:val="001921EB"/>
    <w:rsid w:val="001A4314"/>
    <w:rsid w:val="001B35D6"/>
    <w:rsid w:val="001B4839"/>
    <w:rsid w:val="001C6BEC"/>
    <w:rsid w:val="001F7AA2"/>
    <w:rsid w:val="002071E1"/>
    <w:rsid w:val="00216A43"/>
    <w:rsid w:val="00232DCA"/>
    <w:rsid w:val="00240D16"/>
    <w:rsid w:val="00242ED1"/>
    <w:rsid w:val="00243A44"/>
    <w:rsid w:val="00252203"/>
    <w:rsid w:val="00252BCD"/>
    <w:rsid w:val="00253D18"/>
    <w:rsid w:val="00261EAE"/>
    <w:rsid w:val="0026706D"/>
    <w:rsid w:val="00271C6A"/>
    <w:rsid w:val="00272937"/>
    <w:rsid w:val="00276006"/>
    <w:rsid w:val="00276039"/>
    <w:rsid w:val="00282124"/>
    <w:rsid w:val="00282FAD"/>
    <w:rsid w:val="0029168C"/>
    <w:rsid w:val="002A3142"/>
    <w:rsid w:val="002A663B"/>
    <w:rsid w:val="002B1B7A"/>
    <w:rsid w:val="002B2A67"/>
    <w:rsid w:val="002B66E8"/>
    <w:rsid w:val="002C3576"/>
    <w:rsid w:val="002E35B9"/>
    <w:rsid w:val="002E7C96"/>
    <w:rsid w:val="002F7773"/>
    <w:rsid w:val="003002DC"/>
    <w:rsid w:val="003104EA"/>
    <w:rsid w:val="003118BD"/>
    <w:rsid w:val="00325076"/>
    <w:rsid w:val="00325132"/>
    <w:rsid w:val="00331C6E"/>
    <w:rsid w:val="003405FB"/>
    <w:rsid w:val="003407BC"/>
    <w:rsid w:val="00342CD6"/>
    <w:rsid w:val="00343FF6"/>
    <w:rsid w:val="0035401F"/>
    <w:rsid w:val="00355163"/>
    <w:rsid w:val="00361DE6"/>
    <w:rsid w:val="00372B67"/>
    <w:rsid w:val="0037420A"/>
    <w:rsid w:val="003750AE"/>
    <w:rsid w:val="00376861"/>
    <w:rsid w:val="003A6A07"/>
    <w:rsid w:val="003B1F46"/>
    <w:rsid w:val="003B604A"/>
    <w:rsid w:val="003E1B9E"/>
    <w:rsid w:val="003F1D49"/>
    <w:rsid w:val="0040318A"/>
    <w:rsid w:val="0040579D"/>
    <w:rsid w:val="00416A3A"/>
    <w:rsid w:val="00421698"/>
    <w:rsid w:val="00422F57"/>
    <w:rsid w:val="0046077D"/>
    <w:rsid w:val="004611D5"/>
    <w:rsid w:val="004630AC"/>
    <w:rsid w:val="00471CE5"/>
    <w:rsid w:val="004A0750"/>
    <w:rsid w:val="004A31FB"/>
    <w:rsid w:val="004A6F3C"/>
    <w:rsid w:val="004C22C8"/>
    <w:rsid w:val="004C4EBF"/>
    <w:rsid w:val="004C6BEE"/>
    <w:rsid w:val="004D03CA"/>
    <w:rsid w:val="004D221E"/>
    <w:rsid w:val="004D2DA6"/>
    <w:rsid w:val="004E05F3"/>
    <w:rsid w:val="004E1F28"/>
    <w:rsid w:val="004E2B3B"/>
    <w:rsid w:val="004E3F8B"/>
    <w:rsid w:val="004E63E4"/>
    <w:rsid w:val="004F4D48"/>
    <w:rsid w:val="004F5EF6"/>
    <w:rsid w:val="005077BC"/>
    <w:rsid w:val="0051701F"/>
    <w:rsid w:val="00517BCB"/>
    <w:rsid w:val="00524F92"/>
    <w:rsid w:val="00527FF5"/>
    <w:rsid w:val="005345AF"/>
    <w:rsid w:val="00536401"/>
    <w:rsid w:val="00562B66"/>
    <w:rsid w:val="00565476"/>
    <w:rsid w:val="00570EDB"/>
    <w:rsid w:val="005749CB"/>
    <w:rsid w:val="00575510"/>
    <w:rsid w:val="00577828"/>
    <w:rsid w:val="00590BBB"/>
    <w:rsid w:val="005A1FD5"/>
    <w:rsid w:val="005A2D11"/>
    <w:rsid w:val="005A563E"/>
    <w:rsid w:val="005A67C7"/>
    <w:rsid w:val="005B20C7"/>
    <w:rsid w:val="005B2B56"/>
    <w:rsid w:val="005B6595"/>
    <w:rsid w:val="005C2838"/>
    <w:rsid w:val="005C3D96"/>
    <w:rsid w:val="005D36DD"/>
    <w:rsid w:val="005D36F8"/>
    <w:rsid w:val="005D42D7"/>
    <w:rsid w:val="005D7F27"/>
    <w:rsid w:val="005E5DC2"/>
    <w:rsid w:val="005F0892"/>
    <w:rsid w:val="005F4A1C"/>
    <w:rsid w:val="0060542D"/>
    <w:rsid w:val="006209D3"/>
    <w:rsid w:val="00627262"/>
    <w:rsid w:val="00637585"/>
    <w:rsid w:val="00643F80"/>
    <w:rsid w:val="00653717"/>
    <w:rsid w:val="00653FFD"/>
    <w:rsid w:val="00654B91"/>
    <w:rsid w:val="00656A8B"/>
    <w:rsid w:val="006724B1"/>
    <w:rsid w:val="006776DE"/>
    <w:rsid w:val="00680B5F"/>
    <w:rsid w:val="00694B19"/>
    <w:rsid w:val="006A600A"/>
    <w:rsid w:val="006A79AB"/>
    <w:rsid w:val="006B1882"/>
    <w:rsid w:val="006C019C"/>
    <w:rsid w:val="006C47EF"/>
    <w:rsid w:val="006C6E74"/>
    <w:rsid w:val="006D5D8D"/>
    <w:rsid w:val="006E36B1"/>
    <w:rsid w:val="00717D08"/>
    <w:rsid w:val="00723D0A"/>
    <w:rsid w:val="007434D8"/>
    <w:rsid w:val="00743D48"/>
    <w:rsid w:val="00751530"/>
    <w:rsid w:val="00756C4A"/>
    <w:rsid w:val="00757BB9"/>
    <w:rsid w:val="00761DEC"/>
    <w:rsid w:val="0076291C"/>
    <w:rsid w:val="00765B70"/>
    <w:rsid w:val="00767594"/>
    <w:rsid w:val="0077420D"/>
    <w:rsid w:val="00780CBD"/>
    <w:rsid w:val="00783C7C"/>
    <w:rsid w:val="007A2839"/>
    <w:rsid w:val="007B5BAF"/>
    <w:rsid w:val="007B6036"/>
    <w:rsid w:val="007C2998"/>
    <w:rsid w:val="007C679A"/>
    <w:rsid w:val="007D07CD"/>
    <w:rsid w:val="007D167F"/>
    <w:rsid w:val="007D2933"/>
    <w:rsid w:val="007D580C"/>
    <w:rsid w:val="007D6956"/>
    <w:rsid w:val="007E0A42"/>
    <w:rsid w:val="007E6319"/>
    <w:rsid w:val="007F6E68"/>
    <w:rsid w:val="008100EC"/>
    <w:rsid w:val="008200F3"/>
    <w:rsid w:val="00833E51"/>
    <w:rsid w:val="00836A1E"/>
    <w:rsid w:val="00843281"/>
    <w:rsid w:val="00857B50"/>
    <w:rsid w:val="0087570D"/>
    <w:rsid w:val="00877E6A"/>
    <w:rsid w:val="00881630"/>
    <w:rsid w:val="00894CD8"/>
    <w:rsid w:val="00897E26"/>
    <w:rsid w:val="008A5335"/>
    <w:rsid w:val="008A5A68"/>
    <w:rsid w:val="008B7E25"/>
    <w:rsid w:val="008C2342"/>
    <w:rsid w:val="008D25C4"/>
    <w:rsid w:val="008D3810"/>
    <w:rsid w:val="008E0027"/>
    <w:rsid w:val="008E54AA"/>
    <w:rsid w:val="008E7619"/>
    <w:rsid w:val="008F12A9"/>
    <w:rsid w:val="008F1500"/>
    <w:rsid w:val="008F5D92"/>
    <w:rsid w:val="009076A6"/>
    <w:rsid w:val="0091074C"/>
    <w:rsid w:val="00930FD6"/>
    <w:rsid w:val="00932DC4"/>
    <w:rsid w:val="009434D3"/>
    <w:rsid w:val="009569DE"/>
    <w:rsid w:val="00957FCD"/>
    <w:rsid w:val="00973F76"/>
    <w:rsid w:val="00974119"/>
    <w:rsid w:val="009B449A"/>
    <w:rsid w:val="009C5BD0"/>
    <w:rsid w:val="009D77AD"/>
    <w:rsid w:val="009E7ADC"/>
    <w:rsid w:val="009F110E"/>
    <w:rsid w:val="009F36E2"/>
    <w:rsid w:val="00A06C89"/>
    <w:rsid w:val="00A07F15"/>
    <w:rsid w:val="00A4118F"/>
    <w:rsid w:val="00A418A0"/>
    <w:rsid w:val="00A455D1"/>
    <w:rsid w:val="00A53E1E"/>
    <w:rsid w:val="00A55312"/>
    <w:rsid w:val="00A5792F"/>
    <w:rsid w:val="00A6703E"/>
    <w:rsid w:val="00A73891"/>
    <w:rsid w:val="00A809D7"/>
    <w:rsid w:val="00A92377"/>
    <w:rsid w:val="00AA01D2"/>
    <w:rsid w:val="00AA61ED"/>
    <w:rsid w:val="00AB7653"/>
    <w:rsid w:val="00AB7AD7"/>
    <w:rsid w:val="00AC2359"/>
    <w:rsid w:val="00AE0D85"/>
    <w:rsid w:val="00AE17CE"/>
    <w:rsid w:val="00AE2BF2"/>
    <w:rsid w:val="00AE5CA4"/>
    <w:rsid w:val="00AF62E1"/>
    <w:rsid w:val="00B00E3F"/>
    <w:rsid w:val="00B010D9"/>
    <w:rsid w:val="00B11447"/>
    <w:rsid w:val="00B12AF5"/>
    <w:rsid w:val="00B14442"/>
    <w:rsid w:val="00B1711E"/>
    <w:rsid w:val="00B262DA"/>
    <w:rsid w:val="00B30CB2"/>
    <w:rsid w:val="00B40E14"/>
    <w:rsid w:val="00B458DD"/>
    <w:rsid w:val="00B7190D"/>
    <w:rsid w:val="00B838AD"/>
    <w:rsid w:val="00B83E8D"/>
    <w:rsid w:val="00B86608"/>
    <w:rsid w:val="00B879E7"/>
    <w:rsid w:val="00BA404F"/>
    <w:rsid w:val="00BB3ACD"/>
    <w:rsid w:val="00BC0807"/>
    <w:rsid w:val="00BC1442"/>
    <w:rsid w:val="00BC4919"/>
    <w:rsid w:val="00BC6F2C"/>
    <w:rsid w:val="00BE4238"/>
    <w:rsid w:val="00BF2822"/>
    <w:rsid w:val="00BF2F28"/>
    <w:rsid w:val="00BF5B9E"/>
    <w:rsid w:val="00C05A14"/>
    <w:rsid w:val="00C0653D"/>
    <w:rsid w:val="00C06D24"/>
    <w:rsid w:val="00C17350"/>
    <w:rsid w:val="00C21452"/>
    <w:rsid w:val="00C2769E"/>
    <w:rsid w:val="00C35110"/>
    <w:rsid w:val="00C402AE"/>
    <w:rsid w:val="00C527E6"/>
    <w:rsid w:val="00C74B88"/>
    <w:rsid w:val="00C903B8"/>
    <w:rsid w:val="00C91301"/>
    <w:rsid w:val="00C91C2F"/>
    <w:rsid w:val="00CA3D20"/>
    <w:rsid w:val="00CB2FA6"/>
    <w:rsid w:val="00CC0402"/>
    <w:rsid w:val="00CC3161"/>
    <w:rsid w:val="00CC7367"/>
    <w:rsid w:val="00CD03E7"/>
    <w:rsid w:val="00CE2270"/>
    <w:rsid w:val="00D066AA"/>
    <w:rsid w:val="00D06F6B"/>
    <w:rsid w:val="00D154F8"/>
    <w:rsid w:val="00D3589B"/>
    <w:rsid w:val="00D4563C"/>
    <w:rsid w:val="00D50254"/>
    <w:rsid w:val="00D603E2"/>
    <w:rsid w:val="00D61B31"/>
    <w:rsid w:val="00D64064"/>
    <w:rsid w:val="00D73262"/>
    <w:rsid w:val="00D73A0A"/>
    <w:rsid w:val="00D75619"/>
    <w:rsid w:val="00DA2CED"/>
    <w:rsid w:val="00DA49AB"/>
    <w:rsid w:val="00DA646A"/>
    <w:rsid w:val="00DA74C6"/>
    <w:rsid w:val="00DB7EC0"/>
    <w:rsid w:val="00DC4D86"/>
    <w:rsid w:val="00DC5AC9"/>
    <w:rsid w:val="00DE266E"/>
    <w:rsid w:val="00E048A5"/>
    <w:rsid w:val="00E10CD5"/>
    <w:rsid w:val="00E175A6"/>
    <w:rsid w:val="00E237CB"/>
    <w:rsid w:val="00E270C8"/>
    <w:rsid w:val="00E30BC6"/>
    <w:rsid w:val="00E31D00"/>
    <w:rsid w:val="00E3448B"/>
    <w:rsid w:val="00E3538A"/>
    <w:rsid w:val="00E50A0A"/>
    <w:rsid w:val="00E603F6"/>
    <w:rsid w:val="00E6496D"/>
    <w:rsid w:val="00E72B05"/>
    <w:rsid w:val="00E76C5C"/>
    <w:rsid w:val="00EA1C06"/>
    <w:rsid w:val="00EB0628"/>
    <w:rsid w:val="00EB1C53"/>
    <w:rsid w:val="00EB484A"/>
    <w:rsid w:val="00EC6981"/>
    <w:rsid w:val="00ED183A"/>
    <w:rsid w:val="00ED63F7"/>
    <w:rsid w:val="00ED6707"/>
    <w:rsid w:val="00ED7E1E"/>
    <w:rsid w:val="00EE2A54"/>
    <w:rsid w:val="00EF273F"/>
    <w:rsid w:val="00F11A72"/>
    <w:rsid w:val="00F15D20"/>
    <w:rsid w:val="00F15EB7"/>
    <w:rsid w:val="00F307BF"/>
    <w:rsid w:val="00F33A54"/>
    <w:rsid w:val="00F468AB"/>
    <w:rsid w:val="00F521BF"/>
    <w:rsid w:val="00F54D49"/>
    <w:rsid w:val="00F6214A"/>
    <w:rsid w:val="00F62978"/>
    <w:rsid w:val="00F639BA"/>
    <w:rsid w:val="00F63AF1"/>
    <w:rsid w:val="00F715E7"/>
    <w:rsid w:val="00F7288E"/>
    <w:rsid w:val="00F77538"/>
    <w:rsid w:val="00F84033"/>
    <w:rsid w:val="00F87364"/>
    <w:rsid w:val="00F876C0"/>
    <w:rsid w:val="00F87A5B"/>
    <w:rsid w:val="00F91269"/>
    <w:rsid w:val="00F963C3"/>
    <w:rsid w:val="00FA2EFC"/>
    <w:rsid w:val="00FB6F79"/>
    <w:rsid w:val="00FC104A"/>
    <w:rsid w:val="00FC5E68"/>
    <w:rsid w:val="00FD4FD5"/>
    <w:rsid w:val="00FE6153"/>
    <w:rsid w:val="00FF1D79"/>
    <w:rsid w:val="00FF2BFE"/>
    <w:rsid w:val="00FF4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;"/>
  <w14:docId w14:val="6C04D396"/>
  <w15:docId w15:val="{8C9846DD-115A-4F97-96DE-263CA0B41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New York" w:eastAsia="Times New Roman" w:hAnsi="New York" w:cs="Arial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200F3"/>
    <w:pPr>
      <w:spacing w:line="240" w:lineRule="atLeast"/>
    </w:pPr>
    <w:rPr>
      <w:rFonts w:ascii="Arial" w:hAnsi="Arial"/>
      <w:lang w:val="en-GB"/>
    </w:rPr>
  </w:style>
  <w:style w:type="paragraph" w:styleId="Titre1">
    <w:name w:val="heading 1"/>
    <w:basedOn w:val="Normal"/>
    <w:next w:val="Textedebase"/>
    <w:qFormat/>
    <w:pPr>
      <w:ind w:left="567" w:hanging="567"/>
      <w:jc w:val="both"/>
      <w:outlineLvl w:val="0"/>
    </w:pPr>
    <w:rPr>
      <w:b/>
      <w:bCs/>
    </w:rPr>
  </w:style>
  <w:style w:type="paragraph" w:styleId="Titre2">
    <w:name w:val="heading 2"/>
    <w:basedOn w:val="Normal"/>
    <w:next w:val="Textedebase"/>
    <w:qFormat/>
    <w:pPr>
      <w:ind w:left="567" w:hanging="567"/>
      <w:jc w:val="both"/>
      <w:outlineLvl w:val="1"/>
    </w:pPr>
    <w:rPr>
      <w:i/>
      <w:iCs/>
    </w:rPr>
  </w:style>
  <w:style w:type="paragraph" w:styleId="Titre3">
    <w:name w:val="heading 3"/>
    <w:basedOn w:val="Normal"/>
    <w:next w:val="Textedebase"/>
    <w:qFormat/>
    <w:pPr>
      <w:tabs>
        <w:tab w:val="left" w:pos="567"/>
      </w:tabs>
      <w:jc w:val="both"/>
      <w:outlineLvl w:val="2"/>
    </w:pPr>
  </w:style>
  <w:style w:type="paragraph" w:styleId="Titre4">
    <w:name w:val="heading 4"/>
    <w:basedOn w:val="Normal"/>
    <w:next w:val="Normal"/>
    <w:qFormat/>
    <w:rsid w:val="0035401F"/>
    <w:pPr>
      <w:outlineLvl w:val="3"/>
    </w:pPr>
    <w:rPr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semiHidden/>
    <w:rPr>
      <w:sz w:val="20"/>
      <w:szCs w:val="20"/>
      <w:vertAlign w:val="superscript"/>
    </w:rPr>
  </w:style>
  <w:style w:type="paragraph" w:customStyle="1" w:styleId="0Textedebase">
    <w:name w:val="0 Texte de base"/>
    <w:basedOn w:val="Normal"/>
    <w:rsid w:val="00F468AB"/>
    <w:pPr>
      <w:jc w:val="both"/>
    </w:pPr>
  </w:style>
  <w:style w:type="paragraph" w:customStyle="1" w:styleId="Textedebase">
    <w:name w:val="Texte de base"/>
    <w:basedOn w:val="Normal"/>
    <w:rsid w:val="00AE0D85"/>
    <w:pPr>
      <w:jc w:val="both"/>
    </w:pPr>
  </w:style>
  <w:style w:type="paragraph" w:customStyle="1" w:styleId="1Premierretrait">
    <w:name w:val="1 Premier retrait"/>
    <w:basedOn w:val="0Textedebase"/>
    <w:rsid w:val="00F468AB"/>
    <w:pPr>
      <w:numPr>
        <w:numId w:val="27"/>
      </w:numPr>
      <w:spacing w:before="120"/>
    </w:pPr>
  </w:style>
  <w:style w:type="paragraph" w:customStyle="1" w:styleId="2Deuximeretrait">
    <w:name w:val="2 Deuxième retrait"/>
    <w:basedOn w:val="0Textedebase"/>
    <w:rsid w:val="00F468AB"/>
    <w:pPr>
      <w:numPr>
        <w:numId w:val="28"/>
      </w:numPr>
      <w:spacing w:before="120"/>
    </w:pPr>
  </w:style>
  <w:style w:type="paragraph" w:styleId="Notedebasdepage">
    <w:name w:val="footnote text"/>
    <w:basedOn w:val="Normal"/>
    <w:semiHidden/>
    <w:rsid w:val="00ED6707"/>
    <w:pPr>
      <w:spacing w:line="240" w:lineRule="auto"/>
      <w:jc w:val="both"/>
    </w:pPr>
    <w:rPr>
      <w:sz w:val="18"/>
      <w:szCs w:val="18"/>
    </w:rPr>
  </w:style>
  <w:style w:type="paragraph" w:styleId="Pieddepage">
    <w:name w:val="footer"/>
    <w:basedOn w:val="Normal"/>
    <w:rsid w:val="009F110E"/>
    <w:pPr>
      <w:tabs>
        <w:tab w:val="center" w:pos="4536"/>
        <w:tab w:val="right" w:pos="9072"/>
      </w:tabs>
    </w:p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Notedefin">
    <w:name w:val="endnote text"/>
    <w:basedOn w:val="Normal"/>
    <w:semiHidden/>
    <w:pPr>
      <w:spacing w:line="240" w:lineRule="auto"/>
      <w:ind w:left="284" w:hanging="284"/>
      <w:jc w:val="both"/>
    </w:pPr>
    <w:rPr>
      <w:sz w:val="18"/>
      <w:szCs w:val="18"/>
    </w:rPr>
  </w:style>
  <w:style w:type="character" w:styleId="Appeldenotedefin">
    <w:name w:val="endnote reference"/>
    <w:semiHidden/>
    <w:rPr>
      <w:sz w:val="20"/>
      <w:szCs w:val="20"/>
      <w:vertAlign w:val="superscript"/>
    </w:rPr>
  </w:style>
  <w:style w:type="paragraph" w:styleId="TM9">
    <w:name w:val="toc 9"/>
    <w:basedOn w:val="Normal"/>
    <w:next w:val="Normal"/>
    <w:autoRedefine/>
    <w:semiHidden/>
    <w:rsid w:val="00843281"/>
    <w:pPr>
      <w:tabs>
        <w:tab w:val="left" w:pos="1620"/>
      </w:tabs>
      <w:autoSpaceDE w:val="0"/>
      <w:autoSpaceDN w:val="0"/>
      <w:adjustRightInd w:val="0"/>
      <w:jc w:val="both"/>
    </w:pPr>
  </w:style>
  <w:style w:type="paragraph" w:styleId="Textedebulles">
    <w:name w:val="Balloon Text"/>
    <w:basedOn w:val="Normal"/>
    <w:semiHidden/>
    <w:rsid w:val="00A5792F"/>
    <w:rPr>
      <w:rFonts w:ascii="Tahoma" w:hAnsi="Tahoma"/>
      <w:sz w:val="16"/>
      <w:szCs w:val="16"/>
    </w:rPr>
  </w:style>
  <w:style w:type="paragraph" w:customStyle="1" w:styleId="Barredanslamarge">
    <w:name w:val="Barre dans la marge"/>
    <w:basedOn w:val="Normal"/>
    <w:rsid w:val="006776DE"/>
    <w:pPr>
      <w:autoSpaceDE w:val="0"/>
      <w:autoSpaceDN w:val="0"/>
      <w:adjustRightInd w:val="0"/>
      <w:jc w:val="both"/>
    </w:pPr>
  </w:style>
  <w:style w:type="paragraph" w:customStyle="1" w:styleId="3Troisimeretrait">
    <w:name w:val="3 Troisième retrait"/>
    <w:basedOn w:val="0Textedebase"/>
    <w:rsid w:val="00F468AB"/>
    <w:pPr>
      <w:numPr>
        <w:numId w:val="29"/>
      </w:numPr>
      <w:spacing w:before="120"/>
    </w:pPr>
  </w:style>
  <w:style w:type="paragraph" w:customStyle="1" w:styleId="1aPremierretraittable">
    <w:name w:val="1a Premier retrait table"/>
    <w:basedOn w:val="1Premierretrait"/>
    <w:qFormat/>
    <w:rsid w:val="00151D7B"/>
    <w:pPr>
      <w:tabs>
        <w:tab w:val="clear" w:pos="567"/>
        <w:tab w:val="left" w:pos="284"/>
      </w:tabs>
      <w:spacing w:before="60" w:after="60"/>
      <w:ind w:left="284" w:hanging="284"/>
    </w:pPr>
  </w:style>
  <w:style w:type="paragraph" w:customStyle="1" w:styleId="2aDeuxiemeretraittable">
    <w:name w:val="2a Deuxieme retrait table"/>
    <w:basedOn w:val="2Deuximeretrait"/>
    <w:qFormat/>
    <w:rsid w:val="00151D7B"/>
    <w:pPr>
      <w:tabs>
        <w:tab w:val="clear" w:pos="1134"/>
        <w:tab w:val="left" w:pos="567"/>
      </w:tabs>
      <w:spacing w:before="60" w:after="60"/>
      <w:ind w:left="568" w:hanging="284"/>
    </w:pPr>
  </w:style>
  <w:style w:type="paragraph" w:customStyle="1" w:styleId="3aTroisiemeretraittable">
    <w:name w:val="3a Troisieme retrait table"/>
    <w:basedOn w:val="3Troisimeretrait"/>
    <w:qFormat/>
    <w:rsid w:val="00151D7B"/>
    <w:pPr>
      <w:tabs>
        <w:tab w:val="clear" w:pos="1701"/>
        <w:tab w:val="left" w:pos="851"/>
      </w:tabs>
      <w:spacing w:before="60" w:after="60"/>
      <w:ind w:left="851" w:hanging="284"/>
    </w:pPr>
  </w:style>
  <w:style w:type="table" w:styleId="Grilledutableau">
    <w:name w:val="Table Grid"/>
    <w:basedOn w:val="TableauNormal"/>
    <w:rsid w:val="00D06F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rsid w:val="005B6595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216A4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138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95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6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8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1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3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6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9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3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POC.Secretariat@upu.int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hyperlink" Target="mailto:CA.Secretariat@upu.int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Arial"/>
      </a:majorFont>
      <a:minorFont>
        <a:latin typeface="Calibri"/>
        <a:ea typeface=""/>
        <a:cs typeface="Arial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4F13AF0A9C6414096C36E821BFD7664" ma:contentTypeVersion="6" ma:contentTypeDescription="Create a new document." ma:contentTypeScope="" ma:versionID="b3b9c1e6a8cdf9a749f8078fe72245b1">
  <xsd:schema xmlns:xsd="http://www.w3.org/2001/XMLSchema" xmlns:xs="http://www.w3.org/2001/XMLSchema" xmlns:p="http://schemas.microsoft.com/office/2006/metadata/properties" xmlns:ns2="b4ec4095-9810-4e60-b964-3161185fe897" targetNamespace="http://schemas.microsoft.com/office/2006/metadata/properties" ma:root="true" ma:fieldsID="4317285b1bbc2b5b82265a0019b26c8f" ns2:_="">
    <xsd:import namespace="b4ec4095-9810-4e60-b964-3161185fe89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ec4095-9810-4e60-b964-3161185fe897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b4ec4095-9810-4e60-b964-3161185fe897">PEGASE-7-1139665</_dlc_DocId>
    <_dlc_DocIdUrl xmlns="b4ec4095-9810-4e60-b964-3161185fe897">
      <Url>https://pegase.upu.int/_layouts/DocIdRedir.aspx?ID=PEGASE-7-1139665</Url>
      <Description>PEGASE-7-1139665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B6B34A-16B3-4287-918E-DC90022AF5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ec4095-9810-4e60-b964-3161185fe8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02846C5-2D48-46BD-8F5E-7A17F7C969C8}">
  <ds:schemaRefs>
    <ds:schemaRef ds:uri="http://schemas.microsoft.com/office/2006/metadata/properties"/>
    <ds:schemaRef ds:uri="http://schemas.microsoft.com/office/infopath/2007/PartnerControls"/>
    <ds:schemaRef ds:uri="b4ec4095-9810-4e60-b964-3161185fe897"/>
  </ds:schemaRefs>
</ds:datastoreItem>
</file>

<file path=customXml/itemProps3.xml><?xml version="1.0" encoding="utf-8"?>
<ds:datastoreItem xmlns:ds="http://schemas.openxmlformats.org/officeDocument/2006/customXml" ds:itemID="{82A91D78-55C8-4A70-8928-6563B7E523F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20B007E-0966-4EEC-9952-7463223DBEC2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2FD86006-88B9-4499-AD07-9297659338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578</Characters>
  <Application>Microsoft Office Word</Application>
  <DocSecurity>0</DocSecurity>
  <Lines>4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Doc 1 Add 1</vt:lpstr>
      <vt:lpstr>Doc 1 Add 1</vt:lpstr>
    </vt:vector>
  </TitlesOfParts>
  <Company>Union postal universelle (UPU)</Company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 1 Add 1</dc:title>
  <dc:creator>WARKENTIN tatiana</dc:creator>
  <cp:lastModifiedBy>ABDELMESSIH george</cp:lastModifiedBy>
  <cp:revision>5</cp:revision>
  <cp:lastPrinted>2016-11-02T16:27:00Z</cp:lastPrinted>
  <dcterms:created xsi:type="dcterms:W3CDTF">2022-08-03T11:56:00Z</dcterms:created>
  <dcterms:modified xsi:type="dcterms:W3CDTF">2022-08-04T08:00:00Z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0x01010054F13AF0A9C6414096C36E821BFD7664</vt:lpwstr>
  </property>
  <property fmtid="{D5CDD505-2E9C-101B-9397-08002B2CF9AE}" pid="3" name="_dlc_DocIdItemGuid">
    <vt:lpwstr>7debaea4-431b-4bc9-839a-b50079da35fe</vt:lpwstr>
  </property>
</Properties>
</file>