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435C" w14:textId="77777777" w:rsidR="00AC30B5" w:rsidRPr="00B1306A" w:rsidRDefault="007A72A8" w:rsidP="00DD7BD4">
      <w:pPr>
        <w:spacing w:line="230" w:lineRule="exact"/>
        <w:rPr>
          <w:b/>
          <w:bCs/>
          <w:lang w:val="es-ES_tradnl"/>
        </w:rPr>
      </w:pPr>
      <w:r w:rsidRPr="00B1306A">
        <w:rPr>
          <w:b/>
          <w:bCs/>
          <w:lang w:val="es-ES_tradnl"/>
        </w:rPr>
        <w:t xml:space="preserve">Certificación de la eficacia operativa y de la gestión de la calidad de la </w:t>
      </w:r>
      <w:r w:rsidR="00AC30B5" w:rsidRPr="00B1306A">
        <w:rPr>
          <w:b/>
          <w:bCs/>
          <w:lang w:val="es-ES_tradnl"/>
        </w:rPr>
        <w:t xml:space="preserve">UPU </w:t>
      </w:r>
    </w:p>
    <w:p w14:paraId="23E60474" w14:textId="77777777" w:rsidR="00AC30B5" w:rsidRPr="00B1306A" w:rsidRDefault="00AC30B5" w:rsidP="00DD7BD4">
      <w:pPr>
        <w:spacing w:line="230" w:lineRule="exact"/>
        <w:rPr>
          <w:lang w:val="es-ES_tradnl"/>
        </w:rPr>
      </w:pPr>
    </w:p>
    <w:p w14:paraId="4A459C7F" w14:textId="77777777" w:rsidR="00AC30B5" w:rsidRPr="00B1306A" w:rsidRDefault="007A72A8" w:rsidP="00DD7BD4">
      <w:pPr>
        <w:tabs>
          <w:tab w:val="right" w:leader="underscore" w:pos="9639"/>
        </w:tabs>
        <w:spacing w:line="230" w:lineRule="exact"/>
        <w:jc w:val="both"/>
        <w:rPr>
          <w:u w:val="single"/>
          <w:lang w:val="es-ES_tradnl"/>
        </w:rPr>
      </w:pPr>
      <w:r w:rsidRPr="00B1306A">
        <w:rPr>
          <w:b/>
          <w:bCs/>
          <w:spacing w:val="-2"/>
          <w:lang w:val="es-ES_tradnl"/>
        </w:rPr>
        <w:t>Cuestionario para la evaluación de la eficacia operativa y la calidad de servicio del operador designado</w:t>
      </w:r>
      <w:r w:rsidR="00AC30B5" w:rsidRPr="00B1306A">
        <w:rPr>
          <w:b/>
          <w:bCs/>
          <w:lang w:val="es-ES_tradnl"/>
        </w:rPr>
        <w:t xml:space="preserve"> d</w:t>
      </w:r>
      <w:r w:rsidRPr="00B1306A">
        <w:rPr>
          <w:b/>
          <w:bCs/>
          <w:lang w:val="es-ES_tradnl"/>
        </w:rPr>
        <w:t>e</w:t>
      </w:r>
      <w:r w:rsidR="00830A9B" w:rsidRPr="00B1306A">
        <w:rPr>
          <w:b/>
          <w:bCs/>
          <w:lang w:val="es-ES_tradnl"/>
        </w:rPr>
        <w:t xml:space="preserve"> </w:t>
      </w:r>
      <w:r w:rsidR="001527CA" w:rsidRPr="00B1306A">
        <w:rPr>
          <w:lang w:val="es-ES_tradnl"/>
        </w:rPr>
        <w:tab/>
      </w:r>
    </w:p>
    <w:p w14:paraId="6B91A37A" w14:textId="77777777" w:rsidR="00AC30B5" w:rsidRPr="00B1306A" w:rsidRDefault="00AC30B5" w:rsidP="00DD7BD4">
      <w:pPr>
        <w:pStyle w:val="0Textedebase"/>
        <w:spacing w:line="230" w:lineRule="exact"/>
        <w:rPr>
          <w:lang w:val="es-ES_tradnl"/>
        </w:rPr>
      </w:pPr>
    </w:p>
    <w:p w14:paraId="4D397C60" w14:textId="77777777" w:rsidR="00AC30B5" w:rsidRPr="00B1306A" w:rsidRDefault="007A72A8" w:rsidP="00DD7BD4">
      <w:pPr>
        <w:pStyle w:val="0Textedebase"/>
        <w:spacing w:line="230" w:lineRule="exact"/>
        <w:rPr>
          <w:b/>
          <w:bCs/>
          <w:lang w:val="es-ES_tradnl"/>
        </w:rPr>
      </w:pPr>
      <w:r w:rsidRPr="00B1306A">
        <w:rPr>
          <w:b/>
          <w:bCs/>
          <w:lang w:val="es-ES_tradnl"/>
        </w:rPr>
        <w:t>Información sobre el encuestado</w:t>
      </w:r>
    </w:p>
    <w:p w14:paraId="31654EDC" w14:textId="77777777" w:rsidR="00AC30B5" w:rsidRPr="00B1306A" w:rsidRDefault="00AC30B5" w:rsidP="00DD7BD4">
      <w:pPr>
        <w:pStyle w:val="0Textedebase"/>
        <w:spacing w:line="230" w:lineRule="exact"/>
        <w:rPr>
          <w:lang w:val="es-ES_tradnl"/>
        </w:rPr>
      </w:pPr>
    </w:p>
    <w:p w14:paraId="168F1B8D" w14:textId="77777777" w:rsidR="00AC30B5" w:rsidRPr="00B1306A" w:rsidRDefault="007A72A8" w:rsidP="00DD7BD4">
      <w:pPr>
        <w:pStyle w:val="0Textedebase"/>
        <w:spacing w:after="120" w:line="230" w:lineRule="exact"/>
        <w:rPr>
          <w:lang w:val="es-ES_tradnl"/>
        </w:rPr>
      </w:pPr>
      <w:r w:rsidRPr="00B1306A">
        <w:rPr>
          <w:lang w:val="es-ES_tradnl"/>
        </w:rPr>
        <w:t>En caso de que tengamos que realizar consultas con respecto a las respuestas dadas, sírvase indicar la siguiente información</w:t>
      </w:r>
      <w:r w:rsidR="00AC30B5" w:rsidRPr="00B1306A">
        <w:rPr>
          <w:lang w:val="es-ES_tradnl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5"/>
        <w:gridCol w:w="3159"/>
        <w:gridCol w:w="1701"/>
      </w:tblGrid>
      <w:tr w:rsidR="00A44735" w:rsidRPr="00B1306A" w14:paraId="0DAA18D4" w14:textId="77777777" w:rsidTr="00024AFF">
        <w:trPr>
          <w:cantSplit/>
        </w:trPr>
        <w:tc>
          <w:tcPr>
            <w:tcW w:w="9645" w:type="dxa"/>
            <w:gridSpan w:val="3"/>
            <w:tcBorders>
              <w:bottom w:val="single" w:sz="4" w:space="0" w:color="auto"/>
            </w:tcBorders>
          </w:tcPr>
          <w:p w14:paraId="0B20AA98" w14:textId="77777777" w:rsidR="00A44735" w:rsidRPr="00B1306A" w:rsidRDefault="007A72A8" w:rsidP="00DD7BD4">
            <w:pPr>
              <w:pStyle w:val="Textedebase"/>
              <w:spacing w:before="40" w:line="230" w:lineRule="exact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sz w:val="16"/>
                <w:szCs w:val="16"/>
                <w:lang w:val="es-ES_tradnl"/>
              </w:rPr>
              <w:t>Nombre del operador designado</w:t>
            </w:r>
          </w:p>
          <w:p w14:paraId="7F3D4FCC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6E2B495B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D118D4" w:rsidRPr="00B1306A" w14:paraId="1E556FAD" w14:textId="77777777" w:rsidTr="00024AFF">
        <w:trPr>
          <w:cantSplit/>
          <w:trHeight w:val="597"/>
        </w:trPr>
        <w:tc>
          <w:tcPr>
            <w:tcW w:w="7944" w:type="dxa"/>
            <w:gridSpan w:val="2"/>
            <w:tcBorders>
              <w:right w:val="nil"/>
            </w:tcBorders>
          </w:tcPr>
          <w:p w14:paraId="51873EBA" w14:textId="77777777" w:rsidR="00D118D4" w:rsidRPr="00B1306A" w:rsidRDefault="007A72A8" w:rsidP="00DD7BD4">
            <w:pPr>
              <w:spacing w:before="40" w:line="230" w:lineRule="exact"/>
              <w:ind w:right="75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sz w:val="16"/>
                <w:szCs w:val="16"/>
                <w:lang w:val="es-ES_tradnl"/>
              </w:rPr>
              <w:t>Apellido y nombre de la pe</w:t>
            </w:r>
            <w:r w:rsidR="009800FE" w:rsidRPr="00B1306A">
              <w:rPr>
                <w:sz w:val="16"/>
                <w:szCs w:val="16"/>
                <w:lang w:val="es-ES_tradnl"/>
              </w:rPr>
              <w:t>r</w:t>
            </w:r>
            <w:r w:rsidRPr="00B1306A">
              <w:rPr>
                <w:sz w:val="16"/>
                <w:szCs w:val="16"/>
                <w:lang w:val="es-ES_tradnl"/>
              </w:rPr>
              <w:t>sona que responde el cuestionario</w:t>
            </w:r>
          </w:p>
          <w:p w14:paraId="4C7E4ADF" w14:textId="77777777" w:rsidR="00D118D4" w:rsidRPr="00B1306A" w:rsidRDefault="00D118D4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40B3D08" w14:textId="77777777" w:rsidR="00D118D4" w:rsidRPr="00B1306A" w:rsidRDefault="00D118D4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5E312496" w14:textId="77777777" w:rsidR="00D118D4" w:rsidRPr="00B1306A" w:rsidRDefault="00B1306A" w:rsidP="00DD7BD4">
            <w:pPr>
              <w:tabs>
                <w:tab w:val="left" w:pos="921"/>
              </w:tabs>
              <w:spacing w:line="230" w:lineRule="exact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E0FA7" w:rsidRPr="00B1306A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D118D4" w:rsidRPr="00B1306A">
              <w:rPr>
                <w:rFonts w:cs="Arial"/>
                <w:lang w:val="es-ES_tradnl"/>
              </w:rPr>
              <w:t xml:space="preserve"> </w:t>
            </w:r>
            <w:r w:rsidR="007A72A8" w:rsidRPr="00B1306A">
              <w:rPr>
                <w:rFonts w:cs="Arial"/>
                <w:sz w:val="16"/>
                <w:szCs w:val="16"/>
                <w:lang w:val="es-ES_tradnl"/>
              </w:rPr>
              <w:t>Sra.</w:t>
            </w:r>
            <w:r w:rsidR="00D118D4" w:rsidRPr="00B1306A">
              <w:rPr>
                <w:rFonts w:cs="Arial"/>
                <w:lang w:val="es-ES_tradnl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118D4" w:rsidRPr="00B1306A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D118D4" w:rsidRPr="00B1306A">
              <w:rPr>
                <w:rFonts w:cs="Arial"/>
                <w:lang w:val="es-ES_tradnl"/>
              </w:rPr>
              <w:t xml:space="preserve"> </w:t>
            </w:r>
            <w:r w:rsidR="007A72A8" w:rsidRPr="00B1306A">
              <w:rPr>
                <w:rFonts w:cs="Arial"/>
                <w:sz w:val="16"/>
                <w:szCs w:val="16"/>
                <w:lang w:val="es-ES_tradnl"/>
              </w:rPr>
              <w:t>Sr</w:t>
            </w:r>
            <w:r w:rsidR="00D118D4" w:rsidRPr="00B1306A">
              <w:rPr>
                <w:rFonts w:cs="Arial"/>
                <w:sz w:val="16"/>
                <w:szCs w:val="16"/>
                <w:lang w:val="es-ES_tradnl"/>
              </w:rPr>
              <w:t>.</w:t>
            </w:r>
          </w:p>
        </w:tc>
      </w:tr>
      <w:tr w:rsidR="00A44735" w:rsidRPr="00B1306A" w14:paraId="77BB2167" w14:textId="77777777" w:rsidTr="00024AFF">
        <w:trPr>
          <w:cantSplit/>
        </w:trPr>
        <w:tc>
          <w:tcPr>
            <w:tcW w:w="9645" w:type="dxa"/>
            <w:gridSpan w:val="3"/>
          </w:tcPr>
          <w:p w14:paraId="4EAA09E0" w14:textId="77777777" w:rsidR="00A44735" w:rsidRPr="00B1306A" w:rsidRDefault="007A72A8" w:rsidP="00DD7BD4">
            <w:pPr>
              <w:spacing w:before="40"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rFonts w:cs="Arial"/>
                <w:sz w:val="16"/>
                <w:szCs w:val="16"/>
                <w:lang w:val="es-ES_tradnl"/>
              </w:rPr>
              <w:t>Función/cargo</w:t>
            </w:r>
          </w:p>
          <w:p w14:paraId="6C49C1E5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64A06121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A44735" w:rsidRPr="00B1306A" w14:paraId="057C07CC" w14:textId="77777777" w:rsidTr="00024AFF">
        <w:trPr>
          <w:cantSplit/>
        </w:trPr>
        <w:tc>
          <w:tcPr>
            <w:tcW w:w="4785" w:type="dxa"/>
          </w:tcPr>
          <w:p w14:paraId="60FD5444" w14:textId="77777777" w:rsidR="00A44735" w:rsidRPr="00B1306A" w:rsidRDefault="007A72A8" w:rsidP="00DD7BD4">
            <w:pPr>
              <w:spacing w:before="40"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rFonts w:eastAsia="SimSun" w:cs="Arial"/>
                <w:sz w:val="16"/>
                <w:szCs w:val="16"/>
                <w:lang w:val="es-ES_tradnl"/>
              </w:rPr>
              <w:t>Correo electrónico</w:t>
            </w:r>
          </w:p>
          <w:p w14:paraId="7196AB9D" w14:textId="77777777" w:rsidR="00A44735" w:rsidRPr="00B1306A" w:rsidRDefault="00A44735" w:rsidP="00DD7BD4">
            <w:pPr>
              <w:spacing w:line="230" w:lineRule="exact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  <w:p w14:paraId="3C4289FD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2"/>
          </w:tcPr>
          <w:p w14:paraId="5FB494BC" w14:textId="77777777" w:rsidR="00A44735" w:rsidRPr="00B1306A" w:rsidRDefault="007A72A8" w:rsidP="00DD7BD4">
            <w:pPr>
              <w:spacing w:before="40"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rFonts w:cs="Arial"/>
                <w:sz w:val="16"/>
                <w:szCs w:val="16"/>
                <w:lang w:val="es-ES_tradnl"/>
              </w:rPr>
              <w:t>Teléfono</w:t>
            </w:r>
          </w:p>
          <w:p w14:paraId="2DBAEABB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76CBDA20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8B7E45" w:rsidRPr="00B1306A" w14:paraId="621F30A2" w14:textId="77777777" w:rsidTr="002164DC">
        <w:trPr>
          <w:cantSplit/>
        </w:trPr>
        <w:tc>
          <w:tcPr>
            <w:tcW w:w="4785" w:type="dxa"/>
          </w:tcPr>
          <w:p w14:paraId="0243CE7E" w14:textId="77777777" w:rsidR="008B7E45" w:rsidRPr="00B1306A" w:rsidRDefault="007A72A8" w:rsidP="00DD7BD4">
            <w:pPr>
              <w:spacing w:before="40"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rFonts w:cs="Arial"/>
                <w:sz w:val="16"/>
                <w:szCs w:val="16"/>
                <w:lang w:val="es-ES_tradnl"/>
              </w:rPr>
              <w:t>Fecha</w:t>
            </w:r>
          </w:p>
          <w:p w14:paraId="7E555FC8" w14:textId="77777777" w:rsidR="008B7E45" w:rsidRPr="00B1306A" w:rsidRDefault="008B7E4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C487BB6" w14:textId="77777777" w:rsidR="008B7E45" w:rsidRPr="00B1306A" w:rsidRDefault="008B7E45" w:rsidP="00DD7BD4">
            <w:pPr>
              <w:spacing w:line="230" w:lineRule="exact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2"/>
          </w:tcPr>
          <w:p w14:paraId="73BECFDA" w14:textId="77777777" w:rsidR="008B7E45" w:rsidRPr="00B1306A" w:rsidRDefault="007A72A8" w:rsidP="00DD7BD4">
            <w:pPr>
              <w:spacing w:before="40"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B1306A">
              <w:rPr>
                <w:rFonts w:cs="Arial"/>
                <w:sz w:val="16"/>
                <w:szCs w:val="16"/>
                <w:lang w:val="es-ES_tradnl"/>
              </w:rPr>
              <w:t>Firma</w:t>
            </w:r>
          </w:p>
          <w:p w14:paraId="7A38DD1F" w14:textId="77777777" w:rsidR="008B7E45" w:rsidRPr="00B1306A" w:rsidRDefault="008B7E4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7287E312" w14:textId="77777777" w:rsidR="008B7E45" w:rsidRPr="00B1306A" w:rsidRDefault="008B7E45" w:rsidP="00DD7BD4">
            <w:pPr>
              <w:spacing w:line="230" w:lineRule="exact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</w:tc>
      </w:tr>
      <w:tr w:rsidR="00A44735" w:rsidRPr="00B1306A" w14:paraId="116A8AF8" w14:textId="77777777" w:rsidTr="00024AFF">
        <w:trPr>
          <w:cantSplit/>
        </w:trPr>
        <w:tc>
          <w:tcPr>
            <w:tcW w:w="9645" w:type="dxa"/>
            <w:gridSpan w:val="3"/>
          </w:tcPr>
          <w:p w14:paraId="6199A3DF" w14:textId="77777777" w:rsidR="00A44735" w:rsidRPr="00B1306A" w:rsidRDefault="007A72A8" w:rsidP="00DD7BD4">
            <w:pPr>
              <w:spacing w:before="40" w:line="230" w:lineRule="exact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  <w:r w:rsidRPr="00B1306A">
              <w:rPr>
                <w:sz w:val="16"/>
                <w:szCs w:val="16"/>
                <w:lang w:val="es-ES_tradnl"/>
              </w:rPr>
              <w:t>Nombre y firma del superior jerárquico</w:t>
            </w:r>
          </w:p>
          <w:p w14:paraId="5E3086DD" w14:textId="77777777" w:rsidR="00A44735" w:rsidRPr="00B1306A" w:rsidRDefault="00A44735" w:rsidP="00DD7BD4">
            <w:pPr>
              <w:spacing w:line="230" w:lineRule="exact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  <w:p w14:paraId="06B2B8DC" w14:textId="77777777" w:rsidR="00A44735" w:rsidRPr="00B1306A" w:rsidRDefault="00A44735" w:rsidP="00DD7BD4">
            <w:pPr>
              <w:spacing w:line="230" w:lineRule="exact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3F6204AA" w14:textId="77777777" w:rsidR="00D61B31" w:rsidRPr="00B1306A" w:rsidRDefault="00D61B31" w:rsidP="00DD7BD4">
      <w:pPr>
        <w:spacing w:line="230" w:lineRule="exact"/>
        <w:jc w:val="both"/>
        <w:rPr>
          <w:lang w:val="es-ES_tradnl"/>
        </w:rPr>
      </w:pPr>
    </w:p>
    <w:p w14:paraId="2E59CCEB" w14:textId="77777777" w:rsidR="008B7E45" w:rsidRPr="00B1306A" w:rsidRDefault="008B7E45" w:rsidP="00DD7BD4">
      <w:pPr>
        <w:spacing w:line="230" w:lineRule="exact"/>
        <w:jc w:val="both"/>
        <w:rPr>
          <w:lang w:val="es-ES_tradnl"/>
        </w:rPr>
      </w:pPr>
    </w:p>
    <w:p w14:paraId="46172112" w14:textId="77777777" w:rsidR="008B7E45" w:rsidRPr="00B1306A" w:rsidRDefault="007A72A8" w:rsidP="00DD7BD4">
      <w:pPr>
        <w:pStyle w:val="0Textedebase"/>
        <w:spacing w:line="230" w:lineRule="exact"/>
        <w:rPr>
          <w:b/>
          <w:bCs/>
          <w:lang w:val="es-ES_tradnl"/>
        </w:rPr>
      </w:pPr>
      <w:r w:rsidRPr="00B1306A">
        <w:rPr>
          <w:bCs/>
          <w:lang w:val="es-ES_tradnl"/>
        </w:rPr>
        <w:t>Nota.</w:t>
      </w:r>
      <w:r w:rsidR="006F4ED4" w:rsidRPr="00B1306A">
        <w:rPr>
          <w:bCs/>
          <w:lang w:val="es-ES_tradnl"/>
        </w:rPr>
        <w:t>–</w:t>
      </w:r>
    </w:p>
    <w:p w14:paraId="005C973E" w14:textId="77777777" w:rsidR="008B7E45" w:rsidRPr="00B1306A" w:rsidRDefault="00A90C61" w:rsidP="00DD7BD4">
      <w:pPr>
        <w:pStyle w:val="Premierretrait"/>
        <w:tabs>
          <w:tab w:val="clear" w:pos="567"/>
        </w:tabs>
        <w:spacing w:line="230" w:lineRule="exact"/>
        <w:rPr>
          <w:b/>
          <w:bCs/>
          <w:lang w:val="es-ES_tradnl"/>
        </w:rPr>
      </w:pPr>
      <w:r w:rsidRPr="00B1306A">
        <w:rPr>
          <w:lang w:val="es-ES_tradnl"/>
        </w:rPr>
        <w:t xml:space="preserve">El operador designado debe determinar él mismo su puntuación y </w:t>
      </w:r>
      <w:r w:rsidR="0008635D" w:rsidRPr="00B1306A">
        <w:rPr>
          <w:lang w:val="es-ES_tradnl"/>
        </w:rPr>
        <w:t>cumplir las condiciones establecida</w:t>
      </w:r>
      <w:r w:rsidRPr="00B1306A">
        <w:rPr>
          <w:lang w:val="es-ES_tradnl"/>
        </w:rPr>
        <w:t>s</w:t>
      </w:r>
      <w:r w:rsidR="008B7E45" w:rsidRPr="00B1306A">
        <w:rPr>
          <w:lang w:val="es-ES_tradnl"/>
        </w:rPr>
        <w:t xml:space="preserve"> (t</w:t>
      </w:r>
      <w:r w:rsidRPr="00B1306A">
        <w:rPr>
          <w:lang w:val="es-ES_tradnl"/>
        </w:rPr>
        <w:t>odas las preguntas requieren una «respuesta positiva obligatoria</w:t>
      </w:r>
      <w:r w:rsidR="008B7E45" w:rsidRPr="00B1306A">
        <w:rPr>
          <w:lang w:val="es-ES_tradnl"/>
        </w:rPr>
        <w:t>»).</w:t>
      </w:r>
    </w:p>
    <w:p w14:paraId="7B22E7FB" w14:textId="77777777" w:rsidR="008B7E45" w:rsidRPr="00B1306A" w:rsidRDefault="00A90C61" w:rsidP="00DD7BD4">
      <w:pPr>
        <w:pStyle w:val="Premierretrait"/>
        <w:tabs>
          <w:tab w:val="clear" w:pos="567"/>
        </w:tabs>
        <w:spacing w:line="230" w:lineRule="exact"/>
        <w:rPr>
          <w:lang w:val="es-ES_tradnl"/>
        </w:rPr>
      </w:pPr>
      <w:r w:rsidRPr="00B1306A">
        <w:rPr>
          <w:lang w:val="es-ES_tradnl"/>
        </w:rPr>
        <w:t>Este cuestionario debe estar acompañado de los documentos justificativos indicados</w:t>
      </w:r>
      <w:r w:rsidR="008B7E45" w:rsidRPr="00B1306A">
        <w:rPr>
          <w:lang w:val="es-ES_tradnl"/>
        </w:rPr>
        <w:t>.</w:t>
      </w:r>
    </w:p>
    <w:p w14:paraId="052A8CD0" w14:textId="77777777" w:rsidR="008B7E45" w:rsidRPr="00B1306A" w:rsidRDefault="00A90C61" w:rsidP="00DD7BD4">
      <w:pPr>
        <w:pStyle w:val="Premierretrait"/>
        <w:tabs>
          <w:tab w:val="clear" w:pos="567"/>
        </w:tabs>
        <w:spacing w:line="230" w:lineRule="exact"/>
        <w:rPr>
          <w:lang w:val="es-ES_tradnl"/>
        </w:rPr>
      </w:pPr>
      <w:r w:rsidRPr="00B1306A">
        <w:rPr>
          <w:lang w:val="es-ES_tradnl"/>
        </w:rPr>
        <w:t>Las respuestas al cuestionario serán verificadas por el consultor durante la inspección sobre el terreno y corregidas</w:t>
      </w:r>
      <w:r w:rsidR="00DD7AF4" w:rsidRPr="00B1306A">
        <w:rPr>
          <w:lang w:val="es-ES_tradnl"/>
        </w:rPr>
        <w:t>,</w:t>
      </w:r>
      <w:r w:rsidRPr="00B1306A">
        <w:rPr>
          <w:lang w:val="es-ES_tradnl"/>
        </w:rPr>
        <w:t xml:space="preserve"> dado el caso</w:t>
      </w:r>
      <w:r w:rsidR="00DD7AF4" w:rsidRPr="00B1306A">
        <w:rPr>
          <w:lang w:val="es-ES_tradnl"/>
        </w:rPr>
        <w:t>,</w:t>
      </w:r>
      <w:r w:rsidRPr="00B1306A">
        <w:rPr>
          <w:lang w:val="es-ES_tradnl"/>
        </w:rPr>
        <w:t xml:space="preserve"> en función de las observaciones sobre el terreno</w:t>
      </w:r>
      <w:r w:rsidR="008B7E45" w:rsidRPr="00B1306A">
        <w:rPr>
          <w:lang w:val="es-ES_tradnl"/>
        </w:rPr>
        <w:t xml:space="preserve"> </w:t>
      </w:r>
      <w:r w:rsidRPr="00B1306A">
        <w:rPr>
          <w:lang w:val="es-ES_tradnl"/>
        </w:rPr>
        <w:t>(centros de tratamiento del correo internacional, oficinas de cambio, centros internacionales de clasificación</w:t>
      </w:r>
      <w:r w:rsidR="00DD7AF4" w:rsidRPr="00B1306A">
        <w:rPr>
          <w:lang w:val="es-ES_tradnl"/>
        </w:rPr>
        <w:t xml:space="preserve"> </w:t>
      </w:r>
      <w:r w:rsidRPr="00B1306A">
        <w:rPr>
          <w:lang w:val="es-ES_tradnl"/>
        </w:rPr>
        <w:t>y otros establecimientos pertinentes</w:t>
      </w:r>
      <w:r w:rsidR="008B7E45" w:rsidRPr="00B1306A">
        <w:rPr>
          <w:lang w:val="es-ES_tradnl"/>
        </w:rPr>
        <w:t>). S</w:t>
      </w:r>
      <w:r w:rsidRPr="00B1306A">
        <w:rPr>
          <w:lang w:val="es-ES_tradnl"/>
        </w:rPr>
        <w:t>i se efectúan correcciones, la puntuación será modificada en consecuencia</w:t>
      </w:r>
      <w:r w:rsidR="008B7E45" w:rsidRPr="00B1306A">
        <w:rPr>
          <w:lang w:val="es-ES_tradnl"/>
        </w:rPr>
        <w:t>.</w:t>
      </w:r>
    </w:p>
    <w:p w14:paraId="4C68B664" w14:textId="77777777" w:rsidR="008B7E45" w:rsidRPr="00B1306A" w:rsidRDefault="00326499" w:rsidP="00DD7BD4">
      <w:pPr>
        <w:pStyle w:val="Premierretrait"/>
        <w:tabs>
          <w:tab w:val="clear" w:pos="567"/>
        </w:tabs>
        <w:spacing w:line="230" w:lineRule="exact"/>
        <w:rPr>
          <w:lang w:val="es-ES_tradnl"/>
        </w:rPr>
      </w:pPr>
      <w:r w:rsidRPr="00B1306A">
        <w:rPr>
          <w:lang w:val="es-ES_tradnl"/>
        </w:rPr>
        <w:t>Todas las discrepancias</w:t>
      </w:r>
      <w:r w:rsidR="00A90C61" w:rsidRPr="00B1306A">
        <w:rPr>
          <w:lang w:val="es-ES_tradnl"/>
        </w:rPr>
        <w:t xml:space="preserve"> o inexactitudes detectadas por el consultor durante la inspección sobre el terreno, comparadas con las respuestas y documentos justificativos presentados</w:t>
      </w:r>
      <w:r w:rsidR="00205D47" w:rsidRPr="00B1306A">
        <w:rPr>
          <w:lang w:val="es-ES_tradnl"/>
        </w:rPr>
        <w:t>, serán registradas en el campo correspondiente del cuestionario para ser tenidas en cuenta en la evaluación final del operador designado</w:t>
      </w:r>
      <w:r w:rsidR="008B7E45" w:rsidRPr="00B1306A">
        <w:rPr>
          <w:lang w:val="es-ES_tradnl"/>
        </w:rPr>
        <w:t>.</w:t>
      </w:r>
    </w:p>
    <w:p w14:paraId="682A0852" w14:textId="77777777" w:rsidR="0007516F" w:rsidRPr="00B1306A" w:rsidRDefault="0007516F" w:rsidP="00DD7BD4">
      <w:pPr>
        <w:spacing w:line="230" w:lineRule="exact"/>
        <w:jc w:val="both"/>
        <w:rPr>
          <w:lang w:val="es-ES_tradnl"/>
        </w:rPr>
      </w:pPr>
    </w:p>
    <w:p w14:paraId="2F8E2481" w14:textId="77777777" w:rsidR="008B7E45" w:rsidRPr="00B1306A" w:rsidRDefault="008B7E45" w:rsidP="00DD7BD4">
      <w:pPr>
        <w:spacing w:line="230" w:lineRule="exact"/>
        <w:jc w:val="both"/>
        <w:rPr>
          <w:lang w:val="es-ES_tradnl"/>
        </w:rPr>
      </w:pPr>
    </w:p>
    <w:p w14:paraId="7B1B4638" w14:textId="77777777" w:rsidR="008B7E45" w:rsidRPr="00B1306A" w:rsidRDefault="008B7E45" w:rsidP="00DD7BD4">
      <w:pPr>
        <w:spacing w:line="230" w:lineRule="exact"/>
        <w:jc w:val="both"/>
        <w:rPr>
          <w:lang w:val="es-ES_tradnl"/>
        </w:rPr>
        <w:sectPr w:rsidR="008B7E45" w:rsidRPr="00B1306A" w:rsidSect="00893774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1134" w:right="851" w:bottom="964" w:left="1418" w:header="709" w:footer="709" w:gutter="0"/>
          <w:cols w:space="0"/>
          <w:titlePg/>
        </w:sectPr>
      </w:pPr>
    </w:p>
    <w:p w14:paraId="6061DEFC" w14:textId="77777777" w:rsidR="00700F17" w:rsidRPr="00B1306A" w:rsidRDefault="00B778B1" w:rsidP="00DD7BD4">
      <w:pPr>
        <w:pStyle w:val="0Textedebase"/>
        <w:spacing w:line="230" w:lineRule="exact"/>
        <w:ind w:left="567" w:hanging="567"/>
        <w:rPr>
          <w:b/>
          <w:bCs/>
          <w:lang w:val="es-ES_tradnl"/>
        </w:rPr>
      </w:pPr>
      <w:r w:rsidRPr="00B1306A">
        <w:rPr>
          <w:b/>
          <w:bCs/>
          <w:lang w:val="es-ES_tradnl"/>
        </w:rPr>
        <w:lastRenderedPageBreak/>
        <w:t>1.</w:t>
      </w:r>
      <w:r w:rsidRPr="00B1306A">
        <w:rPr>
          <w:b/>
          <w:bCs/>
          <w:lang w:val="es-ES_tradnl"/>
        </w:rPr>
        <w:tab/>
        <w:t>Procesos operativos</w:t>
      </w:r>
    </w:p>
    <w:p w14:paraId="25B44124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0F33C285" w14:textId="77777777" w:rsidR="00700F17" w:rsidRPr="00B1306A" w:rsidRDefault="00B778B1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1.1</w:t>
      </w:r>
      <w:r w:rsidRPr="00B1306A">
        <w:rPr>
          <w:i/>
          <w:iCs/>
          <w:lang w:val="es-ES_tradnl"/>
        </w:rPr>
        <w:tab/>
        <w:t>Recogida del correo</w:t>
      </w:r>
    </w:p>
    <w:p w14:paraId="4FBA23E2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79"/>
        <w:gridCol w:w="706"/>
        <w:gridCol w:w="707"/>
        <w:gridCol w:w="826"/>
        <w:gridCol w:w="1665"/>
      </w:tblGrid>
      <w:tr w:rsidR="00700F17" w:rsidRPr="00B1306A" w14:paraId="65E50DC0" w14:textId="77777777" w:rsidTr="005B3C1A">
        <w:trPr>
          <w:tblHeader/>
        </w:trPr>
        <w:tc>
          <w:tcPr>
            <w:tcW w:w="1271" w:type="dxa"/>
          </w:tcPr>
          <w:p w14:paraId="32FF7E7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i/>
                <w:iCs/>
                <w:lang w:val="es-ES_tradnl"/>
              </w:rPr>
            </w:pPr>
          </w:p>
        </w:tc>
        <w:tc>
          <w:tcPr>
            <w:tcW w:w="9279" w:type="dxa"/>
          </w:tcPr>
          <w:p w14:paraId="0EA2EA7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i/>
                <w:iCs/>
                <w:lang w:val="es-ES_tradnl"/>
              </w:rPr>
            </w:pPr>
          </w:p>
        </w:tc>
        <w:tc>
          <w:tcPr>
            <w:tcW w:w="706" w:type="dxa"/>
          </w:tcPr>
          <w:p w14:paraId="1B093477" w14:textId="77777777" w:rsidR="00700F17" w:rsidRPr="00B1306A" w:rsidRDefault="00B778B1" w:rsidP="00DD7BD4">
            <w:pPr>
              <w:pStyle w:val="0Textedebase"/>
              <w:spacing w:before="60" w:after="60" w:line="230" w:lineRule="exact"/>
              <w:jc w:val="left"/>
              <w:rPr>
                <w:i/>
                <w:iCs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Sí</w:t>
            </w:r>
          </w:p>
        </w:tc>
        <w:tc>
          <w:tcPr>
            <w:tcW w:w="707" w:type="dxa"/>
          </w:tcPr>
          <w:p w14:paraId="4B2E8848" w14:textId="77777777" w:rsidR="00700F17" w:rsidRPr="00B1306A" w:rsidRDefault="00B778B1" w:rsidP="00DD7BD4">
            <w:pPr>
              <w:pStyle w:val="0Textedebase"/>
              <w:spacing w:before="60" w:after="60" w:line="230" w:lineRule="exact"/>
              <w:jc w:val="left"/>
              <w:rPr>
                <w:i/>
                <w:iCs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No</w:t>
            </w:r>
          </w:p>
        </w:tc>
        <w:tc>
          <w:tcPr>
            <w:tcW w:w="826" w:type="dxa"/>
          </w:tcPr>
          <w:p w14:paraId="532EFDD5" w14:textId="77777777" w:rsidR="00700F17" w:rsidRPr="00B1306A" w:rsidRDefault="00B778B1" w:rsidP="00DD7BD4">
            <w:pPr>
              <w:pStyle w:val="0Textedebase"/>
              <w:spacing w:before="60" w:after="60" w:line="230" w:lineRule="exact"/>
              <w:ind w:left="-57"/>
              <w:jc w:val="left"/>
              <w:rPr>
                <w:i/>
                <w:iCs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Puntos</w:t>
            </w:r>
          </w:p>
        </w:tc>
        <w:tc>
          <w:tcPr>
            <w:tcW w:w="1665" w:type="dxa"/>
          </w:tcPr>
          <w:p w14:paraId="4CCCBFC0" w14:textId="77777777" w:rsidR="00700F17" w:rsidRPr="00B1306A" w:rsidRDefault="00FA7740" w:rsidP="00DD7BD4">
            <w:pPr>
              <w:pStyle w:val="0Textedebase"/>
              <w:spacing w:before="60" w:after="60" w:line="230" w:lineRule="exact"/>
              <w:rPr>
                <w:i/>
                <w:iCs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Comentarios</w:t>
            </w:r>
          </w:p>
        </w:tc>
      </w:tr>
      <w:tr w:rsidR="00700F17" w:rsidRPr="00B1306A" w14:paraId="0F71F28B" w14:textId="77777777" w:rsidTr="005B3C1A">
        <w:tc>
          <w:tcPr>
            <w:tcW w:w="1271" w:type="dxa"/>
          </w:tcPr>
          <w:p w14:paraId="1F4D794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bookmarkStart w:id="0" w:name="_Hlk111545966"/>
            <w:r w:rsidRPr="00B1306A">
              <w:rPr>
                <w:lang w:val="es-ES_tradnl"/>
              </w:rPr>
              <w:t>1.1.1</w:t>
            </w:r>
          </w:p>
        </w:tc>
        <w:tc>
          <w:tcPr>
            <w:tcW w:w="9279" w:type="dxa"/>
          </w:tcPr>
          <w:p w14:paraId="7A31B223" w14:textId="77777777" w:rsidR="00700F17" w:rsidRPr="00B1306A" w:rsidRDefault="0053782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¿Existe un plan de horarios de recogida, horarios de entrega y objetivos de calidad para todos los puntos de recogida en el país</w:t>
            </w:r>
            <w:r w:rsidR="00700F17" w:rsidRPr="00B1306A">
              <w:rPr>
                <w:snapToGrid w:val="0"/>
                <w:lang w:val="es-ES_tradnl"/>
              </w:rPr>
              <w:t>?</w:t>
            </w:r>
            <w:bookmarkStart w:id="1" w:name="_Ref127346127"/>
            <w:r w:rsidR="00700F17" w:rsidRPr="00B1306A">
              <w:rPr>
                <w:rStyle w:val="Refdenotaalpie"/>
                <w:snapToGrid w:val="0"/>
                <w:lang w:val="es-ES_tradnl"/>
              </w:rPr>
              <w:footnoteReference w:id="2"/>
            </w:r>
            <w:bookmarkEnd w:id="1"/>
          </w:p>
        </w:tc>
        <w:tc>
          <w:tcPr>
            <w:tcW w:w="706" w:type="dxa"/>
          </w:tcPr>
          <w:p w14:paraId="5F8BEEC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873230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07" w:type="dxa"/>
          </w:tcPr>
          <w:p w14:paraId="1653870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8975946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14:paraId="1D700FB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6F1839E5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</w:tr>
      <w:tr w:rsidR="00700F17" w:rsidRPr="00B1306A" w14:paraId="70B35E86" w14:textId="77777777" w:rsidTr="005B3C1A">
        <w:tc>
          <w:tcPr>
            <w:tcW w:w="1271" w:type="dxa"/>
          </w:tcPr>
          <w:p w14:paraId="217264C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1.1.2</w:t>
            </w:r>
          </w:p>
        </w:tc>
        <w:tc>
          <w:tcPr>
            <w:tcW w:w="9279" w:type="dxa"/>
          </w:tcPr>
          <w:p w14:paraId="3C9145E4" w14:textId="77777777" w:rsidR="00700F17" w:rsidRPr="00B1306A" w:rsidRDefault="00537824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¿Las normas de calidad para los productos internacionales están documentadas y publicadas (oficinas de Correos, sitio w</w:t>
            </w:r>
            <w:r w:rsidR="00700F17" w:rsidRPr="00B1306A">
              <w:rPr>
                <w:snapToGrid w:val="0"/>
                <w:lang w:val="es-ES_tradnl"/>
              </w:rPr>
              <w:t>eb, etc.)?</w:t>
            </w:r>
            <w:r w:rsidR="00DD0B2A" w:rsidRPr="00B1306A">
              <w:rPr>
                <w:rStyle w:val="Refdenotaalpie"/>
                <w:snapToGrid w:val="0"/>
                <w:lang w:val="es-ES_tradnl"/>
              </w:rPr>
              <w:footnoteReference w:id="3"/>
            </w:r>
          </w:p>
        </w:tc>
        <w:tc>
          <w:tcPr>
            <w:tcW w:w="706" w:type="dxa"/>
          </w:tcPr>
          <w:p w14:paraId="2C33119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2785615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07" w:type="dxa"/>
          </w:tcPr>
          <w:p w14:paraId="3E37D9C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4681198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14:paraId="7FAA790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49F254FE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</w:tr>
      <w:tr w:rsidR="00700F17" w:rsidRPr="00B1306A" w14:paraId="3F332E98" w14:textId="77777777" w:rsidTr="005B3C1A">
        <w:tc>
          <w:tcPr>
            <w:tcW w:w="1271" w:type="dxa"/>
          </w:tcPr>
          <w:p w14:paraId="2C3E3B1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1.1.3</w:t>
            </w:r>
          </w:p>
        </w:tc>
        <w:tc>
          <w:tcPr>
            <w:tcW w:w="9279" w:type="dxa"/>
          </w:tcPr>
          <w:p w14:paraId="6A6E6188" w14:textId="77777777" w:rsidR="00700F17" w:rsidRPr="00B1306A" w:rsidRDefault="00537824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¿Los datos de dirección y aduaneros son capturados en el momento de la recogida del correo</w:t>
            </w:r>
            <w:r w:rsidR="00700F17" w:rsidRPr="00B1306A">
              <w:rPr>
                <w:snapToGrid w:val="0"/>
                <w:lang w:val="es-ES_tradnl"/>
              </w:rPr>
              <w:t>?</w:t>
            </w:r>
          </w:p>
        </w:tc>
        <w:tc>
          <w:tcPr>
            <w:tcW w:w="706" w:type="dxa"/>
          </w:tcPr>
          <w:p w14:paraId="27A09FB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229738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07" w:type="dxa"/>
          </w:tcPr>
          <w:p w14:paraId="581CB66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384435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14:paraId="608E75B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5446E7B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</w:tr>
    </w:tbl>
    <w:p w14:paraId="298F4706" w14:textId="77777777" w:rsidR="00700F17" w:rsidRPr="00B1306A" w:rsidRDefault="00700F17" w:rsidP="00DD7BD4">
      <w:pPr>
        <w:spacing w:line="230" w:lineRule="exact"/>
        <w:rPr>
          <w:lang w:val="es-ES_tradnl"/>
        </w:rPr>
      </w:pPr>
    </w:p>
    <w:p w14:paraId="78A487CB" w14:textId="77777777" w:rsidR="00700F17" w:rsidRPr="00B1306A" w:rsidRDefault="003436CC" w:rsidP="00DD7BD4">
      <w:pPr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1.2</w:t>
      </w:r>
      <w:r w:rsidR="00537824" w:rsidRPr="00B1306A">
        <w:rPr>
          <w:i/>
          <w:iCs/>
          <w:lang w:val="es-ES_tradnl"/>
        </w:rPr>
        <w:tab/>
        <w:t>Oficina de cambio</w:t>
      </w:r>
      <w:r w:rsidR="00700F17" w:rsidRPr="00B1306A">
        <w:rPr>
          <w:i/>
          <w:iCs/>
          <w:lang w:val="es-ES_tradnl"/>
        </w:rPr>
        <w:t xml:space="preserve"> </w:t>
      </w:r>
      <w:r w:rsidR="00537824" w:rsidRPr="00B1306A">
        <w:rPr>
          <w:i/>
          <w:iCs/>
          <w:lang w:val="es-ES_tradnl"/>
        </w:rPr>
        <w:t>– Tratamiento del correo de salida</w:t>
      </w:r>
    </w:p>
    <w:p w14:paraId="5AFA760C" w14:textId="77777777" w:rsidR="00700F17" w:rsidRPr="00B1306A" w:rsidRDefault="00700F17" w:rsidP="00DD7BD4">
      <w:pPr>
        <w:spacing w:line="230" w:lineRule="exact"/>
        <w:rPr>
          <w:i/>
          <w:iCs/>
          <w:lang w:val="es-ES_tradnl"/>
        </w:rPr>
      </w:pPr>
    </w:p>
    <w:p w14:paraId="558F9B93" w14:textId="77777777" w:rsidR="00700F17" w:rsidRPr="00B1306A" w:rsidRDefault="004803AF" w:rsidP="00DD7BD4">
      <w:pPr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1.2.1</w:t>
      </w:r>
      <w:r w:rsidR="00537824" w:rsidRPr="00B1306A">
        <w:rPr>
          <w:i/>
          <w:iCs/>
          <w:lang w:val="es-ES_tradnl"/>
        </w:rPr>
        <w:tab/>
        <w:t>Agrupamiento del correo hacia la oficina de cambio</w:t>
      </w:r>
    </w:p>
    <w:p w14:paraId="015041DB" w14:textId="77777777" w:rsidR="00700F17" w:rsidRPr="00B1306A" w:rsidRDefault="00700F17" w:rsidP="00DD7BD4">
      <w:pPr>
        <w:spacing w:line="230" w:lineRule="exact"/>
        <w:rPr>
          <w:lang w:val="es-ES_tradnl"/>
        </w:rPr>
      </w:pPr>
    </w:p>
    <w:bookmarkEnd w:id="0"/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93"/>
        <w:gridCol w:w="700"/>
        <w:gridCol w:w="699"/>
        <w:gridCol w:w="826"/>
        <w:gridCol w:w="1665"/>
      </w:tblGrid>
      <w:tr w:rsidR="00700F17" w:rsidRPr="00B1306A" w14:paraId="5A5BFB41" w14:textId="77777777" w:rsidTr="002164DC">
        <w:trPr>
          <w:cantSplit/>
          <w:trHeight w:val="20"/>
          <w:tblHeader/>
        </w:trPr>
        <w:tc>
          <w:tcPr>
            <w:tcW w:w="1271" w:type="dxa"/>
          </w:tcPr>
          <w:p w14:paraId="7EFB0DC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i/>
                <w:iCs/>
                <w:lang w:val="es-ES_tradnl"/>
              </w:rPr>
            </w:pPr>
          </w:p>
        </w:tc>
        <w:tc>
          <w:tcPr>
            <w:tcW w:w="9293" w:type="dxa"/>
          </w:tcPr>
          <w:p w14:paraId="004D67D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00" w:type="dxa"/>
          </w:tcPr>
          <w:p w14:paraId="34964800" w14:textId="77777777" w:rsidR="00700F17" w:rsidRPr="00B1306A" w:rsidRDefault="006E2F09" w:rsidP="00DD7BD4">
            <w:pPr>
              <w:pStyle w:val="0Textedebase"/>
              <w:spacing w:before="60" w:after="60" w:line="230" w:lineRule="exact"/>
              <w:jc w:val="left"/>
              <w:rPr>
                <w:i/>
                <w:szCs w:val="24"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Sí</w:t>
            </w:r>
          </w:p>
        </w:tc>
        <w:tc>
          <w:tcPr>
            <w:tcW w:w="699" w:type="dxa"/>
          </w:tcPr>
          <w:p w14:paraId="0455031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i/>
                <w:szCs w:val="24"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No</w:t>
            </w:r>
          </w:p>
        </w:tc>
        <w:tc>
          <w:tcPr>
            <w:tcW w:w="826" w:type="dxa"/>
          </w:tcPr>
          <w:p w14:paraId="4C6552F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ind w:right="-72"/>
              <w:jc w:val="left"/>
              <w:rPr>
                <w:i/>
                <w:szCs w:val="24"/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</w:t>
            </w:r>
            <w:r w:rsidR="006E2F09" w:rsidRPr="00B1306A">
              <w:rPr>
                <w:i/>
                <w:szCs w:val="24"/>
                <w:lang w:val="es-ES_tradnl"/>
              </w:rPr>
              <w:t>untos</w:t>
            </w:r>
          </w:p>
        </w:tc>
        <w:tc>
          <w:tcPr>
            <w:tcW w:w="1665" w:type="dxa"/>
          </w:tcPr>
          <w:p w14:paraId="662CA8FE" w14:textId="77777777" w:rsidR="00700F17" w:rsidRPr="00B1306A" w:rsidRDefault="00FA7740" w:rsidP="00DD7BD4">
            <w:pPr>
              <w:pStyle w:val="0Textedebase"/>
              <w:spacing w:before="60" w:after="60" w:line="230" w:lineRule="exact"/>
              <w:rPr>
                <w:i/>
                <w:szCs w:val="24"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Comentarios</w:t>
            </w:r>
          </w:p>
        </w:tc>
      </w:tr>
      <w:tr w:rsidR="00700F17" w:rsidRPr="00B1306A" w14:paraId="11096FDA" w14:textId="77777777" w:rsidTr="002164DC">
        <w:trPr>
          <w:cantSplit/>
          <w:trHeight w:val="20"/>
        </w:trPr>
        <w:tc>
          <w:tcPr>
            <w:tcW w:w="1271" w:type="dxa"/>
          </w:tcPr>
          <w:p w14:paraId="15C2C46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1.2.1.1</w:t>
            </w:r>
          </w:p>
        </w:tc>
        <w:tc>
          <w:tcPr>
            <w:tcW w:w="9293" w:type="dxa"/>
          </w:tcPr>
          <w:p w14:paraId="6BF6854D" w14:textId="77777777" w:rsidR="00700F17" w:rsidRPr="00B1306A" w:rsidRDefault="003F667F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 xml:space="preserve">¿La hora crítica de llegada a la oficina de cambio para el correo internacional de </w:t>
            </w:r>
            <w:r w:rsidR="0008635D" w:rsidRPr="00B1306A">
              <w:rPr>
                <w:snapToGrid w:val="0"/>
                <w:lang w:val="es-ES_tradnl"/>
              </w:rPr>
              <w:t>salida está definida de conformidad con el</w:t>
            </w:r>
            <w:r w:rsidRPr="00B1306A">
              <w:rPr>
                <w:snapToGrid w:val="0"/>
                <w:lang w:val="es-ES_tradnl"/>
              </w:rPr>
              <w:t xml:space="preserve"> sistema nacional de recogida y tratamiento</w:t>
            </w:r>
            <w:r w:rsidR="00700F17" w:rsidRPr="00B1306A">
              <w:rPr>
                <w:snapToGrid w:val="0"/>
                <w:lang w:val="es-ES_tradnl"/>
              </w:rPr>
              <w:t>?</w:t>
            </w:r>
            <w:r w:rsidR="00DD0B2A" w:rsidRPr="00B1306A">
              <w:rPr>
                <w:rStyle w:val="Refdenotaalpie"/>
                <w:snapToGrid w:val="0"/>
                <w:lang w:val="es-ES_tradnl"/>
              </w:rPr>
              <w:footnoteReference w:id="4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</w:tcPr>
          <w:p w14:paraId="6B64D6E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3940934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1695468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757350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14:paraId="77C0084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1D09839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</w:tr>
      <w:tr w:rsidR="00700F17" w:rsidRPr="00B1306A" w14:paraId="61F6851A" w14:textId="77777777" w:rsidTr="002164DC">
        <w:trPr>
          <w:cantSplit/>
          <w:trHeight w:val="20"/>
        </w:trPr>
        <w:tc>
          <w:tcPr>
            <w:tcW w:w="1271" w:type="dxa"/>
          </w:tcPr>
          <w:p w14:paraId="3214C2A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1.2.1.2</w:t>
            </w:r>
          </w:p>
        </w:tc>
        <w:tc>
          <w:tcPr>
            <w:tcW w:w="9293" w:type="dxa"/>
          </w:tcPr>
          <w:p w14:paraId="617D67CC" w14:textId="77777777" w:rsidR="00700F17" w:rsidRPr="00B1306A" w:rsidRDefault="003F667F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¿La oficina de cambio evalúa el tiempo transcurrido desde la llegada del correo y el cumplimiento con los niveles de servicio acordados</w:t>
            </w:r>
            <w:r w:rsidR="00700F17" w:rsidRPr="00B1306A">
              <w:rPr>
                <w:snapToGrid w:val="0"/>
                <w:lang w:val="es-ES_tradnl"/>
              </w:rPr>
              <w:t xml:space="preserve">? </w:t>
            </w:r>
          </w:p>
        </w:tc>
        <w:tc>
          <w:tcPr>
            <w:tcW w:w="700" w:type="dxa"/>
          </w:tcPr>
          <w:p w14:paraId="2303EE1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977389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68D231F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9066722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14:paraId="62D488E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0E94150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</w:tr>
      <w:tr w:rsidR="00700F17" w:rsidRPr="00B1306A" w14:paraId="78F42481" w14:textId="77777777" w:rsidTr="002164DC">
        <w:trPr>
          <w:cantSplit/>
          <w:trHeight w:val="20"/>
        </w:trPr>
        <w:tc>
          <w:tcPr>
            <w:tcW w:w="1271" w:type="dxa"/>
          </w:tcPr>
          <w:p w14:paraId="495D2A0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1.2.1.3</w:t>
            </w:r>
          </w:p>
        </w:tc>
        <w:tc>
          <w:tcPr>
            <w:tcW w:w="9293" w:type="dxa"/>
          </w:tcPr>
          <w:p w14:paraId="162365B5" w14:textId="77777777" w:rsidR="00700F17" w:rsidRPr="00B1306A" w:rsidRDefault="003F667F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¿El plan de transporte es coherente con la hora crítica de llegada a la oficina de cambio</w:t>
            </w:r>
            <w:r w:rsidR="00700F17" w:rsidRPr="00B1306A">
              <w:rPr>
                <w:snapToGrid w:val="0"/>
                <w:lang w:val="es-ES_tradnl"/>
              </w:rPr>
              <w:t>?</w:t>
            </w:r>
          </w:p>
        </w:tc>
        <w:tc>
          <w:tcPr>
            <w:tcW w:w="700" w:type="dxa"/>
          </w:tcPr>
          <w:p w14:paraId="6701859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355134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406E5AC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322950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14:paraId="649D603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04818C6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</w:tr>
    </w:tbl>
    <w:p w14:paraId="492967F1" w14:textId="77777777" w:rsidR="008B7E45" w:rsidRPr="00B1306A" w:rsidRDefault="008B7E45" w:rsidP="00DD7BD4">
      <w:pPr>
        <w:spacing w:line="230" w:lineRule="exact"/>
        <w:jc w:val="both"/>
        <w:rPr>
          <w:lang w:val="es-ES_tradnl"/>
        </w:rPr>
      </w:pPr>
    </w:p>
    <w:p w14:paraId="548564C9" w14:textId="77777777" w:rsidR="00700F17" w:rsidRPr="00B1306A" w:rsidRDefault="003436CC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1.2.2</w:t>
      </w:r>
      <w:r w:rsidRPr="00B1306A">
        <w:rPr>
          <w:i/>
          <w:iCs/>
          <w:lang w:val="es-ES_tradnl"/>
        </w:rPr>
        <w:tab/>
      </w:r>
      <w:r w:rsidR="003F667F" w:rsidRPr="00B1306A">
        <w:rPr>
          <w:i/>
          <w:iCs/>
          <w:lang w:val="es-ES_tradnl"/>
        </w:rPr>
        <w:t>Organización de la oficina de cambio para el correo de salida</w:t>
      </w:r>
    </w:p>
    <w:p w14:paraId="1C7863DD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273"/>
        <w:gridCol w:w="9291"/>
        <w:gridCol w:w="700"/>
        <w:gridCol w:w="713"/>
        <w:gridCol w:w="812"/>
        <w:gridCol w:w="1665"/>
      </w:tblGrid>
      <w:tr w:rsidR="00700F17" w:rsidRPr="00B1306A" w14:paraId="59DF92C6" w14:textId="77777777" w:rsidTr="002164DC">
        <w:trPr>
          <w:cantSplit/>
          <w:tblHeader/>
        </w:trPr>
        <w:tc>
          <w:tcPr>
            <w:tcW w:w="1273" w:type="dxa"/>
          </w:tcPr>
          <w:p w14:paraId="519BDDE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9291" w:type="dxa"/>
          </w:tcPr>
          <w:p w14:paraId="639C4E0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00" w:type="dxa"/>
          </w:tcPr>
          <w:p w14:paraId="7E6ACA25" w14:textId="77777777" w:rsidR="00700F17" w:rsidRPr="00B1306A" w:rsidRDefault="003F667F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713" w:type="dxa"/>
          </w:tcPr>
          <w:p w14:paraId="61D9D896" w14:textId="77777777" w:rsidR="00700F17" w:rsidRPr="00B1306A" w:rsidRDefault="003F667F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812" w:type="dxa"/>
          </w:tcPr>
          <w:p w14:paraId="7D56E91A" w14:textId="77777777" w:rsidR="00700F17" w:rsidRPr="00B1306A" w:rsidRDefault="003F667F" w:rsidP="00DD7BD4">
            <w:pPr>
              <w:pStyle w:val="0Textedebase"/>
              <w:spacing w:before="60" w:after="60" w:line="230" w:lineRule="exact"/>
              <w:ind w:right="-72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1665" w:type="dxa"/>
          </w:tcPr>
          <w:p w14:paraId="0A3978E5" w14:textId="77777777" w:rsidR="00700F17" w:rsidRPr="00B1306A" w:rsidRDefault="00FD411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45AF59D3" w14:textId="77777777" w:rsidTr="002164DC">
        <w:trPr>
          <w:cantSplit/>
        </w:trPr>
        <w:tc>
          <w:tcPr>
            <w:tcW w:w="1273" w:type="dxa"/>
          </w:tcPr>
          <w:p w14:paraId="710EAED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1.2.2.1</w:t>
            </w:r>
          </w:p>
        </w:tc>
        <w:tc>
          <w:tcPr>
            <w:tcW w:w="9291" w:type="dxa"/>
          </w:tcPr>
          <w:p w14:paraId="5B573491" w14:textId="77777777" w:rsidR="00700F17" w:rsidRPr="00B1306A" w:rsidRDefault="00FD411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¿Existe un plan operativo claramente definido para el tratamiento del correo internacional de salida que llega a la oficina de cambio (esquematización de los procesos de extremo a extremo</w:t>
            </w:r>
            <w:r w:rsidR="00700F17" w:rsidRPr="00B1306A">
              <w:rPr>
                <w:snapToGrid w:val="0"/>
                <w:lang w:val="es-ES_tradnl"/>
              </w:rPr>
              <w:t>)?</w:t>
            </w:r>
            <w:r w:rsidR="00DD0B2A" w:rsidRPr="00B1306A">
              <w:rPr>
                <w:rStyle w:val="Refdenotaalpie"/>
                <w:snapToGrid w:val="0"/>
                <w:lang w:val="es-ES_tradnl"/>
              </w:rPr>
              <w:footnoteReference w:id="5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</w:tcPr>
          <w:p w14:paraId="3B88884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921162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14:paraId="7FDFD67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1247615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49337D8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576480D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D83E4DA" w14:textId="77777777" w:rsidTr="002164DC">
        <w:trPr>
          <w:cantSplit/>
        </w:trPr>
        <w:tc>
          <w:tcPr>
            <w:tcW w:w="1273" w:type="dxa"/>
          </w:tcPr>
          <w:p w14:paraId="7315C37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1.2.2.2</w:t>
            </w:r>
          </w:p>
        </w:tc>
        <w:tc>
          <w:tcPr>
            <w:tcW w:w="9291" w:type="dxa"/>
          </w:tcPr>
          <w:p w14:paraId="24F7FDC7" w14:textId="77777777" w:rsidR="00700F17" w:rsidRPr="00B1306A" w:rsidRDefault="00B813E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¿Las horas críticas de tratamiento están exhibidas</w:t>
            </w:r>
            <w:r w:rsidR="00700F17" w:rsidRPr="00B1306A">
              <w:rPr>
                <w:snapToGrid w:val="0"/>
                <w:lang w:val="es-ES_tradnl"/>
              </w:rPr>
              <w:t>?</w:t>
            </w:r>
          </w:p>
        </w:tc>
        <w:tc>
          <w:tcPr>
            <w:tcW w:w="700" w:type="dxa"/>
          </w:tcPr>
          <w:p w14:paraId="58CF7D7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315149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14:paraId="2B0CB3E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384640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215E091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2F90B53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05F6702" w14:textId="77777777" w:rsidTr="002164DC">
        <w:trPr>
          <w:cantSplit/>
        </w:trPr>
        <w:tc>
          <w:tcPr>
            <w:tcW w:w="1273" w:type="dxa"/>
          </w:tcPr>
          <w:p w14:paraId="27EF670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lastRenderedPageBreak/>
              <w:t>1.2.2.3</w:t>
            </w:r>
          </w:p>
        </w:tc>
        <w:tc>
          <w:tcPr>
            <w:tcW w:w="9291" w:type="dxa"/>
          </w:tcPr>
          <w:p w14:paraId="265107C2" w14:textId="77777777" w:rsidR="00700F17" w:rsidRPr="00B1306A" w:rsidRDefault="0008635D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¿Las irregularidades</w:t>
            </w:r>
            <w:r w:rsidR="00B813E7" w:rsidRPr="00B1306A">
              <w:rPr>
                <w:snapToGrid w:val="0"/>
                <w:lang w:val="es-ES_tradnl"/>
              </w:rPr>
              <w:t xml:space="preserve"> están registradas?</w:t>
            </w:r>
          </w:p>
        </w:tc>
        <w:tc>
          <w:tcPr>
            <w:tcW w:w="700" w:type="dxa"/>
          </w:tcPr>
          <w:p w14:paraId="0DA3737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8774615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14:paraId="529296B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927602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5CABF00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4B24DDD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EAF11E1" w14:textId="77777777" w:rsidTr="002164DC">
        <w:trPr>
          <w:cantSplit/>
        </w:trPr>
        <w:tc>
          <w:tcPr>
            <w:tcW w:w="1273" w:type="dxa"/>
          </w:tcPr>
          <w:p w14:paraId="46FF92C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1.2.2.4</w:t>
            </w:r>
          </w:p>
        </w:tc>
        <w:tc>
          <w:tcPr>
            <w:tcW w:w="9291" w:type="dxa"/>
          </w:tcPr>
          <w:p w14:paraId="55AE3747" w14:textId="77777777" w:rsidR="00700F17" w:rsidRPr="00B1306A" w:rsidRDefault="00B813E7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¿Las etiquetas de sacas o de bandejas</w:t>
            </w:r>
            <w:r w:rsidR="00700F17" w:rsidRPr="00B1306A">
              <w:rPr>
                <w:snapToGrid w:val="0"/>
                <w:lang w:val="es-ES_tradnl"/>
              </w:rPr>
              <w:t xml:space="preserve"> </w:t>
            </w:r>
            <w:r w:rsidRPr="00B1306A">
              <w:rPr>
                <w:snapToGrid w:val="0"/>
                <w:lang w:val="es-ES_tradnl"/>
              </w:rPr>
              <w:t>están correctamente confeccionadas con los indicadores «P», «G» o</w:t>
            </w:r>
            <w:r w:rsidR="00700F17" w:rsidRPr="00B1306A">
              <w:rPr>
                <w:snapToGrid w:val="0"/>
                <w:lang w:val="es-ES_tradnl"/>
              </w:rPr>
              <w:t xml:space="preserve"> «E»?</w:t>
            </w:r>
          </w:p>
        </w:tc>
        <w:tc>
          <w:tcPr>
            <w:tcW w:w="700" w:type="dxa"/>
          </w:tcPr>
          <w:p w14:paraId="178B82F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8173354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14:paraId="5E2C5EA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269117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6738F2F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0ECE62C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5217E8D" w14:textId="77777777" w:rsidTr="002164DC">
        <w:trPr>
          <w:cantSplit/>
        </w:trPr>
        <w:tc>
          <w:tcPr>
            <w:tcW w:w="1273" w:type="dxa"/>
          </w:tcPr>
          <w:p w14:paraId="3D4DAC1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1.2.2.5</w:t>
            </w:r>
          </w:p>
        </w:tc>
        <w:tc>
          <w:tcPr>
            <w:tcW w:w="9291" w:type="dxa"/>
          </w:tcPr>
          <w:p w14:paraId="67CF0561" w14:textId="77777777" w:rsidR="00700F17" w:rsidRPr="00B1306A" w:rsidRDefault="00B813E7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 xml:space="preserve">¿Los códigos de barras de las etiquetas cumplen con las normas de la </w:t>
            </w:r>
            <w:r w:rsidR="00700F17" w:rsidRPr="00B1306A">
              <w:rPr>
                <w:snapToGrid w:val="0"/>
                <w:lang w:val="es-ES_tradnl"/>
              </w:rPr>
              <w:t>UPU?</w:t>
            </w:r>
            <w:r w:rsidR="00700F17" w:rsidRPr="00B1306A">
              <w:rPr>
                <w:rStyle w:val="Refdenotaalpie"/>
                <w:snapToGrid w:val="0"/>
                <w:lang w:val="es-ES_tradnl"/>
              </w:rPr>
              <w:footnoteReference w:id="6"/>
            </w:r>
          </w:p>
        </w:tc>
        <w:tc>
          <w:tcPr>
            <w:tcW w:w="700" w:type="dxa"/>
          </w:tcPr>
          <w:p w14:paraId="0C0E481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513996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14:paraId="1AF0326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28876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0BCAA56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7837862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49134DE" w14:textId="77777777" w:rsidTr="002164DC">
        <w:trPr>
          <w:cantSplit/>
        </w:trPr>
        <w:tc>
          <w:tcPr>
            <w:tcW w:w="1273" w:type="dxa"/>
          </w:tcPr>
          <w:p w14:paraId="7100A3B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1.2.2.6</w:t>
            </w:r>
          </w:p>
        </w:tc>
        <w:tc>
          <w:tcPr>
            <w:tcW w:w="9291" w:type="dxa"/>
          </w:tcPr>
          <w:p w14:paraId="4094872E" w14:textId="77777777" w:rsidR="00700F17" w:rsidRPr="00B1306A" w:rsidRDefault="00B813E7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¿Las instrucciones de salida están publicadas en la zona de expedición</w:t>
            </w:r>
            <w:r w:rsidR="00700F17" w:rsidRPr="00B1306A">
              <w:rPr>
                <w:snapToGrid w:val="0"/>
                <w:lang w:val="es-ES_tradnl"/>
              </w:rPr>
              <w:t>?</w:t>
            </w:r>
          </w:p>
        </w:tc>
        <w:tc>
          <w:tcPr>
            <w:tcW w:w="700" w:type="dxa"/>
          </w:tcPr>
          <w:p w14:paraId="1D12CD7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9821357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14:paraId="7560712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587377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0FE267E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</w:tcPr>
          <w:p w14:paraId="7BB89DF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3F937F4" w14:textId="77777777" w:rsidTr="002164DC">
        <w:trPr>
          <w:cantSplit/>
        </w:trPr>
        <w:tc>
          <w:tcPr>
            <w:tcW w:w="1273" w:type="dxa"/>
            <w:tcBorders>
              <w:bottom w:val="single" w:sz="4" w:space="0" w:color="auto"/>
            </w:tcBorders>
          </w:tcPr>
          <w:p w14:paraId="01A6199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1.2.2.7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14:paraId="5C2F9F53" w14:textId="77777777" w:rsidR="00700F17" w:rsidRPr="00B1306A" w:rsidRDefault="00B813E7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snapToGrid w:val="0"/>
                <w:lang w:val="es-ES_tradnl"/>
              </w:rPr>
              <w:t>¿Existe un procedimiento para verificar si los despachos llegan a la oficina de cambio de destino como está previsto</w:t>
            </w:r>
            <w:r w:rsidR="00700F17" w:rsidRPr="00B1306A">
              <w:rPr>
                <w:snapToGrid w:val="0"/>
                <w:lang w:val="es-ES_tradnl"/>
              </w:rPr>
              <w:t>?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2A00103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4494709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5F7AE3D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628725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883DBD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594AE8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5443558" w14:textId="77777777" w:rsidTr="002164DC">
        <w:trPr>
          <w:cantSplit/>
        </w:trPr>
        <w:tc>
          <w:tcPr>
            <w:tcW w:w="1273" w:type="dxa"/>
            <w:tcBorders>
              <w:bottom w:val="nil"/>
            </w:tcBorders>
          </w:tcPr>
          <w:p w14:paraId="3AE4789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1.2.2.8</w:t>
            </w:r>
          </w:p>
        </w:tc>
        <w:tc>
          <w:tcPr>
            <w:tcW w:w="9291" w:type="dxa"/>
            <w:tcBorders>
              <w:bottom w:val="nil"/>
            </w:tcBorders>
          </w:tcPr>
          <w:p w14:paraId="69F2F086" w14:textId="5B21D24F" w:rsidR="00700F17" w:rsidRPr="00B1306A" w:rsidRDefault="00CC597A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</w:t>
            </w:r>
            <w:r w:rsidR="00B13871" w:rsidRPr="00B1306A">
              <w:rPr>
                <w:lang w:val="es-ES_tradnl"/>
              </w:rPr>
              <w:t>Existe un sistema de control de la calidad y un programa de desempeño estructurados en la oficina de cambio</w:t>
            </w:r>
            <w:r w:rsidR="00700F17" w:rsidRPr="00B1306A">
              <w:rPr>
                <w:lang w:val="es-ES_tradnl"/>
              </w:rPr>
              <w:t>?</w:t>
            </w:r>
            <w:r w:rsidR="00441653" w:rsidRPr="00B1306A">
              <w:rPr>
                <w:rStyle w:val="Refdenotaalpie"/>
                <w:lang w:val="es-ES_tradnl"/>
              </w:rPr>
              <w:footnoteReference w:id="7"/>
            </w:r>
            <w:r w:rsidR="00441653" w:rsidRPr="00B1306A">
              <w:rPr>
                <w:lang w:val="es-ES_tradnl"/>
              </w:rPr>
              <w:t xml:space="preserve"> </w:t>
            </w:r>
          </w:p>
          <w:p w14:paraId="2802434F" w14:textId="77777777" w:rsidR="00700F17" w:rsidRPr="00B1306A" w:rsidRDefault="00B13871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Dado el caso, ¿este sistema comprende verificaciones relativas a los siguientes elementos</w:t>
            </w:r>
            <w:r w:rsidR="00DD7AF4" w:rsidRPr="00B1306A">
              <w:rPr>
                <w:lang w:val="es-ES_tradnl"/>
              </w:rPr>
              <w:t>?</w:t>
            </w:r>
            <w:r w:rsidR="00DD0B2A" w:rsidRPr="00B1306A">
              <w:rPr>
                <w:rStyle w:val="Refdenotaalpie"/>
                <w:lang w:val="es-ES_tradnl"/>
              </w:rPr>
              <w:footnoteReference w:id="8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14:paraId="79DD067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498694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bottom w:val="nil"/>
            </w:tcBorders>
          </w:tcPr>
          <w:p w14:paraId="2F4ECC9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3344550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nil"/>
            </w:tcBorders>
          </w:tcPr>
          <w:p w14:paraId="7D0C8FC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65F3CE7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F78EFB3" w14:textId="77777777" w:rsidTr="002164DC">
        <w:trPr>
          <w:trHeight w:val="20"/>
        </w:trPr>
        <w:tc>
          <w:tcPr>
            <w:tcW w:w="1273" w:type="dxa"/>
            <w:vMerge w:val="restart"/>
            <w:tcBorders>
              <w:top w:val="nil"/>
            </w:tcBorders>
          </w:tcPr>
          <w:p w14:paraId="34BF5ED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14:paraId="2CA53658" w14:textId="77777777" w:rsidR="00700F17" w:rsidRPr="00B1306A" w:rsidRDefault="00DD7AF4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H</w:t>
            </w:r>
            <w:r w:rsidR="00B13871" w:rsidRPr="00B1306A">
              <w:rPr>
                <w:lang w:val="es-ES_tradnl"/>
              </w:rPr>
              <w:t>oras de llegada de los transportes internos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9228D3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0015762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D900FC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009984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ABA4A3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7BE02A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920E0F2" w14:textId="77777777" w:rsidTr="002164DC">
        <w:trPr>
          <w:trHeight w:val="20"/>
        </w:trPr>
        <w:tc>
          <w:tcPr>
            <w:tcW w:w="1273" w:type="dxa"/>
            <w:vMerge/>
          </w:tcPr>
          <w:p w14:paraId="0D908BD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14:paraId="7D5224B3" w14:textId="77777777" w:rsidR="00700F17" w:rsidRPr="00B1306A" w:rsidRDefault="00B13871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Clasificación manual/mecanizada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356E68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785828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7D7B56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898557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957AFE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404D9B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269A050" w14:textId="77777777" w:rsidTr="002164DC">
        <w:trPr>
          <w:trHeight w:val="20"/>
        </w:trPr>
        <w:tc>
          <w:tcPr>
            <w:tcW w:w="1273" w:type="dxa"/>
            <w:vMerge/>
          </w:tcPr>
          <w:p w14:paraId="7D62AF3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14:paraId="4DE85181" w14:textId="77777777" w:rsidR="00700F17" w:rsidRPr="00B1306A" w:rsidRDefault="00CD162C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Formación</w:t>
            </w:r>
            <w:r w:rsidR="00B13871" w:rsidRPr="00B1306A">
              <w:rPr>
                <w:lang w:val="es-ES_tradnl"/>
              </w:rPr>
              <w:t xml:space="preserve"> de atados/colocación en bandejas, ensacado y etiquetado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48BA63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328789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C7387F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778336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73399E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1A3C28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9E3A8F0" w14:textId="77777777" w:rsidTr="002164DC">
        <w:trPr>
          <w:trHeight w:val="20"/>
        </w:trPr>
        <w:tc>
          <w:tcPr>
            <w:tcW w:w="1273" w:type="dxa"/>
            <w:vMerge/>
          </w:tcPr>
          <w:p w14:paraId="1937E1A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14:paraId="0FD77252" w14:textId="77777777" w:rsidR="00700F17" w:rsidRPr="00B1306A" w:rsidRDefault="00B13871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Equipos</w:t>
            </w:r>
            <w:r w:rsidR="00700F17" w:rsidRPr="00B1306A">
              <w:rPr>
                <w:lang w:val="es-ES_tradnl"/>
              </w:rPr>
              <w:t xml:space="preserve">, </w:t>
            </w:r>
            <w:r w:rsidRPr="00B1306A">
              <w:rPr>
                <w:lang w:val="es-ES_tradnl"/>
              </w:rPr>
              <w:t>incl</w:t>
            </w:r>
            <w:r w:rsidR="00226D35" w:rsidRPr="00B1306A">
              <w:rPr>
                <w:lang w:val="es-ES_tradnl"/>
              </w:rPr>
              <w:t>uido el mantenimiento de</w:t>
            </w:r>
            <w:r w:rsidRPr="00B1306A">
              <w:rPr>
                <w:lang w:val="es-ES_tradnl"/>
              </w:rPr>
              <w:t xml:space="preserve"> máquinas y sistemas informáticos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7497A4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4645008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8E58C8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9442943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94CE57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60CF36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D7F7AEB" w14:textId="77777777" w:rsidTr="002164DC">
        <w:trPr>
          <w:trHeight w:val="20"/>
        </w:trPr>
        <w:tc>
          <w:tcPr>
            <w:tcW w:w="1273" w:type="dxa"/>
            <w:vMerge/>
          </w:tcPr>
          <w:p w14:paraId="5DD4E14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14:paraId="4AD2E4FD" w14:textId="77777777" w:rsidR="00700F17" w:rsidRPr="00B1306A" w:rsidRDefault="00226D35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Irregularidades en la presentación de los depósitos masivos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7A79E5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756327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472670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5734747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3E7D90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07CC43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49FF916" w14:textId="77777777" w:rsidTr="002164DC">
        <w:trPr>
          <w:trHeight w:val="20"/>
        </w:trPr>
        <w:tc>
          <w:tcPr>
            <w:tcW w:w="1273" w:type="dxa"/>
            <w:vMerge/>
          </w:tcPr>
          <w:p w14:paraId="1E9B719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14:paraId="4C61C788" w14:textId="77777777" w:rsidR="00700F17" w:rsidRPr="00B1306A" w:rsidRDefault="00226D35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Desempeño de los agentes de tratamiento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E309B2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196930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9BCEC7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7465657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FC8DED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48197B6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55B36D8" w14:textId="77777777" w:rsidTr="002164DC">
        <w:trPr>
          <w:trHeight w:val="20"/>
        </w:trPr>
        <w:tc>
          <w:tcPr>
            <w:tcW w:w="1273" w:type="dxa"/>
            <w:vMerge/>
          </w:tcPr>
          <w:p w14:paraId="58236C3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1" w:type="dxa"/>
            <w:tcBorders>
              <w:top w:val="nil"/>
            </w:tcBorders>
          </w:tcPr>
          <w:p w14:paraId="61FBBF7D" w14:textId="77777777" w:rsidR="00700F17" w:rsidRPr="00B1306A" w:rsidRDefault="00226D35" w:rsidP="00DD7BD4">
            <w:pPr>
              <w:pStyle w:val="Prrafodelista"/>
              <w:numPr>
                <w:ilvl w:val="0"/>
                <w:numId w:val="6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rPr>
                <w:lang w:val="es-ES_tradnl"/>
              </w:rPr>
            </w:pPr>
            <w:r w:rsidRPr="00B1306A">
              <w:rPr>
                <w:lang w:val="es-ES_tradnl"/>
              </w:rPr>
              <w:t>Desempeño de los transportistas aéreos</w:t>
            </w:r>
          </w:p>
        </w:tc>
        <w:tc>
          <w:tcPr>
            <w:tcW w:w="700" w:type="dxa"/>
            <w:tcBorders>
              <w:top w:val="nil"/>
            </w:tcBorders>
          </w:tcPr>
          <w:p w14:paraId="11EE171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63897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</w:tcBorders>
          </w:tcPr>
          <w:p w14:paraId="75F9CBA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611884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</w:tcBorders>
          </w:tcPr>
          <w:p w14:paraId="0B06221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65" w:type="dxa"/>
            <w:tcBorders>
              <w:top w:val="nil"/>
            </w:tcBorders>
          </w:tcPr>
          <w:p w14:paraId="0556287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2753DF9A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57B5D655" w14:textId="77777777" w:rsidR="00700F17" w:rsidRPr="00B1306A" w:rsidRDefault="00F07EA6" w:rsidP="00DD7BD4">
      <w:pPr>
        <w:pStyle w:val="0Textedebase"/>
        <w:pageBreakBefore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lastRenderedPageBreak/>
        <w:t>1.3</w:t>
      </w:r>
      <w:r w:rsidRPr="00B1306A">
        <w:rPr>
          <w:i/>
          <w:iCs/>
          <w:lang w:val="es-ES_tradnl"/>
        </w:rPr>
        <w:tab/>
        <w:t>Oficina de cambio</w:t>
      </w:r>
      <w:r w:rsidR="00700F17" w:rsidRPr="00B1306A">
        <w:rPr>
          <w:i/>
          <w:iCs/>
          <w:lang w:val="es-ES_tradnl"/>
        </w:rPr>
        <w:t xml:space="preserve"> –</w:t>
      </w:r>
      <w:r w:rsidRPr="00B1306A">
        <w:rPr>
          <w:i/>
          <w:iCs/>
          <w:lang w:val="es-ES_tradnl"/>
        </w:rPr>
        <w:t xml:space="preserve"> Tratamiento del correo de llegada</w:t>
      </w:r>
    </w:p>
    <w:p w14:paraId="75EC6E57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0A51FC4A" w14:textId="77777777" w:rsidR="00700F17" w:rsidRPr="00B1306A" w:rsidRDefault="00F07EA6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1.3.1</w:t>
      </w:r>
      <w:r w:rsidRPr="00B1306A">
        <w:rPr>
          <w:i/>
          <w:iCs/>
          <w:lang w:val="es-ES_tradnl"/>
        </w:rPr>
        <w:tab/>
        <w:t>Flujo operativo, correo de llegada al país</w:t>
      </w:r>
    </w:p>
    <w:p w14:paraId="06485FF4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93"/>
        <w:gridCol w:w="700"/>
        <w:gridCol w:w="699"/>
        <w:gridCol w:w="790"/>
        <w:gridCol w:w="1701"/>
      </w:tblGrid>
      <w:tr w:rsidR="00700F17" w:rsidRPr="00B1306A" w14:paraId="225C1D1D" w14:textId="77777777" w:rsidTr="00F07EA6">
        <w:trPr>
          <w:tblHeader/>
        </w:trPr>
        <w:tc>
          <w:tcPr>
            <w:tcW w:w="1271" w:type="dxa"/>
          </w:tcPr>
          <w:p w14:paraId="2195C88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9293" w:type="dxa"/>
          </w:tcPr>
          <w:p w14:paraId="0A3B391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00" w:type="dxa"/>
          </w:tcPr>
          <w:p w14:paraId="1D0AE55B" w14:textId="77777777" w:rsidR="00700F17" w:rsidRPr="00B1306A" w:rsidRDefault="00F07EA6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699" w:type="dxa"/>
          </w:tcPr>
          <w:p w14:paraId="460D830A" w14:textId="77777777" w:rsidR="00700F17" w:rsidRPr="00B1306A" w:rsidRDefault="00F07EA6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790" w:type="dxa"/>
          </w:tcPr>
          <w:p w14:paraId="0F68EC34" w14:textId="77777777" w:rsidR="00700F17" w:rsidRPr="00B1306A" w:rsidRDefault="00F07EA6" w:rsidP="00DD7BD4">
            <w:pPr>
              <w:pStyle w:val="0Textedebase"/>
              <w:spacing w:before="60" w:after="60" w:line="230" w:lineRule="exact"/>
              <w:ind w:right="-108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1701" w:type="dxa"/>
          </w:tcPr>
          <w:p w14:paraId="473A4B00" w14:textId="77777777" w:rsidR="00700F17" w:rsidRPr="00B1306A" w:rsidRDefault="00F07EA6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282610A9" w14:textId="77777777" w:rsidTr="00F07EA6">
        <w:tc>
          <w:tcPr>
            <w:tcW w:w="1271" w:type="dxa"/>
          </w:tcPr>
          <w:p w14:paraId="42D59A6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1.3.1.1</w:t>
            </w:r>
          </w:p>
        </w:tc>
        <w:tc>
          <w:tcPr>
            <w:tcW w:w="9293" w:type="dxa"/>
          </w:tcPr>
          <w:p w14:paraId="17915C74" w14:textId="77777777" w:rsidR="00700F17" w:rsidRPr="00B1306A" w:rsidRDefault="00F07EA6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¿Existe un plan operativo claramente definido para el tratamiento del correo internacional de llegada que llega a la oficina de cambio (esquematización de los procesos de extremo a extremo</w:t>
            </w:r>
            <w:r w:rsidR="00700F17" w:rsidRPr="00B1306A">
              <w:rPr>
                <w:lang w:val="es-ES_tradnl"/>
              </w:rPr>
              <w:t>)?</w:t>
            </w:r>
            <w:r w:rsidR="00DD0B2A" w:rsidRPr="00B1306A">
              <w:rPr>
                <w:rStyle w:val="Refdenotaalpie"/>
                <w:lang w:val="es-ES_tradnl"/>
              </w:rPr>
              <w:footnoteReference w:id="9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</w:tcPr>
          <w:p w14:paraId="3E948B5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665923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63B30B4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232503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90" w:type="dxa"/>
          </w:tcPr>
          <w:p w14:paraId="66C3BDB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1" w:type="dxa"/>
          </w:tcPr>
          <w:p w14:paraId="7E51EE0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C77C85E" w14:textId="77777777" w:rsidTr="00F07EA6">
        <w:tc>
          <w:tcPr>
            <w:tcW w:w="1271" w:type="dxa"/>
          </w:tcPr>
          <w:p w14:paraId="5759F63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1.3.1.2</w:t>
            </w:r>
          </w:p>
        </w:tc>
        <w:tc>
          <w:tcPr>
            <w:tcW w:w="9293" w:type="dxa"/>
          </w:tcPr>
          <w:p w14:paraId="314684A0" w14:textId="77777777" w:rsidR="00700F17" w:rsidRPr="00B1306A" w:rsidRDefault="002834DF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</w:t>
            </w:r>
            <w:r w:rsidR="0008635D" w:rsidRPr="00B1306A">
              <w:rPr>
                <w:lang w:val="es-ES_tradnl"/>
              </w:rPr>
              <w:t>Est</w:t>
            </w:r>
            <w:r w:rsidR="001B6790" w:rsidRPr="00B1306A">
              <w:rPr>
                <w:lang w:val="es-ES_tradnl"/>
              </w:rPr>
              <w:t>án expuestas</w:t>
            </w:r>
            <w:r w:rsidR="0008635D" w:rsidRPr="00B1306A">
              <w:rPr>
                <w:lang w:val="es-ES_tradnl"/>
              </w:rPr>
              <w:t xml:space="preserve"> l</w:t>
            </w:r>
            <w:r w:rsidRPr="00B1306A">
              <w:rPr>
                <w:lang w:val="es-ES_tradnl"/>
              </w:rPr>
              <w:t>as hora</w:t>
            </w:r>
            <w:r w:rsidR="0008635D" w:rsidRPr="00B1306A">
              <w:rPr>
                <w:lang w:val="es-ES_tradnl"/>
              </w:rPr>
              <w:t>s críticas de tratamiento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</w:tcPr>
          <w:p w14:paraId="795ACB4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5747814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2B349AB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1182475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90" w:type="dxa"/>
          </w:tcPr>
          <w:p w14:paraId="1C201C2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1" w:type="dxa"/>
          </w:tcPr>
          <w:p w14:paraId="16E4A41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21FE933" w14:textId="77777777" w:rsidTr="00F07EA6">
        <w:tc>
          <w:tcPr>
            <w:tcW w:w="1271" w:type="dxa"/>
          </w:tcPr>
          <w:p w14:paraId="7A4E98F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1.3.1.3</w:t>
            </w:r>
          </w:p>
        </w:tc>
        <w:tc>
          <w:tcPr>
            <w:tcW w:w="9293" w:type="dxa"/>
            <w:tcBorders>
              <w:bottom w:val="single" w:sz="4" w:space="0" w:color="auto"/>
            </w:tcBorders>
          </w:tcPr>
          <w:p w14:paraId="344EF4E7" w14:textId="77777777" w:rsidR="00700F17" w:rsidRPr="00B1306A" w:rsidRDefault="002834DF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lang w:val="es-ES_tradnl"/>
              </w:rPr>
              <w:t>¿Utiliza horarios definidos especiales para las operaciones de tratamiento del correo de llegada (hora límite de llegada, hora crítica de llegada, hora crítica de escaneado</w:t>
            </w:r>
            <w:r w:rsidR="00700F17" w:rsidRPr="00B1306A">
              <w:rPr>
                <w:lang w:val="es-ES_tradnl"/>
              </w:rPr>
              <w:t>, etc.)?</w:t>
            </w:r>
            <w:r w:rsidR="00700F17" w:rsidRPr="00B1306A">
              <w:rPr>
                <w:rStyle w:val="Refdenotaalpie"/>
                <w:lang w:val="es-ES_tradnl"/>
              </w:rPr>
              <w:footnoteReference w:id="10"/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4160C2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4337230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CDDCE0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9021687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43688F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302C4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E1D8C59" w14:textId="77777777" w:rsidTr="00F07EA6">
        <w:trPr>
          <w:trHeight w:val="20"/>
        </w:trPr>
        <w:tc>
          <w:tcPr>
            <w:tcW w:w="1271" w:type="dxa"/>
          </w:tcPr>
          <w:p w14:paraId="2D422CF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1.3.1.4</w:t>
            </w:r>
          </w:p>
        </w:tc>
        <w:tc>
          <w:tcPr>
            <w:tcW w:w="9293" w:type="dxa"/>
          </w:tcPr>
          <w:p w14:paraId="5EC38E44" w14:textId="77777777" w:rsidR="00700F17" w:rsidRPr="00B1306A" w:rsidRDefault="0029003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¿Hay</w:t>
            </w:r>
            <w:r w:rsidR="00AF33CF" w:rsidRPr="00B1306A">
              <w:rPr>
                <w:lang w:val="es-ES_tradnl"/>
              </w:rPr>
              <w:t xml:space="preserve"> procedimientos</w:t>
            </w:r>
            <w:r w:rsidRPr="00B1306A">
              <w:rPr>
                <w:lang w:val="es-ES_tradnl"/>
              </w:rPr>
              <w:t xml:space="preserve"> establecidos</w:t>
            </w:r>
            <w:r w:rsidR="00AF33CF" w:rsidRPr="00B1306A">
              <w:rPr>
                <w:lang w:val="es-ES_tradnl"/>
              </w:rPr>
              <w:t xml:space="preserve"> para los casos en que se producen irregularidades en el aeropuerto</w:t>
            </w:r>
            <w:r w:rsidR="00061045" w:rsidRPr="00B1306A">
              <w:rPr>
                <w:lang w:val="es-ES_tradnl"/>
              </w:rPr>
              <w:t xml:space="preserve"> (fallos relacionado</w:t>
            </w:r>
            <w:r w:rsidR="00A51979" w:rsidRPr="00B1306A">
              <w:rPr>
                <w:lang w:val="es-ES_tradnl"/>
              </w:rPr>
              <w:t xml:space="preserve">s con los despachos, medidas de seguridad adoptadas en el aeropuerto, escaneado del correo de llegada, </w:t>
            </w:r>
            <w:r w:rsidR="0008635D" w:rsidRPr="00B1306A">
              <w:rPr>
                <w:lang w:val="es-ES_tradnl"/>
              </w:rPr>
              <w:t>importaciones prohibidas, daño en</w:t>
            </w:r>
            <w:r w:rsidR="00A51979" w:rsidRPr="00B1306A">
              <w:rPr>
                <w:lang w:val="es-ES_tradnl"/>
              </w:rPr>
              <w:t xml:space="preserve"> los despachos</w:t>
            </w:r>
            <w:r w:rsidR="00700F17" w:rsidRPr="00B1306A">
              <w:rPr>
                <w:lang w:val="es-ES_tradnl"/>
              </w:rPr>
              <w:t>)?</w:t>
            </w:r>
          </w:p>
          <w:p w14:paraId="0F35A9B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(</w:t>
            </w:r>
            <w:r w:rsidR="00061045" w:rsidRPr="00B1306A">
              <w:rPr>
                <w:i/>
                <w:iCs/>
                <w:lang w:val="es-ES_tradnl"/>
              </w:rPr>
              <w:t>Se presentará como</w:t>
            </w:r>
            <w:r w:rsidR="003E4F07" w:rsidRPr="00B1306A">
              <w:rPr>
                <w:i/>
                <w:iCs/>
                <w:lang w:val="es-ES_tradnl"/>
              </w:rPr>
              <w:t xml:space="preserve"> un</w:t>
            </w:r>
            <w:r w:rsidR="00061045" w:rsidRPr="00B1306A">
              <w:rPr>
                <w:i/>
                <w:iCs/>
                <w:lang w:val="es-ES_tradnl"/>
              </w:rPr>
              <w:t xml:space="preserve"> anexo del cuestionario a fin de recibir los puntos</w:t>
            </w:r>
            <w:r w:rsidRPr="00B1306A">
              <w:rPr>
                <w:i/>
                <w:iCs/>
                <w:lang w:val="es-ES_tradnl"/>
              </w:rPr>
              <w:t>)</w:t>
            </w:r>
          </w:p>
        </w:tc>
        <w:tc>
          <w:tcPr>
            <w:tcW w:w="700" w:type="dxa"/>
          </w:tcPr>
          <w:p w14:paraId="18BB766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7917361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6AB9AFA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137179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90" w:type="dxa"/>
          </w:tcPr>
          <w:p w14:paraId="70952F0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1" w:type="dxa"/>
          </w:tcPr>
          <w:p w14:paraId="263AF03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43431C4" w14:textId="77777777" w:rsidTr="00F07EA6">
        <w:tc>
          <w:tcPr>
            <w:tcW w:w="1271" w:type="dxa"/>
          </w:tcPr>
          <w:p w14:paraId="0E9E188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1.3.1.5</w:t>
            </w:r>
          </w:p>
        </w:tc>
        <w:tc>
          <w:tcPr>
            <w:tcW w:w="9293" w:type="dxa"/>
            <w:tcBorders>
              <w:bottom w:val="single" w:sz="4" w:space="0" w:color="auto"/>
            </w:tcBorders>
          </w:tcPr>
          <w:p w14:paraId="62201051" w14:textId="77777777" w:rsidR="00700F17" w:rsidRPr="00B1306A" w:rsidRDefault="003E4F07" w:rsidP="00DD7BD4">
            <w:pPr>
              <w:pStyle w:val="0Textedebase"/>
              <w:spacing w:before="60" w:after="60" w:line="230" w:lineRule="exact"/>
              <w:rPr>
                <w:b/>
                <w:lang w:val="es-ES_tradnl"/>
              </w:rPr>
            </w:pPr>
            <w:r w:rsidRPr="00B1306A">
              <w:rPr>
                <w:lang w:val="es-ES_tradnl"/>
              </w:rPr>
              <w:t>¿</w:t>
            </w:r>
            <w:r w:rsidR="0029003E" w:rsidRPr="00B1306A">
              <w:rPr>
                <w:lang w:val="es-ES_tradnl"/>
              </w:rPr>
              <w:t>Hay procedimientos</w:t>
            </w:r>
            <w:r w:rsidR="004A474D" w:rsidRPr="00B1306A">
              <w:rPr>
                <w:lang w:val="es-ES_tradnl"/>
              </w:rPr>
              <w:t xml:space="preserve"> establecidos</w:t>
            </w:r>
            <w:r w:rsidRPr="00B1306A">
              <w:rPr>
                <w:lang w:val="es-ES_tradnl"/>
              </w:rPr>
              <w:t xml:space="preserve"> para los casos en que se producen irregularidades en las instalaciones del operador designado – oficina de cambio, centro de clasificación</w:t>
            </w:r>
            <w:r w:rsidR="00700F17" w:rsidRPr="00B1306A">
              <w:rPr>
                <w:lang w:val="es-ES_tradnl"/>
              </w:rPr>
              <w:t xml:space="preserve">, </w:t>
            </w:r>
            <w:r w:rsidRPr="00B1306A">
              <w:rPr>
                <w:lang w:val="es-ES_tradnl"/>
              </w:rPr>
              <w:t>etc. (fallos relacionados con los despachos o su contenido – envíos faltantes</w:t>
            </w:r>
            <w:r w:rsidR="00700F17" w:rsidRPr="00B1306A">
              <w:rPr>
                <w:lang w:val="es-ES_tradnl"/>
              </w:rPr>
              <w:t>,</w:t>
            </w:r>
            <w:r w:rsidRPr="00B1306A">
              <w:rPr>
                <w:lang w:val="es-ES_tradnl"/>
              </w:rPr>
              <w:t xml:space="preserve"> despachos o envíos dañados</w:t>
            </w:r>
            <w:r w:rsidR="00700F17" w:rsidRPr="00B1306A">
              <w:rPr>
                <w:b/>
                <w:lang w:val="es-ES_tradnl"/>
              </w:rPr>
              <w:t xml:space="preserve">, </w:t>
            </w:r>
            <w:r w:rsidR="00700F17" w:rsidRPr="00B1306A">
              <w:rPr>
                <w:lang w:val="es-ES_tradnl"/>
              </w:rPr>
              <w:t>etc.)?</w:t>
            </w:r>
          </w:p>
          <w:p w14:paraId="031ED762" w14:textId="77777777" w:rsidR="00700F17" w:rsidRPr="00B1306A" w:rsidRDefault="003E4F0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(Se presentará como un anexo del cuestionario a fin de recibir los punto</w:t>
            </w:r>
            <w:r w:rsidR="00700F17" w:rsidRPr="00B1306A">
              <w:rPr>
                <w:i/>
                <w:iCs/>
                <w:lang w:val="es-ES_tradnl"/>
              </w:rPr>
              <w:t>s)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13989E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215483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76CC28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0997183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26EC04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D44A5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3165D6FD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2AF576E3" w14:textId="77777777" w:rsidR="00700F17" w:rsidRPr="00B1306A" w:rsidRDefault="003436CC" w:rsidP="00DD7BD4">
      <w:pPr>
        <w:pStyle w:val="0Textedebase"/>
        <w:pageBreakBefore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lastRenderedPageBreak/>
        <w:t>1.3.2</w:t>
      </w:r>
      <w:r w:rsidRPr="00B1306A">
        <w:rPr>
          <w:i/>
          <w:iCs/>
          <w:lang w:val="es-ES_tradnl"/>
        </w:rPr>
        <w:tab/>
      </w:r>
      <w:r w:rsidR="00BF09C4" w:rsidRPr="00B1306A">
        <w:rPr>
          <w:i/>
          <w:iCs/>
          <w:lang w:val="es-ES_tradnl"/>
        </w:rPr>
        <w:t>Flujos operativos, operador designado: oficina de cambio, centro de clasificación, zona aduanera</w:t>
      </w:r>
    </w:p>
    <w:p w14:paraId="25DEA72D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93"/>
        <w:gridCol w:w="700"/>
        <w:gridCol w:w="699"/>
        <w:gridCol w:w="812"/>
        <w:gridCol w:w="1679"/>
      </w:tblGrid>
      <w:tr w:rsidR="00700F17" w:rsidRPr="00B1306A" w14:paraId="270D357E" w14:textId="77777777" w:rsidTr="000D6BB0">
        <w:trPr>
          <w:cantSplit/>
          <w:tblHeader/>
        </w:trPr>
        <w:tc>
          <w:tcPr>
            <w:tcW w:w="1271" w:type="dxa"/>
          </w:tcPr>
          <w:p w14:paraId="69C0327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9293" w:type="dxa"/>
            <w:tcBorders>
              <w:bottom w:val="single" w:sz="4" w:space="0" w:color="auto"/>
            </w:tcBorders>
          </w:tcPr>
          <w:p w14:paraId="0D5D56F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0DD7FF1" w14:textId="77777777" w:rsidR="00700F17" w:rsidRPr="00B1306A" w:rsidRDefault="00BF09C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C822E52" w14:textId="77777777" w:rsidR="00700F17" w:rsidRPr="00B1306A" w:rsidRDefault="00BF09C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937DD9A" w14:textId="77777777" w:rsidR="00700F17" w:rsidRPr="00B1306A" w:rsidRDefault="00BF09C4" w:rsidP="00DD7BD4">
            <w:pPr>
              <w:pStyle w:val="0Textedebase"/>
              <w:spacing w:before="60" w:after="60" w:line="230" w:lineRule="exact"/>
              <w:ind w:right="-86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3F3D204E" w14:textId="77777777" w:rsidR="00700F17" w:rsidRPr="00B1306A" w:rsidRDefault="00BF09C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1458CE33" w14:textId="77777777" w:rsidTr="00F324AD">
        <w:trPr>
          <w:cantSplit/>
          <w:trHeight w:val="20"/>
        </w:trPr>
        <w:tc>
          <w:tcPr>
            <w:tcW w:w="1271" w:type="dxa"/>
            <w:vMerge w:val="restart"/>
          </w:tcPr>
          <w:p w14:paraId="40C9DE7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1.3.2.1</w:t>
            </w:r>
          </w:p>
        </w:tc>
        <w:tc>
          <w:tcPr>
            <w:tcW w:w="9293" w:type="dxa"/>
            <w:tcBorders>
              <w:bottom w:val="nil"/>
            </w:tcBorders>
          </w:tcPr>
          <w:p w14:paraId="1B6958B3" w14:textId="77777777" w:rsidR="00700F17" w:rsidRPr="00B1306A" w:rsidRDefault="008174F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left="33" w:right="1416" w:hanging="33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¿Se ha</w:t>
            </w:r>
            <w:r w:rsidR="00C71E07" w:rsidRPr="00B1306A">
              <w:rPr>
                <w:lang w:val="es-ES_tradnl"/>
              </w:rPr>
              <w:t xml:space="preserve"> definido un plan operativo claro para el tratamiento del correo</w:t>
            </w:r>
            <w:r w:rsidR="00700F17" w:rsidRPr="00B1306A">
              <w:rPr>
                <w:lang w:val="es-ES_tradnl"/>
              </w:rPr>
              <w:t>?</w:t>
            </w:r>
            <w:r w:rsidR="00DD0B2A" w:rsidRPr="00B1306A">
              <w:rPr>
                <w:rStyle w:val="Refdenotaalpie"/>
                <w:lang w:val="es-ES_tradnl"/>
              </w:rPr>
              <w:footnoteReference w:id="11"/>
            </w:r>
            <w:r w:rsidR="00DD0B2A" w:rsidRPr="00B1306A">
              <w:rPr>
                <w:lang w:val="es-ES_tradnl"/>
              </w:rPr>
              <w:t xml:space="preserve"> </w:t>
            </w:r>
          </w:p>
          <w:p w14:paraId="337C8519" w14:textId="77777777" w:rsidR="00700F17" w:rsidRPr="00B1306A" w:rsidRDefault="00C71E0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left="567" w:right="1416" w:hanging="567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En caso afirmativo, ¿abarca las siguientes etapas</w:t>
            </w:r>
            <w:r w:rsidR="00441653" w:rsidRPr="00B1306A">
              <w:rPr>
                <w:lang w:val="es-ES_tradnl"/>
              </w:rPr>
              <w:t>?</w:t>
            </w:r>
            <w:r w:rsidR="00DD0B2A" w:rsidRPr="00B1306A">
              <w:rPr>
                <w:rStyle w:val="Refdenotaalpie"/>
                <w:lang w:val="es-ES_tradnl"/>
              </w:rPr>
              <w:footnoteReference w:id="12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14:paraId="4B0AE12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690967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nil"/>
            </w:tcBorders>
          </w:tcPr>
          <w:p w14:paraId="7B6C838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29365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nil"/>
            </w:tcBorders>
          </w:tcPr>
          <w:p w14:paraId="0CFF0DF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 w14:paraId="2FC7857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5A0FC57" w14:textId="77777777" w:rsidTr="00F324AD">
        <w:trPr>
          <w:cantSplit/>
          <w:trHeight w:val="20"/>
        </w:trPr>
        <w:tc>
          <w:tcPr>
            <w:tcW w:w="1271" w:type="dxa"/>
            <w:vMerge/>
          </w:tcPr>
          <w:p w14:paraId="2DEB407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14:paraId="3513CE39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Descarga en las instalaciones del operador designado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3DB29C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519091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19DDFB8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346198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406394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2DD092E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1F39E08" w14:textId="77777777" w:rsidTr="00F324AD">
        <w:trPr>
          <w:cantSplit/>
          <w:trHeight w:val="20"/>
        </w:trPr>
        <w:tc>
          <w:tcPr>
            <w:tcW w:w="1271" w:type="dxa"/>
            <w:vMerge/>
          </w:tcPr>
          <w:p w14:paraId="7BFD6D9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14:paraId="44615D52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Escaneado de las etiquetas de las sacas a la llegada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645E03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507145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1B683A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9487752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1E48A6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679FA11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68D8EB0" w14:textId="77777777" w:rsidTr="000D6BB0">
        <w:trPr>
          <w:cantSplit/>
          <w:trHeight w:val="20"/>
        </w:trPr>
        <w:tc>
          <w:tcPr>
            <w:tcW w:w="1271" w:type="dxa"/>
            <w:vMerge/>
          </w:tcPr>
          <w:p w14:paraId="2A029F5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14:paraId="41A72E42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Separación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5A6848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2532775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036EDC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9873028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64C069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DA5A3E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7EBFD7A" w14:textId="77777777" w:rsidTr="000D6BB0">
        <w:trPr>
          <w:cantSplit/>
          <w:trHeight w:val="20"/>
        </w:trPr>
        <w:tc>
          <w:tcPr>
            <w:tcW w:w="1271" w:type="dxa"/>
            <w:vMerge/>
          </w:tcPr>
          <w:p w14:paraId="6FA7D17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14:paraId="141CF3FE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Transferencia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5C91EA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94330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7FAAD70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223162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807C48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3D0BC75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D4F38F3" w14:textId="77777777" w:rsidTr="000D6BB0">
        <w:trPr>
          <w:cantSplit/>
          <w:trHeight w:val="20"/>
        </w:trPr>
        <w:tc>
          <w:tcPr>
            <w:tcW w:w="1271" w:type="dxa"/>
            <w:vMerge/>
          </w:tcPr>
          <w:p w14:paraId="0367D7C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14:paraId="41CD0E49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-29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Tratamiento (apertura de las sacas, verificación de los despachos y comparación de los documentos</w:t>
            </w:r>
            <w:r w:rsidR="00686EC9" w:rsidRPr="00B1306A">
              <w:rPr>
                <w:lang w:val="es-ES_tradnl"/>
              </w:rPr>
              <w:t>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2A9D41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9249515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7839904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702759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361CB3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69BCDBF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D110B92" w14:textId="77777777" w:rsidTr="000D6BB0">
        <w:trPr>
          <w:cantSplit/>
          <w:trHeight w:val="20"/>
        </w:trPr>
        <w:tc>
          <w:tcPr>
            <w:tcW w:w="1271" w:type="dxa"/>
            <w:vMerge/>
          </w:tcPr>
          <w:p w14:paraId="334867D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14:paraId="7BC396D6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Expedición de los envíos hacia otros puntos de tratamiento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97E8EC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9587595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7370AB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8921588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5A37D8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6C1281F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613BB43" w14:textId="77777777" w:rsidTr="000D6BB0">
        <w:trPr>
          <w:cantSplit/>
          <w:trHeight w:val="20"/>
        </w:trPr>
        <w:tc>
          <w:tcPr>
            <w:tcW w:w="1271" w:type="dxa"/>
            <w:vMerge/>
          </w:tcPr>
          <w:p w14:paraId="31F598E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</w:tcBorders>
          </w:tcPr>
          <w:p w14:paraId="35F7F750" w14:textId="77777777" w:rsidR="00700F17" w:rsidRPr="00B1306A" w:rsidRDefault="00C71E07" w:rsidP="00DD7BD4">
            <w:pPr>
              <w:pStyle w:val="Prrafodelista"/>
              <w:numPr>
                <w:ilvl w:val="0"/>
                <w:numId w:val="7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Identificación del correo (sacas, envíos) para la zona aduanera</w:t>
            </w:r>
          </w:p>
        </w:tc>
        <w:tc>
          <w:tcPr>
            <w:tcW w:w="700" w:type="dxa"/>
            <w:tcBorders>
              <w:top w:val="nil"/>
            </w:tcBorders>
          </w:tcPr>
          <w:p w14:paraId="04D79BA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1347797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</w:tcBorders>
          </w:tcPr>
          <w:p w14:paraId="5E7ACBC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5906557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</w:tcBorders>
          </w:tcPr>
          <w:p w14:paraId="27E86C0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</w:tcBorders>
          </w:tcPr>
          <w:p w14:paraId="1A85477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E7A69FB" w14:textId="77777777" w:rsidTr="000D6BB0">
        <w:trPr>
          <w:cantSplit/>
        </w:trPr>
        <w:tc>
          <w:tcPr>
            <w:tcW w:w="1271" w:type="dxa"/>
          </w:tcPr>
          <w:p w14:paraId="3E03A5B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1.3.2.2</w:t>
            </w:r>
          </w:p>
        </w:tc>
        <w:tc>
          <w:tcPr>
            <w:tcW w:w="9293" w:type="dxa"/>
          </w:tcPr>
          <w:p w14:paraId="2CF88BE3" w14:textId="77777777" w:rsidR="00700F17" w:rsidRPr="00B1306A" w:rsidRDefault="00964C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imparten instrucciones claras en los principales puntos de tratamiento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</w:tcPr>
          <w:p w14:paraId="561B3E5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372631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6E34206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077157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60CC904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</w:tcPr>
          <w:p w14:paraId="22C79A6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DF59799" w14:textId="77777777" w:rsidTr="000D6BB0">
        <w:trPr>
          <w:cantSplit/>
        </w:trPr>
        <w:tc>
          <w:tcPr>
            <w:tcW w:w="1271" w:type="dxa"/>
          </w:tcPr>
          <w:p w14:paraId="1940ADD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1.3.2.3</w:t>
            </w:r>
          </w:p>
        </w:tc>
        <w:tc>
          <w:tcPr>
            <w:tcW w:w="9293" w:type="dxa"/>
          </w:tcPr>
          <w:p w14:paraId="615A8512" w14:textId="77777777" w:rsidR="00700F17" w:rsidRPr="00B1306A" w:rsidRDefault="00964C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empleados disponen de los manuales de instrucciones necesarios</w:t>
            </w:r>
            <w:r w:rsidR="00700F17" w:rsidRPr="00B1306A">
              <w:rPr>
                <w:lang w:val="es-ES_tradnl"/>
              </w:rPr>
              <w:t xml:space="preserve">? </w:t>
            </w:r>
          </w:p>
          <w:p w14:paraId="68AFED8F" w14:textId="77777777" w:rsidR="00700F17" w:rsidRPr="00B1306A" w:rsidRDefault="00964C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Sírvase indicar cuáles</w:t>
            </w:r>
            <w:r w:rsidR="00700F17" w:rsidRPr="00B1306A">
              <w:rPr>
                <w:lang w:val="es-ES_tradnl"/>
              </w:rPr>
              <w:t xml:space="preserve"> (p.</w:t>
            </w:r>
            <w:r w:rsidR="00686EC9" w:rsidRPr="00B1306A">
              <w:rPr>
                <w:lang w:val="es-ES_tradnl"/>
              </w:rPr>
              <w:t xml:space="preserve"> </w:t>
            </w:r>
            <w:r w:rsidRPr="00B1306A">
              <w:rPr>
                <w:lang w:val="es-ES_tradnl"/>
              </w:rPr>
              <w:t>ej., manual operativo para la oficina de cambio</w:t>
            </w:r>
            <w:r w:rsidR="00700F17" w:rsidRPr="00B1306A">
              <w:rPr>
                <w:lang w:val="es-ES_tradnl"/>
              </w:rPr>
              <w:t>).</w:t>
            </w:r>
          </w:p>
        </w:tc>
        <w:tc>
          <w:tcPr>
            <w:tcW w:w="700" w:type="dxa"/>
          </w:tcPr>
          <w:p w14:paraId="403987F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860318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7A22536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416817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11E7024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</w:tcPr>
          <w:p w14:paraId="664FC99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190E342" w14:textId="77777777" w:rsidTr="000D6BB0">
        <w:trPr>
          <w:cantSplit/>
        </w:trPr>
        <w:tc>
          <w:tcPr>
            <w:tcW w:w="1271" w:type="dxa"/>
          </w:tcPr>
          <w:p w14:paraId="71C5981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1.3.2.4</w:t>
            </w:r>
          </w:p>
        </w:tc>
        <w:tc>
          <w:tcPr>
            <w:tcW w:w="9293" w:type="dxa"/>
          </w:tcPr>
          <w:p w14:paraId="44682CC1" w14:textId="77777777" w:rsidR="00700F17" w:rsidRPr="00B1306A" w:rsidRDefault="00964C21" w:rsidP="00DD7BD4">
            <w:pPr>
              <w:pStyle w:val="0Textedebase"/>
              <w:spacing w:before="60" w:after="60" w:line="230" w:lineRule="exact"/>
              <w:rPr>
                <w:snapToGrid w:val="0"/>
                <w:lang w:val="es-ES_tradnl"/>
              </w:rPr>
            </w:pPr>
            <w:r w:rsidRPr="00B1306A">
              <w:rPr>
                <w:lang w:val="es-ES_tradnl"/>
              </w:rPr>
              <w:t>¿Se utilizan mensajes de preaviso (a través de IPS, CAPE, etc.) para verificar las horas</w:t>
            </w:r>
            <w:r w:rsidR="00700F17" w:rsidRPr="00B1306A">
              <w:rPr>
                <w:lang w:val="es-ES_tradnl"/>
              </w:rPr>
              <w:t xml:space="preserve"> d</w:t>
            </w:r>
            <w:r w:rsidRPr="00B1306A">
              <w:rPr>
                <w:lang w:val="es-ES_tradnl"/>
              </w:rPr>
              <w:t>e llegada previstas y los volúmenes de correo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</w:tcPr>
          <w:p w14:paraId="6B89BAC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139192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1DCE8BB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0693829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17D3441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</w:tcPr>
          <w:p w14:paraId="1EE851A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2FF2D21C" w14:textId="77777777" w:rsidTr="000D6BB0">
        <w:trPr>
          <w:cantSplit/>
          <w:trHeight w:val="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B3D4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1.3.2.5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AD8FC" w14:textId="77777777" w:rsidR="00700F17" w:rsidRPr="00B1306A" w:rsidRDefault="00B92B2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¿Tiene procedimientos separados para la apertura de categorías de correo distintas (encomiendas, cartas</w:t>
            </w:r>
            <w:r w:rsidR="00700F17" w:rsidRPr="00B1306A">
              <w:rPr>
                <w:lang w:val="es-ES_tradnl"/>
              </w:rPr>
              <w:t>/</w:t>
            </w:r>
            <w:r w:rsidRPr="00B1306A">
              <w:rPr>
                <w:lang w:val="es-ES_tradnl"/>
              </w:rPr>
              <w:t>pequeños paquetes</w:t>
            </w:r>
            <w:r w:rsidR="00700F17" w:rsidRPr="00B1306A">
              <w:rPr>
                <w:lang w:val="es-ES_tradnl"/>
              </w:rPr>
              <w:t>)?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30F9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F29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9950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nil"/>
            </w:tcBorders>
          </w:tcPr>
          <w:p w14:paraId="4D96DEE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35E5E3B" w14:textId="77777777" w:rsidTr="000D6BB0">
        <w:trPr>
          <w:cantSplit/>
          <w:trHeight w:val="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7355D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1C306" w14:textId="77777777" w:rsidR="00700F17" w:rsidRPr="00B1306A" w:rsidRDefault="00B92B24" w:rsidP="00DD7BD4">
            <w:pPr>
              <w:pStyle w:val="Prrafodelista"/>
              <w:numPr>
                <w:ilvl w:val="0"/>
                <w:numId w:val="8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Encomiendas</w:t>
            </w:r>
            <w:r w:rsidR="00700F17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3787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92288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0A14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095922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70D6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</w:tcBorders>
          </w:tcPr>
          <w:p w14:paraId="608A43F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3EF1CA1" w14:textId="77777777" w:rsidTr="000D6BB0">
        <w:trPr>
          <w:cantSplit/>
          <w:trHeight w:val="20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51CEC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798B7" w14:textId="77777777" w:rsidR="00700F17" w:rsidRPr="00B1306A" w:rsidRDefault="00B92B24" w:rsidP="00DD7BD4">
            <w:pPr>
              <w:pStyle w:val="Prrafodelista"/>
              <w:numPr>
                <w:ilvl w:val="0"/>
                <w:numId w:val="8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34" w:hanging="284"/>
              <w:contextualSpacing w:val="0"/>
              <w:rPr>
                <w:lang w:val="es-ES_tradnl"/>
              </w:rPr>
            </w:pPr>
            <w:r w:rsidRPr="00B1306A">
              <w:rPr>
                <w:lang w:val="es-ES_tradnl"/>
              </w:rPr>
              <w:t>Cartas/pequeños paquetes</w:t>
            </w:r>
            <w:r w:rsidR="00700F17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833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302684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B90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5777145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3282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</w:tcBorders>
          </w:tcPr>
          <w:p w14:paraId="33A8206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862D0B2" w14:textId="77777777" w:rsidTr="000D6BB0">
        <w:trPr>
          <w:cantSplit/>
        </w:trPr>
        <w:tc>
          <w:tcPr>
            <w:tcW w:w="1271" w:type="dxa"/>
          </w:tcPr>
          <w:p w14:paraId="172A1BD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1.3.2.6</w:t>
            </w:r>
          </w:p>
        </w:tc>
        <w:tc>
          <w:tcPr>
            <w:tcW w:w="9293" w:type="dxa"/>
          </w:tcPr>
          <w:p w14:paraId="457AC84B" w14:textId="77777777" w:rsidR="00700F17" w:rsidRPr="00B1306A" w:rsidRDefault="00792338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¿Elabora</w:t>
            </w:r>
            <w:r w:rsidR="00B92B24" w:rsidRPr="00B1306A">
              <w:rPr>
                <w:lang w:val="es-ES_tradnl"/>
              </w:rPr>
              <w:t xml:space="preserve"> informes y estadísticas</w:t>
            </w:r>
            <w:r w:rsidRPr="00B1306A">
              <w:rPr>
                <w:lang w:val="es-ES_tradnl"/>
              </w:rPr>
              <w:t xml:space="preserve"> relacionados con</w:t>
            </w:r>
            <w:r w:rsidR="00B92B24" w:rsidRPr="00B1306A">
              <w:rPr>
                <w:lang w:val="es-ES_tradnl"/>
              </w:rPr>
              <w:t xml:space="preserve"> los errores detectados</w:t>
            </w:r>
            <w:r w:rsidRPr="00B1306A">
              <w:rPr>
                <w:lang w:val="es-ES_tradnl"/>
              </w:rPr>
              <w:t xml:space="preserve"> a los</w:t>
            </w:r>
            <w:r w:rsidR="00B92B24" w:rsidRPr="00B1306A">
              <w:rPr>
                <w:lang w:val="es-ES_tradnl"/>
              </w:rPr>
              <w:t xml:space="preserve"> efectos de un análisis de las tendencias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</w:tcPr>
          <w:p w14:paraId="1262C02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819440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7171BED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2520440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33B39D9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</w:tcPr>
          <w:p w14:paraId="0CB289F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DC48BC6" w14:textId="77777777" w:rsidTr="000D6BB0">
        <w:trPr>
          <w:cantSplit/>
        </w:trPr>
        <w:tc>
          <w:tcPr>
            <w:tcW w:w="1271" w:type="dxa"/>
          </w:tcPr>
          <w:p w14:paraId="41ED16F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1.3.2.7</w:t>
            </w:r>
          </w:p>
        </w:tc>
        <w:tc>
          <w:tcPr>
            <w:tcW w:w="9293" w:type="dxa"/>
          </w:tcPr>
          <w:p w14:paraId="3F9663C2" w14:textId="77777777" w:rsidR="00700F17" w:rsidRPr="00B1306A" w:rsidRDefault="000E6740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¿Existe un responsable de las actividades de coordinación en las etapas clave del tratamiento entre las diferentes secciones</w:t>
            </w:r>
            <w:r w:rsidR="00DF7495" w:rsidRPr="00B1306A">
              <w:rPr>
                <w:lang w:val="es-ES_tradnl"/>
              </w:rPr>
              <w:t xml:space="preserve"> a fin de no olvidar</w:t>
            </w:r>
            <w:r w:rsidR="00F24E72" w:rsidRPr="00B1306A">
              <w:rPr>
                <w:lang w:val="es-ES_tradnl"/>
              </w:rPr>
              <w:t xml:space="preserve"> envíos </w:t>
            </w:r>
            <w:r w:rsidRPr="00B1306A">
              <w:rPr>
                <w:lang w:val="es-ES_tradnl"/>
              </w:rPr>
              <w:t>en las horas límite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</w:tcPr>
          <w:p w14:paraId="077DF08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158885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0580555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1508997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14:paraId="2756A13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679" w:type="dxa"/>
          </w:tcPr>
          <w:p w14:paraId="417417D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1832E287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73292656" w14:textId="77777777" w:rsidR="00700F17" w:rsidRPr="00B1306A" w:rsidRDefault="003436CC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lastRenderedPageBreak/>
        <w:t>1.4</w:t>
      </w:r>
      <w:r w:rsidRPr="00B1306A">
        <w:rPr>
          <w:i/>
          <w:iCs/>
          <w:lang w:val="es-ES_tradnl"/>
        </w:rPr>
        <w:tab/>
      </w:r>
      <w:r w:rsidR="00991250" w:rsidRPr="00B1306A">
        <w:rPr>
          <w:i/>
          <w:iCs/>
          <w:lang w:val="es-ES_tradnl"/>
        </w:rPr>
        <w:t>Distribución del correo</w:t>
      </w:r>
    </w:p>
    <w:p w14:paraId="0CB0B485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267"/>
        <w:gridCol w:w="9297"/>
        <w:gridCol w:w="700"/>
        <w:gridCol w:w="699"/>
        <w:gridCol w:w="784"/>
        <w:gridCol w:w="1707"/>
      </w:tblGrid>
      <w:tr w:rsidR="00700F17" w:rsidRPr="00B1306A" w14:paraId="78F54A57" w14:textId="77777777" w:rsidTr="00F324AD">
        <w:trPr>
          <w:trHeight w:val="20"/>
          <w:tblHeader/>
        </w:trPr>
        <w:tc>
          <w:tcPr>
            <w:tcW w:w="1267" w:type="dxa"/>
          </w:tcPr>
          <w:p w14:paraId="720A0EC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14:paraId="06E5FEE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0709B4A" w14:textId="77777777" w:rsidR="00700F17" w:rsidRPr="00B1306A" w:rsidRDefault="0099125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B0248A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1A97E7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ind w:right="-114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</w:t>
            </w:r>
            <w:r w:rsidR="00991250" w:rsidRPr="00B1306A">
              <w:rPr>
                <w:i/>
                <w:szCs w:val="24"/>
                <w:lang w:val="es-ES_tradnl"/>
              </w:rPr>
              <w:t>unto</w:t>
            </w:r>
            <w:r w:rsidRPr="00B1306A">
              <w:rPr>
                <w:i/>
                <w:szCs w:val="24"/>
                <w:lang w:val="es-ES_tradnl"/>
              </w:rPr>
              <w:t>s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E66631E" w14:textId="77777777" w:rsidR="00700F17" w:rsidRPr="00B1306A" w:rsidRDefault="0099125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19E901BE" w14:textId="77777777" w:rsidTr="00F324AD">
        <w:trPr>
          <w:trHeight w:val="20"/>
        </w:trPr>
        <w:tc>
          <w:tcPr>
            <w:tcW w:w="1267" w:type="dxa"/>
            <w:vMerge w:val="restart"/>
          </w:tcPr>
          <w:p w14:paraId="7531E0A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1.4.1</w:t>
            </w:r>
          </w:p>
        </w:tc>
        <w:tc>
          <w:tcPr>
            <w:tcW w:w="9297" w:type="dxa"/>
            <w:tcBorders>
              <w:bottom w:val="nil"/>
            </w:tcBorders>
          </w:tcPr>
          <w:p w14:paraId="1583E94B" w14:textId="77777777" w:rsidR="00700F17" w:rsidRPr="00B1306A" w:rsidRDefault="00991250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¿Ofrece usted la distribución de los envíos de correspondencia y de las encomiendas a sus clientes en su país a través de los siguientes canales (sírvase marcar la o las casillas correspondientes – puntos acumulables</w:t>
            </w:r>
            <w:r w:rsidR="00700F17" w:rsidRPr="00B1306A">
              <w:rPr>
                <w:lang w:val="es-ES_tradnl"/>
              </w:rPr>
              <w:t xml:space="preserve">)? </w:t>
            </w:r>
          </w:p>
        </w:tc>
        <w:tc>
          <w:tcPr>
            <w:tcW w:w="700" w:type="dxa"/>
            <w:tcBorders>
              <w:bottom w:val="nil"/>
            </w:tcBorders>
          </w:tcPr>
          <w:p w14:paraId="0099A38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2122941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 w14:paraId="4697CC0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14:paraId="487A610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509DBC2" w14:textId="77777777" w:rsidTr="00F324AD">
        <w:trPr>
          <w:trHeight w:val="20"/>
        </w:trPr>
        <w:tc>
          <w:tcPr>
            <w:tcW w:w="1267" w:type="dxa"/>
            <w:vMerge/>
          </w:tcPr>
          <w:p w14:paraId="1AF4925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14:paraId="339EF5EA" w14:textId="77777777" w:rsidR="00700F17" w:rsidRPr="00B1306A" w:rsidRDefault="00991250" w:rsidP="00DD7BD4">
            <w:pPr>
              <w:pStyle w:val="Prrafodelista"/>
              <w:numPr>
                <w:ilvl w:val="0"/>
                <w:numId w:val="9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Distribución a domicilio (puerta a puerta</w:t>
            </w:r>
            <w:r w:rsidR="00700F17" w:rsidRPr="00B1306A">
              <w:rPr>
                <w:lang w:val="es-ES_tradnl"/>
              </w:rPr>
              <w:t>)</w:t>
            </w:r>
            <w:r w:rsidR="00700F17" w:rsidRPr="00B1306A">
              <w:rPr>
                <w:rStyle w:val="Refdenotaalpie"/>
                <w:lang w:val="es-ES_tradnl"/>
              </w:rPr>
              <w:footnoteReference w:id="13"/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44CD17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28378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420CE30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5624512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14:paraId="036E55E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AE1D73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F4E3DFD" w14:textId="77777777" w:rsidTr="000D6BB0">
        <w:trPr>
          <w:trHeight w:val="20"/>
        </w:trPr>
        <w:tc>
          <w:tcPr>
            <w:tcW w:w="1267" w:type="dxa"/>
            <w:vMerge/>
          </w:tcPr>
          <w:p w14:paraId="66404A3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14:paraId="4B6CD8CE" w14:textId="77777777" w:rsidR="00700F17" w:rsidRPr="00B1306A" w:rsidRDefault="00991250" w:rsidP="00DD7BD4">
            <w:pPr>
              <w:pStyle w:val="Prrafodelista"/>
              <w:numPr>
                <w:ilvl w:val="0"/>
                <w:numId w:val="9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Entrega en la oficina de Correos</w:t>
            </w:r>
            <w:r w:rsidR="00DD0B2A" w:rsidRPr="00B1306A">
              <w:rPr>
                <w:rStyle w:val="Refdenotaalpie"/>
                <w:lang w:val="es-ES_tradnl"/>
              </w:rPr>
              <w:footnoteReference w:id="14"/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9C63E1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287720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3548B75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4929932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14:paraId="41AF882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6066B4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27B3965" w14:textId="77777777" w:rsidTr="000D6BB0">
        <w:trPr>
          <w:trHeight w:val="20"/>
        </w:trPr>
        <w:tc>
          <w:tcPr>
            <w:tcW w:w="1267" w:type="dxa"/>
            <w:vMerge/>
          </w:tcPr>
          <w:p w14:paraId="37ACD96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14:paraId="7D1DB4C9" w14:textId="77777777" w:rsidR="00700F17" w:rsidRPr="00B1306A" w:rsidRDefault="00991250" w:rsidP="00DD7BD4">
            <w:pPr>
              <w:pStyle w:val="Prrafodelista"/>
              <w:numPr>
                <w:ilvl w:val="0"/>
                <w:numId w:val="9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Entrega en una terminal para encomiendas (consigna, buzón) con notificación por</w:t>
            </w:r>
            <w:r w:rsidR="00700F17" w:rsidRPr="00B1306A">
              <w:rPr>
                <w:lang w:val="es-ES_tradnl"/>
              </w:rPr>
              <w:t xml:space="preserve"> SMS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7AD77D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9138365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54DB071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355740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14:paraId="71ACAA3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809FEA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83FD2D7" w14:textId="77777777" w:rsidTr="000D6BB0">
        <w:trPr>
          <w:trHeight w:val="20"/>
        </w:trPr>
        <w:tc>
          <w:tcPr>
            <w:tcW w:w="1267" w:type="dxa"/>
            <w:vMerge/>
          </w:tcPr>
          <w:p w14:paraId="4C557A4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14:paraId="0641FF66" w14:textId="77777777" w:rsidR="00700F17" w:rsidRPr="00B1306A" w:rsidRDefault="00991250" w:rsidP="00DD7BD4">
            <w:pPr>
              <w:pStyle w:val="Prrafodelista"/>
              <w:numPr>
                <w:ilvl w:val="0"/>
                <w:numId w:val="9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Entrega </w:t>
            </w:r>
            <w:r w:rsidR="00D63328" w:rsidRPr="00B1306A">
              <w:rPr>
                <w:lang w:val="es-ES_tradnl"/>
              </w:rPr>
              <w:t>en el local de</w:t>
            </w:r>
            <w:r w:rsidR="00B458CE" w:rsidRPr="00B1306A">
              <w:rPr>
                <w:lang w:val="es-ES_tradnl"/>
              </w:rPr>
              <w:t xml:space="preserve"> un socio</w:t>
            </w:r>
            <w:r w:rsidR="00D63328" w:rsidRPr="00B1306A">
              <w:rPr>
                <w:lang w:val="es-ES_tradnl"/>
              </w:rPr>
              <w:t xml:space="preserve"> (gasolinera, tienda, estación de trenes</w:t>
            </w:r>
            <w:r w:rsidR="00700F17" w:rsidRPr="00B1306A">
              <w:rPr>
                <w:lang w:val="es-ES_tradnl"/>
              </w:rPr>
              <w:t>, etc.)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CEF963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9358571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7E63861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33572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14:paraId="4B1CEC3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F9EC03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4EFC3F5F" w14:textId="77777777" w:rsidTr="000D6BB0">
        <w:trPr>
          <w:trHeight w:val="20"/>
        </w:trPr>
        <w:tc>
          <w:tcPr>
            <w:tcW w:w="1267" w:type="dxa"/>
            <w:vMerge/>
          </w:tcPr>
          <w:p w14:paraId="4388876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</w:tcBorders>
          </w:tcPr>
          <w:p w14:paraId="67BF59A6" w14:textId="77777777" w:rsidR="00700F17" w:rsidRPr="00B1306A" w:rsidRDefault="00D63328" w:rsidP="00DD7BD4">
            <w:pPr>
              <w:pStyle w:val="Prrafodelista"/>
              <w:numPr>
                <w:ilvl w:val="0"/>
                <w:numId w:val="9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Otro (sírvase indicar</w:t>
            </w:r>
            <w:r w:rsidR="00700F17" w:rsidRPr="00B1306A">
              <w:rPr>
                <w:lang w:val="es-ES_tradnl"/>
              </w:rPr>
              <w:t>)</w:t>
            </w:r>
          </w:p>
        </w:tc>
        <w:tc>
          <w:tcPr>
            <w:tcW w:w="700" w:type="dxa"/>
            <w:tcBorders>
              <w:top w:val="nil"/>
            </w:tcBorders>
          </w:tcPr>
          <w:p w14:paraId="32DF305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7004720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</w:tcBorders>
          </w:tcPr>
          <w:p w14:paraId="374E36D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131757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</w:tcBorders>
          </w:tcPr>
          <w:p w14:paraId="4E99FF7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14:paraId="04EB392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009EA3F" w14:textId="77777777" w:rsidTr="000D6BB0">
        <w:trPr>
          <w:trHeight w:val="20"/>
        </w:trPr>
        <w:tc>
          <w:tcPr>
            <w:tcW w:w="1267" w:type="dxa"/>
          </w:tcPr>
          <w:p w14:paraId="3E17EDD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1.4.2</w:t>
            </w:r>
          </w:p>
        </w:tc>
        <w:tc>
          <w:tcPr>
            <w:tcW w:w="9297" w:type="dxa"/>
          </w:tcPr>
          <w:p w14:paraId="370B1749" w14:textId="77777777" w:rsidR="00700F17" w:rsidRPr="00B1306A" w:rsidRDefault="006F403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envía un preaviso de distribución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</w:tcPr>
          <w:p w14:paraId="3F89136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6530650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14:paraId="08B92B2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883100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</w:tcPr>
          <w:p w14:paraId="42B8885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</w:tcPr>
          <w:p w14:paraId="3C53A5B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B100135" w14:textId="77777777" w:rsidTr="000D6BB0">
        <w:trPr>
          <w:trHeight w:val="20"/>
        </w:trPr>
        <w:tc>
          <w:tcPr>
            <w:tcW w:w="1267" w:type="dxa"/>
          </w:tcPr>
          <w:p w14:paraId="476C61A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1.4.3</w:t>
            </w: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14:paraId="23EA4950" w14:textId="77777777" w:rsidR="00700F17" w:rsidRPr="00B1306A" w:rsidRDefault="006F403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datos de distribución son transmitidos de inmediato al sistema de datos electrónicos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6E0B442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167857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142479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8897302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26C120F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A1B0EB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F556B62" w14:textId="77777777" w:rsidTr="000D6BB0">
        <w:trPr>
          <w:trHeight w:val="20"/>
        </w:trPr>
        <w:tc>
          <w:tcPr>
            <w:tcW w:w="1267" w:type="dxa"/>
            <w:vMerge w:val="restart"/>
          </w:tcPr>
          <w:p w14:paraId="100B24B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1.4.4</w:t>
            </w:r>
          </w:p>
        </w:tc>
        <w:tc>
          <w:tcPr>
            <w:tcW w:w="9297" w:type="dxa"/>
            <w:tcBorders>
              <w:bottom w:val="nil"/>
            </w:tcBorders>
          </w:tcPr>
          <w:p w14:paraId="168C9837" w14:textId="77777777" w:rsidR="00700F17" w:rsidRPr="00B1306A" w:rsidRDefault="006F403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envíos se conservan en la oficina de Correos de distribución después de varios intentos fallidos de distribución</w:t>
            </w:r>
            <w:r w:rsidR="0084527C" w:rsidRPr="00B1306A">
              <w:rPr>
                <w:lang w:val="es-ES_tradnl"/>
              </w:rPr>
              <w:t xml:space="preserve"> antes de ser devueltos a los expedidores</w:t>
            </w:r>
            <w:r w:rsidRPr="00B1306A">
              <w:rPr>
                <w:lang w:val="es-ES_tradnl"/>
              </w:rPr>
              <w:t>, conforme al período de conservación publicado en la Compilación pertinente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700" w:type="dxa"/>
            <w:tcBorders>
              <w:bottom w:val="nil"/>
            </w:tcBorders>
          </w:tcPr>
          <w:p w14:paraId="2AB822A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7515AAF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 w14:paraId="5B4BD6A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14:paraId="0777F09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3E653FB" w14:textId="77777777" w:rsidTr="000D6BB0">
        <w:trPr>
          <w:trHeight w:val="20"/>
        </w:trPr>
        <w:tc>
          <w:tcPr>
            <w:tcW w:w="1267" w:type="dxa"/>
            <w:vMerge/>
          </w:tcPr>
          <w:p w14:paraId="2B054D9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14:paraId="057F7706" w14:textId="77777777" w:rsidR="00700F17" w:rsidRPr="00B1306A" w:rsidRDefault="006F403E" w:rsidP="00DD7BD4">
            <w:pPr>
              <w:pStyle w:val="Prrafodelista"/>
              <w:numPr>
                <w:ilvl w:val="0"/>
                <w:numId w:val="10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Encomiendas</w:t>
            </w:r>
            <w:r w:rsidR="00700F17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605E5B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510415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B4B653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4791414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14:paraId="0676DBD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8DD111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960D9EF" w14:textId="77777777" w:rsidTr="000D6BB0">
        <w:trPr>
          <w:trHeight w:val="20"/>
        </w:trPr>
        <w:tc>
          <w:tcPr>
            <w:tcW w:w="1267" w:type="dxa"/>
            <w:vMerge/>
          </w:tcPr>
          <w:p w14:paraId="6630CB3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9297" w:type="dxa"/>
            <w:tcBorders>
              <w:top w:val="nil"/>
            </w:tcBorders>
          </w:tcPr>
          <w:p w14:paraId="78F07004" w14:textId="77777777" w:rsidR="00700F17" w:rsidRPr="00B1306A" w:rsidRDefault="006F403E" w:rsidP="00DD7BD4">
            <w:pPr>
              <w:pStyle w:val="Prrafodelista"/>
              <w:numPr>
                <w:ilvl w:val="0"/>
                <w:numId w:val="10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Cartas/pequeños paquetes</w:t>
            </w:r>
            <w:r w:rsidR="00700F17" w:rsidRPr="00B1306A">
              <w:rPr>
                <w:lang w:val="es-ES_tradnl"/>
              </w:rPr>
              <w:t xml:space="preserve"> </w:t>
            </w:r>
          </w:p>
        </w:tc>
        <w:tc>
          <w:tcPr>
            <w:tcW w:w="700" w:type="dxa"/>
            <w:tcBorders>
              <w:top w:val="nil"/>
            </w:tcBorders>
          </w:tcPr>
          <w:p w14:paraId="3B06396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8931118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</w:tcBorders>
          </w:tcPr>
          <w:p w14:paraId="78D4BFE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533897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</w:tcBorders>
          </w:tcPr>
          <w:p w14:paraId="14D3674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14:paraId="0D2CC3D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6395515B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725EFE5A" w14:textId="77777777" w:rsidR="004803AF" w:rsidRPr="00B1306A" w:rsidRDefault="004803AF" w:rsidP="00DD7BD4">
      <w:pPr>
        <w:pStyle w:val="0Textedebase"/>
        <w:spacing w:line="230" w:lineRule="exact"/>
        <w:rPr>
          <w:lang w:val="es-ES_tradnl"/>
        </w:rPr>
      </w:pPr>
    </w:p>
    <w:p w14:paraId="4150AAEC" w14:textId="77777777" w:rsidR="00700F17" w:rsidRPr="00B1306A" w:rsidRDefault="0066528E" w:rsidP="00DD7BD4">
      <w:pPr>
        <w:pStyle w:val="0Textedebase"/>
        <w:pageBreakBefore/>
        <w:spacing w:line="230" w:lineRule="exact"/>
        <w:ind w:left="567" w:hanging="567"/>
        <w:rPr>
          <w:b/>
          <w:bCs/>
          <w:lang w:val="es-ES_tradnl"/>
        </w:rPr>
      </w:pPr>
      <w:r w:rsidRPr="00B1306A">
        <w:rPr>
          <w:b/>
          <w:bCs/>
          <w:lang w:val="es-ES_tradnl"/>
        </w:rPr>
        <w:lastRenderedPageBreak/>
        <w:t>2.</w:t>
      </w:r>
      <w:r w:rsidRPr="00B1306A">
        <w:rPr>
          <w:b/>
          <w:bCs/>
          <w:lang w:val="es-ES_tradnl"/>
        </w:rPr>
        <w:tab/>
        <w:t>Visibilidad del correo</w:t>
      </w:r>
    </w:p>
    <w:p w14:paraId="4EB9ECAF" w14:textId="77777777" w:rsidR="00700F17" w:rsidRPr="00B1306A" w:rsidRDefault="00700F17" w:rsidP="00DD7BD4">
      <w:pPr>
        <w:pStyle w:val="0Textedebase"/>
        <w:spacing w:line="230" w:lineRule="exact"/>
        <w:rPr>
          <w:sz w:val="18"/>
          <w:szCs w:val="18"/>
          <w:lang w:val="es-ES_tradnl"/>
        </w:rPr>
      </w:pPr>
    </w:p>
    <w:p w14:paraId="4DB9E451" w14:textId="77777777" w:rsidR="00700F17" w:rsidRPr="00B1306A" w:rsidRDefault="00700F17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2.</w:t>
      </w:r>
      <w:r w:rsidR="0066528E" w:rsidRPr="00B1306A">
        <w:rPr>
          <w:i/>
          <w:iCs/>
          <w:lang w:val="es-ES_tradnl"/>
        </w:rPr>
        <w:t>1</w:t>
      </w:r>
      <w:r w:rsidR="0066528E" w:rsidRPr="00B1306A">
        <w:rPr>
          <w:i/>
          <w:iCs/>
          <w:lang w:val="es-ES_tradnl"/>
        </w:rPr>
        <w:tab/>
        <w:t>Intercambio electrónico de datos</w:t>
      </w:r>
    </w:p>
    <w:p w14:paraId="6F78E318" w14:textId="77777777" w:rsidR="00700F17" w:rsidRPr="00B1306A" w:rsidRDefault="00700F17" w:rsidP="00DD7BD4">
      <w:pPr>
        <w:pStyle w:val="0Textedebase"/>
        <w:spacing w:line="230" w:lineRule="exact"/>
        <w:rPr>
          <w:sz w:val="18"/>
          <w:szCs w:val="18"/>
          <w:lang w:val="es-ES_tradnl"/>
        </w:rPr>
      </w:pPr>
    </w:p>
    <w:p w14:paraId="0BAD1099" w14:textId="77777777" w:rsidR="00700F17" w:rsidRPr="00B1306A" w:rsidRDefault="0066528E" w:rsidP="00DD7BD4">
      <w:pPr>
        <w:pStyle w:val="0Textedebase"/>
        <w:spacing w:line="230" w:lineRule="exact"/>
        <w:rPr>
          <w:lang w:val="es-ES_tradnl"/>
        </w:rPr>
      </w:pPr>
      <w:r w:rsidRPr="00B1306A">
        <w:rPr>
          <w:spacing w:val="-2"/>
          <w:lang w:val="es-ES_tradnl"/>
        </w:rPr>
        <w:t>Sírvase indicar si su operador designado transmite los siguientes mensajes normalizados de la UPU. Para una descripción completa de estos mensajes, sírvase remitirse a la norma</w:t>
      </w:r>
      <w:r w:rsidRPr="00B1306A">
        <w:rPr>
          <w:lang w:val="es-ES_tradnl"/>
        </w:rPr>
        <w:t xml:space="preserve"> M30 (Intercambio electrónico de datos entre los organismos de tratamiento postal</w:t>
      </w:r>
      <w:r w:rsidR="00700F17" w:rsidRPr="00B1306A">
        <w:rPr>
          <w:lang w:val="es-ES_tradnl"/>
        </w:rPr>
        <w:t>) de l</w:t>
      </w:r>
      <w:r w:rsidRPr="00B1306A">
        <w:rPr>
          <w:lang w:val="es-ES_tradnl"/>
        </w:rPr>
        <w:t xml:space="preserve">a </w:t>
      </w:r>
      <w:r w:rsidR="00700F17" w:rsidRPr="00B1306A">
        <w:rPr>
          <w:lang w:val="es-ES_tradnl"/>
        </w:rPr>
        <w:t xml:space="preserve">UPU. </w:t>
      </w:r>
    </w:p>
    <w:p w14:paraId="0962813F" w14:textId="77777777" w:rsidR="00700F17" w:rsidRPr="00B1306A" w:rsidRDefault="00700F17" w:rsidP="00DD7BD4">
      <w:pPr>
        <w:pStyle w:val="0Textedebase"/>
        <w:spacing w:line="230" w:lineRule="exact"/>
        <w:rPr>
          <w:sz w:val="18"/>
          <w:szCs w:val="18"/>
          <w:lang w:val="es-ES_tradnl"/>
        </w:rPr>
      </w:pPr>
    </w:p>
    <w:p w14:paraId="23050230" w14:textId="77777777" w:rsidR="00700F17" w:rsidRPr="00B1306A" w:rsidRDefault="004803AF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2.1.1</w:t>
      </w:r>
      <w:r w:rsidR="0066528E" w:rsidRPr="00B1306A">
        <w:rPr>
          <w:i/>
          <w:iCs/>
          <w:lang w:val="es-ES_tradnl"/>
        </w:rPr>
        <w:tab/>
        <w:t>Envíos postales</w:t>
      </w:r>
    </w:p>
    <w:p w14:paraId="1231BD0A" w14:textId="77777777" w:rsidR="00700F17" w:rsidRPr="00B1306A" w:rsidRDefault="00700F17" w:rsidP="00DD7BD4">
      <w:pPr>
        <w:pStyle w:val="0Textedebase"/>
        <w:spacing w:line="230" w:lineRule="exact"/>
        <w:rPr>
          <w:sz w:val="18"/>
          <w:szCs w:val="18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6"/>
        <w:gridCol w:w="9436"/>
        <w:gridCol w:w="692"/>
        <w:gridCol w:w="689"/>
        <w:gridCol w:w="839"/>
        <w:gridCol w:w="1687"/>
      </w:tblGrid>
      <w:tr w:rsidR="00700F17" w:rsidRPr="00B1306A" w14:paraId="75A9F7B0" w14:textId="77777777" w:rsidTr="000D6BB0">
        <w:trPr>
          <w:cantSplit/>
          <w:trHeight w:val="20"/>
          <w:tblHeader/>
        </w:trPr>
        <w:tc>
          <w:tcPr>
            <w:tcW w:w="383" w:type="pct"/>
          </w:tcPr>
          <w:p w14:paraId="192DD4B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0E455CA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160017AF" w14:textId="77777777" w:rsidR="00700F17" w:rsidRPr="00B1306A" w:rsidRDefault="0066528E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14:paraId="1C996413" w14:textId="77777777" w:rsidR="00700F17" w:rsidRPr="00B1306A" w:rsidRDefault="0066528E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43A0FC07" w14:textId="77777777" w:rsidR="00700F17" w:rsidRPr="00B1306A" w:rsidRDefault="0066528E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11F16B31" w14:textId="77777777" w:rsidR="00700F17" w:rsidRPr="00B1306A" w:rsidRDefault="0066528E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37087A73" w14:textId="77777777" w:rsidTr="000D6BB0">
        <w:trPr>
          <w:cantSplit/>
          <w:trHeight w:val="20"/>
        </w:trPr>
        <w:tc>
          <w:tcPr>
            <w:tcW w:w="383" w:type="pct"/>
          </w:tcPr>
          <w:p w14:paraId="1490005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</w:t>
            </w:r>
          </w:p>
        </w:tc>
        <w:tc>
          <w:tcPr>
            <w:tcW w:w="3272" w:type="pct"/>
            <w:tcBorders>
              <w:bottom w:val="nil"/>
            </w:tcBorders>
          </w:tcPr>
          <w:p w14:paraId="7368F41F" w14:textId="77777777" w:rsidR="00700F17" w:rsidRPr="00B1306A" w:rsidRDefault="00700F1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EMSEVT</w:t>
            </w:r>
            <w:proofErr w:type="spellEnd"/>
            <w:r w:rsidRPr="00B1306A">
              <w:rPr>
                <w:lang w:val="es-ES_tradnl"/>
              </w:rPr>
              <w:t xml:space="preserve"> V3.0 (E</w:t>
            </w:r>
            <w:r w:rsidR="00F07695" w:rsidRPr="00B1306A">
              <w:rPr>
                <w:lang w:val="es-ES_tradnl"/>
              </w:rPr>
              <w:t xml:space="preserve">MS </w:t>
            </w:r>
            <w:proofErr w:type="spellStart"/>
            <w:r w:rsidR="00F07695" w:rsidRPr="00B1306A">
              <w:rPr>
                <w:lang w:val="es-ES_tradnl"/>
              </w:rPr>
              <w:t>EVenT</w:t>
            </w:r>
            <w:proofErr w:type="spellEnd"/>
            <w:r w:rsidR="00F07695" w:rsidRPr="00B1306A">
              <w:rPr>
                <w:lang w:val="es-ES_tradnl"/>
              </w:rPr>
              <w:t>): permite el seguimiento y la localización de los envíos postales provistos de un código de barras conforme a las normas</w:t>
            </w:r>
            <w:r w:rsidRPr="00B1306A">
              <w:rPr>
                <w:lang w:val="es-ES_tradnl"/>
              </w:rPr>
              <w:t xml:space="preserve"> de l</w:t>
            </w:r>
            <w:r w:rsidR="00F07695" w:rsidRPr="00B1306A">
              <w:rPr>
                <w:lang w:val="es-ES_tradnl"/>
              </w:rPr>
              <w:t xml:space="preserve">a </w:t>
            </w:r>
            <w:r w:rsidRPr="00B1306A">
              <w:rPr>
                <w:lang w:val="es-ES_tradnl"/>
              </w:rPr>
              <w:t>UPU</w:t>
            </w:r>
            <w:r w:rsidRPr="00B1306A">
              <w:rPr>
                <w:rStyle w:val="Refdenotaalpie"/>
                <w:lang w:val="es-ES_tradnl"/>
              </w:rPr>
              <w:footnoteReference w:id="15"/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1C6A3B2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940251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326C249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309512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79C5153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18CACC3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A3217F3" w14:textId="77777777" w:rsidTr="000D6BB0">
        <w:trPr>
          <w:cantSplit/>
          <w:trHeight w:val="20"/>
        </w:trPr>
        <w:tc>
          <w:tcPr>
            <w:tcW w:w="383" w:type="pct"/>
          </w:tcPr>
          <w:p w14:paraId="5B4E50E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2.1.1.1.1</w:t>
            </w:r>
          </w:p>
        </w:tc>
        <w:tc>
          <w:tcPr>
            <w:tcW w:w="3272" w:type="pct"/>
            <w:tcBorders>
              <w:bottom w:val="nil"/>
            </w:tcBorders>
          </w:tcPr>
          <w:p w14:paraId="6682F141" w14:textId="77777777" w:rsidR="00700F17" w:rsidRPr="00B1306A" w:rsidRDefault="00F07695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EMA – Depósito/recogida</w:t>
            </w:r>
            <w:r w:rsidR="00700F17" w:rsidRPr="00B1306A">
              <w:rPr>
                <w:lang w:val="es-ES_tradnl"/>
              </w:rPr>
              <w:t xml:space="preserve"> 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486E390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568981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478FC43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884712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71688FE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5364B9A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F8E3B5D" w14:textId="77777777" w:rsidTr="000D6BB0">
        <w:trPr>
          <w:cantSplit/>
          <w:trHeight w:val="20"/>
        </w:trPr>
        <w:tc>
          <w:tcPr>
            <w:tcW w:w="383" w:type="pct"/>
          </w:tcPr>
          <w:p w14:paraId="4ECDA38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2.1.1.1.2</w:t>
            </w:r>
          </w:p>
        </w:tc>
        <w:tc>
          <w:tcPr>
            <w:tcW w:w="3272" w:type="pct"/>
            <w:tcBorders>
              <w:bottom w:val="nil"/>
            </w:tcBorders>
          </w:tcPr>
          <w:p w14:paraId="4207ABF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EMB – </w:t>
            </w:r>
            <w:r w:rsidR="00F07695" w:rsidRPr="00B1306A">
              <w:rPr>
                <w:lang w:val="es-ES_tradnl"/>
              </w:rPr>
              <w:t>Llegada a la oficina de cambio expedidora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3B5C08F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655034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54D1432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051946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7B09EAF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4687B74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7A57481" w14:textId="77777777" w:rsidTr="000D6BB0">
        <w:trPr>
          <w:cantSplit/>
          <w:trHeight w:val="20"/>
        </w:trPr>
        <w:tc>
          <w:tcPr>
            <w:tcW w:w="383" w:type="pct"/>
          </w:tcPr>
          <w:p w14:paraId="6E88373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2.1.1.1.3</w:t>
            </w:r>
          </w:p>
        </w:tc>
        <w:tc>
          <w:tcPr>
            <w:tcW w:w="3272" w:type="pct"/>
            <w:tcBorders>
              <w:bottom w:val="nil"/>
            </w:tcBorders>
          </w:tcPr>
          <w:p w14:paraId="7ABA8640" w14:textId="77777777" w:rsidR="00700F17" w:rsidRPr="00B1306A" w:rsidRDefault="00F07695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EMC – Salida de la oficina de cambio expedidora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60BD46A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849874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584C42D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036106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00AC371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69C9A40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9C17EE8" w14:textId="77777777" w:rsidTr="000D6BB0">
        <w:trPr>
          <w:cantSplit/>
          <w:trHeight w:val="20"/>
        </w:trPr>
        <w:tc>
          <w:tcPr>
            <w:tcW w:w="383" w:type="pct"/>
          </w:tcPr>
          <w:p w14:paraId="217382B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2.1.1.1.4</w:t>
            </w:r>
          </w:p>
        </w:tc>
        <w:tc>
          <w:tcPr>
            <w:tcW w:w="3272" w:type="pct"/>
            <w:tcBorders>
              <w:bottom w:val="nil"/>
            </w:tcBorders>
          </w:tcPr>
          <w:p w14:paraId="676B222A" w14:textId="77777777" w:rsidR="00700F17" w:rsidRPr="00B1306A" w:rsidRDefault="00660FCD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EMJ</w:t>
            </w:r>
            <w:proofErr w:type="spellEnd"/>
            <w:r w:rsidRPr="00B1306A">
              <w:rPr>
                <w:lang w:val="es-ES_tradnl"/>
              </w:rPr>
              <w:t xml:space="preserve"> – Llegada a la oficina de cambio de tránsito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140A841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375813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727B4B1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717634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7EFC832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38413CA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131A77F" w14:textId="77777777" w:rsidTr="000D6BB0">
        <w:trPr>
          <w:cantSplit/>
          <w:trHeight w:val="20"/>
        </w:trPr>
        <w:tc>
          <w:tcPr>
            <w:tcW w:w="383" w:type="pct"/>
          </w:tcPr>
          <w:p w14:paraId="4F2E5DC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2.1.1.1.5</w:t>
            </w:r>
          </w:p>
        </w:tc>
        <w:tc>
          <w:tcPr>
            <w:tcW w:w="3272" w:type="pct"/>
            <w:tcBorders>
              <w:bottom w:val="nil"/>
            </w:tcBorders>
          </w:tcPr>
          <w:p w14:paraId="40CF75ED" w14:textId="77777777" w:rsidR="00700F17" w:rsidRPr="00B1306A" w:rsidRDefault="00660FCD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EMK</w:t>
            </w:r>
            <w:proofErr w:type="spellEnd"/>
            <w:r w:rsidRPr="00B1306A">
              <w:rPr>
                <w:lang w:val="es-ES_tradnl"/>
              </w:rPr>
              <w:t xml:space="preserve"> – Salida de la oficina de cambio de tránsito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71EBE38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306372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0183C6F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6997746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377502B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1EF6128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E14A219" w14:textId="77777777" w:rsidTr="000D6BB0">
        <w:trPr>
          <w:cantSplit/>
          <w:trHeight w:val="20"/>
        </w:trPr>
        <w:tc>
          <w:tcPr>
            <w:tcW w:w="383" w:type="pct"/>
          </w:tcPr>
          <w:p w14:paraId="48F3A6E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2.1.1.1.6</w:t>
            </w:r>
          </w:p>
        </w:tc>
        <w:tc>
          <w:tcPr>
            <w:tcW w:w="3272" w:type="pct"/>
            <w:tcBorders>
              <w:bottom w:val="nil"/>
            </w:tcBorders>
          </w:tcPr>
          <w:p w14:paraId="4656B7BF" w14:textId="77777777" w:rsidR="00700F17" w:rsidRPr="00B1306A" w:rsidRDefault="00660FCD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EMD</w:t>
            </w:r>
            <w:proofErr w:type="spellEnd"/>
            <w:r w:rsidRPr="00B1306A">
              <w:rPr>
                <w:lang w:val="es-ES_tradnl"/>
              </w:rPr>
              <w:t xml:space="preserve"> – Llegada a la oficina de cambio de destino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07D3ED5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8407056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6844B2A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047316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2E86127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687F7E1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411AF1BA" w14:textId="77777777" w:rsidTr="000D6BB0">
        <w:trPr>
          <w:cantSplit/>
          <w:trHeight w:val="20"/>
        </w:trPr>
        <w:tc>
          <w:tcPr>
            <w:tcW w:w="383" w:type="pct"/>
          </w:tcPr>
          <w:p w14:paraId="789B9B4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2.1.1.1.7</w:t>
            </w:r>
          </w:p>
        </w:tc>
        <w:tc>
          <w:tcPr>
            <w:tcW w:w="3272" w:type="pct"/>
            <w:tcBorders>
              <w:bottom w:val="nil"/>
            </w:tcBorders>
          </w:tcPr>
          <w:p w14:paraId="04A1F3DA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EDB</w:t>
            </w:r>
            <w:proofErr w:type="spellEnd"/>
            <w:r w:rsidRPr="00B1306A">
              <w:rPr>
                <w:lang w:val="es-ES_tradnl"/>
              </w:rPr>
              <w:t xml:space="preserve"> – Presentación del envío a los servicios aduaneros </w:t>
            </w:r>
            <w:r w:rsidR="00660FCD" w:rsidRPr="00B1306A">
              <w:rPr>
                <w:lang w:val="es-ES_tradnl"/>
              </w:rPr>
              <w:t>a la importación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5414B70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8886881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39BF6B2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753080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7F7E938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35EF870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46CB7AD1" w14:textId="77777777" w:rsidTr="000D6BB0">
        <w:trPr>
          <w:cantSplit/>
          <w:trHeight w:val="20"/>
        </w:trPr>
        <w:tc>
          <w:tcPr>
            <w:tcW w:w="383" w:type="pct"/>
            <w:tcBorders>
              <w:bottom w:val="single" w:sz="4" w:space="0" w:color="auto"/>
            </w:tcBorders>
          </w:tcPr>
          <w:p w14:paraId="41B8478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2.1.1.1.8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559D19E0" w14:textId="77777777" w:rsidR="00700F17" w:rsidRPr="00B1306A" w:rsidRDefault="00660FCD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EME – Retención </w:t>
            </w:r>
            <w:r w:rsidR="00304D21" w:rsidRPr="00B1306A">
              <w:rPr>
                <w:lang w:val="es-ES_tradnl"/>
              </w:rPr>
              <w:t>en la aduana a la</w:t>
            </w:r>
            <w:r w:rsidRPr="00B1306A">
              <w:rPr>
                <w:lang w:val="es-ES_tradnl"/>
              </w:rPr>
              <w:t xml:space="preserve"> importación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06F68EA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4402232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14:paraId="3BCC56B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3876892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2926A7F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4B062BC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7E48E88" w14:textId="77777777" w:rsidTr="000D6BB0">
        <w:trPr>
          <w:cantSplit/>
          <w:trHeight w:val="20"/>
        </w:trPr>
        <w:tc>
          <w:tcPr>
            <w:tcW w:w="383" w:type="pct"/>
            <w:tcBorders>
              <w:bottom w:val="single" w:sz="4" w:space="0" w:color="auto"/>
            </w:tcBorders>
          </w:tcPr>
          <w:p w14:paraId="07337CD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2.1.1.1.9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5D4A1B6D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EDC</w:t>
            </w:r>
            <w:proofErr w:type="spellEnd"/>
            <w:r w:rsidRPr="00B1306A">
              <w:rPr>
                <w:lang w:val="es-ES_tradnl"/>
              </w:rPr>
              <w:t xml:space="preserve"> – Devolución del envío por los servicios aduaneros a la importación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7F0B091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348937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14:paraId="65680DF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818221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63EDBF4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32D0309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819EE7A" w14:textId="77777777" w:rsidTr="000D6BB0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163CDF6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2.1.1.1.10</w:t>
            </w:r>
          </w:p>
        </w:tc>
        <w:tc>
          <w:tcPr>
            <w:tcW w:w="3272" w:type="pct"/>
            <w:tcBorders>
              <w:top w:val="single" w:sz="4" w:space="0" w:color="auto"/>
              <w:bottom w:val="nil"/>
            </w:tcBorders>
          </w:tcPr>
          <w:p w14:paraId="3853771E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EMF</w:t>
            </w:r>
            <w:proofErr w:type="spellEnd"/>
            <w:r w:rsidRPr="00B1306A">
              <w:rPr>
                <w:lang w:val="es-ES_tradnl"/>
              </w:rPr>
              <w:t xml:space="preserve"> – Salida de la oficina de cambio de destino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0D87A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5436278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1AC02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215909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4A7CF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bottom w:val="nil"/>
            </w:tcBorders>
          </w:tcPr>
          <w:p w14:paraId="48A8358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7E652E0" w14:textId="77777777" w:rsidTr="000D6BB0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</w:tcBorders>
          </w:tcPr>
          <w:p w14:paraId="15DEC33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2.1.1.1.11</w:t>
            </w:r>
          </w:p>
        </w:tc>
        <w:tc>
          <w:tcPr>
            <w:tcW w:w="3272" w:type="pct"/>
            <w:tcBorders>
              <w:bottom w:val="nil"/>
            </w:tcBorders>
          </w:tcPr>
          <w:p w14:paraId="1DF5045B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EMG</w:t>
            </w:r>
            <w:proofErr w:type="spellEnd"/>
            <w:r w:rsidRPr="00B1306A">
              <w:rPr>
                <w:lang w:val="es-ES_tradnl"/>
              </w:rPr>
              <w:t xml:space="preserve"> – Llegada a la oficina de distribución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5BB4E0F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7912543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452634C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418795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65C364B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13FCE4E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F066E04" w14:textId="77777777" w:rsidTr="00F67EE8">
        <w:trPr>
          <w:cantSplit/>
          <w:trHeight w:val="147"/>
        </w:trPr>
        <w:tc>
          <w:tcPr>
            <w:tcW w:w="383" w:type="pct"/>
          </w:tcPr>
          <w:p w14:paraId="0A0636D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2.1.1.1.12</w:t>
            </w:r>
          </w:p>
        </w:tc>
        <w:tc>
          <w:tcPr>
            <w:tcW w:w="3272" w:type="pct"/>
            <w:tcBorders>
              <w:bottom w:val="nil"/>
            </w:tcBorders>
          </w:tcPr>
          <w:p w14:paraId="2B738DCF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EDH</w:t>
            </w:r>
            <w:proofErr w:type="spellEnd"/>
            <w:r w:rsidRPr="00B1306A">
              <w:rPr>
                <w:lang w:val="es-ES_tradnl"/>
              </w:rPr>
              <w:t xml:space="preserve"> – Llegada del envío al punto de retiro (para ser retirado por el destinatario</w:t>
            </w:r>
            <w:r w:rsidR="00700F17" w:rsidRPr="00B1306A">
              <w:rPr>
                <w:lang w:val="es-ES_tradnl"/>
              </w:rPr>
              <w:t>)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0B1409A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133494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1AC3222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8296978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4B0163B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0F5B5CD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912453F" w14:textId="77777777" w:rsidTr="000D6BB0">
        <w:trPr>
          <w:cantSplit/>
          <w:trHeight w:val="20"/>
        </w:trPr>
        <w:tc>
          <w:tcPr>
            <w:tcW w:w="383" w:type="pct"/>
          </w:tcPr>
          <w:p w14:paraId="74B7603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2.1.1.1.13</w:t>
            </w:r>
          </w:p>
        </w:tc>
        <w:tc>
          <w:tcPr>
            <w:tcW w:w="3272" w:type="pct"/>
            <w:tcBorders>
              <w:bottom w:val="nil"/>
            </w:tcBorders>
          </w:tcPr>
          <w:p w14:paraId="39F36391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EMH</w:t>
            </w:r>
            <w:proofErr w:type="spellEnd"/>
            <w:r w:rsidRPr="00B1306A">
              <w:rPr>
                <w:lang w:val="es-ES_tradnl"/>
              </w:rPr>
              <w:t xml:space="preserve"> – Intento/intento fallido de distribución (física</w:t>
            </w:r>
            <w:r w:rsidR="00700F17" w:rsidRPr="00B1306A">
              <w:rPr>
                <w:lang w:val="es-ES_tradnl"/>
              </w:rPr>
              <w:t>)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14:paraId="493F8B1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156206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14:paraId="25C6D96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396673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14:paraId="588F102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14:paraId="036C33F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4783F8E5" w14:textId="77777777" w:rsidTr="00F67EE8">
        <w:trPr>
          <w:cantSplit/>
          <w:trHeight w:val="45"/>
        </w:trPr>
        <w:tc>
          <w:tcPr>
            <w:tcW w:w="383" w:type="pct"/>
            <w:tcBorders>
              <w:bottom w:val="single" w:sz="4" w:space="0" w:color="auto"/>
            </w:tcBorders>
          </w:tcPr>
          <w:p w14:paraId="7CF77CC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2.1.1.1.14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3D7A6736" w14:textId="77777777" w:rsidR="00700F17" w:rsidRPr="00B1306A" w:rsidRDefault="00304D21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EMI – Entrega final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1BD64DC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830099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14:paraId="07725F8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976544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49C7732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039A0A2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6480CE4" w14:textId="77777777" w:rsidTr="000D6BB0">
        <w:trPr>
          <w:cantSplit/>
          <w:trHeight w:val="20"/>
        </w:trPr>
        <w:tc>
          <w:tcPr>
            <w:tcW w:w="383" w:type="pct"/>
            <w:tcBorders>
              <w:bottom w:val="single" w:sz="4" w:space="0" w:color="auto"/>
            </w:tcBorders>
          </w:tcPr>
          <w:p w14:paraId="2CF03FA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lastRenderedPageBreak/>
              <w:t>2.1.1.2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17C7016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ITM</w:t>
            </w:r>
            <w:r w:rsidR="00B76DF4" w:rsidRPr="00B1306A">
              <w:rPr>
                <w:lang w:val="es-ES_tradnl"/>
              </w:rPr>
              <w:t>ATT</w:t>
            </w:r>
            <w:proofErr w:type="spellEnd"/>
            <w:r w:rsidR="00B76DF4" w:rsidRPr="00B1306A">
              <w:rPr>
                <w:lang w:val="es-ES_tradnl"/>
              </w:rPr>
              <w:t xml:space="preserve"> (</w:t>
            </w:r>
            <w:proofErr w:type="spellStart"/>
            <w:r w:rsidR="00B76DF4" w:rsidRPr="00B1306A">
              <w:rPr>
                <w:lang w:val="es-ES_tradnl"/>
              </w:rPr>
              <w:t>IteM</w:t>
            </w:r>
            <w:proofErr w:type="spellEnd"/>
            <w:r w:rsidR="00B76DF4" w:rsidRPr="00B1306A">
              <w:rPr>
                <w:lang w:val="es-ES_tradnl"/>
              </w:rPr>
              <w:t xml:space="preserve"> </w:t>
            </w:r>
            <w:proofErr w:type="spellStart"/>
            <w:r w:rsidR="00B76DF4" w:rsidRPr="00B1306A">
              <w:rPr>
                <w:lang w:val="es-ES_tradnl"/>
              </w:rPr>
              <w:t>ATTribute</w:t>
            </w:r>
            <w:proofErr w:type="spellEnd"/>
            <w:r w:rsidR="00B76DF4" w:rsidRPr="00B1306A">
              <w:rPr>
                <w:lang w:val="es-ES_tradnl"/>
              </w:rPr>
              <w:t>): permite a una de las partes (normalmente, el operador designado de origen) informar a la otra parte (normalmente, el operador designado de destino</w:t>
            </w:r>
            <w:r w:rsidRPr="00B1306A">
              <w:rPr>
                <w:lang w:val="es-ES_tradnl"/>
              </w:rPr>
              <w:t>) de l</w:t>
            </w:r>
            <w:r w:rsidR="00B76DF4" w:rsidRPr="00B1306A">
              <w:rPr>
                <w:lang w:val="es-ES_tradnl"/>
              </w:rPr>
              <w:t>a existencia, las características y la llegada inminente</w:t>
            </w:r>
            <w:r w:rsidRPr="00B1306A">
              <w:rPr>
                <w:lang w:val="es-ES_tradnl"/>
              </w:rPr>
              <w:t xml:space="preserve"> d</w:t>
            </w:r>
            <w:r w:rsidR="00B76DF4" w:rsidRPr="00B1306A">
              <w:rPr>
                <w:lang w:val="es-ES_tradnl"/>
              </w:rPr>
              <w:t>e un envío</w:t>
            </w:r>
            <w:r w:rsidRPr="00B1306A">
              <w:rPr>
                <w:lang w:val="es-ES_tradnl"/>
              </w:rPr>
              <w:t xml:space="preserve"> postal</w:t>
            </w:r>
            <w:r w:rsidRPr="00B1306A">
              <w:rPr>
                <w:rStyle w:val="Refdenotaalpie"/>
                <w:lang w:val="es-ES_tradnl"/>
              </w:rPr>
              <w:footnoteReference w:id="16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488D791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717544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14:paraId="766AB1A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803568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762D649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467A20C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6F538FD" w14:textId="77777777" w:rsidTr="000D6BB0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</w:tcBorders>
          </w:tcPr>
          <w:p w14:paraId="2523732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2.1.1.3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5C0651D9" w14:textId="77777777" w:rsidR="00700F17" w:rsidRPr="00B1306A" w:rsidRDefault="00B76DF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CUSITM</w:t>
            </w:r>
            <w:proofErr w:type="spellEnd"/>
            <w:r w:rsidRPr="00B1306A">
              <w:rPr>
                <w:lang w:val="es-ES_tradnl"/>
              </w:rPr>
              <w:t xml:space="preserve"> (</w:t>
            </w:r>
            <w:proofErr w:type="spellStart"/>
            <w:r w:rsidRPr="00B1306A">
              <w:rPr>
                <w:lang w:val="es-ES_tradnl"/>
              </w:rPr>
              <w:t>CUStoms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ITeM</w:t>
            </w:r>
            <w:proofErr w:type="spellEnd"/>
            <w:r w:rsidRPr="00B1306A">
              <w:rPr>
                <w:lang w:val="es-ES_tradnl"/>
              </w:rPr>
              <w:t xml:space="preserve">) u otro: permite a un operador designado suministrar a las autoridades aduaneras locales una representación electrónica de los datos que figuran en las fórmulas en soporte papel CN 22, CN 23 y </w:t>
            </w:r>
            <w:r w:rsidR="00A62408" w:rsidRPr="00B1306A">
              <w:rPr>
                <w:lang w:val="es-ES_tradnl"/>
              </w:rPr>
              <w:t xml:space="preserve">CP </w:t>
            </w:r>
            <w:r w:rsidR="00700F17" w:rsidRPr="00B1306A">
              <w:rPr>
                <w:lang w:val="es-ES_tradnl"/>
              </w:rPr>
              <w:t>72 de l</w:t>
            </w:r>
            <w:r w:rsidRPr="00B1306A">
              <w:rPr>
                <w:lang w:val="es-ES_tradnl"/>
              </w:rPr>
              <w:t xml:space="preserve">a </w:t>
            </w:r>
            <w:r w:rsidR="00700F17" w:rsidRPr="00B1306A">
              <w:rPr>
                <w:lang w:val="es-ES_tradnl"/>
              </w:rPr>
              <w:t>UPU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EDD2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4786523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6190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9197391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AD38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3401751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281E838" w14:textId="77777777" w:rsidTr="000D6BB0">
        <w:trPr>
          <w:cantSplit/>
          <w:trHeight w:val="20"/>
        </w:trPr>
        <w:tc>
          <w:tcPr>
            <w:tcW w:w="383" w:type="pct"/>
          </w:tcPr>
          <w:p w14:paraId="789808A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2.1.1.4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7B90676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CU</w:t>
            </w:r>
            <w:r w:rsidR="00B76DF4" w:rsidRPr="00B1306A">
              <w:rPr>
                <w:lang w:val="es-ES_tradnl"/>
              </w:rPr>
              <w:t>SRSP</w:t>
            </w:r>
            <w:proofErr w:type="spellEnd"/>
            <w:r w:rsidR="00B76DF4" w:rsidRPr="00B1306A">
              <w:rPr>
                <w:lang w:val="es-ES_tradnl"/>
              </w:rPr>
              <w:t xml:space="preserve"> (</w:t>
            </w:r>
            <w:proofErr w:type="spellStart"/>
            <w:r w:rsidR="00B76DF4" w:rsidRPr="00B1306A">
              <w:rPr>
                <w:lang w:val="es-ES_tradnl"/>
              </w:rPr>
              <w:t>CUStoms</w:t>
            </w:r>
            <w:proofErr w:type="spellEnd"/>
            <w:r w:rsidR="00B76DF4" w:rsidRPr="00B1306A">
              <w:rPr>
                <w:lang w:val="es-ES_tradnl"/>
              </w:rPr>
              <w:t xml:space="preserve"> </w:t>
            </w:r>
            <w:proofErr w:type="spellStart"/>
            <w:r w:rsidR="00B76DF4" w:rsidRPr="00B1306A">
              <w:rPr>
                <w:lang w:val="es-ES_tradnl"/>
              </w:rPr>
              <w:t>ReSPonse</w:t>
            </w:r>
            <w:proofErr w:type="spellEnd"/>
            <w:r w:rsidR="00B76DF4" w:rsidRPr="00B1306A">
              <w:rPr>
                <w:lang w:val="es-ES_tradnl"/>
              </w:rPr>
              <w:t>) u otro: permite a las autoridades aduaneras</w:t>
            </w:r>
            <w:r w:rsidRPr="00B1306A">
              <w:rPr>
                <w:lang w:val="es-ES_tradnl"/>
              </w:rPr>
              <w:t xml:space="preserve"> locale</w:t>
            </w:r>
            <w:r w:rsidR="00B76DF4" w:rsidRPr="00B1306A">
              <w:rPr>
                <w:lang w:val="es-ES_tradnl"/>
              </w:rPr>
              <w:t>s transmitir sus decisiones sobre los envíos postales al operador designado</w:t>
            </w:r>
            <w:r w:rsidRPr="00B1306A">
              <w:rPr>
                <w:lang w:val="es-ES_tradnl"/>
              </w:rPr>
              <w:t xml:space="preserve"> l</w:t>
            </w:r>
            <w:r w:rsidR="00B76DF4" w:rsidRPr="00B1306A">
              <w:rPr>
                <w:lang w:val="es-ES_tradnl"/>
              </w:rPr>
              <w:t>ocal, en general para responder</w:t>
            </w:r>
            <w:r w:rsidRPr="00B1306A">
              <w:rPr>
                <w:lang w:val="es-ES_tradnl"/>
              </w:rPr>
              <w:t xml:space="preserve"> un </w:t>
            </w:r>
            <w:r w:rsidR="006659BA" w:rsidRPr="00B1306A">
              <w:rPr>
                <w:lang w:val="es-ES_tradnl"/>
              </w:rPr>
              <w:t>mensaje</w:t>
            </w:r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CUSITM</w:t>
            </w:r>
            <w:proofErr w:type="spellEnd"/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6DDB9C9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3581692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14:paraId="1D12C29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6452676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73BFF93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26C79A9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5CB69EFC" w14:textId="77777777" w:rsidR="00DD0B2A" w:rsidRPr="00B1306A" w:rsidRDefault="00DD0B2A" w:rsidP="00DD7BD4">
      <w:pPr>
        <w:tabs>
          <w:tab w:val="left" w:pos="567"/>
          <w:tab w:val="left" w:pos="8647"/>
          <w:tab w:val="left" w:pos="9214"/>
        </w:tabs>
        <w:spacing w:line="230" w:lineRule="exact"/>
        <w:ind w:right="1416"/>
        <w:jc w:val="both"/>
        <w:rPr>
          <w:i/>
          <w:iCs/>
          <w:lang w:val="es-ES_tradnl"/>
        </w:rPr>
      </w:pPr>
    </w:p>
    <w:p w14:paraId="64FDFFF0" w14:textId="77777777" w:rsidR="00700F17" w:rsidRPr="00B1306A" w:rsidRDefault="003436CC" w:rsidP="00DD7BD4">
      <w:pPr>
        <w:tabs>
          <w:tab w:val="left" w:pos="8647"/>
          <w:tab w:val="left" w:pos="9214"/>
        </w:tabs>
        <w:spacing w:line="230" w:lineRule="exact"/>
        <w:ind w:left="567" w:right="1416" w:hanging="567"/>
        <w:jc w:val="both"/>
        <w:rPr>
          <w:lang w:val="es-ES_tradnl"/>
        </w:rPr>
      </w:pPr>
      <w:r w:rsidRPr="00B1306A">
        <w:rPr>
          <w:i/>
          <w:iCs/>
          <w:lang w:val="es-ES_tradnl"/>
        </w:rPr>
        <w:t>2.1.2</w:t>
      </w:r>
      <w:r w:rsidRPr="00B1306A">
        <w:rPr>
          <w:i/>
          <w:iCs/>
          <w:lang w:val="es-ES_tradnl"/>
        </w:rPr>
        <w:tab/>
      </w:r>
      <w:r w:rsidR="00B76DF4" w:rsidRPr="00B1306A">
        <w:rPr>
          <w:i/>
          <w:iCs/>
          <w:lang w:val="es-ES_tradnl"/>
        </w:rPr>
        <w:t>Despachos y envases postales</w:t>
      </w:r>
    </w:p>
    <w:p w14:paraId="7F508495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6"/>
        <w:gridCol w:w="9447"/>
        <w:gridCol w:w="691"/>
        <w:gridCol w:w="688"/>
        <w:gridCol w:w="839"/>
        <w:gridCol w:w="1688"/>
      </w:tblGrid>
      <w:tr w:rsidR="00700F17" w:rsidRPr="00B1306A" w14:paraId="450CCFC8" w14:textId="77777777" w:rsidTr="000D6BB0">
        <w:trPr>
          <w:tblHeader/>
        </w:trPr>
        <w:tc>
          <w:tcPr>
            <w:tcW w:w="383" w:type="pct"/>
          </w:tcPr>
          <w:p w14:paraId="4EFB45A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273" w:type="pct"/>
          </w:tcPr>
          <w:p w14:paraId="18AB3B4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43" w:type="pct"/>
          </w:tcPr>
          <w:p w14:paraId="7C0E146A" w14:textId="77777777" w:rsidR="00700F17" w:rsidRPr="00B1306A" w:rsidRDefault="00B76DF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42" w:type="pct"/>
          </w:tcPr>
          <w:p w14:paraId="43322FDA" w14:textId="77777777" w:rsidR="00700F17" w:rsidRPr="00B1306A" w:rsidRDefault="00B76DF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71" w:type="pct"/>
          </w:tcPr>
          <w:p w14:paraId="77629615" w14:textId="77777777" w:rsidR="00700F17" w:rsidRPr="00B1306A" w:rsidRDefault="00B76DF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89" w:type="pct"/>
          </w:tcPr>
          <w:p w14:paraId="1C24A64E" w14:textId="77777777" w:rsidR="00700F17" w:rsidRPr="00B1306A" w:rsidRDefault="00B76DF4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</w:t>
            </w:r>
            <w:r w:rsidR="00700F17" w:rsidRPr="00B1306A">
              <w:rPr>
                <w:i/>
                <w:szCs w:val="24"/>
                <w:lang w:val="es-ES_tradnl"/>
              </w:rPr>
              <w:t>s</w:t>
            </w:r>
          </w:p>
        </w:tc>
      </w:tr>
      <w:tr w:rsidR="00700F17" w:rsidRPr="00B1306A" w14:paraId="6F5824B5" w14:textId="77777777" w:rsidTr="000D6BB0">
        <w:tc>
          <w:tcPr>
            <w:tcW w:w="383" w:type="pct"/>
          </w:tcPr>
          <w:p w14:paraId="178C168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2.1.2.1</w:t>
            </w:r>
          </w:p>
        </w:tc>
        <w:tc>
          <w:tcPr>
            <w:tcW w:w="3273" w:type="pct"/>
          </w:tcPr>
          <w:p w14:paraId="74482D73" w14:textId="77777777" w:rsidR="00700F17" w:rsidRPr="00B1306A" w:rsidRDefault="00700F1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PREDES V2.1 (PRE-</w:t>
            </w:r>
            <w:proofErr w:type="spellStart"/>
            <w:r w:rsidRPr="00B1306A">
              <w:rPr>
                <w:lang w:val="es-ES_tradnl"/>
              </w:rPr>
              <w:t>ad</w:t>
            </w:r>
            <w:r w:rsidR="00B76DF4" w:rsidRPr="00B1306A">
              <w:rPr>
                <w:lang w:val="es-ES_tradnl"/>
              </w:rPr>
              <w:t>vice</w:t>
            </w:r>
            <w:proofErr w:type="spellEnd"/>
            <w:r w:rsidR="00B76DF4" w:rsidRPr="00B1306A">
              <w:rPr>
                <w:lang w:val="es-ES_tradnl"/>
              </w:rPr>
              <w:t xml:space="preserve"> </w:t>
            </w:r>
            <w:proofErr w:type="spellStart"/>
            <w:r w:rsidR="00B76DF4" w:rsidRPr="00B1306A">
              <w:rPr>
                <w:lang w:val="es-ES_tradnl"/>
              </w:rPr>
              <w:t>of</w:t>
            </w:r>
            <w:proofErr w:type="spellEnd"/>
            <w:r w:rsidR="00B76DF4" w:rsidRPr="00B1306A">
              <w:rPr>
                <w:lang w:val="es-ES_tradnl"/>
              </w:rPr>
              <w:t xml:space="preserve"> </w:t>
            </w:r>
            <w:proofErr w:type="spellStart"/>
            <w:r w:rsidR="00B76DF4" w:rsidRPr="00B1306A">
              <w:rPr>
                <w:lang w:val="es-ES_tradnl"/>
              </w:rPr>
              <w:t>DESpatch</w:t>
            </w:r>
            <w:proofErr w:type="spellEnd"/>
            <w:r w:rsidR="00B76DF4" w:rsidRPr="00B1306A">
              <w:rPr>
                <w:lang w:val="es-ES_tradnl"/>
              </w:rPr>
              <w:t>): mensaje que contiene información anticipada sobre el itinerario y la contabilidad</w:t>
            </w:r>
            <w:r w:rsidRPr="00B1306A">
              <w:rPr>
                <w:lang w:val="es-ES_tradnl"/>
              </w:rPr>
              <w:t xml:space="preserve"> d</w:t>
            </w:r>
            <w:r w:rsidR="00B76DF4" w:rsidRPr="00B1306A">
              <w:rPr>
                <w:lang w:val="es-ES_tradnl"/>
              </w:rPr>
              <w:t>e un grupo de envases y de envíos postales, enviado por la oficina de cambio</w:t>
            </w:r>
            <w:r w:rsidRPr="00B1306A">
              <w:rPr>
                <w:lang w:val="es-ES_tradnl"/>
              </w:rPr>
              <w:t xml:space="preserve"> d</w:t>
            </w:r>
            <w:r w:rsidR="00B76DF4" w:rsidRPr="00B1306A">
              <w:rPr>
                <w:lang w:val="es-ES_tradnl"/>
              </w:rPr>
              <w:t>e origen a la oficina de cambio de destino</w:t>
            </w:r>
            <w:r w:rsidR="00DD0B2A" w:rsidRPr="00B1306A">
              <w:rPr>
                <w:rStyle w:val="Refdenotaalpie"/>
                <w:lang w:val="es-ES_tradnl"/>
              </w:rPr>
              <w:footnoteReference w:id="17"/>
            </w:r>
          </w:p>
        </w:tc>
        <w:tc>
          <w:tcPr>
            <w:tcW w:w="243" w:type="pct"/>
          </w:tcPr>
          <w:p w14:paraId="100485C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1002077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188CAD1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129943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67D9DD2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2C05A35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B1D5422" w14:textId="77777777" w:rsidTr="000D6BB0">
        <w:tc>
          <w:tcPr>
            <w:tcW w:w="383" w:type="pct"/>
          </w:tcPr>
          <w:p w14:paraId="2385275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2.1.2.2</w:t>
            </w:r>
          </w:p>
        </w:tc>
        <w:tc>
          <w:tcPr>
            <w:tcW w:w="3273" w:type="pct"/>
          </w:tcPr>
          <w:p w14:paraId="4644257A" w14:textId="77777777" w:rsidR="00700F17" w:rsidRPr="00B1306A" w:rsidRDefault="00700F17" w:rsidP="00DD7BD4">
            <w:pPr>
              <w:pStyle w:val="0Textedebase"/>
              <w:keepLines/>
              <w:spacing w:before="60" w:after="60" w:line="230" w:lineRule="exact"/>
              <w:jc w:val="lef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RESDES</w:t>
            </w:r>
            <w:proofErr w:type="spellEnd"/>
            <w:r w:rsidRPr="00B1306A">
              <w:rPr>
                <w:lang w:val="es-ES_tradnl"/>
              </w:rPr>
              <w:t xml:space="preserve"> (</w:t>
            </w:r>
            <w:proofErr w:type="spellStart"/>
            <w:r w:rsidRPr="00B1306A">
              <w:rPr>
                <w:lang w:val="es-ES_tradnl"/>
              </w:rPr>
              <w:t>RESponse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to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DESpatch</w:t>
            </w:r>
            <w:proofErr w:type="spellEnd"/>
            <w:r w:rsidRPr="00B1306A">
              <w:rPr>
                <w:lang w:val="es-ES_tradnl"/>
              </w:rPr>
              <w:t>): me</w:t>
            </w:r>
            <w:r w:rsidR="002503D6" w:rsidRPr="00B1306A">
              <w:rPr>
                <w:lang w:val="es-ES_tradnl"/>
              </w:rPr>
              <w:t>nsaje que contiene información en materia de calidad y de contabilidad, enviado a la</w:t>
            </w:r>
            <w:r w:rsidR="00E429D4" w:rsidRPr="00B1306A">
              <w:rPr>
                <w:lang w:val="es-ES_tradnl"/>
              </w:rPr>
              <w:t xml:space="preserve"> oficina de cambio de origen en relación con</w:t>
            </w:r>
            <w:r w:rsidR="002503D6" w:rsidRPr="00B1306A">
              <w:rPr>
                <w:lang w:val="es-ES_tradnl"/>
              </w:rPr>
              <w:t xml:space="preserve"> los envases</w:t>
            </w:r>
            <w:r w:rsidRPr="00B1306A">
              <w:rPr>
                <w:lang w:val="es-ES_tradnl"/>
              </w:rPr>
              <w:t xml:space="preserve"> d</w:t>
            </w:r>
            <w:r w:rsidR="00E429D4" w:rsidRPr="00B1306A">
              <w:rPr>
                <w:lang w:val="es-ES_tradnl"/>
              </w:rPr>
              <w:t>e un despacho tratado</w:t>
            </w:r>
            <w:r w:rsidR="002503D6" w:rsidRPr="00B1306A">
              <w:rPr>
                <w:lang w:val="es-ES_tradnl"/>
              </w:rPr>
              <w:t xml:space="preserve"> en</w:t>
            </w:r>
            <w:r w:rsidR="00A846F3" w:rsidRPr="00B1306A">
              <w:rPr>
                <w:lang w:val="es-ES_tradnl"/>
              </w:rPr>
              <w:t xml:space="preserve"> la oficina de cambio de destin</w:t>
            </w:r>
            <w:r w:rsidR="002503D6" w:rsidRPr="00B1306A">
              <w:rPr>
                <w:lang w:val="es-ES_tradnl"/>
              </w:rPr>
              <w:t>o</w:t>
            </w:r>
            <w:r w:rsidR="003F6854" w:rsidRPr="00B1306A">
              <w:rPr>
                <w:lang w:val="es-ES_tradnl"/>
              </w:rPr>
              <w:t xml:space="preserve"> en respuesta a un mensaj</w:t>
            </w:r>
            <w:r w:rsidR="002503D6" w:rsidRPr="00B1306A">
              <w:rPr>
                <w:lang w:val="es-ES_tradnl"/>
              </w:rPr>
              <w:t>e</w:t>
            </w:r>
            <w:r w:rsidRPr="00B1306A">
              <w:rPr>
                <w:lang w:val="es-ES_tradnl"/>
              </w:rPr>
              <w:t xml:space="preserve"> PREDES</w:t>
            </w:r>
            <w:r w:rsidR="00DD0B2A" w:rsidRPr="00B1306A">
              <w:rPr>
                <w:rStyle w:val="Refdenotaalpie"/>
                <w:lang w:val="es-ES_tradnl"/>
              </w:rPr>
              <w:footnoteReference w:id="18"/>
            </w:r>
          </w:p>
        </w:tc>
        <w:tc>
          <w:tcPr>
            <w:tcW w:w="243" w:type="pct"/>
          </w:tcPr>
          <w:p w14:paraId="3F5E9B7A" w14:textId="77777777" w:rsidR="00700F17" w:rsidRPr="00B1306A" w:rsidRDefault="00B1306A" w:rsidP="00DD7BD4">
            <w:pPr>
              <w:pStyle w:val="0Textedebase"/>
              <w:keepLines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333473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2B7F6F36" w14:textId="77777777" w:rsidR="00700F17" w:rsidRPr="00B1306A" w:rsidRDefault="00B1306A" w:rsidP="00DD7BD4">
            <w:pPr>
              <w:pStyle w:val="0Textedebase"/>
              <w:keepLines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45732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52DA46EE" w14:textId="77777777" w:rsidR="00700F17" w:rsidRPr="00B1306A" w:rsidRDefault="00700F17" w:rsidP="00DD7BD4">
            <w:pPr>
              <w:pStyle w:val="0Textedebase"/>
              <w:keepLines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1ADFE9E9" w14:textId="77777777" w:rsidR="00700F17" w:rsidRPr="00B1306A" w:rsidRDefault="00700F17" w:rsidP="00DD7BD4">
            <w:pPr>
              <w:pStyle w:val="0Textedebase"/>
              <w:keepLines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D006947" w14:textId="77777777" w:rsidTr="000D6BB0">
        <w:tc>
          <w:tcPr>
            <w:tcW w:w="383" w:type="pct"/>
          </w:tcPr>
          <w:p w14:paraId="4F31509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2.1.2.3</w:t>
            </w:r>
          </w:p>
        </w:tc>
        <w:tc>
          <w:tcPr>
            <w:tcW w:w="3273" w:type="pct"/>
          </w:tcPr>
          <w:p w14:paraId="31ED086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PRECON</w:t>
            </w:r>
            <w:proofErr w:type="spellEnd"/>
            <w:r w:rsidRPr="00B1306A">
              <w:rPr>
                <w:lang w:val="es-ES_tradnl"/>
              </w:rPr>
              <w:t xml:space="preserve"> (PRE-</w:t>
            </w:r>
            <w:proofErr w:type="spellStart"/>
            <w:r w:rsidRPr="00B1306A">
              <w:rPr>
                <w:lang w:val="es-ES_tradnl"/>
              </w:rPr>
              <w:t>advice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of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CONsignment</w:t>
            </w:r>
            <w:proofErr w:type="spellEnd"/>
            <w:r w:rsidRPr="00B1306A">
              <w:rPr>
                <w:lang w:val="es-ES_tradnl"/>
              </w:rPr>
              <w:t>): me</w:t>
            </w:r>
            <w:r w:rsidR="00A846F3" w:rsidRPr="00B1306A">
              <w:rPr>
                <w:lang w:val="es-ES_tradnl"/>
              </w:rPr>
              <w:t>nsaje que contiene información</w:t>
            </w:r>
            <w:r w:rsidRPr="00B1306A">
              <w:rPr>
                <w:lang w:val="es-ES_tradnl"/>
              </w:rPr>
              <w:t xml:space="preserve"> d</w:t>
            </w:r>
            <w:r w:rsidR="00A846F3" w:rsidRPr="00B1306A">
              <w:rPr>
                <w:lang w:val="es-ES_tradnl"/>
              </w:rPr>
              <w:t>e itinerario</w:t>
            </w:r>
            <w:r w:rsidRPr="00B1306A">
              <w:rPr>
                <w:lang w:val="es-ES_tradnl"/>
              </w:rPr>
              <w:t xml:space="preserve"> d</w:t>
            </w:r>
            <w:r w:rsidR="00A846F3" w:rsidRPr="00B1306A">
              <w:rPr>
                <w:lang w:val="es-ES_tradnl"/>
              </w:rPr>
              <w:t>e una expedición de correo que fue preparada para su entrega a un transportista</w:t>
            </w:r>
          </w:p>
        </w:tc>
        <w:tc>
          <w:tcPr>
            <w:tcW w:w="243" w:type="pct"/>
          </w:tcPr>
          <w:p w14:paraId="6D67E13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216315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45388CC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1269537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257D309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4EBEE91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F5F11FF" w14:textId="77777777" w:rsidTr="000D6BB0">
        <w:tc>
          <w:tcPr>
            <w:tcW w:w="383" w:type="pct"/>
          </w:tcPr>
          <w:p w14:paraId="63D3876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2.1.2.4</w:t>
            </w:r>
          </w:p>
        </w:tc>
        <w:tc>
          <w:tcPr>
            <w:tcW w:w="3273" w:type="pct"/>
          </w:tcPr>
          <w:p w14:paraId="44FF817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RESCON</w:t>
            </w:r>
            <w:proofErr w:type="spellEnd"/>
            <w:r w:rsidRPr="00B1306A">
              <w:rPr>
                <w:lang w:val="es-ES_tradnl"/>
              </w:rPr>
              <w:t xml:space="preserve"> (</w:t>
            </w:r>
            <w:proofErr w:type="spellStart"/>
            <w:r w:rsidRPr="00B1306A">
              <w:rPr>
                <w:lang w:val="es-ES_tradnl"/>
              </w:rPr>
              <w:t>RESponse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to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CONs</w:t>
            </w:r>
            <w:r w:rsidR="00A846F3" w:rsidRPr="00B1306A">
              <w:rPr>
                <w:lang w:val="es-ES_tradnl"/>
              </w:rPr>
              <w:t>ignment</w:t>
            </w:r>
            <w:proofErr w:type="spellEnd"/>
            <w:r w:rsidR="00A846F3" w:rsidRPr="00B1306A">
              <w:rPr>
                <w:lang w:val="es-ES_tradnl"/>
              </w:rPr>
              <w:t xml:space="preserve">): mensaje que contiene información sobre una expedición de correo que fue entregada por un transportista, enviado en respuesta a un mensaje </w:t>
            </w:r>
            <w:proofErr w:type="spellStart"/>
            <w:r w:rsidRPr="00B1306A">
              <w:rPr>
                <w:lang w:val="es-ES_tradnl"/>
              </w:rPr>
              <w:t>PRECON</w:t>
            </w:r>
            <w:proofErr w:type="spellEnd"/>
          </w:p>
        </w:tc>
        <w:tc>
          <w:tcPr>
            <w:tcW w:w="243" w:type="pct"/>
          </w:tcPr>
          <w:p w14:paraId="1916B1C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5629154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16AE3F2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6022652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35B9E00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36D39DF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2D424F9C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63F4E3C5" w14:textId="77777777" w:rsidR="00700F17" w:rsidRPr="00B1306A" w:rsidRDefault="003436CC" w:rsidP="00DD7BD4">
      <w:pPr>
        <w:pStyle w:val="0Textedebase"/>
        <w:pageBreakBefore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lastRenderedPageBreak/>
        <w:t>2.1.3</w:t>
      </w:r>
      <w:r w:rsidRPr="00B1306A">
        <w:rPr>
          <w:i/>
          <w:iCs/>
          <w:lang w:val="es-ES_tradnl"/>
        </w:rPr>
        <w:tab/>
      </w:r>
      <w:r w:rsidR="00C47545" w:rsidRPr="00B1306A">
        <w:rPr>
          <w:i/>
          <w:iCs/>
          <w:lang w:val="es-ES_tradnl"/>
        </w:rPr>
        <w:t>Expediciones postales</w:t>
      </w:r>
    </w:p>
    <w:p w14:paraId="44D2DD13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9436"/>
        <w:gridCol w:w="688"/>
        <w:gridCol w:w="688"/>
        <w:gridCol w:w="839"/>
        <w:gridCol w:w="1691"/>
      </w:tblGrid>
      <w:tr w:rsidR="00700F17" w:rsidRPr="00B1306A" w14:paraId="03D8FA19" w14:textId="77777777" w:rsidTr="000D6BB0">
        <w:trPr>
          <w:tblHeader/>
        </w:trPr>
        <w:tc>
          <w:tcPr>
            <w:tcW w:w="387" w:type="pct"/>
          </w:tcPr>
          <w:p w14:paraId="6877F9F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269" w:type="pct"/>
          </w:tcPr>
          <w:p w14:paraId="5DBC7CC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42" w:type="pct"/>
          </w:tcPr>
          <w:p w14:paraId="230C8DAE" w14:textId="77777777" w:rsidR="00700F17" w:rsidRPr="00B1306A" w:rsidRDefault="00C47545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42" w:type="pct"/>
          </w:tcPr>
          <w:p w14:paraId="33A41172" w14:textId="77777777" w:rsidR="00700F17" w:rsidRPr="00B1306A" w:rsidRDefault="00C47545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71" w:type="pct"/>
          </w:tcPr>
          <w:p w14:paraId="383E15F6" w14:textId="77777777" w:rsidR="00700F17" w:rsidRPr="00B1306A" w:rsidRDefault="00C47545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89" w:type="pct"/>
          </w:tcPr>
          <w:p w14:paraId="40DD4626" w14:textId="77777777" w:rsidR="00700F17" w:rsidRPr="00B1306A" w:rsidRDefault="00C47545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0FEB0A60" w14:textId="77777777" w:rsidTr="000D6BB0">
        <w:tc>
          <w:tcPr>
            <w:tcW w:w="387" w:type="pct"/>
          </w:tcPr>
          <w:p w14:paraId="35FF3FD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2.1.3.1</w:t>
            </w:r>
          </w:p>
        </w:tc>
        <w:tc>
          <w:tcPr>
            <w:tcW w:w="3269" w:type="pct"/>
          </w:tcPr>
          <w:p w14:paraId="1C40DBC5" w14:textId="77777777" w:rsidR="00700F17" w:rsidRPr="00B1306A" w:rsidRDefault="00700F1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CARDIT</w:t>
            </w:r>
            <w:proofErr w:type="spellEnd"/>
            <w:r w:rsidRPr="00B1306A">
              <w:rPr>
                <w:lang w:val="es-ES_tradnl"/>
              </w:rPr>
              <w:t xml:space="preserve"> (</w:t>
            </w:r>
            <w:proofErr w:type="spellStart"/>
            <w:r w:rsidRPr="00B1306A">
              <w:rPr>
                <w:lang w:val="es-ES_tradnl"/>
              </w:rPr>
              <w:t>CARrier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Documents</w:t>
            </w:r>
            <w:proofErr w:type="spellEnd"/>
            <w:r w:rsidRPr="00B1306A">
              <w:rPr>
                <w:lang w:val="es-ES_tradnl"/>
              </w:rPr>
              <w:t xml:space="preserve"> International </w:t>
            </w:r>
            <w:proofErr w:type="spellStart"/>
            <w:r w:rsidRPr="00B1306A">
              <w:rPr>
                <w:lang w:val="es-ES_tradnl"/>
              </w:rPr>
              <w:t>Transport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advi</w:t>
            </w:r>
            <w:r w:rsidR="00C47545" w:rsidRPr="00B1306A">
              <w:rPr>
                <w:lang w:val="es-ES_tradnl"/>
              </w:rPr>
              <w:t>ce</w:t>
            </w:r>
            <w:proofErr w:type="spellEnd"/>
            <w:r w:rsidR="00C47545" w:rsidRPr="00B1306A">
              <w:rPr>
                <w:lang w:val="es-ES_tradnl"/>
              </w:rPr>
              <w:t>): mensaje enviado por el operador designado</w:t>
            </w:r>
            <w:r w:rsidRPr="00B1306A">
              <w:rPr>
                <w:lang w:val="es-ES_tradnl"/>
              </w:rPr>
              <w:t xml:space="preserve"> d</w:t>
            </w:r>
            <w:r w:rsidR="00C47545" w:rsidRPr="00B1306A">
              <w:rPr>
                <w:lang w:val="es-ES_tradnl"/>
              </w:rPr>
              <w:t>e origen o de tránsito al transportista o al agente de tratamiento del transporte local que contiene información sobre una expedición postal entregada a un transportista</w:t>
            </w:r>
            <w:r w:rsidRPr="00B1306A">
              <w:rPr>
                <w:rStyle w:val="Refdenotaalpie"/>
                <w:lang w:val="es-ES_tradnl"/>
              </w:rPr>
              <w:footnoteReference w:id="19"/>
            </w:r>
          </w:p>
        </w:tc>
        <w:tc>
          <w:tcPr>
            <w:tcW w:w="242" w:type="pct"/>
          </w:tcPr>
          <w:p w14:paraId="7F3BE50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8228755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37CE8D9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3899942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0A1BD04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6811DA2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6EB5834" w14:textId="77777777" w:rsidTr="000D6BB0">
        <w:tc>
          <w:tcPr>
            <w:tcW w:w="387" w:type="pct"/>
          </w:tcPr>
          <w:p w14:paraId="46F9B02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2.1.3.2</w:t>
            </w:r>
          </w:p>
        </w:tc>
        <w:tc>
          <w:tcPr>
            <w:tcW w:w="3269" w:type="pct"/>
          </w:tcPr>
          <w:p w14:paraId="73E8D47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proofErr w:type="spellStart"/>
            <w:r w:rsidRPr="00B1306A">
              <w:rPr>
                <w:lang w:val="es-ES_tradnl"/>
              </w:rPr>
              <w:t>RESDIT</w:t>
            </w:r>
            <w:proofErr w:type="spellEnd"/>
            <w:r w:rsidRPr="00B1306A">
              <w:rPr>
                <w:lang w:val="es-ES_tradnl"/>
              </w:rPr>
              <w:t xml:space="preserve"> (</w:t>
            </w:r>
            <w:proofErr w:type="spellStart"/>
            <w:r w:rsidRPr="00B1306A">
              <w:rPr>
                <w:lang w:val="es-ES_tradnl"/>
              </w:rPr>
              <w:t>RESponse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to</w:t>
            </w:r>
            <w:proofErr w:type="spellEnd"/>
            <w:r w:rsidRPr="00B1306A">
              <w:rPr>
                <w:lang w:val="es-ES_tradnl"/>
              </w:rPr>
              <w:t xml:space="preserve"> </w:t>
            </w:r>
            <w:proofErr w:type="spellStart"/>
            <w:r w:rsidRPr="00B1306A">
              <w:rPr>
                <w:lang w:val="es-ES_tradnl"/>
              </w:rPr>
              <w:t>Docume</w:t>
            </w:r>
            <w:r w:rsidR="00BA48FF" w:rsidRPr="00B1306A">
              <w:rPr>
                <w:lang w:val="es-ES_tradnl"/>
              </w:rPr>
              <w:t>nts</w:t>
            </w:r>
            <w:proofErr w:type="spellEnd"/>
            <w:r w:rsidR="00BA48FF" w:rsidRPr="00B1306A">
              <w:rPr>
                <w:lang w:val="es-ES_tradnl"/>
              </w:rPr>
              <w:t xml:space="preserve"> International </w:t>
            </w:r>
            <w:proofErr w:type="spellStart"/>
            <w:r w:rsidR="00BA48FF" w:rsidRPr="00B1306A">
              <w:rPr>
                <w:lang w:val="es-ES_tradnl"/>
              </w:rPr>
              <w:t>Transport</w:t>
            </w:r>
            <w:proofErr w:type="spellEnd"/>
            <w:r w:rsidR="00BA48FF" w:rsidRPr="00B1306A">
              <w:rPr>
                <w:lang w:val="es-ES_tradnl"/>
              </w:rPr>
              <w:t>): mensaje que contiene información</w:t>
            </w:r>
            <w:r w:rsidR="00BD1477" w:rsidRPr="00B1306A">
              <w:rPr>
                <w:lang w:val="es-ES_tradnl"/>
              </w:rPr>
              <w:t xml:space="preserve"> sobre una expedición postal que fue recibida por el transportista</w:t>
            </w:r>
          </w:p>
        </w:tc>
        <w:tc>
          <w:tcPr>
            <w:tcW w:w="242" w:type="pct"/>
          </w:tcPr>
          <w:p w14:paraId="462BA77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385336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13C3FF4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335359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612452F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498F3B8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5DA3722B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625FCD10" w14:textId="77777777" w:rsidR="00700F17" w:rsidRPr="00B1306A" w:rsidRDefault="003436CC" w:rsidP="00DD7BD4">
      <w:pPr>
        <w:spacing w:line="230" w:lineRule="exact"/>
        <w:ind w:left="567" w:right="1416" w:hanging="567"/>
        <w:jc w:val="both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2.2</w:t>
      </w:r>
      <w:r w:rsidRPr="00B1306A">
        <w:rPr>
          <w:i/>
          <w:iCs/>
          <w:lang w:val="es-ES_tradnl"/>
        </w:rPr>
        <w:tab/>
      </w:r>
      <w:r w:rsidR="00BD1477" w:rsidRPr="00B1306A">
        <w:rPr>
          <w:i/>
          <w:iCs/>
          <w:lang w:val="es-ES_tradnl"/>
        </w:rPr>
        <w:t>Herramientas informáticas</w:t>
      </w:r>
    </w:p>
    <w:p w14:paraId="104AB8CE" w14:textId="77777777" w:rsidR="00700F17" w:rsidRPr="00B1306A" w:rsidRDefault="00700F17" w:rsidP="00DD7BD4">
      <w:pPr>
        <w:tabs>
          <w:tab w:val="left" w:pos="567"/>
          <w:tab w:val="left" w:pos="8647"/>
          <w:tab w:val="left" w:pos="9214"/>
        </w:tabs>
        <w:spacing w:line="230" w:lineRule="exact"/>
        <w:ind w:right="1416"/>
        <w:jc w:val="both"/>
        <w:rPr>
          <w:i/>
          <w:iCs/>
          <w:lang w:val="es-ES_tradnl"/>
        </w:rPr>
      </w:pPr>
    </w:p>
    <w:p w14:paraId="1DA07015" w14:textId="77777777" w:rsidR="00700F17" w:rsidRPr="00B1306A" w:rsidRDefault="00BD1477" w:rsidP="00DD7BD4">
      <w:pPr>
        <w:spacing w:line="230" w:lineRule="exact"/>
        <w:ind w:left="567" w:right="1416" w:hanging="567"/>
        <w:jc w:val="both"/>
        <w:rPr>
          <w:lang w:val="es-ES_tradnl"/>
        </w:rPr>
      </w:pPr>
      <w:r w:rsidRPr="00B1306A">
        <w:rPr>
          <w:i/>
          <w:iCs/>
          <w:lang w:val="es-ES_tradnl"/>
        </w:rPr>
        <w:t>2.2.1</w:t>
      </w:r>
      <w:r w:rsidRPr="00B1306A">
        <w:rPr>
          <w:i/>
          <w:iCs/>
          <w:lang w:val="es-ES_tradnl"/>
        </w:rPr>
        <w:tab/>
        <w:t>Sistemas informáticos</w:t>
      </w:r>
    </w:p>
    <w:p w14:paraId="2EF8A6C7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122"/>
        <w:gridCol w:w="9444"/>
        <w:gridCol w:w="699"/>
        <w:gridCol w:w="699"/>
        <w:gridCol w:w="783"/>
        <w:gridCol w:w="1702"/>
      </w:tblGrid>
      <w:tr w:rsidR="00700F17" w:rsidRPr="00B1306A" w14:paraId="6367FEE9" w14:textId="77777777" w:rsidTr="006D5446">
        <w:trPr>
          <w:trHeight w:val="452"/>
          <w:tblHeader/>
        </w:trPr>
        <w:tc>
          <w:tcPr>
            <w:tcW w:w="388" w:type="pct"/>
          </w:tcPr>
          <w:p w14:paraId="1422EF4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268" w:type="pct"/>
          </w:tcPr>
          <w:p w14:paraId="1B41EEC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42" w:type="pct"/>
          </w:tcPr>
          <w:p w14:paraId="4B72116C" w14:textId="77777777" w:rsidR="00700F17" w:rsidRPr="00B1306A" w:rsidRDefault="00BD1477" w:rsidP="00DD7BD4">
            <w:pPr>
              <w:pStyle w:val="0Textedebase"/>
              <w:tabs>
                <w:tab w:val="left" w:pos="851"/>
              </w:tabs>
              <w:spacing w:before="60" w:after="60" w:line="230" w:lineRule="exact"/>
              <w:jc w:val="lef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Sí</w:t>
            </w:r>
          </w:p>
        </w:tc>
        <w:tc>
          <w:tcPr>
            <w:tcW w:w="242" w:type="pct"/>
          </w:tcPr>
          <w:p w14:paraId="721340DC" w14:textId="77777777" w:rsidR="00700F17" w:rsidRPr="00B1306A" w:rsidRDefault="00700F17" w:rsidP="00DD7BD4">
            <w:pPr>
              <w:pStyle w:val="0Textedebase"/>
              <w:tabs>
                <w:tab w:val="left" w:pos="851"/>
              </w:tabs>
              <w:spacing w:before="60" w:after="60" w:line="230" w:lineRule="exact"/>
              <w:jc w:val="lef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No</w:t>
            </w:r>
          </w:p>
        </w:tc>
        <w:tc>
          <w:tcPr>
            <w:tcW w:w="271" w:type="pct"/>
          </w:tcPr>
          <w:p w14:paraId="67AC35F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ind w:right="-114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</w:t>
            </w:r>
            <w:r w:rsidR="00BD1477" w:rsidRPr="00B1306A">
              <w:rPr>
                <w:i/>
                <w:szCs w:val="24"/>
                <w:lang w:val="es-ES_tradnl"/>
              </w:rPr>
              <w:t>untos</w:t>
            </w:r>
          </w:p>
        </w:tc>
        <w:tc>
          <w:tcPr>
            <w:tcW w:w="589" w:type="pct"/>
          </w:tcPr>
          <w:p w14:paraId="549E9932" w14:textId="77777777" w:rsidR="00700F17" w:rsidRPr="00B1306A" w:rsidRDefault="00BD1477" w:rsidP="00DD7BD4">
            <w:pPr>
              <w:pStyle w:val="0Textedebase"/>
              <w:spacing w:before="60" w:after="60" w:line="230" w:lineRule="exact"/>
              <w:jc w:val="left"/>
              <w:rPr>
                <w:i/>
                <w:szCs w:val="24"/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2D493D65" w14:textId="77777777" w:rsidTr="006D5446">
        <w:trPr>
          <w:trHeight w:val="20"/>
        </w:trPr>
        <w:tc>
          <w:tcPr>
            <w:tcW w:w="388" w:type="pct"/>
          </w:tcPr>
          <w:p w14:paraId="27AB122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2.2.1.1</w:t>
            </w:r>
          </w:p>
        </w:tc>
        <w:tc>
          <w:tcPr>
            <w:tcW w:w="3268" w:type="pct"/>
          </w:tcPr>
          <w:p w14:paraId="68E33B86" w14:textId="77777777" w:rsidR="00700F17" w:rsidRPr="00B1306A" w:rsidRDefault="00700F1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International Pos</w:t>
            </w:r>
            <w:r w:rsidR="00BD1477" w:rsidRPr="00B1306A">
              <w:rPr>
                <w:lang w:val="es-ES_tradnl"/>
              </w:rPr>
              <w:t xml:space="preserve">tal </w:t>
            </w:r>
            <w:proofErr w:type="spellStart"/>
            <w:r w:rsidR="00BD1477" w:rsidRPr="00B1306A">
              <w:rPr>
                <w:lang w:val="es-ES_tradnl"/>
              </w:rPr>
              <w:t>System</w:t>
            </w:r>
            <w:proofErr w:type="spellEnd"/>
            <w:r w:rsidR="00BD1477" w:rsidRPr="00B1306A">
              <w:rPr>
                <w:lang w:val="es-ES_tradnl"/>
              </w:rPr>
              <w:t xml:space="preserve"> (IPS) u otro</w:t>
            </w:r>
            <w:r w:rsidR="00DD0B2A" w:rsidRPr="00B1306A">
              <w:rPr>
                <w:rStyle w:val="Refdenotaalpie"/>
                <w:lang w:val="es-ES_tradnl"/>
              </w:rPr>
              <w:footnoteReference w:id="20"/>
            </w:r>
          </w:p>
        </w:tc>
        <w:tc>
          <w:tcPr>
            <w:tcW w:w="242" w:type="pct"/>
          </w:tcPr>
          <w:p w14:paraId="706F851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363318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015144B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05277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25C591B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2774220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2EB0A9CB" w14:textId="77777777" w:rsidTr="006D5446">
        <w:trPr>
          <w:trHeight w:val="20"/>
        </w:trPr>
        <w:tc>
          <w:tcPr>
            <w:tcW w:w="388" w:type="pct"/>
          </w:tcPr>
          <w:p w14:paraId="6DC5104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2.2.1.2</w:t>
            </w:r>
          </w:p>
        </w:tc>
        <w:tc>
          <w:tcPr>
            <w:tcW w:w="3268" w:type="pct"/>
          </w:tcPr>
          <w:p w14:paraId="3C0EB8BE" w14:textId="77777777" w:rsidR="00700F17" w:rsidRPr="00B1306A" w:rsidRDefault="00BD147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Sistema de declaración de aduana (CDS) u otro</w:t>
            </w:r>
            <w:r w:rsidR="00DD0B2A" w:rsidRPr="00B1306A">
              <w:rPr>
                <w:rStyle w:val="Refdenotaalpie"/>
                <w:lang w:val="es-ES_tradnl"/>
              </w:rPr>
              <w:footnoteReference w:id="21"/>
            </w:r>
          </w:p>
        </w:tc>
        <w:tc>
          <w:tcPr>
            <w:tcW w:w="242" w:type="pct"/>
          </w:tcPr>
          <w:p w14:paraId="1BD228C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694555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6872B59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9189037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13ACC87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6692F43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2EC9B769" w14:textId="77777777" w:rsidTr="006D5446">
        <w:trPr>
          <w:trHeight w:val="20"/>
        </w:trPr>
        <w:tc>
          <w:tcPr>
            <w:tcW w:w="388" w:type="pct"/>
          </w:tcPr>
          <w:p w14:paraId="4A6E9E3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2.2.1.3</w:t>
            </w:r>
          </w:p>
        </w:tc>
        <w:tc>
          <w:tcPr>
            <w:tcW w:w="3268" w:type="pct"/>
          </w:tcPr>
          <w:p w14:paraId="10B8C382" w14:textId="77777777" w:rsidR="00700F17" w:rsidRPr="00B1306A" w:rsidRDefault="00BD147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Sistema de reclamaciones a través de Internet (IBIS), sistema de gestión de las reclamaciones relativas a los envíos certificados (RAIS) u otro</w:t>
            </w:r>
            <w:r w:rsidR="00DD0B2A" w:rsidRPr="00B1306A">
              <w:rPr>
                <w:rStyle w:val="Refdenotaalpie"/>
                <w:lang w:val="es-ES_tradnl"/>
              </w:rPr>
              <w:footnoteReference w:id="22"/>
            </w:r>
          </w:p>
        </w:tc>
        <w:tc>
          <w:tcPr>
            <w:tcW w:w="242" w:type="pct"/>
          </w:tcPr>
          <w:p w14:paraId="1B30FAB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107501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410E0F1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8352905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53651D4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6920EA4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C8F50BA" w14:textId="77777777" w:rsidTr="006D5446">
        <w:trPr>
          <w:trHeight w:val="20"/>
        </w:trPr>
        <w:tc>
          <w:tcPr>
            <w:tcW w:w="388" w:type="pct"/>
          </w:tcPr>
          <w:p w14:paraId="0B8E016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2.2.1.4</w:t>
            </w:r>
          </w:p>
        </w:tc>
        <w:tc>
          <w:tcPr>
            <w:tcW w:w="3268" w:type="pct"/>
          </w:tcPr>
          <w:p w14:paraId="61D8801E" w14:textId="77777777" w:rsidR="00700F17" w:rsidRPr="00B1306A" w:rsidRDefault="00BD147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Sistema estadístico de análisis e informes del sistema de control mundial (GMS </w:t>
            </w:r>
            <w:proofErr w:type="spellStart"/>
            <w:r w:rsidRPr="00B1306A">
              <w:rPr>
                <w:lang w:val="es-ES_tradnl"/>
              </w:rPr>
              <w:t>STAR</w:t>
            </w:r>
            <w:proofErr w:type="spellEnd"/>
            <w:r w:rsidRPr="00B1306A">
              <w:rPr>
                <w:lang w:val="es-ES_tradnl"/>
              </w:rPr>
              <w:t>) u otro</w:t>
            </w:r>
          </w:p>
        </w:tc>
        <w:tc>
          <w:tcPr>
            <w:tcW w:w="242" w:type="pct"/>
          </w:tcPr>
          <w:p w14:paraId="49B7E57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692672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2EEB465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1470017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12F693A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188C61C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56484CB" w14:textId="77777777" w:rsidTr="006D5446">
        <w:trPr>
          <w:trHeight w:val="20"/>
        </w:trPr>
        <w:tc>
          <w:tcPr>
            <w:tcW w:w="388" w:type="pct"/>
          </w:tcPr>
          <w:p w14:paraId="0118D61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2.2.1.5</w:t>
            </w:r>
          </w:p>
        </w:tc>
        <w:tc>
          <w:tcPr>
            <w:tcW w:w="3268" w:type="pct"/>
          </w:tcPr>
          <w:p w14:paraId="30D95CF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Global </w:t>
            </w:r>
            <w:proofErr w:type="spellStart"/>
            <w:r w:rsidRPr="00B1306A">
              <w:rPr>
                <w:lang w:val="es-ES_tradnl"/>
              </w:rPr>
              <w:t>Track</w:t>
            </w:r>
            <w:proofErr w:type="spellEnd"/>
            <w:r w:rsidRPr="00B1306A">
              <w:rPr>
                <w:lang w:val="es-ES_tradnl"/>
              </w:rPr>
              <w:t xml:space="preserve"> and Trace </w:t>
            </w:r>
            <w:r w:rsidR="00BD1477" w:rsidRPr="00B1306A">
              <w:rPr>
                <w:lang w:val="es-ES_tradnl"/>
              </w:rPr>
              <w:t>(</w:t>
            </w:r>
            <w:proofErr w:type="spellStart"/>
            <w:r w:rsidR="00BD1477" w:rsidRPr="00B1306A">
              <w:rPr>
                <w:lang w:val="es-ES_tradnl"/>
              </w:rPr>
              <w:t>GTT</w:t>
            </w:r>
            <w:proofErr w:type="spellEnd"/>
            <w:r w:rsidR="00BD1477" w:rsidRPr="00B1306A">
              <w:rPr>
                <w:lang w:val="es-ES_tradnl"/>
              </w:rPr>
              <w:t>), IPS Web Tracking u otro</w:t>
            </w:r>
          </w:p>
        </w:tc>
        <w:tc>
          <w:tcPr>
            <w:tcW w:w="242" w:type="pct"/>
          </w:tcPr>
          <w:p w14:paraId="1DD01CD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9401450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14:paraId="53EF306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704758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14:paraId="1A2165E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0E50309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6C473037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0211B155" w14:textId="77777777" w:rsidR="004803AF" w:rsidRPr="00B1306A" w:rsidRDefault="004803AF" w:rsidP="00DD7BD4">
      <w:pPr>
        <w:pStyle w:val="0Textedebase"/>
        <w:spacing w:line="230" w:lineRule="exact"/>
        <w:rPr>
          <w:lang w:val="es-ES_tradnl"/>
        </w:rPr>
      </w:pPr>
    </w:p>
    <w:p w14:paraId="7BCCCD63" w14:textId="77777777" w:rsidR="00700F17" w:rsidRPr="00B1306A" w:rsidRDefault="007F2E10" w:rsidP="00DD7BD4">
      <w:pPr>
        <w:pageBreakBefore/>
        <w:tabs>
          <w:tab w:val="left" w:pos="8647"/>
          <w:tab w:val="left" w:pos="9214"/>
        </w:tabs>
        <w:spacing w:line="230" w:lineRule="exact"/>
        <w:ind w:left="567" w:right="1418" w:hanging="567"/>
        <w:jc w:val="both"/>
        <w:rPr>
          <w:lang w:val="es-ES_tradnl"/>
        </w:rPr>
      </w:pPr>
      <w:r w:rsidRPr="00B1306A">
        <w:rPr>
          <w:b/>
          <w:bCs/>
          <w:lang w:val="es-ES_tradnl"/>
        </w:rPr>
        <w:lastRenderedPageBreak/>
        <w:t>3.</w:t>
      </w:r>
      <w:r w:rsidRPr="00B1306A">
        <w:rPr>
          <w:b/>
          <w:bCs/>
          <w:lang w:val="es-ES_tradnl"/>
        </w:rPr>
        <w:tab/>
        <w:t>Cadena logística</w:t>
      </w:r>
    </w:p>
    <w:p w14:paraId="7AF0420E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6E230400" w14:textId="77777777" w:rsidR="00700F17" w:rsidRPr="00B1306A" w:rsidRDefault="00DD03D1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3.1</w:t>
      </w:r>
      <w:r w:rsidR="007F2E10" w:rsidRPr="00B1306A">
        <w:rPr>
          <w:i/>
          <w:iCs/>
          <w:lang w:val="es-ES_tradnl"/>
        </w:rPr>
        <w:tab/>
        <w:t>Procedimientos aduaneros</w:t>
      </w:r>
    </w:p>
    <w:p w14:paraId="505D6A03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2"/>
        <w:gridCol w:w="9736"/>
        <w:gridCol w:w="691"/>
        <w:gridCol w:w="677"/>
        <w:gridCol w:w="839"/>
        <w:gridCol w:w="1694"/>
      </w:tblGrid>
      <w:tr w:rsidR="006D5446" w:rsidRPr="00B1306A" w14:paraId="5137A448" w14:textId="77777777" w:rsidTr="006D5446">
        <w:trPr>
          <w:tblHeader/>
        </w:trPr>
        <w:tc>
          <w:tcPr>
            <w:tcW w:w="284" w:type="pct"/>
          </w:tcPr>
          <w:p w14:paraId="2AB8D23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372" w:type="pct"/>
          </w:tcPr>
          <w:p w14:paraId="0F65CC7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42" w:type="pct"/>
          </w:tcPr>
          <w:p w14:paraId="4F60EEEE" w14:textId="77777777" w:rsidR="00700F17" w:rsidRPr="00B1306A" w:rsidRDefault="007F2E1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37" w:type="pct"/>
          </w:tcPr>
          <w:p w14:paraId="54BAFF2B" w14:textId="77777777" w:rsidR="00700F17" w:rsidRPr="00B1306A" w:rsidRDefault="007F2E1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76" w:type="pct"/>
          </w:tcPr>
          <w:p w14:paraId="24DC053E" w14:textId="77777777" w:rsidR="00700F17" w:rsidRPr="00B1306A" w:rsidRDefault="007F2E1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89" w:type="pct"/>
          </w:tcPr>
          <w:p w14:paraId="27C1CF3A" w14:textId="77777777" w:rsidR="00700F17" w:rsidRPr="00B1306A" w:rsidRDefault="007F2E1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6D5446" w:rsidRPr="00B1306A" w14:paraId="35ACA4D2" w14:textId="77777777" w:rsidTr="006D5446">
        <w:tc>
          <w:tcPr>
            <w:tcW w:w="284" w:type="pct"/>
          </w:tcPr>
          <w:p w14:paraId="5EA6518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3.1.1</w:t>
            </w:r>
          </w:p>
        </w:tc>
        <w:tc>
          <w:tcPr>
            <w:tcW w:w="3372" w:type="pct"/>
          </w:tcPr>
          <w:p w14:paraId="2D933736" w14:textId="77777777" w:rsidR="00700F17" w:rsidRPr="00B1306A" w:rsidRDefault="007F2E10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¿Existe un proceso de despacho de aduana claramente definido para el correo internacional (esquematización de los procesos de extremo a extremo</w:t>
            </w:r>
            <w:r w:rsidR="00700F17" w:rsidRPr="00B1306A">
              <w:rPr>
                <w:lang w:val="es-ES_tradnl"/>
              </w:rPr>
              <w:t>)?</w:t>
            </w:r>
            <w:r w:rsidR="00DD0B2A" w:rsidRPr="00B1306A">
              <w:rPr>
                <w:rStyle w:val="Refdenotaalpie"/>
                <w:lang w:val="es-ES_tradnl"/>
              </w:rPr>
              <w:footnoteReference w:id="23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242" w:type="pct"/>
          </w:tcPr>
          <w:p w14:paraId="03B9D3C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1688977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0AFF60B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6704062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022E7FB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4CE62F2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20B70031" w14:textId="77777777" w:rsidTr="006D5446">
        <w:tc>
          <w:tcPr>
            <w:tcW w:w="284" w:type="pct"/>
          </w:tcPr>
          <w:p w14:paraId="3B3BE41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3.1.2</w:t>
            </w:r>
          </w:p>
        </w:tc>
        <w:tc>
          <w:tcPr>
            <w:tcW w:w="3372" w:type="pct"/>
          </w:tcPr>
          <w:p w14:paraId="03AAB528" w14:textId="77777777" w:rsidR="00700F17" w:rsidRPr="00B1306A" w:rsidRDefault="007F2E10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¿El correo de llegada es clasificado por usted mismo o</w:t>
            </w:r>
            <w:r w:rsidR="004311DF" w:rsidRPr="00B1306A">
              <w:rPr>
                <w:lang w:val="es-ES_tradnl"/>
              </w:rPr>
              <w:t xml:space="preserve"> por</w:t>
            </w:r>
            <w:r w:rsidRPr="00B1306A">
              <w:rPr>
                <w:lang w:val="es-ES_tradnl"/>
              </w:rPr>
              <w:t xml:space="preserve"> su aduana conforme a las recomendaciones de la Organización Mundial de Aduanas (en v</w:t>
            </w:r>
            <w:r w:rsidR="0004181A" w:rsidRPr="00B1306A">
              <w:rPr>
                <w:lang w:val="es-ES_tradnl"/>
              </w:rPr>
              <w:t>irtud de las disposiciones del</w:t>
            </w:r>
            <w:r w:rsidRPr="00B1306A">
              <w:rPr>
                <w:lang w:val="es-ES_tradnl"/>
              </w:rPr>
              <w:t xml:space="preserve"> Convenio Internacional sobre Simplificación y Armonización de Regímenes Aduaneros y el Convenio de </w:t>
            </w:r>
            <w:proofErr w:type="spellStart"/>
            <w:r w:rsidRPr="00B1306A">
              <w:rPr>
                <w:lang w:val="es-ES_tradnl"/>
              </w:rPr>
              <w:t>Kyoto</w:t>
            </w:r>
            <w:proofErr w:type="spellEnd"/>
            <w:r w:rsidRPr="00B1306A">
              <w:rPr>
                <w:lang w:val="es-ES_tradnl"/>
              </w:rPr>
              <w:t xml:space="preserve"> revisado), es decir que las tarjetas postales y cartas que contienen mensajes de correspondencia personal únicamente, los envíos para ciegos y los impresos no sujetos al pago de tasas y derechos de importación no deberían ser presentados a las aduanas</w:t>
            </w:r>
            <w:r w:rsidR="00700F17" w:rsidRPr="00B1306A">
              <w:rPr>
                <w:lang w:val="es-ES_tradnl"/>
              </w:rPr>
              <w:t>?</w:t>
            </w:r>
            <w:r w:rsidR="00700F17" w:rsidRPr="00B1306A">
              <w:rPr>
                <w:rStyle w:val="Refdenotaalpie"/>
                <w:lang w:val="es-ES_tradnl"/>
              </w:rPr>
              <w:footnoteReference w:id="24"/>
            </w:r>
          </w:p>
          <w:p w14:paraId="46F46EBC" w14:textId="77777777" w:rsidR="00700F17" w:rsidRPr="00B1306A" w:rsidRDefault="007F2E10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En caso negativo, sírvase describir el procedimiento existente</w:t>
            </w:r>
            <w:r w:rsidR="00700F17" w:rsidRPr="00B1306A">
              <w:rPr>
                <w:lang w:val="es-ES_tradnl"/>
              </w:rPr>
              <w:t>.</w:t>
            </w:r>
          </w:p>
        </w:tc>
        <w:tc>
          <w:tcPr>
            <w:tcW w:w="242" w:type="pct"/>
          </w:tcPr>
          <w:p w14:paraId="2A490CC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647328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4F7BBFA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9005186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59752F1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7F9C0D4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3C8A71FF" w14:textId="77777777" w:rsidTr="006D5446">
        <w:trPr>
          <w:trHeight w:val="20"/>
        </w:trPr>
        <w:tc>
          <w:tcPr>
            <w:tcW w:w="284" w:type="pct"/>
            <w:vMerge w:val="restart"/>
          </w:tcPr>
          <w:p w14:paraId="278F1AB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3.1.3</w:t>
            </w:r>
          </w:p>
        </w:tc>
        <w:tc>
          <w:tcPr>
            <w:tcW w:w="3372" w:type="pct"/>
            <w:tcBorders>
              <w:bottom w:val="nil"/>
            </w:tcBorders>
          </w:tcPr>
          <w:p w14:paraId="380099D3" w14:textId="77777777" w:rsidR="00700F17" w:rsidRPr="00B1306A" w:rsidRDefault="004311DF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ha definido con claridad una esquematización de los procesos aduaneros (de acuerdo con las aduanas) para</w:t>
            </w:r>
            <w:r w:rsidR="00700F17" w:rsidRPr="00B1306A">
              <w:rPr>
                <w:lang w:val="es-ES_tradnl"/>
              </w:rPr>
              <w:t>:</w:t>
            </w:r>
          </w:p>
        </w:tc>
        <w:tc>
          <w:tcPr>
            <w:tcW w:w="242" w:type="pct"/>
            <w:tcBorders>
              <w:bottom w:val="nil"/>
            </w:tcBorders>
          </w:tcPr>
          <w:p w14:paraId="0A1A081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237" w:type="pct"/>
            <w:tcBorders>
              <w:bottom w:val="nil"/>
            </w:tcBorders>
          </w:tcPr>
          <w:p w14:paraId="23B575C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276" w:type="pct"/>
            <w:tcBorders>
              <w:bottom w:val="nil"/>
            </w:tcBorders>
          </w:tcPr>
          <w:p w14:paraId="037362A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589" w:type="pct"/>
            <w:tcBorders>
              <w:bottom w:val="nil"/>
            </w:tcBorders>
          </w:tcPr>
          <w:p w14:paraId="7C9D607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35C721E0" w14:textId="77777777" w:rsidTr="006D5446">
        <w:trPr>
          <w:trHeight w:val="20"/>
        </w:trPr>
        <w:tc>
          <w:tcPr>
            <w:tcW w:w="284" w:type="pct"/>
            <w:vMerge/>
          </w:tcPr>
          <w:p w14:paraId="2644297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72" w:type="pct"/>
            <w:tcBorders>
              <w:top w:val="nil"/>
              <w:bottom w:val="nil"/>
            </w:tcBorders>
          </w:tcPr>
          <w:p w14:paraId="1FF78E4D" w14:textId="77777777" w:rsidR="00700F17" w:rsidRPr="00B1306A" w:rsidRDefault="004311DF" w:rsidP="00DD7BD4">
            <w:pPr>
              <w:pStyle w:val="Prrafodelista"/>
              <w:numPr>
                <w:ilvl w:val="0"/>
                <w:numId w:val="11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las encomiendas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71AF22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650736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FC93F6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9809484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  <w:tcBorders>
              <w:top w:val="nil"/>
              <w:bottom w:val="nil"/>
            </w:tcBorders>
          </w:tcPr>
          <w:p w14:paraId="4693105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  <w:tcBorders>
              <w:top w:val="nil"/>
              <w:bottom w:val="nil"/>
            </w:tcBorders>
          </w:tcPr>
          <w:p w14:paraId="12E6A7F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19A67821" w14:textId="77777777" w:rsidTr="006D5446">
        <w:trPr>
          <w:trHeight w:val="20"/>
        </w:trPr>
        <w:tc>
          <w:tcPr>
            <w:tcW w:w="284" w:type="pct"/>
            <w:vMerge/>
          </w:tcPr>
          <w:p w14:paraId="336B521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72" w:type="pct"/>
            <w:tcBorders>
              <w:top w:val="nil"/>
            </w:tcBorders>
          </w:tcPr>
          <w:p w14:paraId="3739DDCE" w14:textId="77777777" w:rsidR="00700F17" w:rsidRPr="00B1306A" w:rsidRDefault="00DD03D1" w:rsidP="00DD7BD4">
            <w:pPr>
              <w:pStyle w:val="Prrafodelista"/>
              <w:numPr>
                <w:ilvl w:val="0"/>
                <w:numId w:val="11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l</w:t>
            </w:r>
            <w:r w:rsidR="004311DF" w:rsidRPr="00B1306A">
              <w:rPr>
                <w:lang w:val="es-ES_tradnl"/>
              </w:rPr>
              <w:t>os envíos de correspondencia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42" w:type="pct"/>
            <w:tcBorders>
              <w:top w:val="nil"/>
            </w:tcBorders>
          </w:tcPr>
          <w:p w14:paraId="41FEF55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929233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  <w:tcBorders>
              <w:top w:val="nil"/>
            </w:tcBorders>
          </w:tcPr>
          <w:p w14:paraId="6D15D0D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3060421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  <w:tcBorders>
              <w:top w:val="nil"/>
            </w:tcBorders>
          </w:tcPr>
          <w:p w14:paraId="78FA56B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  <w:tcBorders>
              <w:top w:val="nil"/>
            </w:tcBorders>
          </w:tcPr>
          <w:p w14:paraId="36DEBA8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0EEBDBAC" w14:textId="77777777" w:rsidTr="006D5446">
        <w:tc>
          <w:tcPr>
            <w:tcW w:w="284" w:type="pct"/>
          </w:tcPr>
          <w:p w14:paraId="225B4E7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3.1.4</w:t>
            </w:r>
          </w:p>
        </w:tc>
        <w:tc>
          <w:tcPr>
            <w:tcW w:w="3372" w:type="pct"/>
          </w:tcPr>
          <w:p w14:paraId="23DE528C" w14:textId="77777777" w:rsidR="00700F17" w:rsidRPr="00B1306A" w:rsidRDefault="00BE619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notifica a los destinatarios</w:t>
            </w:r>
            <w:r w:rsidR="004311DF" w:rsidRPr="00B1306A">
              <w:rPr>
                <w:lang w:val="es-ES_tradnl"/>
              </w:rPr>
              <w:t xml:space="preserve"> de los envíos internacionales presentados a la aduana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42" w:type="pct"/>
          </w:tcPr>
          <w:p w14:paraId="23118F7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9080747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73BA84F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1848993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558B569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5D86941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00B27C6F" w14:textId="77777777" w:rsidTr="006D5446">
        <w:tc>
          <w:tcPr>
            <w:tcW w:w="284" w:type="pct"/>
          </w:tcPr>
          <w:p w14:paraId="09571A7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3.1.5</w:t>
            </w:r>
          </w:p>
        </w:tc>
        <w:tc>
          <w:tcPr>
            <w:tcW w:w="3372" w:type="pct"/>
          </w:tcPr>
          <w:p w14:paraId="6DA038C6" w14:textId="77777777" w:rsidR="00700F17" w:rsidRPr="00B1306A" w:rsidRDefault="004311DF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datos aduaneros de dirección son capturados en el origen (por el expedidor</w:t>
            </w:r>
            <w:r w:rsidR="00700F17" w:rsidRPr="00B1306A">
              <w:rPr>
                <w:lang w:val="es-ES_tradnl"/>
              </w:rPr>
              <w:t>)?</w:t>
            </w:r>
          </w:p>
        </w:tc>
        <w:tc>
          <w:tcPr>
            <w:tcW w:w="242" w:type="pct"/>
          </w:tcPr>
          <w:p w14:paraId="36AEFE7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5312614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7263E7E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872402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7DC555B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16777AE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66CD3722" w14:textId="77777777" w:rsidTr="006D5446">
        <w:tc>
          <w:tcPr>
            <w:tcW w:w="284" w:type="pct"/>
          </w:tcPr>
          <w:p w14:paraId="5A5C6E9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3.1.6</w:t>
            </w:r>
          </w:p>
        </w:tc>
        <w:tc>
          <w:tcPr>
            <w:tcW w:w="3372" w:type="pct"/>
          </w:tcPr>
          <w:p w14:paraId="270C5108" w14:textId="77777777" w:rsidR="00700F17" w:rsidRPr="00B1306A" w:rsidRDefault="00BE619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¿Las fórmulas CN 22 y </w:t>
            </w:r>
            <w:r w:rsidR="009E7ADA" w:rsidRPr="00B1306A">
              <w:rPr>
                <w:lang w:val="es-ES_tradnl"/>
              </w:rPr>
              <w:t xml:space="preserve">CN </w:t>
            </w:r>
            <w:r w:rsidRPr="00B1306A">
              <w:rPr>
                <w:lang w:val="es-ES_tradnl"/>
              </w:rPr>
              <w:t xml:space="preserve">23 cumplen con las normas de la </w:t>
            </w:r>
            <w:r w:rsidR="00700F17" w:rsidRPr="00B1306A">
              <w:rPr>
                <w:lang w:val="es-ES_tradnl"/>
              </w:rPr>
              <w:t>UPU?</w:t>
            </w:r>
          </w:p>
        </w:tc>
        <w:tc>
          <w:tcPr>
            <w:tcW w:w="242" w:type="pct"/>
          </w:tcPr>
          <w:p w14:paraId="1E8D769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701823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340BAB7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0005058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3EBEC76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37F5ABD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16CED1A2" w14:textId="77777777" w:rsidTr="006D5446">
        <w:tc>
          <w:tcPr>
            <w:tcW w:w="284" w:type="pct"/>
          </w:tcPr>
          <w:p w14:paraId="69C8F4C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3.1.7</w:t>
            </w:r>
          </w:p>
        </w:tc>
        <w:tc>
          <w:tcPr>
            <w:tcW w:w="3372" w:type="pct"/>
            <w:tcBorders>
              <w:bottom w:val="single" w:sz="4" w:space="0" w:color="auto"/>
            </w:tcBorders>
          </w:tcPr>
          <w:p w14:paraId="5D629569" w14:textId="77777777" w:rsidR="00700F17" w:rsidRPr="00B1306A" w:rsidRDefault="00BE619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suscribió un acuerdo sobre el nivel de servicio o un protocolo de acuerdo entre el Correo y la aduana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A0ABC4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3548874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78E6CA0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6396678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48E1A2F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1335ECE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1B23D781" w14:textId="77777777" w:rsidTr="006D5446">
        <w:tc>
          <w:tcPr>
            <w:tcW w:w="284" w:type="pct"/>
          </w:tcPr>
          <w:p w14:paraId="174CFAA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3.1.8</w:t>
            </w:r>
          </w:p>
        </w:tc>
        <w:tc>
          <w:tcPr>
            <w:tcW w:w="3372" w:type="pct"/>
          </w:tcPr>
          <w:p w14:paraId="7F38F1D1" w14:textId="77777777" w:rsidR="00700F17" w:rsidRPr="00B1306A" w:rsidRDefault="00BE619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¿La oficina de cambio envía mensajes </w:t>
            </w:r>
            <w:proofErr w:type="spellStart"/>
            <w:r w:rsidRPr="00B1306A">
              <w:rPr>
                <w:lang w:val="es-ES_tradnl"/>
              </w:rPr>
              <w:t>ITMATT</w:t>
            </w:r>
            <w:proofErr w:type="spellEnd"/>
            <w:r w:rsidRPr="00B1306A">
              <w:rPr>
                <w:lang w:val="es-ES_tradnl"/>
              </w:rPr>
              <w:t xml:space="preserve"> a los operadores designados que están en condiciones de recibirlos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42" w:type="pct"/>
          </w:tcPr>
          <w:p w14:paraId="46A1E99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2061615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4C8C34A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4599397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39CBE35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5DDDA58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6D5446" w:rsidRPr="00B1306A" w14:paraId="55CE478B" w14:textId="77777777" w:rsidTr="006D5446">
        <w:tc>
          <w:tcPr>
            <w:tcW w:w="284" w:type="pct"/>
          </w:tcPr>
          <w:p w14:paraId="490F30D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3.1.9</w:t>
            </w:r>
          </w:p>
        </w:tc>
        <w:tc>
          <w:tcPr>
            <w:tcW w:w="3372" w:type="pct"/>
          </w:tcPr>
          <w:p w14:paraId="66D0FAFF" w14:textId="77777777" w:rsidR="00700F17" w:rsidRPr="00B1306A" w:rsidRDefault="00BE6194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¿La oficina de cambio intercambia mensajes </w:t>
            </w:r>
            <w:proofErr w:type="spellStart"/>
            <w:r w:rsidRPr="00B1306A">
              <w:rPr>
                <w:lang w:val="es-ES_tradnl"/>
              </w:rPr>
              <w:t>CUSITM</w:t>
            </w:r>
            <w:proofErr w:type="spellEnd"/>
            <w:r w:rsidRPr="00B1306A">
              <w:rPr>
                <w:lang w:val="es-ES_tradnl"/>
              </w:rPr>
              <w:t xml:space="preserve"> y </w:t>
            </w:r>
            <w:proofErr w:type="spellStart"/>
            <w:r w:rsidRPr="00B1306A">
              <w:rPr>
                <w:lang w:val="es-ES_tradnl"/>
              </w:rPr>
              <w:t>CUSRSP</w:t>
            </w:r>
            <w:proofErr w:type="spellEnd"/>
            <w:r w:rsidRPr="00B1306A">
              <w:rPr>
                <w:lang w:val="es-ES_tradnl"/>
              </w:rPr>
              <w:t xml:space="preserve"> o cualquier otro mensaje similar con la aduana local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42" w:type="pct"/>
          </w:tcPr>
          <w:p w14:paraId="7A39FB8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272804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14:paraId="1D7248C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008931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445F982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225C9BB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659B82B3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19F1F9C0" w14:textId="77777777" w:rsidR="00700F17" w:rsidRPr="00B1306A" w:rsidRDefault="003436CC" w:rsidP="00DD7BD4">
      <w:pPr>
        <w:pStyle w:val="0Textedebase"/>
        <w:pageBreakBefore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lastRenderedPageBreak/>
        <w:t>3.2</w:t>
      </w:r>
      <w:r w:rsidRPr="00B1306A">
        <w:rPr>
          <w:i/>
          <w:iCs/>
          <w:lang w:val="es-ES_tradnl"/>
        </w:rPr>
        <w:tab/>
      </w:r>
      <w:r w:rsidR="00700F17" w:rsidRPr="00B1306A">
        <w:rPr>
          <w:i/>
          <w:iCs/>
          <w:lang w:val="es-ES_tradnl"/>
        </w:rPr>
        <w:t>Transport</w:t>
      </w:r>
      <w:r w:rsidR="003E0259" w:rsidRPr="00B1306A">
        <w:rPr>
          <w:i/>
          <w:iCs/>
          <w:lang w:val="es-ES_tradnl"/>
        </w:rPr>
        <w:t>e</w:t>
      </w:r>
    </w:p>
    <w:p w14:paraId="730703BA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9727"/>
        <w:gridCol w:w="728"/>
        <w:gridCol w:w="656"/>
        <w:gridCol w:w="798"/>
        <w:gridCol w:w="1702"/>
      </w:tblGrid>
      <w:tr w:rsidR="00700F17" w:rsidRPr="00B1306A" w14:paraId="499F955F" w14:textId="77777777" w:rsidTr="006D5446">
        <w:trPr>
          <w:tblHeader/>
        </w:trPr>
        <w:tc>
          <w:tcPr>
            <w:tcW w:w="290" w:type="pct"/>
          </w:tcPr>
          <w:p w14:paraId="6F26F3A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366" w:type="pct"/>
          </w:tcPr>
          <w:p w14:paraId="445D211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52" w:type="pct"/>
          </w:tcPr>
          <w:p w14:paraId="43CBFCDF" w14:textId="77777777" w:rsidR="00700F17" w:rsidRPr="00B1306A" w:rsidRDefault="003E0259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27" w:type="pct"/>
          </w:tcPr>
          <w:p w14:paraId="03B0DEB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76" w:type="pct"/>
          </w:tcPr>
          <w:p w14:paraId="335CD4F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ind w:right="-114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</w:t>
            </w:r>
            <w:r w:rsidR="003E0259" w:rsidRPr="00B1306A">
              <w:rPr>
                <w:i/>
                <w:szCs w:val="24"/>
                <w:lang w:val="es-ES_tradnl"/>
              </w:rPr>
              <w:t>untos</w:t>
            </w:r>
          </w:p>
        </w:tc>
        <w:tc>
          <w:tcPr>
            <w:tcW w:w="589" w:type="pct"/>
          </w:tcPr>
          <w:p w14:paraId="0B61FFD0" w14:textId="77777777" w:rsidR="00700F17" w:rsidRPr="00B1306A" w:rsidRDefault="003E0259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61F33463" w14:textId="77777777" w:rsidTr="006D5446">
        <w:tc>
          <w:tcPr>
            <w:tcW w:w="290" w:type="pct"/>
          </w:tcPr>
          <w:p w14:paraId="0A3229F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3.2.1</w:t>
            </w:r>
          </w:p>
        </w:tc>
        <w:tc>
          <w:tcPr>
            <w:tcW w:w="3366" w:type="pct"/>
          </w:tcPr>
          <w:p w14:paraId="417FC084" w14:textId="77777777" w:rsidR="00700F17" w:rsidRPr="00B1306A" w:rsidRDefault="0004181A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¿Los horarios del servicio de</w:t>
            </w:r>
            <w:r w:rsidR="004939D6" w:rsidRPr="00B1306A">
              <w:rPr>
                <w:lang w:val="es-ES_tradnl"/>
              </w:rPr>
              <w:t xml:space="preserve"> lanzadera</w:t>
            </w:r>
            <w:r w:rsidRPr="00B1306A">
              <w:rPr>
                <w:lang w:val="es-ES_tradnl"/>
              </w:rPr>
              <w:t xml:space="preserve"> están expuestos</w:t>
            </w:r>
            <w:r w:rsidR="004939D6" w:rsidRPr="00B1306A">
              <w:rPr>
                <w:lang w:val="es-ES_tradnl"/>
              </w:rPr>
              <w:t xml:space="preserve"> en las zonas de expedición y los muelles de carga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2" w:type="pct"/>
          </w:tcPr>
          <w:p w14:paraId="5D096A1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527820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14:paraId="4D388C1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357264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0D621E2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082A831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60E87B4" w14:textId="77777777" w:rsidTr="006D5446">
        <w:tc>
          <w:tcPr>
            <w:tcW w:w="290" w:type="pct"/>
          </w:tcPr>
          <w:p w14:paraId="4A2D948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3.2.2</w:t>
            </w:r>
          </w:p>
        </w:tc>
        <w:tc>
          <w:tcPr>
            <w:tcW w:w="3366" w:type="pct"/>
          </w:tcPr>
          <w:p w14:paraId="51A8D637" w14:textId="77777777" w:rsidR="00700F17" w:rsidRPr="00B1306A" w:rsidRDefault="004939D6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Sírvase transmitir los horarios para el transporte del correo entre el aeropuerto y las instalaciones postales</w:t>
            </w:r>
            <w:r w:rsidR="00700F17" w:rsidRPr="00B1306A">
              <w:rPr>
                <w:lang w:val="es-ES_tradnl"/>
              </w:rPr>
              <w:t>.</w:t>
            </w:r>
            <w:r w:rsidR="00DD0B2A" w:rsidRPr="00B1306A">
              <w:rPr>
                <w:rStyle w:val="Refdenotaalpie"/>
                <w:lang w:val="es-ES_tradnl"/>
              </w:rPr>
              <w:footnoteReference w:id="25"/>
            </w:r>
            <w:r w:rsidR="00DD0B2A" w:rsidRPr="00B1306A">
              <w:rPr>
                <w:lang w:val="es-ES_tradnl"/>
              </w:rPr>
              <w:t xml:space="preserve"> </w:t>
            </w:r>
          </w:p>
          <w:p w14:paraId="552ED28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(</w:t>
            </w:r>
            <w:r w:rsidR="009E6ACB" w:rsidRPr="00B1306A">
              <w:rPr>
                <w:i/>
                <w:iCs/>
                <w:lang w:val="es-ES_tradnl"/>
              </w:rPr>
              <w:t>Se presentará como un anexo del cuestionario a fin de recibir los puntos</w:t>
            </w:r>
            <w:r w:rsidRPr="00B1306A">
              <w:rPr>
                <w:i/>
                <w:iCs/>
                <w:lang w:val="es-ES_tradnl"/>
              </w:rPr>
              <w:t>)</w:t>
            </w:r>
          </w:p>
        </w:tc>
        <w:tc>
          <w:tcPr>
            <w:tcW w:w="252" w:type="pct"/>
          </w:tcPr>
          <w:p w14:paraId="004F30A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sz w:val="24"/>
                <w:szCs w:val="24"/>
                <w:lang w:val="es-ES_tradnl"/>
              </w:rPr>
              <w:sym w:font="Wingdings" w:char="F071"/>
            </w:r>
          </w:p>
        </w:tc>
        <w:tc>
          <w:tcPr>
            <w:tcW w:w="227" w:type="pct"/>
          </w:tcPr>
          <w:p w14:paraId="790A459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sz w:val="24"/>
                <w:szCs w:val="24"/>
                <w:lang w:val="es-ES_tradnl"/>
              </w:rPr>
              <w:sym w:font="Wingdings" w:char="F071"/>
            </w:r>
          </w:p>
        </w:tc>
        <w:tc>
          <w:tcPr>
            <w:tcW w:w="276" w:type="pct"/>
          </w:tcPr>
          <w:p w14:paraId="1A1BAFC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3333674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71DD4C71" w14:textId="77777777" w:rsidTr="006D5446">
        <w:tc>
          <w:tcPr>
            <w:tcW w:w="290" w:type="pct"/>
          </w:tcPr>
          <w:p w14:paraId="0678EDF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3.2.3</w:t>
            </w:r>
          </w:p>
        </w:tc>
        <w:tc>
          <w:tcPr>
            <w:tcW w:w="3366" w:type="pct"/>
          </w:tcPr>
          <w:p w14:paraId="684DF3F2" w14:textId="77777777" w:rsidR="00700F17" w:rsidRPr="00B1306A" w:rsidRDefault="009E6ACB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transportes de correo programados entre el aeropuerto y las instalaciones del operador designado están registrados y se respetan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2" w:type="pct"/>
          </w:tcPr>
          <w:p w14:paraId="1194753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295895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14:paraId="0762755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4688943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673C255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0971E7F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0B774E2" w14:textId="77777777" w:rsidTr="006D5446">
        <w:tc>
          <w:tcPr>
            <w:tcW w:w="290" w:type="pct"/>
          </w:tcPr>
          <w:p w14:paraId="51CA771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3.2.4</w:t>
            </w:r>
          </w:p>
        </w:tc>
        <w:tc>
          <w:tcPr>
            <w:tcW w:w="3366" w:type="pct"/>
          </w:tcPr>
          <w:p w14:paraId="5F47D139" w14:textId="77777777" w:rsidR="00700F17" w:rsidRPr="00B1306A" w:rsidRDefault="009E6ACB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Sírvase indicar los horarios de transporte del correo de llegada (de todos los países incluidos para todas las categorías de correo</w:t>
            </w:r>
            <w:r w:rsidR="00700F17" w:rsidRPr="00B1306A">
              <w:rPr>
                <w:lang w:val="es-ES_tradnl"/>
              </w:rPr>
              <w:t>).</w:t>
            </w:r>
            <w:r w:rsidR="00700F17" w:rsidRPr="00B1306A">
              <w:rPr>
                <w:rStyle w:val="Refdenotaalpie"/>
                <w:lang w:val="es-ES_tradnl"/>
              </w:rPr>
              <w:footnoteReference w:id="26"/>
            </w:r>
          </w:p>
          <w:p w14:paraId="61325B0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(</w:t>
            </w:r>
            <w:r w:rsidR="009E6ACB" w:rsidRPr="00B1306A">
              <w:rPr>
                <w:i/>
                <w:iCs/>
                <w:lang w:val="es-ES_tradnl"/>
              </w:rPr>
              <w:t>Se presentará como un anexo del cuestionario a fin de recibir los puntos</w:t>
            </w:r>
            <w:r w:rsidRPr="00B1306A">
              <w:rPr>
                <w:i/>
                <w:iCs/>
                <w:lang w:val="es-ES_tradnl"/>
              </w:rPr>
              <w:t>)</w:t>
            </w:r>
          </w:p>
        </w:tc>
        <w:tc>
          <w:tcPr>
            <w:tcW w:w="252" w:type="pct"/>
          </w:tcPr>
          <w:p w14:paraId="63DC491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398334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14:paraId="14ED77E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323669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751DFD1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1A830DD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090BD247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258EAEE8" w14:textId="77777777" w:rsidR="00700F17" w:rsidRPr="00B1306A" w:rsidRDefault="003436CC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3.3</w:t>
      </w:r>
      <w:r w:rsidRPr="00B1306A">
        <w:rPr>
          <w:i/>
          <w:iCs/>
          <w:lang w:val="es-ES_tradnl"/>
        </w:rPr>
        <w:tab/>
      </w:r>
      <w:r w:rsidR="00E110F2" w:rsidRPr="00B1306A">
        <w:rPr>
          <w:i/>
          <w:iCs/>
          <w:lang w:val="es-ES_tradnl"/>
        </w:rPr>
        <w:t>Seguridad</w:t>
      </w:r>
    </w:p>
    <w:p w14:paraId="6DD8CE33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9727"/>
        <w:gridCol w:w="728"/>
        <w:gridCol w:w="656"/>
        <w:gridCol w:w="798"/>
        <w:gridCol w:w="1702"/>
      </w:tblGrid>
      <w:tr w:rsidR="00700F17" w:rsidRPr="00B1306A" w14:paraId="514E5308" w14:textId="77777777" w:rsidTr="006D5446">
        <w:trPr>
          <w:tblHeader/>
        </w:trPr>
        <w:tc>
          <w:tcPr>
            <w:tcW w:w="290" w:type="pct"/>
          </w:tcPr>
          <w:p w14:paraId="316B652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366" w:type="pct"/>
          </w:tcPr>
          <w:p w14:paraId="00144EE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52" w:type="pct"/>
          </w:tcPr>
          <w:p w14:paraId="2624B80F" w14:textId="77777777" w:rsidR="00700F17" w:rsidRPr="00B1306A" w:rsidRDefault="00E110F2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27" w:type="pct"/>
          </w:tcPr>
          <w:p w14:paraId="69B5E8B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76" w:type="pct"/>
          </w:tcPr>
          <w:p w14:paraId="02AED1F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ind w:right="-114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</w:t>
            </w:r>
            <w:r w:rsidR="00E110F2" w:rsidRPr="00B1306A">
              <w:rPr>
                <w:i/>
                <w:szCs w:val="24"/>
                <w:lang w:val="es-ES_tradnl"/>
              </w:rPr>
              <w:t>untos</w:t>
            </w:r>
          </w:p>
        </w:tc>
        <w:tc>
          <w:tcPr>
            <w:tcW w:w="589" w:type="pct"/>
          </w:tcPr>
          <w:p w14:paraId="07B8A2E8" w14:textId="77777777" w:rsidR="00700F17" w:rsidRPr="00B1306A" w:rsidRDefault="00E110F2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7123A17D" w14:textId="77777777" w:rsidTr="006D5446">
        <w:tc>
          <w:tcPr>
            <w:tcW w:w="290" w:type="pct"/>
          </w:tcPr>
          <w:p w14:paraId="44D445F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3.3.1</w:t>
            </w:r>
          </w:p>
        </w:tc>
        <w:tc>
          <w:tcPr>
            <w:tcW w:w="3366" w:type="pct"/>
          </w:tcPr>
          <w:p w14:paraId="1E8C1C9F" w14:textId="77777777" w:rsidR="00700F17" w:rsidRPr="00B1306A" w:rsidRDefault="00E110F2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¿Recibió una certificación para las normas S58 y</w:t>
            </w:r>
            <w:r w:rsidR="00700F17" w:rsidRPr="00B1306A">
              <w:rPr>
                <w:lang w:val="es-ES_tradnl"/>
              </w:rPr>
              <w:t xml:space="preserve"> S59?</w:t>
            </w:r>
          </w:p>
        </w:tc>
        <w:tc>
          <w:tcPr>
            <w:tcW w:w="252" w:type="pct"/>
          </w:tcPr>
          <w:p w14:paraId="0032D31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5344673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14:paraId="38D8A5D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169995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6A601C4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042A985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B834625" w14:textId="77777777" w:rsidTr="006D5446">
        <w:tc>
          <w:tcPr>
            <w:tcW w:w="290" w:type="pct"/>
          </w:tcPr>
          <w:p w14:paraId="7EF72EB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3.3.2</w:t>
            </w:r>
          </w:p>
        </w:tc>
        <w:tc>
          <w:tcPr>
            <w:tcW w:w="3366" w:type="pct"/>
          </w:tcPr>
          <w:p w14:paraId="6BC841DA" w14:textId="77777777" w:rsidR="00700F17" w:rsidRPr="00B1306A" w:rsidRDefault="00E110F2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¿Utiliza equipos</w:t>
            </w:r>
            <w:r w:rsidR="00700F17" w:rsidRPr="00B1306A">
              <w:rPr>
                <w:lang w:val="es-ES_tradnl"/>
              </w:rPr>
              <w:t xml:space="preserve">? </w:t>
            </w:r>
          </w:p>
          <w:p w14:paraId="7C932F85" w14:textId="77777777" w:rsidR="00700F17" w:rsidRPr="00B1306A" w:rsidRDefault="00E110F2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En caso afirmativo, sírvase indicar los diferentes equipos (sistema de videovigilancia en circuito cerrado, aparatos de rayos</w:t>
            </w:r>
            <w:r w:rsidR="00700F17" w:rsidRPr="00B1306A">
              <w:rPr>
                <w:lang w:val="es-ES_tradnl"/>
              </w:rPr>
              <w:t xml:space="preserve"> X, etc.).</w:t>
            </w:r>
          </w:p>
        </w:tc>
        <w:tc>
          <w:tcPr>
            <w:tcW w:w="252" w:type="pct"/>
          </w:tcPr>
          <w:p w14:paraId="3592EDB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8360667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14:paraId="60B73F3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042962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71009C0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3F6EDF8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30FDC4BF" w14:textId="77777777" w:rsidTr="006D5446">
        <w:tc>
          <w:tcPr>
            <w:tcW w:w="290" w:type="pct"/>
          </w:tcPr>
          <w:p w14:paraId="1626C11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3.3.3</w:t>
            </w:r>
          </w:p>
        </w:tc>
        <w:tc>
          <w:tcPr>
            <w:tcW w:w="3366" w:type="pct"/>
          </w:tcPr>
          <w:p w14:paraId="67C9C241" w14:textId="77777777" w:rsidR="00700F17" w:rsidRPr="00B1306A" w:rsidRDefault="00E110F2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¿El operador designado dispone de una unidad especializada en seguridad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2" w:type="pct"/>
          </w:tcPr>
          <w:p w14:paraId="422E14F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154805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14:paraId="7CE77AB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38491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14:paraId="575C55D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9" w:type="pct"/>
          </w:tcPr>
          <w:p w14:paraId="0C54EC6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12719600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2A9443D6" w14:textId="77777777" w:rsidR="004803AF" w:rsidRPr="00B1306A" w:rsidRDefault="004803AF" w:rsidP="00DD7BD4">
      <w:pPr>
        <w:pStyle w:val="0Textedebase"/>
        <w:spacing w:line="230" w:lineRule="exact"/>
        <w:rPr>
          <w:lang w:val="es-ES_tradnl"/>
        </w:rPr>
      </w:pPr>
    </w:p>
    <w:p w14:paraId="14FB274F" w14:textId="77777777" w:rsidR="00700F17" w:rsidRPr="00B1306A" w:rsidRDefault="00076582" w:rsidP="00DD7BD4">
      <w:pPr>
        <w:pStyle w:val="0Textedebase"/>
        <w:pageBreakBefore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b/>
          <w:bCs/>
          <w:lang w:val="es-ES_tradnl"/>
        </w:rPr>
        <w:lastRenderedPageBreak/>
        <w:t>4.</w:t>
      </w:r>
      <w:r w:rsidRPr="00B1306A">
        <w:rPr>
          <w:b/>
          <w:bCs/>
          <w:lang w:val="es-ES_tradnl"/>
        </w:rPr>
        <w:tab/>
        <w:t>Fiabilidad del servicio</w:t>
      </w:r>
    </w:p>
    <w:p w14:paraId="021FCEE1" w14:textId="77777777" w:rsidR="00700F17" w:rsidRPr="00B1306A" w:rsidRDefault="00700F17" w:rsidP="00DD7BD4">
      <w:pPr>
        <w:pStyle w:val="0Textedebase"/>
        <w:spacing w:line="230" w:lineRule="exact"/>
        <w:rPr>
          <w:i/>
          <w:iCs/>
          <w:lang w:val="es-ES_tradnl"/>
        </w:rPr>
      </w:pPr>
    </w:p>
    <w:p w14:paraId="195044AA" w14:textId="77777777" w:rsidR="00700F17" w:rsidRPr="00B1306A" w:rsidRDefault="00700F17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4.</w:t>
      </w:r>
      <w:r w:rsidR="00076582" w:rsidRPr="00B1306A">
        <w:rPr>
          <w:i/>
          <w:iCs/>
          <w:lang w:val="es-ES_tradnl"/>
        </w:rPr>
        <w:t>1</w:t>
      </w:r>
      <w:r w:rsidR="00076582" w:rsidRPr="00B1306A">
        <w:rPr>
          <w:i/>
          <w:iCs/>
          <w:lang w:val="es-ES_tradnl"/>
        </w:rPr>
        <w:tab/>
        <w:t>Esquematización del proceso de extremo a extremo</w:t>
      </w:r>
    </w:p>
    <w:p w14:paraId="3766E6B5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9583"/>
        <w:gridCol w:w="731"/>
        <w:gridCol w:w="644"/>
        <w:gridCol w:w="812"/>
        <w:gridCol w:w="1699"/>
      </w:tblGrid>
      <w:tr w:rsidR="00700F17" w:rsidRPr="00B1306A" w14:paraId="4656B259" w14:textId="77777777" w:rsidTr="006D5446">
        <w:trPr>
          <w:tblHeader/>
        </w:trPr>
        <w:tc>
          <w:tcPr>
            <w:tcW w:w="339" w:type="pct"/>
          </w:tcPr>
          <w:p w14:paraId="01AD7A0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316" w:type="pct"/>
          </w:tcPr>
          <w:p w14:paraId="772F5B4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53" w:type="pct"/>
          </w:tcPr>
          <w:p w14:paraId="6ECE5D02" w14:textId="77777777" w:rsidR="00700F17" w:rsidRPr="00B1306A" w:rsidRDefault="00076582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23" w:type="pct"/>
          </w:tcPr>
          <w:p w14:paraId="7DD303F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81" w:type="pct"/>
          </w:tcPr>
          <w:p w14:paraId="234B3C3F" w14:textId="77777777" w:rsidR="00700F17" w:rsidRPr="00B1306A" w:rsidRDefault="00076582" w:rsidP="00DD7BD4">
            <w:pPr>
              <w:pStyle w:val="0Textedebase"/>
              <w:spacing w:before="60" w:after="60" w:line="230" w:lineRule="exact"/>
              <w:ind w:left="-57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88" w:type="pct"/>
          </w:tcPr>
          <w:p w14:paraId="185314E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</w:t>
            </w:r>
            <w:r w:rsidR="00076582" w:rsidRPr="00B1306A">
              <w:rPr>
                <w:i/>
                <w:szCs w:val="24"/>
                <w:lang w:val="es-ES_tradnl"/>
              </w:rPr>
              <w:t>omentarios</w:t>
            </w:r>
          </w:p>
        </w:tc>
      </w:tr>
      <w:tr w:rsidR="00700F17" w:rsidRPr="00B1306A" w14:paraId="7DAA527D" w14:textId="77777777" w:rsidTr="006D5446">
        <w:tc>
          <w:tcPr>
            <w:tcW w:w="339" w:type="pct"/>
          </w:tcPr>
          <w:p w14:paraId="0704C98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4.1.1</w:t>
            </w:r>
          </w:p>
        </w:tc>
        <w:tc>
          <w:tcPr>
            <w:tcW w:w="3316" w:type="pct"/>
          </w:tcPr>
          <w:p w14:paraId="5DB4785D" w14:textId="77777777" w:rsidR="00700F17" w:rsidRPr="00B1306A" w:rsidRDefault="0083422E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¿El proceso postal internacional está definido, esquematizado y documentado</w:t>
            </w:r>
            <w:r w:rsidR="00700F17" w:rsidRPr="00B1306A">
              <w:rPr>
                <w:lang w:val="es-ES_tradnl"/>
              </w:rPr>
              <w:t xml:space="preserve"> p</w:t>
            </w:r>
            <w:r w:rsidR="009B172D" w:rsidRPr="00B1306A">
              <w:rPr>
                <w:lang w:val="es-ES_tradnl"/>
              </w:rPr>
              <w:t>ara todos los productos internacionales desde el depósito hasta la distribución (para los envíos de salida) y desde la llegada del avión hasta la distribución (para los envíos de llegada</w:t>
            </w:r>
            <w:r w:rsidR="00700F17" w:rsidRPr="00B1306A">
              <w:rPr>
                <w:lang w:val="es-ES_tradnl"/>
              </w:rPr>
              <w:t>)?</w:t>
            </w:r>
            <w:r w:rsidR="00700F17" w:rsidRPr="00B1306A">
              <w:rPr>
                <w:rStyle w:val="Refdenotaalpie"/>
                <w:lang w:val="es-ES_tradnl"/>
              </w:rPr>
              <w:footnoteReference w:id="27"/>
            </w:r>
            <w:r w:rsidR="00700F17" w:rsidRPr="00B1306A">
              <w:rPr>
                <w:lang w:val="es-ES_tradnl"/>
              </w:rPr>
              <w:t xml:space="preserve"> </w:t>
            </w:r>
          </w:p>
          <w:p w14:paraId="6F7A81B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(</w:t>
            </w:r>
            <w:r w:rsidR="009B172D" w:rsidRPr="00B1306A">
              <w:rPr>
                <w:i/>
                <w:iCs/>
                <w:lang w:val="es-ES_tradnl"/>
              </w:rPr>
              <w:t>Se presentará como un anexo del cuestionario a fin de recibir los puntos</w:t>
            </w:r>
            <w:r w:rsidRPr="00B1306A">
              <w:rPr>
                <w:i/>
                <w:iCs/>
                <w:lang w:val="es-ES_tradnl"/>
              </w:rPr>
              <w:t>)</w:t>
            </w:r>
          </w:p>
        </w:tc>
        <w:tc>
          <w:tcPr>
            <w:tcW w:w="253" w:type="pct"/>
          </w:tcPr>
          <w:p w14:paraId="49CE517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498351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0B175CDB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4473840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1A51FA4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55FA480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5562DF74" w14:textId="77777777" w:rsidTr="006D5446">
        <w:trPr>
          <w:trHeight w:val="590"/>
        </w:trPr>
        <w:tc>
          <w:tcPr>
            <w:tcW w:w="339" w:type="pct"/>
          </w:tcPr>
          <w:p w14:paraId="0A2B81B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4.1.2</w:t>
            </w:r>
          </w:p>
        </w:tc>
        <w:tc>
          <w:tcPr>
            <w:tcW w:w="3316" w:type="pct"/>
          </w:tcPr>
          <w:p w14:paraId="421C3082" w14:textId="77777777" w:rsidR="00700F17" w:rsidRPr="00B1306A" w:rsidRDefault="00874177" w:rsidP="00DD7BD4">
            <w:pPr>
              <w:tabs>
                <w:tab w:val="left" w:pos="8647"/>
                <w:tab w:val="left" w:pos="9214"/>
              </w:tabs>
              <w:spacing w:before="60" w:after="60" w:line="230" w:lineRule="exact"/>
              <w:ind w:right="3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¿Están definidos objetivos de calidad de servicio para las encomiendas y cartas internacionales sin seguimiento? En caso afirmativo, sírvase completar el cuadro que figura a continuación</w:t>
            </w:r>
            <w:r w:rsidR="00700F17" w:rsidRPr="00B1306A">
              <w:rPr>
                <w:lang w:val="es-ES_tradnl"/>
              </w:rPr>
              <w:t>.</w:t>
            </w:r>
            <w:r w:rsidR="00DD0B2A" w:rsidRPr="00B1306A">
              <w:rPr>
                <w:rStyle w:val="Refdenotaalpie"/>
                <w:lang w:val="es-ES_tradnl"/>
              </w:rPr>
              <w:footnoteReference w:id="28"/>
            </w:r>
            <w:r w:rsidR="00DD0B2A" w:rsidRPr="00B1306A">
              <w:rPr>
                <w:lang w:val="es-ES_tradnl"/>
              </w:rPr>
              <w:t xml:space="preserve"> </w:t>
            </w:r>
          </w:p>
        </w:tc>
        <w:tc>
          <w:tcPr>
            <w:tcW w:w="253" w:type="pct"/>
          </w:tcPr>
          <w:p w14:paraId="4E7DBBB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154620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48969F0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178428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555F1FE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3D57339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4D233670" w14:textId="77777777" w:rsidR="00700F17" w:rsidRPr="00B1306A" w:rsidRDefault="00700F17" w:rsidP="00DD7BD4">
      <w:pPr>
        <w:spacing w:line="230" w:lineRule="exact"/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008"/>
        <w:gridCol w:w="2008"/>
        <w:gridCol w:w="2072"/>
        <w:gridCol w:w="2072"/>
        <w:gridCol w:w="1942"/>
        <w:gridCol w:w="1942"/>
      </w:tblGrid>
      <w:tr w:rsidR="00700F17" w:rsidRPr="00B1306A" w14:paraId="754DCC0A" w14:textId="77777777" w:rsidTr="00880D0F">
        <w:trPr>
          <w:trHeight w:val="498"/>
        </w:trPr>
        <w:tc>
          <w:tcPr>
            <w:tcW w:w="832" w:type="pct"/>
            <w:vMerge w:val="restart"/>
            <w:shd w:val="clear" w:color="auto" w:fill="auto"/>
          </w:tcPr>
          <w:p w14:paraId="5AEC4399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1390" w:type="pct"/>
            <w:gridSpan w:val="2"/>
            <w:tcBorders>
              <w:bottom w:val="nil"/>
            </w:tcBorders>
            <w:shd w:val="clear" w:color="auto" w:fill="auto"/>
          </w:tcPr>
          <w:p w14:paraId="34EA276A" w14:textId="77777777" w:rsidR="00700F17" w:rsidRPr="00B1306A" w:rsidRDefault="00874177" w:rsidP="00DD7BD4">
            <w:pPr>
              <w:spacing w:before="60"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Normas nacionales</w:t>
            </w:r>
            <w:r w:rsidR="00B73334" w:rsidRPr="00B1306A">
              <w:rPr>
                <w:i/>
                <w:iCs/>
                <w:lang w:val="es-ES_tradnl"/>
              </w:rPr>
              <w:br/>
            </w:r>
            <w:r w:rsidRPr="00B1306A">
              <w:rPr>
                <w:i/>
                <w:iCs/>
                <w:lang w:val="es-ES_tradnl"/>
              </w:rPr>
              <w:t>(p. ej., 95% en</w:t>
            </w:r>
            <w:r w:rsidR="00700F17" w:rsidRPr="00B1306A">
              <w:rPr>
                <w:i/>
                <w:iCs/>
                <w:lang w:val="es-ES_tradnl"/>
              </w:rPr>
              <w:t xml:space="preserve"> J</w:t>
            </w:r>
            <w:r w:rsidR="00700F17" w:rsidRPr="00B1306A">
              <w:rPr>
                <w:rStyle w:val="Refdenotaalpie"/>
                <w:i/>
                <w:iCs/>
                <w:lang w:val="es-ES_tradnl"/>
              </w:rPr>
              <w:footnoteReference w:id="29"/>
            </w:r>
            <w:r w:rsidR="00700F17" w:rsidRPr="00B1306A">
              <w:rPr>
                <w:i/>
                <w:iCs/>
                <w:lang w:val="es-ES_tradnl"/>
              </w:rPr>
              <w:t>+1)</w:t>
            </w:r>
          </w:p>
        </w:tc>
        <w:tc>
          <w:tcPr>
            <w:tcW w:w="1434" w:type="pct"/>
            <w:gridSpan w:val="2"/>
            <w:tcBorders>
              <w:bottom w:val="nil"/>
            </w:tcBorders>
            <w:shd w:val="clear" w:color="auto" w:fill="auto"/>
          </w:tcPr>
          <w:p w14:paraId="15F6D764" w14:textId="77777777" w:rsidR="00700F17" w:rsidRPr="00B1306A" w:rsidRDefault="00874177" w:rsidP="00DD7BD4">
            <w:pPr>
              <w:tabs>
                <w:tab w:val="left" w:pos="6804"/>
              </w:tabs>
              <w:spacing w:before="60"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Normas internacionales para el correo</w:t>
            </w:r>
            <w:r w:rsidRPr="00B1306A">
              <w:rPr>
                <w:bCs/>
                <w:i/>
                <w:iCs/>
                <w:lang w:val="es-ES_tradnl"/>
              </w:rPr>
              <w:br/>
              <w:t>de salida</w:t>
            </w:r>
            <w:r w:rsidR="009E7ADA" w:rsidRPr="00B1306A">
              <w:rPr>
                <w:bCs/>
                <w:i/>
                <w:iCs/>
                <w:lang w:val="es-ES_tradnl"/>
              </w:rPr>
              <w:t xml:space="preserve"> </w:t>
            </w:r>
            <w:r w:rsidRPr="00B1306A">
              <w:rPr>
                <w:bCs/>
                <w:i/>
                <w:iCs/>
                <w:lang w:val="es-ES_tradnl"/>
              </w:rPr>
              <w:t>(p. ej., 90% en</w:t>
            </w:r>
            <w:r w:rsidR="00700F17" w:rsidRPr="00B1306A">
              <w:rPr>
                <w:bCs/>
                <w:i/>
                <w:iCs/>
                <w:lang w:val="es-ES_tradnl"/>
              </w:rPr>
              <w:t xml:space="preserve"> J</w:t>
            </w:r>
            <w:r w:rsidR="00DD0B2A" w:rsidRPr="00B1306A">
              <w:rPr>
                <w:rStyle w:val="Refdenotaalpie"/>
                <w:bCs/>
                <w:i/>
                <w:iCs/>
                <w:lang w:val="es-ES_tradnl"/>
              </w:rPr>
              <w:footnoteReference w:id="30"/>
            </w:r>
            <w:r w:rsidR="00700F17" w:rsidRPr="00B1306A">
              <w:rPr>
                <w:bCs/>
                <w:i/>
                <w:iCs/>
                <w:lang w:val="es-ES_tradnl"/>
              </w:rPr>
              <w:t>+1)</w:t>
            </w:r>
          </w:p>
        </w:tc>
        <w:tc>
          <w:tcPr>
            <w:tcW w:w="1344" w:type="pct"/>
            <w:gridSpan w:val="2"/>
            <w:tcBorders>
              <w:bottom w:val="nil"/>
            </w:tcBorders>
            <w:shd w:val="clear" w:color="auto" w:fill="auto"/>
          </w:tcPr>
          <w:p w14:paraId="39B1CE8D" w14:textId="77777777" w:rsidR="00700F17" w:rsidRPr="00B1306A" w:rsidRDefault="00700F17" w:rsidP="00DD7BD4">
            <w:pPr>
              <w:spacing w:before="60"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i/>
                <w:iCs/>
                <w:lang w:val="es-ES_tradnl"/>
              </w:rPr>
              <w:t>N</w:t>
            </w:r>
            <w:r w:rsidR="00874177" w:rsidRPr="00B1306A">
              <w:rPr>
                <w:i/>
                <w:iCs/>
                <w:lang w:val="es-ES_tradnl"/>
              </w:rPr>
              <w:t>ormas internacionales para el correo de llegada</w:t>
            </w:r>
            <w:r w:rsidR="009E7ADA" w:rsidRPr="00B1306A">
              <w:rPr>
                <w:i/>
                <w:iCs/>
                <w:lang w:val="es-ES_tradnl"/>
              </w:rPr>
              <w:t xml:space="preserve"> </w:t>
            </w:r>
            <w:r w:rsidR="00874177" w:rsidRPr="00B1306A">
              <w:rPr>
                <w:i/>
                <w:iCs/>
                <w:lang w:val="es-ES_tradnl"/>
              </w:rPr>
              <w:t>(p. ej., 90% en</w:t>
            </w:r>
            <w:r w:rsidRPr="00B1306A">
              <w:rPr>
                <w:i/>
                <w:iCs/>
                <w:lang w:val="es-ES_tradnl"/>
              </w:rPr>
              <w:t xml:space="preserve"> K</w:t>
            </w:r>
            <w:r w:rsidRPr="00B1306A">
              <w:rPr>
                <w:rStyle w:val="Refdenotaalpie"/>
                <w:i/>
                <w:iCs/>
                <w:lang w:val="es-ES_tradnl"/>
              </w:rPr>
              <w:footnoteReference w:id="31"/>
            </w:r>
            <w:r w:rsidRPr="00B1306A">
              <w:rPr>
                <w:i/>
                <w:iCs/>
                <w:lang w:val="es-ES_tradnl"/>
              </w:rPr>
              <w:t>+1)</w:t>
            </w:r>
          </w:p>
        </w:tc>
      </w:tr>
      <w:tr w:rsidR="00700F17" w:rsidRPr="00B1306A" w14:paraId="15B55B31" w14:textId="77777777" w:rsidTr="00880D0F"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998D26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8CBD6" w14:textId="77777777" w:rsidR="00700F17" w:rsidRPr="00B1306A" w:rsidRDefault="00874177" w:rsidP="00DD7BD4">
            <w:pPr>
              <w:spacing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Encomiendas</w:t>
            </w:r>
            <w:r w:rsidR="00343909" w:rsidRPr="00B1306A">
              <w:rPr>
                <w:bCs/>
                <w:i/>
                <w:iCs/>
                <w:lang w:val="es-ES_tradnl"/>
              </w:rPr>
              <w:br/>
            </w:r>
            <w:r w:rsidRPr="00B1306A">
              <w:rPr>
                <w:bCs/>
                <w:i/>
                <w:iCs/>
                <w:lang w:val="es-ES_tradnl"/>
              </w:rPr>
              <w:t xml:space="preserve">de la </w:t>
            </w:r>
            <w:r w:rsidR="00700F17" w:rsidRPr="00B1306A">
              <w:rPr>
                <w:bCs/>
                <w:i/>
                <w:iCs/>
                <w:lang w:val="es-ES_tradnl"/>
              </w:rPr>
              <w:t>UPU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40B333" w14:textId="77777777" w:rsidR="00700F17" w:rsidRPr="00B1306A" w:rsidRDefault="00874177" w:rsidP="00DD7BD4">
            <w:pPr>
              <w:spacing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Cartas sin seguimiento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778EE" w14:textId="77777777" w:rsidR="00700F17" w:rsidRPr="00B1306A" w:rsidRDefault="00874177" w:rsidP="00DD7BD4">
            <w:pPr>
              <w:spacing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Encomiendas</w:t>
            </w:r>
            <w:r w:rsidR="00343909" w:rsidRPr="00B1306A">
              <w:rPr>
                <w:bCs/>
                <w:i/>
                <w:iCs/>
                <w:lang w:val="es-ES_tradnl"/>
              </w:rPr>
              <w:br/>
            </w:r>
            <w:r w:rsidRPr="00B1306A">
              <w:rPr>
                <w:bCs/>
                <w:i/>
                <w:iCs/>
                <w:lang w:val="es-ES_tradnl"/>
              </w:rPr>
              <w:t xml:space="preserve">de la </w:t>
            </w:r>
            <w:r w:rsidR="00700F17" w:rsidRPr="00B1306A">
              <w:rPr>
                <w:bCs/>
                <w:i/>
                <w:iCs/>
                <w:lang w:val="es-ES_tradnl"/>
              </w:rPr>
              <w:t>UPU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570E4A" w14:textId="77777777" w:rsidR="00700F17" w:rsidRPr="00B1306A" w:rsidRDefault="00874177" w:rsidP="00DD7BD4">
            <w:pPr>
              <w:spacing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Cartas sin seguimiento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CBFFD5" w14:textId="77777777" w:rsidR="00700F17" w:rsidRPr="00B1306A" w:rsidRDefault="00874177" w:rsidP="00DD7BD4">
            <w:pPr>
              <w:spacing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Encomiendas</w:t>
            </w:r>
            <w:r w:rsidR="00343909" w:rsidRPr="00B1306A">
              <w:rPr>
                <w:bCs/>
                <w:i/>
                <w:iCs/>
                <w:lang w:val="es-ES_tradnl"/>
              </w:rPr>
              <w:br/>
            </w:r>
            <w:r w:rsidRPr="00B1306A">
              <w:rPr>
                <w:bCs/>
                <w:i/>
                <w:iCs/>
                <w:lang w:val="es-ES_tradnl"/>
              </w:rPr>
              <w:t xml:space="preserve">de la </w:t>
            </w:r>
            <w:r w:rsidR="00700F17" w:rsidRPr="00B1306A">
              <w:rPr>
                <w:bCs/>
                <w:i/>
                <w:iCs/>
                <w:lang w:val="es-ES_tradnl"/>
              </w:rPr>
              <w:t>UPU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244C7" w14:textId="77777777" w:rsidR="00700F17" w:rsidRPr="00B1306A" w:rsidRDefault="00874177" w:rsidP="00DD7BD4">
            <w:pPr>
              <w:spacing w:after="60" w:line="230" w:lineRule="exact"/>
              <w:rPr>
                <w:bCs/>
                <w:i/>
                <w:iCs/>
                <w:lang w:val="es-ES_tradnl"/>
              </w:rPr>
            </w:pPr>
            <w:r w:rsidRPr="00B1306A">
              <w:rPr>
                <w:bCs/>
                <w:i/>
                <w:iCs/>
                <w:lang w:val="es-ES_tradnl"/>
              </w:rPr>
              <w:t>Cartas sin seguimiento</w:t>
            </w:r>
          </w:p>
        </w:tc>
      </w:tr>
      <w:tr w:rsidR="00700F17" w:rsidRPr="00B1306A" w14:paraId="6363FB6D" w14:textId="77777777" w:rsidTr="00880D0F">
        <w:tc>
          <w:tcPr>
            <w:tcW w:w="832" w:type="pct"/>
            <w:tcBorders>
              <w:top w:val="single" w:sz="4" w:space="0" w:color="auto"/>
            </w:tcBorders>
          </w:tcPr>
          <w:p w14:paraId="6978128F" w14:textId="77777777" w:rsidR="00700F17" w:rsidRPr="00B1306A" w:rsidRDefault="004E2130" w:rsidP="00DD7BD4">
            <w:pPr>
              <w:spacing w:before="60" w:after="60" w:line="230" w:lineRule="exact"/>
              <w:rPr>
                <w:bCs/>
                <w:lang w:val="es-ES_tradnl"/>
              </w:rPr>
            </w:pPr>
            <w:r w:rsidRPr="00B1306A">
              <w:rPr>
                <w:lang w:val="es-ES_tradnl"/>
              </w:rPr>
              <w:t>Ciudad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3E6CD4C9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702BFEE1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62DDF21A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779DACBA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76F8613D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31B76329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</w:tr>
      <w:tr w:rsidR="00700F17" w:rsidRPr="00B1306A" w14:paraId="352F284B" w14:textId="77777777" w:rsidTr="00880D0F">
        <w:tc>
          <w:tcPr>
            <w:tcW w:w="832" w:type="pct"/>
          </w:tcPr>
          <w:p w14:paraId="0DB17525" w14:textId="77777777" w:rsidR="00700F17" w:rsidRPr="00B1306A" w:rsidRDefault="004E2130" w:rsidP="00DD7BD4">
            <w:pPr>
              <w:spacing w:before="60" w:after="60" w:line="230" w:lineRule="exact"/>
              <w:rPr>
                <w:bCs/>
                <w:lang w:val="es-ES_tradnl"/>
              </w:rPr>
            </w:pPr>
            <w:r w:rsidRPr="00B1306A">
              <w:rPr>
                <w:lang w:val="es-ES_tradnl"/>
              </w:rPr>
              <w:t>Periferia/zona rural</w:t>
            </w:r>
          </w:p>
        </w:tc>
        <w:tc>
          <w:tcPr>
            <w:tcW w:w="695" w:type="pct"/>
          </w:tcPr>
          <w:p w14:paraId="6BE7B92C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95" w:type="pct"/>
          </w:tcPr>
          <w:p w14:paraId="33B7B7AF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17" w:type="pct"/>
          </w:tcPr>
          <w:p w14:paraId="2A0E813A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17" w:type="pct"/>
          </w:tcPr>
          <w:p w14:paraId="098060F2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72" w:type="pct"/>
          </w:tcPr>
          <w:p w14:paraId="1D13D359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72" w:type="pct"/>
          </w:tcPr>
          <w:p w14:paraId="1C9FAFFC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</w:tr>
      <w:tr w:rsidR="00700F17" w:rsidRPr="00B1306A" w14:paraId="08CCE2CD" w14:textId="77777777" w:rsidTr="00880D0F">
        <w:tc>
          <w:tcPr>
            <w:tcW w:w="832" w:type="pct"/>
          </w:tcPr>
          <w:p w14:paraId="6D29A59A" w14:textId="77777777" w:rsidR="00700F17" w:rsidRPr="00B1306A" w:rsidRDefault="004E2130" w:rsidP="00DD7BD4">
            <w:pPr>
              <w:spacing w:before="60" w:after="60" w:line="230" w:lineRule="exact"/>
              <w:rPr>
                <w:bCs/>
                <w:lang w:val="es-ES_tradnl"/>
              </w:rPr>
            </w:pPr>
            <w:r w:rsidRPr="00B1306A">
              <w:rPr>
                <w:lang w:val="es-ES_tradnl"/>
              </w:rPr>
              <w:t>Todo el país</w:t>
            </w:r>
          </w:p>
        </w:tc>
        <w:tc>
          <w:tcPr>
            <w:tcW w:w="695" w:type="pct"/>
          </w:tcPr>
          <w:p w14:paraId="71C2F569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95" w:type="pct"/>
          </w:tcPr>
          <w:p w14:paraId="5F4DAFB5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17" w:type="pct"/>
          </w:tcPr>
          <w:p w14:paraId="425AA89E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717" w:type="pct"/>
          </w:tcPr>
          <w:p w14:paraId="2B038486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72" w:type="pct"/>
          </w:tcPr>
          <w:p w14:paraId="40FFDB53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672" w:type="pct"/>
          </w:tcPr>
          <w:p w14:paraId="328DE668" w14:textId="77777777" w:rsidR="00700F17" w:rsidRPr="00B1306A" w:rsidRDefault="00700F17" w:rsidP="00DD7BD4">
            <w:pPr>
              <w:spacing w:before="60" w:after="60" w:line="230" w:lineRule="exact"/>
              <w:rPr>
                <w:lang w:val="es-ES_tradnl"/>
              </w:rPr>
            </w:pPr>
          </w:p>
        </w:tc>
      </w:tr>
    </w:tbl>
    <w:p w14:paraId="37257CBC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9571"/>
        <w:gridCol w:w="743"/>
        <w:gridCol w:w="644"/>
        <w:gridCol w:w="812"/>
        <w:gridCol w:w="1699"/>
      </w:tblGrid>
      <w:tr w:rsidR="00700F17" w:rsidRPr="00B1306A" w14:paraId="485211F3" w14:textId="77777777" w:rsidTr="00880D0F">
        <w:trPr>
          <w:cantSplit/>
          <w:tblHeader/>
        </w:trPr>
        <w:tc>
          <w:tcPr>
            <w:tcW w:w="339" w:type="pct"/>
          </w:tcPr>
          <w:p w14:paraId="342EFCD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311" w:type="pct"/>
          </w:tcPr>
          <w:p w14:paraId="09A73F1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57" w:type="pct"/>
          </w:tcPr>
          <w:p w14:paraId="702D2867" w14:textId="77777777" w:rsidR="00700F17" w:rsidRPr="00B1306A" w:rsidRDefault="004E213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23" w:type="pct"/>
          </w:tcPr>
          <w:p w14:paraId="0F73F4B4" w14:textId="77777777" w:rsidR="00700F17" w:rsidRPr="00B1306A" w:rsidRDefault="004E213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81" w:type="pct"/>
          </w:tcPr>
          <w:p w14:paraId="6E7F457A" w14:textId="77777777" w:rsidR="00700F17" w:rsidRPr="00B1306A" w:rsidRDefault="004E2130" w:rsidP="00DD7BD4">
            <w:pPr>
              <w:pStyle w:val="0Textedebase"/>
              <w:spacing w:before="60" w:after="60" w:line="230" w:lineRule="exact"/>
              <w:ind w:right="-111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88" w:type="pct"/>
          </w:tcPr>
          <w:p w14:paraId="239939FB" w14:textId="77777777" w:rsidR="00700F17" w:rsidRPr="00B1306A" w:rsidRDefault="004E2130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700F17" w:rsidRPr="00B1306A" w14:paraId="13F492A9" w14:textId="77777777" w:rsidTr="006D5446">
        <w:tc>
          <w:tcPr>
            <w:tcW w:w="339" w:type="pct"/>
          </w:tcPr>
          <w:p w14:paraId="0F8760DC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4.1.3</w:t>
            </w:r>
          </w:p>
        </w:tc>
        <w:tc>
          <w:tcPr>
            <w:tcW w:w="3311" w:type="pct"/>
          </w:tcPr>
          <w:p w14:paraId="579B99A2" w14:textId="77777777" w:rsidR="00700F17" w:rsidRPr="00B1306A" w:rsidRDefault="004E2130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¿Existen informes de desempeño para los productos internacionales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0761C12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667585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4C3BE52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918090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30D42B1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5686FF1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1139027A" w14:textId="77777777" w:rsidTr="006D5446">
        <w:tc>
          <w:tcPr>
            <w:tcW w:w="339" w:type="pct"/>
          </w:tcPr>
          <w:p w14:paraId="28AB228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4.1.4</w:t>
            </w:r>
          </w:p>
        </w:tc>
        <w:tc>
          <w:tcPr>
            <w:tcW w:w="3311" w:type="pct"/>
            <w:tcBorders>
              <w:bottom w:val="single" w:sz="4" w:space="0" w:color="auto"/>
            </w:tcBorders>
          </w:tcPr>
          <w:p w14:paraId="48596E2A" w14:textId="77777777" w:rsidR="00700F17" w:rsidRPr="00B1306A" w:rsidRDefault="004E2130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¿Dispone de un sistema de control de la calidad y de un programa para la evaluación de la calidad estructurados</w:t>
            </w:r>
            <w:r w:rsidR="00700F17" w:rsidRPr="00B1306A">
              <w:rPr>
                <w:lang w:val="es-ES_tradnl"/>
              </w:rPr>
              <w:t>?</w:t>
            </w:r>
            <w:r w:rsidR="00700F17" w:rsidRPr="00B1306A">
              <w:rPr>
                <w:rStyle w:val="Refdenotaalpie"/>
                <w:lang w:val="es-ES_tradnl"/>
              </w:rPr>
              <w:footnoteReference w:id="32"/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29E40D2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8267870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2CD9B7C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342242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76D58D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78F6055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94213FB" w14:textId="77777777" w:rsidTr="006D5446">
        <w:tc>
          <w:tcPr>
            <w:tcW w:w="339" w:type="pct"/>
          </w:tcPr>
          <w:p w14:paraId="5320CAA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ind w:right="-57"/>
              <w:rPr>
                <w:lang w:val="es-ES_tradnl"/>
              </w:rPr>
            </w:pPr>
            <w:r w:rsidRPr="00B1306A">
              <w:rPr>
                <w:lang w:val="es-ES_tradnl"/>
              </w:rPr>
              <w:t>4.1.5</w:t>
            </w:r>
          </w:p>
        </w:tc>
        <w:tc>
          <w:tcPr>
            <w:tcW w:w="3311" w:type="pct"/>
          </w:tcPr>
          <w:p w14:paraId="2C0A40D5" w14:textId="77777777" w:rsidR="00700F17" w:rsidRPr="00B1306A" w:rsidRDefault="00566A8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analizan los datos de transpondedor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2065E3A7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2561272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7FDB40F3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0999114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1957AED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53DABAE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65D7D41B" w14:textId="77777777" w:rsidTr="006D5446">
        <w:tc>
          <w:tcPr>
            <w:tcW w:w="339" w:type="pct"/>
          </w:tcPr>
          <w:p w14:paraId="47053DA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lastRenderedPageBreak/>
              <w:t>4.1.6</w:t>
            </w:r>
          </w:p>
        </w:tc>
        <w:tc>
          <w:tcPr>
            <w:tcW w:w="3311" w:type="pct"/>
          </w:tcPr>
          <w:p w14:paraId="2F1B15B9" w14:textId="77777777" w:rsidR="00700F17" w:rsidRPr="00B1306A" w:rsidRDefault="00566A8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¿Las puertas diagnósticas est</w:t>
            </w:r>
            <w:r w:rsidR="00343909" w:rsidRPr="00B1306A">
              <w:rPr>
                <w:lang w:val="es-ES_tradnl"/>
              </w:rPr>
              <w:t>án ubicadas</w:t>
            </w:r>
            <w:r w:rsidRPr="00B1306A">
              <w:rPr>
                <w:lang w:val="es-ES_tradnl"/>
              </w:rPr>
              <w:t xml:space="preserve"> en los puntos de entrega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3D1D1CD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0694617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20E76A2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3832421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68DF0C3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4FE380F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25388F08" w14:textId="77777777" w:rsidTr="006D5446">
        <w:tc>
          <w:tcPr>
            <w:tcW w:w="339" w:type="pct"/>
          </w:tcPr>
          <w:p w14:paraId="23F0EF1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4.1.7</w:t>
            </w:r>
          </w:p>
        </w:tc>
        <w:tc>
          <w:tcPr>
            <w:tcW w:w="3311" w:type="pct"/>
          </w:tcPr>
          <w:p w14:paraId="6D122D89" w14:textId="77777777" w:rsidR="00700F17" w:rsidRPr="00B1306A" w:rsidRDefault="00DD42C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¿Todo el correo de llegada pasa por estas puertas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6D69C03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8916106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0D005ACC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998873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61A802F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0586F38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700F17" w:rsidRPr="00B1306A" w14:paraId="0ADFFAF2" w14:textId="77777777" w:rsidTr="006D5446">
        <w:tc>
          <w:tcPr>
            <w:tcW w:w="339" w:type="pct"/>
          </w:tcPr>
          <w:p w14:paraId="05D3E05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4.1.8</w:t>
            </w:r>
          </w:p>
        </w:tc>
        <w:tc>
          <w:tcPr>
            <w:tcW w:w="3311" w:type="pct"/>
          </w:tcPr>
          <w:p w14:paraId="2C52AA3F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procedimientos garantizan que todos los envíos que llevan un transpondedor pasan por las puertas diagnósticas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7A5A0CA6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7849212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14:paraId="6BA42D5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0274678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146D731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88" w:type="pct"/>
          </w:tcPr>
          <w:p w14:paraId="45E55AF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4DAACC63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p w14:paraId="2C6FCDD4" w14:textId="77777777" w:rsidR="00700F17" w:rsidRPr="00B1306A" w:rsidRDefault="003436CC" w:rsidP="00DD7BD4">
      <w:pPr>
        <w:pStyle w:val="0Textedebase"/>
        <w:spacing w:line="230" w:lineRule="exact"/>
        <w:ind w:left="567" w:hanging="567"/>
        <w:rPr>
          <w:i/>
          <w:iCs/>
          <w:lang w:val="es-ES_tradnl"/>
        </w:rPr>
      </w:pPr>
      <w:r w:rsidRPr="00B1306A">
        <w:rPr>
          <w:i/>
          <w:iCs/>
          <w:lang w:val="es-ES_tradnl"/>
        </w:rPr>
        <w:t>4.2</w:t>
      </w:r>
      <w:r w:rsidRPr="00B1306A">
        <w:rPr>
          <w:i/>
          <w:iCs/>
          <w:lang w:val="es-ES_tradnl"/>
        </w:rPr>
        <w:tab/>
      </w:r>
      <w:r w:rsidR="007F546A" w:rsidRPr="00B1306A">
        <w:rPr>
          <w:i/>
          <w:iCs/>
          <w:lang w:val="es-ES_tradnl"/>
        </w:rPr>
        <w:t>Acuerdo sobre el nivel de servicio con los transportistas, las aduanas y otros actores</w:t>
      </w:r>
    </w:p>
    <w:p w14:paraId="58380C04" w14:textId="77777777" w:rsidR="00700F17" w:rsidRPr="00B1306A" w:rsidRDefault="00700F17" w:rsidP="00DD7BD4">
      <w:pPr>
        <w:pStyle w:val="0Textedebase"/>
        <w:spacing w:line="230" w:lineRule="exact"/>
        <w:rPr>
          <w:lang w:val="es-ES_tradnl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980"/>
        <w:gridCol w:w="9569"/>
        <w:gridCol w:w="743"/>
        <w:gridCol w:w="642"/>
        <w:gridCol w:w="812"/>
        <w:gridCol w:w="1709"/>
      </w:tblGrid>
      <w:tr w:rsidR="000115BC" w:rsidRPr="00B1306A" w14:paraId="195AD4E4" w14:textId="77777777" w:rsidTr="000115BC">
        <w:trPr>
          <w:tblHeader/>
        </w:trPr>
        <w:tc>
          <w:tcPr>
            <w:tcW w:w="339" w:type="pct"/>
          </w:tcPr>
          <w:p w14:paraId="7931D2A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br w:type="page"/>
            </w:r>
          </w:p>
        </w:tc>
        <w:tc>
          <w:tcPr>
            <w:tcW w:w="3310" w:type="pct"/>
          </w:tcPr>
          <w:p w14:paraId="076B9C1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257" w:type="pct"/>
          </w:tcPr>
          <w:p w14:paraId="46504AEA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Sí</w:t>
            </w:r>
          </w:p>
        </w:tc>
        <w:tc>
          <w:tcPr>
            <w:tcW w:w="222" w:type="pct"/>
          </w:tcPr>
          <w:p w14:paraId="1156D910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No</w:t>
            </w:r>
          </w:p>
        </w:tc>
        <w:tc>
          <w:tcPr>
            <w:tcW w:w="281" w:type="pct"/>
          </w:tcPr>
          <w:p w14:paraId="4BD1FD6C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ind w:right="-115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Puntos</w:t>
            </w:r>
          </w:p>
        </w:tc>
        <w:tc>
          <w:tcPr>
            <w:tcW w:w="591" w:type="pct"/>
          </w:tcPr>
          <w:p w14:paraId="51F4046E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i/>
                <w:szCs w:val="24"/>
                <w:lang w:val="es-ES_tradnl"/>
              </w:rPr>
              <w:t>Comentarios</w:t>
            </w:r>
          </w:p>
        </w:tc>
      </w:tr>
      <w:tr w:rsidR="000115BC" w:rsidRPr="00B1306A" w14:paraId="1338F6D8" w14:textId="77777777" w:rsidTr="000115BC">
        <w:tc>
          <w:tcPr>
            <w:tcW w:w="339" w:type="pct"/>
          </w:tcPr>
          <w:p w14:paraId="4CA5FC01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4.2.1</w:t>
            </w:r>
          </w:p>
        </w:tc>
        <w:tc>
          <w:tcPr>
            <w:tcW w:w="3310" w:type="pct"/>
          </w:tcPr>
          <w:p w14:paraId="16C18FA7" w14:textId="77777777" w:rsidR="00700F17" w:rsidRPr="00B1306A" w:rsidRDefault="007F546A" w:rsidP="00DD7BD4">
            <w:pPr>
              <w:tabs>
                <w:tab w:val="left" w:pos="8647"/>
                <w:tab w:val="left" w:pos="9323"/>
              </w:tabs>
              <w:spacing w:before="60" w:after="60" w:line="230" w:lineRule="exact"/>
              <w:ind w:right="30"/>
              <w:jc w:val="both"/>
              <w:rPr>
                <w:spacing w:val="-2"/>
                <w:lang w:val="es-ES_tradnl"/>
              </w:rPr>
            </w:pPr>
            <w:r w:rsidRPr="00B1306A">
              <w:rPr>
                <w:spacing w:val="-2"/>
                <w:lang w:val="es-ES_tradnl"/>
              </w:rPr>
              <w:t>¿Existen horas de entrega acordadas entre el transportista/el agente de tratamiento y el operador designado</w:t>
            </w:r>
            <w:r w:rsidR="00700F17" w:rsidRPr="00B1306A">
              <w:rPr>
                <w:spacing w:val="-2"/>
                <w:lang w:val="es-ES_tradnl"/>
              </w:rPr>
              <w:t>?</w:t>
            </w:r>
          </w:p>
        </w:tc>
        <w:tc>
          <w:tcPr>
            <w:tcW w:w="257" w:type="pct"/>
          </w:tcPr>
          <w:p w14:paraId="1AB0B29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3006985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14:paraId="07C10CA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8633558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141001F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</w:tcPr>
          <w:p w14:paraId="4527642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6607A56A" w14:textId="77777777" w:rsidTr="000115BC">
        <w:tc>
          <w:tcPr>
            <w:tcW w:w="339" w:type="pct"/>
          </w:tcPr>
          <w:p w14:paraId="0B62806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4.2.1.1</w:t>
            </w:r>
          </w:p>
        </w:tc>
        <w:tc>
          <w:tcPr>
            <w:tcW w:w="3310" w:type="pct"/>
          </w:tcPr>
          <w:p w14:paraId="5CE5CC22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¿Controla el cumplimiento de las horas de entrega acordadas y adopta medidas dado el caso</w:t>
            </w:r>
            <w:r w:rsidR="00700F17" w:rsidRPr="00B1306A">
              <w:rPr>
                <w:lang w:val="es-ES_tradnl"/>
              </w:rPr>
              <w:t>?</w:t>
            </w:r>
          </w:p>
          <w:p w14:paraId="76D51BD3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Sírvase citar ejemplos</w:t>
            </w:r>
            <w:r w:rsidR="00700F17" w:rsidRPr="00B1306A">
              <w:rPr>
                <w:lang w:val="es-ES_tradnl"/>
              </w:rPr>
              <w:t>.</w:t>
            </w:r>
          </w:p>
        </w:tc>
        <w:tc>
          <w:tcPr>
            <w:tcW w:w="257" w:type="pct"/>
          </w:tcPr>
          <w:p w14:paraId="689967E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3574651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14:paraId="6035267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667613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7210CF7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</w:tcPr>
          <w:p w14:paraId="09F3B8D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2CDADFA9" w14:textId="77777777" w:rsidTr="003E0BB4">
        <w:trPr>
          <w:trHeight w:val="72"/>
        </w:trPr>
        <w:tc>
          <w:tcPr>
            <w:tcW w:w="339" w:type="pct"/>
          </w:tcPr>
          <w:p w14:paraId="4E61B70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4.2.2</w:t>
            </w:r>
          </w:p>
        </w:tc>
        <w:tc>
          <w:tcPr>
            <w:tcW w:w="3310" w:type="pct"/>
          </w:tcPr>
          <w:p w14:paraId="15B6D053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resultados de los controles de calidad sirven para aplicar medidas correctivas o un sistema de bonificaciones</w:t>
            </w:r>
            <w:r w:rsidR="00700F17" w:rsidRPr="00B1306A">
              <w:rPr>
                <w:lang w:val="es-ES_tradnl"/>
              </w:rPr>
              <w:t xml:space="preserve"> </w:t>
            </w:r>
            <w:r w:rsidRPr="00B1306A">
              <w:rPr>
                <w:lang w:val="es-ES_tradnl"/>
              </w:rPr>
              <w:t>(acuerdo sobre el nivel de servicio) con los transportista</w:t>
            </w:r>
            <w:r w:rsidR="00700F17" w:rsidRPr="00B1306A">
              <w:rPr>
                <w:lang w:val="es-ES_tradnl"/>
              </w:rPr>
              <w:t>s?</w:t>
            </w:r>
            <w:r w:rsidR="00700F17" w:rsidRPr="00B1306A">
              <w:rPr>
                <w:rStyle w:val="Refdenotaalpie"/>
                <w:lang w:val="es-ES_tradnl"/>
              </w:rPr>
              <w:footnoteReference w:id="33"/>
            </w:r>
          </w:p>
          <w:p w14:paraId="2162B8A7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En caso afirmativo, ¿cómo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6352907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4892910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14:paraId="717E29F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3936487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101C835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</w:tcPr>
          <w:p w14:paraId="30E719F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4B2CCA84" w14:textId="77777777" w:rsidTr="00D603EB">
        <w:tc>
          <w:tcPr>
            <w:tcW w:w="339" w:type="pct"/>
          </w:tcPr>
          <w:p w14:paraId="63C3173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4.2.3</w:t>
            </w:r>
          </w:p>
        </w:tc>
        <w:tc>
          <w:tcPr>
            <w:tcW w:w="3310" w:type="pct"/>
          </w:tcPr>
          <w:p w14:paraId="4E5E2AAA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¿El personal tiene conocimiento de los objetivos de calidad de servicio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D97908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2399092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0A8F690D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377099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ABDD67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1FD861C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0CB163B6" w14:textId="77777777" w:rsidTr="00D603EB">
        <w:trPr>
          <w:trHeight w:val="20"/>
        </w:trPr>
        <w:tc>
          <w:tcPr>
            <w:tcW w:w="339" w:type="pct"/>
            <w:vMerge w:val="restart"/>
          </w:tcPr>
          <w:p w14:paraId="10620A0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4.2.4</w:t>
            </w:r>
          </w:p>
        </w:tc>
        <w:tc>
          <w:tcPr>
            <w:tcW w:w="3310" w:type="pct"/>
            <w:tcBorders>
              <w:bottom w:val="nil"/>
            </w:tcBorders>
          </w:tcPr>
          <w:p w14:paraId="1C26E9B0" w14:textId="77777777" w:rsidR="00700F17" w:rsidRPr="00B1306A" w:rsidRDefault="007F546A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¿Los indicadores de desempeño y los resultados se ponen en conocimiento del personal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  <w:tcBorders>
              <w:bottom w:val="nil"/>
              <w:right w:val="single" w:sz="4" w:space="0" w:color="auto"/>
            </w:tcBorders>
          </w:tcPr>
          <w:p w14:paraId="1BDFBB3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1CE76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E5E80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nil"/>
            </w:tcBorders>
          </w:tcPr>
          <w:p w14:paraId="1B043D5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037D31EF" w14:textId="77777777" w:rsidTr="00D603EB">
        <w:trPr>
          <w:trHeight w:val="20"/>
        </w:trPr>
        <w:tc>
          <w:tcPr>
            <w:tcW w:w="339" w:type="pct"/>
            <w:vMerge/>
          </w:tcPr>
          <w:p w14:paraId="0C4AE65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14:paraId="3072FA9C" w14:textId="77777777" w:rsidR="00700F17" w:rsidRPr="00B1306A" w:rsidRDefault="000F5D3D" w:rsidP="00DD7BD4">
            <w:pPr>
              <w:pStyle w:val="Prrafodelista"/>
              <w:numPr>
                <w:ilvl w:val="0"/>
                <w:numId w:val="12"/>
              </w:numPr>
              <w:spacing w:before="60" w:after="60" w:line="230" w:lineRule="exact"/>
              <w:ind w:left="285" w:hanging="285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Informes sobre las encomiendas</w:t>
            </w:r>
            <w:r w:rsidR="00700F17" w:rsidRPr="00B1306A">
              <w:rPr>
                <w:lang w:val="es-ES_tradnl"/>
              </w:rPr>
              <w:t xml:space="preserve"> de l</w:t>
            </w:r>
            <w:r w:rsidRPr="00B1306A">
              <w:rPr>
                <w:lang w:val="es-ES_tradnl"/>
              </w:rPr>
              <w:t xml:space="preserve">a </w:t>
            </w:r>
            <w:r w:rsidR="00700F17" w:rsidRPr="00B1306A">
              <w:rPr>
                <w:lang w:val="es-ES_tradnl"/>
              </w:rPr>
              <w:t xml:space="preserve">UPU </w:t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</w:tcPr>
          <w:p w14:paraId="4605013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373544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BC2C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5344239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CA13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</w:tcBorders>
          </w:tcPr>
          <w:p w14:paraId="2802838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5902231D" w14:textId="77777777" w:rsidTr="00D603EB">
        <w:trPr>
          <w:trHeight w:val="20"/>
        </w:trPr>
        <w:tc>
          <w:tcPr>
            <w:tcW w:w="339" w:type="pct"/>
            <w:vMerge/>
          </w:tcPr>
          <w:p w14:paraId="74F1476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14:paraId="674D59B7" w14:textId="77777777" w:rsidR="00700F17" w:rsidRPr="00B1306A" w:rsidRDefault="00700F17" w:rsidP="00DD7BD4">
            <w:pPr>
              <w:pStyle w:val="Prrafodelista"/>
              <w:numPr>
                <w:ilvl w:val="0"/>
                <w:numId w:val="12"/>
              </w:numPr>
              <w:spacing w:before="60" w:after="60" w:line="230" w:lineRule="exact"/>
              <w:ind w:left="285" w:hanging="285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 xml:space="preserve">GMS, </w:t>
            </w:r>
            <w:proofErr w:type="spellStart"/>
            <w:r w:rsidRPr="00B1306A">
              <w:rPr>
                <w:lang w:val="es-ES_tradnl"/>
              </w:rPr>
              <w:t>QCS</w:t>
            </w:r>
            <w:proofErr w:type="spellEnd"/>
            <w:r w:rsidRPr="00B1306A">
              <w:rPr>
                <w:lang w:val="es-ES_tradnl"/>
              </w:rPr>
              <w:t xml:space="preserve">, </w:t>
            </w:r>
            <w:proofErr w:type="spellStart"/>
            <w:r w:rsidRPr="00B1306A">
              <w:rPr>
                <w:lang w:val="es-ES_tradnl"/>
              </w:rPr>
              <w:t>QCS</w:t>
            </w:r>
            <w:proofErr w:type="spellEnd"/>
            <w:r w:rsidRPr="00B1306A">
              <w:rPr>
                <w:lang w:val="es-ES_tradnl"/>
              </w:rPr>
              <w:t xml:space="preserve"> Big Data, </w:t>
            </w:r>
            <w:proofErr w:type="spellStart"/>
            <w:r w:rsidRPr="00B1306A">
              <w:rPr>
                <w:lang w:val="es-ES_tradnl"/>
              </w:rPr>
              <w:t>IQRS</w:t>
            </w:r>
            <w:proofErr w:type="spellEnd"/>
            <w:r w:rsidRPr="00B1306A">
              <w:rPr>
                <w:lang w:val="es-ES_tradnl"/>
              </w:rPr>
              <w:t xml:space="preserve">, etc. </w:t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</w:tcPr>
          <w:p w14:paraId="1D77A1EA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806922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5F15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3527602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B70A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</w:tcBorders>
          </w:tcPr>
          <w:p w14:paraId="59ACE60B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3FC4301F" w14:textId="77777777" w:rsidTr="00D603EB">
        <w:trPr>
          <w:trHeight w:val="53"/>
        </w:trPr>
        <w:tc>
          <w:tcPr>
            <w:tcW w:w="339" w:type="pct"/>
            <w:vMerge/>
          </w:tcPr>
          <w:p w14:paraId="4209F7B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</w:tcBorders>
          </w:tcPr>
          <w:p w14:paraId="136FE0D9" w14:textId="77777777" w:rsidR="00700F17" w:rsidRPr="00B1306A" w:rsidRDefault="000F5D3D" w:rsidP="00DD7BD4">
            <w:pPr>
              <w:pStyle w:val="0Textedebase"/>
              <w:numPr>
                <w:ilvl w:val="0"/>
                <w:numId w:val="12"/>
              </w:numPr>
              <w:spacing w:before="60" w:after="60" w:line="230" w:lineRule="exact"/>
              <w:ind w:left="285" w:hanging="285"/>
              <w:rPr>
                <w:lang w:val="es-ES_tradnl"/>
              </w:rPr>
            </w:pPr>
            <w:r w:rsidRPr="00B1306A">
              <w:rPr>
                <w:lang w:val="es-ES_tradnl"/>
              </w:rPr>
              <w:t>Otro</w:t>
            </w:r>
          </w:p>
        </w:tc>
        <w:tc>
          <w:tcPr>
            <w:tcW w:w="257" w:type="pct"/>
            <w:tcBorders>
              <w:top w:val="nil"/>
              <w:right w:val="single" w:sz="4" w:space="0" w:color="auto"/>
            </w:tcBorders>
          </w:tcPr>
          <w:p w14:paraId="4611AA5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697561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C1A134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73414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52258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</w:tcBorders>
          </w:tcPr>
          <w:p w14:paraId="4B776E0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54A01C97" w14:textId="77777777" w:rsidTr="00E7385F">
        <w:trPr>
          <w:cantSplit/>
        </w:trPr>
        <w:tc>
          <w:tcPr>
            <w:tcW w:w="339" w:type="pct"/>
          </w:tcPr>
          <w:p w14:paraId="6476F697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4.2.5</w:t>
            </w:r>
          </w:p>
        </w:tc>
        <w:tc>
          <w:tcPr>
            <w:tcW w:w="3310" w:type="pct"/>
            <w:tcBorders>
              <w:bottom w:val="single" w:sz="4" w:space="0" w:color="auto"/>
            </w:tcBorders>
          </w:tcPr>
          <w:p w14:paraId="42DEFD2F" w14:textId="77777777" w:rsidR="00700F17" w:rsidRPr="00B1306A" w:rsidRDefault="0056654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¿Están actualizados los datos correspondientes a su operador designado que figuran en las</w:t>
            </w:r>
            <w:r w:rsidR="00700F17" w:rsidRPr="00B1306A">
              <w:rPr>
                <w:lang w:val="es-ES_tradnl"/>
              </w:rPr>
              <w:t xml:space="preserve"> </w:t>
            </w:r>
            <w:r w:rsidRPr="00B1306A">
              <w:rPr>
                <w:lang w:val="es-ES_tradnl"/>
              </w:rPr>
              <w:t>Compilaciones de Envíos de Correspondencia y de Encomiendas Postales</w:t>
            </w:r>
            <w:r w:rsidR="00700F17" w:rsidRPr="00B1306A">
              <w:rPr>
                <w:lang w:val="es-ES_tradnl"/>
              </w:rPr>
              <w:t xml:space="preserve"> de l</w:t>
            </w:r>
            <w:r w:rsidRPr="00B1306A">
              <w:rPr>
                <w:lang w:val="es-ES_tradnl"/>
              </w:rPr>
              <w:t>a UPU, la Compilación de Informes EMS, el Manual de normas PRIME y otras publicaciones del mismo tipo</w:t>
            </w:r>
            <w:r w:rsidR="00700F17" w:rsidRPr="00B1306A">
              <w:rPr>
                <w:lang w:val="es-ES_tradnl"/>
              </w:rPr>
              <w:t>?</w:t>
            </w:r>
            <w:r w:rsidR="00E04CA4" w:rsidRPr="00B1306A">
              <w:rPr>
                <w:rStyle w:val="Refdenotaalpie"/>
                <w:lang w:val="es-ES_tradnl"/>
              </w:rPr>
              <w:footnoteReference w:id="34"/>
            </w:r>
            <w:r w:rsidR="00E04CA4" w:rsidRPr="00B1306A">
              <w:rPr>
                <w:lang w:val="es-ES_tradnl"/>
              </w:rPr>
              <w:t xml:space="preserve"> </w:t>
            </w:r>
          </w:p>
          <w:p w14:paraId="7FA3D75A" w14:textId="77777777" w:rsidR="00700F17" w:rsidRPr="00B1306A" w:rsidRDefault="0056654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¿Con qué frecuencia revisa usted esos datos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4B898B6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886525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76B519D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7954960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CAC8AB9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2252916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65417934" w14:textId="77777777" w:rsidTr="000115BC">
        <w:trPr>
          <w:trHeight w:val="20"/>
        </w:trPr>
        <w:tc>
          <w:tcPr>
            <w:tcW w:w="339" w:type="pct"/>
            <w:vMerge w:val="restart"/>
          </w:tcPr>
          <w:p w14:paraId="1D75AB58" w14:textId="77777777" w:rsidR="00700F17" w:rsidRPr="00B1306A" w:rsidRDefault="00700F17" w:rsidP="00DD7BD4">
            <w:pPr>
              <w:pStyle w:val="0Textedebase"/>
              <w:pageBreakBefore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lastRenderedPageBreak/>
              <w:t>4.2.6</w:t>
            </w:r>
          </w:p>
        </w:tc>
        <w:tc>
          <w:tcPr>
            <w:tcW w:w="3310" w:type="pct"/>
            <w:tcBorders>
              <w:bottom w:val="nil"/>
            </w:tcBorders>
          </w:tcPr>
          <w:p w14:paraId="463B0451" w14:textId="77777777" w:rsidR="00700F17" w:rsidRPr="00B1306A" w:rsidRDefault="0056654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¿Existen instrucciones para el personal relacionadas con</w:t>
            </w:r>
            <w:r w:rsidR="00700F17" w:rsidRPr="00B1306A">
              <w:rPr>
                <w:lang w:val="es-ES_tradnl"/>
              </w:rPr>
              <w:t>:</w:t>
            </w:r>
          </w:p>
        </w:tc>
        <w:tc>
          <w:tcPr>
            <w:tcW w:w="257" w:type="pct"/>
            <w:tcBorders>
              <w:bottom w:val="nil"/>
            </w:tcBorders>
          </w:tcPr>
          <w:p w14:paraId="61217DD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222" w:type="pct"/>
            <w:tcBorders>
              <w:bottom w:val="nil"/>
            </w:tcBorders>
          </w:tcPr>
          <w:p w14:paraId="5CE5F9A6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7DA72CE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  <w:tc>
          <w:tcPr>
            <w:tcW w:w="591" w:type="pct"/>
            <w:tcBorders>
              <w:bottom w:val="nil"/>
            </w:tcBorders>
          </w:tcPr>
          <w:p w14:paraId="117233FF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2699C586" w14:textId="77777777" w:rsidTr="00575F64">
        <w:trPr>
          <w:trHeight w:val="53"/>
        </w:trPr>
        <w:tc>
          <w:tcPr>
            <w:tcW w:w="339" w:type="pct"/>
            <w:vMerge/>
          </w:tcPr>
          <w:p w14:paraId="1BD3A93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14:paraId="221071D6" w14:textId="77777777" w:rsidR="00700F17" w:rsidRPr="00B1306A" w:rsidRDefault="0056654E" w:rsidP="00DD7BD4">
            <w:pPr>
              <w:pStyle w:val="Prrafodelista"/>
              <w:numPr>
                <w:ilvl w:val="0"/>
                <w:numId w:val="13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las horas de apertura de los despachos</w:t>
            </w:r>
            <w:r w:rsidR="00700F17" w:rsidRPr="00B1306A">
              <w:rPr>
                <w:lang w:val="es-ES_tradnl"/>
              </w:rPr>
              <w:t>?</w:t>
            </w:r>
            <w:r w:rsidR="00700F17" w:rsidRPr="00B1306A">
              <w:rPr>
                <w:rStyle w:val="Refdenotaalpie"/>
                <w:lang w:val="es-ES_tradnl"/>
              </w:rPr>
              <w:footnoteReference w:id="35"/>
            </w:r>
            <w:r w:rsidR="00700F17" w:rsidRPr="00B1306A">
              <w:rPr>
                <w:lang w:val="es-ES_tradnl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14:paraId="6BEBEF1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7819497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553F2E39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9325068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bottom w:val="nil"/>
            </w:tcBorders>
          </w:tcPr>
          <w:p w14:paraId="73DD32D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14:paraId="07F394A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40CA6649" w14:textId="77777777" w:rsidTr="000115BC">
        <w:trPr>
          <w:trHeight w:val="20"/>
        </w:trPr>
        <w:tc>
          <w:tcPr>
            <w:tcW w:w="339" w:type="pct"/>
            <w:vMerge/>
          </w:tcPr>
          <w:p w14:paraId="743B61C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14:paraId="2522B655" w14:textId="77777777" w:rsidR="00700F17" w:rsidRPr="00B1306A" w:rsidRDefault="003E0BB4" w:rsidP="00DD7BD4">
            <w:pPr>
              <w:pStyle w:val="Prrafodelista"/>
              <w:numPr>
                <w:ilvl w:val="0"/>
                <w:numId w:val="13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-108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l</w:t>
            </w:r>
            <w:r w:rsidR="0056654E" w:rsidRPr="00B1306A">
              <w:rPr>
                <w:lang w:val="es-ES_tradnl"/>
              </w:rPr>
              <w:t>as horas límite</w:t>
            </w:r>
            <w:r w:rsidR="00700F17" w:rsidRPr="00B1306A">
              <w:rPr>
                <w:lang w:val="es-ES_tradnl"/>
              </w:rPr>
              <w:t>?</w:t>
            </w:r>
            <w:r w:rsidR="00E04CA4" w:rsidRPr="00B1306A">
              <w:rPr>
                <w:rStyle w:val="Refdenotaalpie"/>
                <w:lang w:val="es-ES_tradnl"/>
              </w:rPr>
              <w:footnoteReference w:id="36"/>
            </w:r>
            <w:r w:rsidR="00E04CA4" w:rsidRPr="00B1306A">
              <w:rPr>
                <w:lang w:val="es-ES_tradnl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14:paraId="3FB9A6C8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9985680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50402092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353953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bottom w:val="nil"/>
            </w:tcBorders>
          </w:tcPr>
          <w:p w14:paraId="472E59AE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14:paraId="58333D7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616484EE" w14:textId="77777777" w:rsidTr="000115BC">
        <w:trPr>
          <w:trHeight w:val="20"/>
        </w:trPr>
        <w:tc>
          <w:tcPr>
            <w:tcW w:w="339" w:type="pct"/>
            <w:vMerge/>
          </w:tcPr>
          <w:p w14:paraId="2FC2C6C0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14:paraId="5E4F917C" w14:textId="77777777" w:rsidR="00700F17" w:rsidRPr="00B1306A" w:rsidRDefault="003E0BB4" w:rsidP="00DD7BD4">
            <w:pPr>
              <w:pStyle w:val="Prrafodelista"/>
              <w:numPr>
                <w:ilvl w:val="0"/>
                <w:numId w:val="13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-108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l</w:t>
            </w:r>
            <w:r w:rsidR="0056654E" w:rsidRPr="00B1306A">
              <w:rPr>
                <w:lang w:val="es-ES_tradnl"/>
              </w:rPr>
              <w:t>as horas de cierre de los despacho</w:t>
            </w:r>
            <w:r w:rsidR="00700F17" w:rsidRPr="00B1306A">
              <w:rPr>
                <w:lang w:val="es-ES_tradnl"/>
              </w:rPr>
              <w:t>s?</w:t>
            </w:r>
            <w:r w:rsidR="00E04CA4" w:rsidRPr="00B1306A">
              <w:rPr>
                <w:rStyle w:val="Refdenotaalpie"/>
                <w:lang w:val="es-ES_tradnl"/>
              </w:rPr>
              <w:footnoteReference w:id="37"/>
            </w:r>
            <w:r w:rsidR="00E04CA4" w:rsidRPr="00B1306A">
              <w:rPr>
                <w:lang w:val="es-ES_tradnl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14:paraId="2D8D24CE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3452584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1AC9B5C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2908765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bottom w:val="nil"/>
            </w:tcBorders>
          </w:tcPr>
          <w:p w14:paraId="474E421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14:paraId="204A672A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3D0810EA" w14:textId="77777777" w:rsidTr="000115BC">
        <w:trPr>
          <w:trHeight w:val="20"/>
        </w:trPr>
        <w:tc>
          <w:tcPr>
            <w:tcW w:w="339" w:type="pct"/>
            <w:vMerge/>
          </w:tcPr>
          <w:p w14:paraId="684C9405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</w:p>
        </w:tc>
        <w:tc>
          <w:tcPr>
            <w:tcW w:w="3310" w:type="pct"/>
            <w:tcBorders>
              <w:top w:val="nil"/>
            </w:tcBorders>
          </w:tcPr>
          <w:p w14:paraId="5CD783CB" w14:textId="77777777" w:rsidR="00700F17" w:rsidRPr="00B1306A" w:rsidRDefault="003E0BB4" w:rsidP="00DD7BD4">
            <w:pPr>
              <w:pStyle w:val="Prrafodelista"/>
              <w:numPr>
                <w:ilvl w:val="0"/>
                <w:numId w:val="13"/>
              </w:numPr>
              <w:tabs>
                <w:tab w:val="left" w:pos="8647"/>
                <w:tab w:val="left" w:pos="9214"/>
              </w:tabs>
              <w:spacing w:before="60" w:after="60" w:line="230" w:lineRule="exact"/>
              <w:ind w:left="284" w:right="-108" w:hanging="284"/>
              <w:contextualSpacing w:val="0"/>
              <w:jc w:val="both"/>
              <w:rPr>
                <w:lang w:val="es-ES_tradnl"/>
              </w:rPr>
            </w:pPr>
            <w:r w:rsidRPr="00B1306A">
              <w:rPr>
                <w:lang w:val="es-ES_tradnl"/>
              </w:rPr>
              <w:t>l</w:t>
            </w:r>
            <w:r w:rsidR="0056654E" w:rsidRPr="00B1306A">
              <w:rPr>
                <w:lang w:val="es-ES_tradnl"/>
              </w:rPr>
              <w:t>as horas de carga y de salida</w:t>
            </w:r>
            <w:r w:rsidR="00700F17" w:rsidRPr="00B1306A">
              <w:rPr>
                <w:lang w:val="es-ES_tradnl"/>
              </w:rPr>
              <w:t xml:space="preserve"> (transport</w:t>
            </w:r>
            <w:r w:rsidR="0056654E" w:rsidRPr="00B1306A">
              <w:rPr>
                <w:lang w:val="es-ES_tradnl"/>
              </w:rPr>
              <w:t>e</w:t>
            </w:r>
            <w:r w:rsidR="00700F17" w:rsidRPr="00B1306A">
              <w:rPr>
                <w:lang w:val="es-ES_tradnl"/>
              </w:rPr>
              <w:t>)?</w:t>
            </w:r>
            <w:r w:rsidR="00E04CA4" w:rsidRPr="00B1306A">
              <w:rPr>
                <w:rStyle w:val="Refdenotaalpie"/>
                <w:lang w:val="es-ES_tradnl"/>
              </w:rPr>
              <w:footnoteReference w:id="38"/>
            </w:r>
            <w:r w:rsidR="00E04CA4" w:rsidRPr="00B1306A">
              <w:rPr>
                <w:lang w:val="es-ES_tradnl"/>
              </w:rPr>
              <w:t xml:space="preserve"> </w:t>
            </w:r>
          </w:p>
        </w:tc>
        <w:tc>
          <w:tcPr>
            <w:tcW w:w="257" w:type="pct"/>
            <w:tcBorders>
              <w:top w:val="nil"/>
            </w:tcBorders>
          </w:tcPr>
          <w:p w14:paraId="52E7E5E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14647707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</w:tcBorders>
          </w:tcPr>
          <w:p w14:paraId="256AA821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sz w:val="24"/>
                <w:szCs w:val="24"/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2851207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</w:tcBorders>
          </w:tcPr>
          <w:p w14:paraId="07C0C718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  <w:tcBorders>
              <w:top w:val="nil"/>
            </w:tcBorders>
          </w:tcPr>
          <w:p w14:paraId="09A293AD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  <w:tr w:rsidR="000115BC" w:rsidRPr="00B1306A" w14:paraId="58D2B1E4" w14:textId="77777777" w:rsidTr="000115BC">
        <w:tc>
          <w:tcPr>
            <w:tcW w:w="339" w:type="pct"/>
          </w:tcPr>
          <w:p w14:paraId="797DBC44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4.2.7</w:t>
            </w:r>
          </w:p>
        </w:tc>
        <w:tc>
          <w:tcPr>
            <w:tcW w:w="3310" w:type="pct"/>
          </w:tcPr>
          <w:p w14:paraId="67AC860B" w14:textId="77777777" w:rsidR="00700F17" w:rsidRPr="00B1306A" w:rsidRDefault="0056654E" w:rsidP="00DD7BD4">
            <w:pPr>
              <w:pStyle w:val="0Textedebase"/>
              <w:spacing w:before="60" w:after="60" w:line="230" w:lineRule="exact"/>
              <w:rPr>
                <w:lang w:val="es-ES_tradnl"/>
              </w:rPr>
            </w:pPr>
            <w:r w:rsidRPr="00B1306A">
              <w:rPr>
                <w:lang w:val="es-ES_tradnl"/>
              </w:rPr>
              <w:t>¿Se adoptan medidas de seguimiento si se detectan irregularidades o fallos</w:t>
            </w:r>
            <w:r w:rsidR="00700F17" w:rsidRPr="00B1306A">
              <w:rPr>
                <w:lang w:val="es-ES_tradnl"/>
              </w:rPr>
              <w:t>?</w:t>
            </w:r>
          </w:p>
        </w:tc>
        <w:tc>
          <w:tcPr>
            <w:tcW w:w="257" w:type="pct"/>
          </w:tcPr>
          <w:p w14:paraId="609F5240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6143346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14:paraId="5B233D8F" w14:textId="77777777" w:rsidR="00700F17" w:rsidRPr="00B1306A" w:rsidRDefault="00B1306A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sdt>
              <w:sdtPr>
                <w:rPr>
                  <w:sz w:val="24"/>
                  <w:szCs w:val="24"/>
                  <w:lang w:val="es-ES_tradnl"/>
                </w:rPr>
                <w:id w:val="-14722873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00F17" w:rsidRPr="00B1306A">
                  <w:rPr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14:paraId="71FD8EC2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  <w:r w:rsidRPr="00B1306A">
              <w:rPr>
                <w:lang w:val="es-ES_tradnl"/>
              </w:rPr>
              <w:t>1</w:t>
            </w:r>
          </w:p>
        </w:tc>
        <w:tc>
          <w:tcPr>
            <w:tcW w:w="591" w:type="pct"/>
          </w:tcPr>
          <w:p w14:paraId="275A9353" w14:textId="77777777" w:rsidR="00700F17" w:rsidRPr="00B1306A" w:rsidRDefault="00700F17" w:rsidP="00DD7BD4">
            <w:pPr>
              <w:pStyle w:val="0Textedebase"/>
              <w:spacing w:before="60" w:after="60" w:line="230" w:lineRule="exact"/>
              <w:jc w:val="left"/>
              <w:rPr>
                <w:lang w:val="es-ES_tradnl"/>
              </w:rPr>
            </w:pPr>
          </w:p>
        </w:tc>
      </w:tr>
    </w:tbl>
    <w:p w14:paraId="25FF5065" w14:textId="77777777" w:rsidR="00700F17" w:rsidRPr="00B1306A" w:rsidRDefault="00700F17" w:rsidP="00DD7BD4">
      <w:pPr>
        <w:spacing w:line="230" w:lineRule="exact"/>
        <w:jc w:val="both"/>
        <w:rPr>
          <w:lang w:val="es-ES_tradnl"/>
        </w:rPr>
      </w:pPr>
    </w:p>
    <w:sectPr w:rsidR="00700F17" w:rsidRPr="00B1306A" w:rsidSect="00700F17">
      <w:headerReference w:type="default" r:id="rId14"/>
      <w:headerReference w:type="first" r:id="rId15"/>
      <w:endnotePr>
        <w:numFmt w:val="decimal"/>
      </w:endnotePr>
      <w:pgSz w:w="16840" w:h="11907" w:orient="landscape" w:code="9"/>
      <w:pgMar w:top="1418" w:right="1247" w:bottom="1418" w:left="1134" w:header="0" w:footer="0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F428" w14:textId="77777777" w:rsidR="00FC09FC" w:rsidRDefault="00FC09FC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1235DD38" w14:textId="77777777" w:rsidR="00FC09FC" w:rsidRDefault="00FC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1884" w14:textId="77777777" w:rsidR="00FC09FC" w:rsidRDefault="00FC09FC" w:rsidP="009E7ADC">
      <w:pPr>
        <w:rPr>
          <w:sz w:val="18"/>
        </w:rPr>
      </w:pPr>
    </w:p>
  </w:footnote>
  <w:footnote w:type="continuationSeparator" w:id="0">
    <w:p w14:paraId="00395968" w14:textId="77777777" w:rsidR="00FC09FC" w:rsidRDefault="00FC09FC" w:rsidP="009E7ADC"/>
  </w:footnote>
  <w:footnote w:type="continuationNotice" w:id="1">
    <w:p w14:paraId="10B8A99F" w14:textId="77777777" w:rsidR="00FC09FC" w:rsidRDefault="00FC09FC" w:rsidP="004E2B3B"/>
  </w:footnote>
  <w:footnote w:id="2">
    <w:p w14:paraId="0C56A14D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 w:rsidRP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3">
    <w:p w14:paraId="7276C995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 w:rsidRP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4">
    <w:p w14:paraId="52204553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 w:rsidRP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5">
    <w:p w14:paraId="3B106615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 w:rsidRP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6">
    <w:p w14:paraId="7F2900CD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7">
    <w:p w14:paraId="6310BC1F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8">
    <w:p w14:paraId="140DD0A6" w14:textId="77777777" w:rsidR="007F2E10" w:rsidRPr="009800FE" w:rsidRDefault="007F2E10" w:rsidP="009800F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800FE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9">
    <w:p w14:paraId="710A2C8B" w14:textId="77777777" w:rsidR="007F2E10" w:rsidRPr="009800FE" w:rsidRDefault="007F2E10" w:rsidP="0014712A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14712A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0">
    <w:p w14:paraId="2E5BD233" w14:textId="77777777" w:rsidR="007F2E10" w:rsidRPr="009800FE" w:rsidRDefault="007F2E10" w:rsidP="0014712A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14712A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1">
    <w:p w14:paraId="139BB231" w14:textId="77777777" w:rsidR="007F2E10" w:rsidRPr="009800FE" w:rsidRDefault="007F2E10" w:rsidP="00EB6878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EB6878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2">
    <w:p w14:paraId="570FB61A" w14:textId="77777777" w:rsidR="007F2E10" w:rsidRPr="009800FE" w:rsidRDefault="007F2E10" w:rsidP="00EB6878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EB6878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3">
    <w:p w14:paraId="10C9D50C" w14:textId="77777777" w:rsidR="007F2E10" w:rsidRPr="009800FE" w:rsidRDefault="007F2E10" w:rsidP="00EB6878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EB6878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4">
    <w:p w14:paraId="29FED96B" w14:textId="77777777" w:rsidR="007F2E10" w:rsidRPr="009800FE" w:rsidRDefault="007F2E10" w:rsidP="00EB6878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EB6878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5">
    <w:p w14:paraId="30E7B038" w14:textId="77777777" w:rsidR="007F2E10" w:rsidRPr="009800FE" w:rsidRDefault="007F2E10" w:rsidP="006659BA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6659BA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6">
    <w:p w14:paraId="43601FB9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7">
    <w:p w14:paraId="59ADCBB4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8">
    <w:p w14:paraId="7B6CADE0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19">
    <w:p w14:paraId="13576363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20">
    <w:p w14:paraId="1A8C8DEE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21">
    <w:p w14:paraId="1D2DA972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22">
    <w:p w14:paraId="7BCA46EA" w14:textId="77777777" w:rsidR="007F2E10" w:rsidRPr="009800FE" w:rsidRDefault="007F2E10" w:rsidP="00A32AD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A32AD1">
        <w:rPr>
          <w:lang w:val="es-ES_tradnl"/>
        </w:rPr>
        <w:tab/>
      </w:r>
      <w:r w:rsidRPr="009800FE">
        <w:rPr>
          <w:lang w:val="es-ES_tradnl"/>
        </w:rPr>
        <w:t>Respuesta positiva obligatoria.</w:t>
      </w:r>
    </w:p>
  </w:footnote>
  <w:footnote w:id="23">
    <w:p w14:paraId="1A0F6A4F" w14:textId="77777777" w:rsidR="007F2E10" w:rsidRPr="009800FE" w:rsidRDefault="007F2E10" w:rsidP="00017D09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017D09">
        <w:rPr>
          <w:lang w:val="es-ES_tradnl"/>
        </w:rPr>
        <w:tab/>
      </w:r>
      <w:r w:rsidR="00BE6194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24">
    <w:p w14:paraId="5C6E105F" w14:textId="77777777" w:rsidR="007F2E10" w:rsidRPr="009800FE" w:rsidRDefault="007F2E10" w:rsidP="00017D09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017D09">
        <w:rPr>
          <w:lang w:val="es-ES_tradnl"/>
        </w:rPr>
        <w:tab/>
      </w:r>
      <w:r w:rsidR="00BE6194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25">
    <w:p w14:paraId="0576E4C8" w14:textId="77777777" w:rsidR="007F2E10" w:rsidRPr="009800FE" w:rsidRDefault="007F2E10" w:rsidP="009530C0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530C0">
        <w:rPr>
          <w:lang w:val="es-ES_tradnl"/>
        </w:rPr>
        <w:tab/>
      </w:r>
      <w:r w:rsidR="00937542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26">
    <w:p w14:paraId="3D337F15" w14:textId="77777777" w:rsidR="007F2E10" w:rsidRPr="009800FE" w:rsidRDefault="007F2E10" w:rsidP="009530C0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9530C0">
        <w:rPr>
          <w:lang w:val="es-ES_tradnl"/>
        </w:rPr>
        <w:tab/>
      </w:r>
      <w:r w:rsidR="00937542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27">
    <w:p w14:paraId="7B9F2BD5" w14:textId="77777777" w:rsidR="007F2E10" w:rsidRPr="009800FE" w:rsidRDefault="007F2E10" w:rsidP="0017586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17586E">
        <w:rPr>
          <w:lang w:val="es-ES_tradnl"/>
        </w:rPr>
        <w:tab/>
      </w:r>
      <w:r w:rsidR="00566A87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28">
    <w:p w14:paraId="2461771A" w14:textId="77777777" w:rsidR="007F2E10" w:rsidRPr="009800FE" w:rsidRDefault="007F2E10" w:rsidP="0017586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17586E">
        <w:rPr>
          <w:lang w:val="es-ES_tradnl"/>
        </w:rPr>
        <w:tab/>
      </w:r>
      <w:r w:rsidR="00566A87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29">
    <w:p w14:paraId="4A22E980" w14:textId="77777777" w:rsidR="007F2E10" w:rsidRPr="009800FE" w:rsidRDefault="007F2E10" w:rsidP="0017586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bCs/>
          <w:lang w:val="es-ES_tradnl"/>
        </w:rPr>
        <w:footnoteRef/>
      </w:r>
      <w:r w:rsidR="0017586E">
        <w:rPr>
          <w:lang w:val="es-ES_tradnl"/>
        </w:rPr>
        <w:tab/>
      </w:r>
      <w:r w:rsidR="00566A87" w:rsidRPr="009800FE">
        <w:rPr>
          <w:lang w:val="es-ES_tradnl"/>
        </w:rPr>
        <w:t>Fecha de depósito (para los envíos nacionales y los envíos internacionales de salida</w:t>
      </w:r>
      <w:r w:rsidRPr="009800FE">
        <w:rPr>
          <w:lang w:val="es-ES_tradnl"/>
        </w:rPr>
        <w:t>).</w:t>
      </w:r>
    </w:p>
  </w:footnote>
  <w:footnote w:id="30">
    <w:p w14:paraId="3864B129" w14:textId="77777777" w:rsidR="007F2E10" w:rsidRPr="009800FE" w:rsidRDefault="007F2E10" w:rsidP="0017586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17586E">
        <w:rPr>
          <w:lang w:val="es-ES_tradnl"/>
        </w:rPr>
        <w:tab/>
      </w:r>
      <w:r w:rsidR="00566A87" w:rsidRPr="009800FE">
        <w:rPr>
          <w:lang w:val="es-ES_tradnl"/>
        </w:rPr>
        <w:t>Fecha de depósito</w:t>
      </w:r>
      <w:r w:rsidRPr="009800FE">
        <w:rPr>
          <w:lang w:val="es-ES_tradnl"/>
        </w:rPr>
        <w:t xml:space="preserve"> </w:t>
      </w:r>
      <w:r w:rsidR="00566A87" w:rsidRPr="009800FE">
        <w:rPr>
          <w:lang w:val="es-ES_tradnl"/>
        </w:rPr>
        <w:t>(para los envíos nacionales y los envíos internacionales de salida</w:t>
      </w:r>
      <w:r w:rsidRPr="009800FE">
        <w:rPr>
          <w:lang w:val="es-ES_tradnl"/>
        </w:rPr>
        <w:t>).</w:t>
      </w:r>
    </w:p>
  </w:footnote>
  <w:footnote w:id="31">
    <w:p w14:paraId="09ED4DAF" w14:textId="77777777" w:rsidR="007F2E10" w:rsidRPr="009800FE" w:rsidRDefault="007F2E10" w:rsidP="0017586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bCs/>
          <w:lang w:val="es-ES_tradnl"/>
        </w:rPr>
        <w:footnoteRef/>
      </w:r>
      <w:r w:rsidR="0017586E">
        <w:rPr>
          <w:lang w:val="es-ES_tradnl"/>
        </w:rPr>
        <w:tab/>
      </w:r>
      <w:r w:rsidR="00566A87" w:rsidRPr="009800FE">
        <w:rPr>
          <w:lang w:val="es-ES_tradnl"/>
        </w:rPr>
        <w:t>Fecha de llegada a la oficina de cambio (para los envíos internacionales que llegan antes de la hora límite de llegada</w:t>
      </w:r>
      <w:r w:rsidRPr="009800FE">
        <w:rPr>
          <w:lang w:val="es-ES_tradnl"/>
        </w:rPr>
        <w:t>).</w:t>
      </w:r>
    </w:p>
  </w:footnote>
  <w:footnote w:id="32">
    <w:p w14:paraId="6FC9F99B" w14:textId="77777777" w:rsidR="007F2E10" w:rsidRPr="009800FE" w:rsidRDefault="007F2E10" w:rsidP="0017586E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17586E">
        <w:rPr>
          <w:lang w:val="es-ES_tradnl"/>
        </w:rPr>
        <w:tab/>
      </w:r>
      <w:r w:rsidR="00566A87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33">
    <w:p w14:paraId="327990A4" w14:textId="77777777" w:rsidR="007F2E10" w:rsidRPr="009800FE" w:rsidRDefault="007F2E10" w:rsidP="00D24C7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D24C71">
        <w:rPr>
          <w:lang w:val="es-ES_tradnl"/>
        </w:rPr>
        <w:tab/>
      </w:r>
      <w:r w:rsidR="000F5D3D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34">
    <w:p w14:paraId="7CAEBB9E" w14:textId="77777777" w:rsidR="007F2E10" w:rsidRPr="009800FE" w:rsidRDefault="007F2E10" w:rsidP="00D24C7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D24C71">
        <w:rPr>
          <w:lang w:val="es-ES_tradnl"/>
        </w:rPr>
        <w:tab/>
      </w:r>
      <w:r w:rsidR="0056654E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35">
    <w:p w14:paraId="566086A5" w14:textId="77777777" w:rsidR="007F2E10" w:rsidRPr="009800FE" w:rsidRDefault="007F2E10" w:rsidP="00D24C7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D24C71">
        <w:rPr>
          <w:lang w:val="es-ES_tradnl"/>
        </w:rPr>
        <w:tab/>
      </w:r>
      <w:r w:rsidR="0056654E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36">
    <w:p w14:paraId="501A57A9" w14:textId="77777777" w:rsidR="007F2E10" w:rsidRPr="009800FE" w:rsidRDefault="007F2E10" w:rsidP="00D24C7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D24C71">
        <w:rPr>
          <w:lang w:val="es-ES_tradnl"/>
        </w:rPr>
        <w:tab/>
      </w:r>
      <w:r w:rsidR="0056654E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37">
    <w:p w14:paraId="1DA1C191" w14:textId="77777777" w:rsidR="007F2E10" w:rsidRPr="009800FE" w:rsidRDefault="007F2E10" w:rsidP="00D24C7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D24C71">
        <w:rPr>
          <w:lang w:val="es-ES_tradnl"/>
        </w:rPr>
        <w:tab/>
      </w:r>
      <w:r w:rsidR="00082E66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  <w:footnote w:id="38">
    <w:p w14:paraId="618BA2FA" w14:textId="77777777" w:rsidR="007F2E10" w:rsidRPr="009800FE" w:rsidRDefault="007F2E10" w:rsidP="00D24C71">
      <w:pPr>
        <w:pStyle w:val="Textonotapie"/>
        <w:ind w:left="284" w:hanging="284"/>
        <w:rPr>
          <w:lang w:val="es-ES_tradnl"/>
        </w:rPr>
      </w:pPr>
      <w:r w:rsidRPr="009800FE">
        <w:rPr>
          <w:rStyle w:val="Refdenotaalpie"/>
          <w:lang w:val="es-ES_tradnl"/>
        </w:rPr>
        <w:footnoteRef/>
      </w:r>
      <w:r w:rsidR="00D24C71">
        <w:rPr>
          <w:lang w:val="es-ES_tradnl"/>
        </w:rPr>
        <w:tab/>
      </w:r>
      <w:r w:rsidR="00082E66" w:rsidRPr="009800FE">
        <w:rPr>
          <w:lang w:val="es-ES_tradnl"/>
        </w:rPr>
        <w:t>Respuesta positiva obligatoria</w:t>
      </w:r>
      <w:r w:rsidRPr="009800FE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ABD9" w14:textId="77777777" w:rsidR="007F2E10" w:rsidRDefault="007F2E10">
    <w:pPr>
      <w:jc w:val="center"/>
    </w:pPr>
    <w:r>
      <w:pgNum/>
    </w:r>
  </w:p>
  <w:p w14:paraId="74035CA0" w14:textId="77777777" w:rsidR="007F2E10" w:rsidRDefault="007F2E10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CB37" w14:textId="77777777" w:rsidR="007F2E10" w:rsidRDefault="007F2E10" w:rsidP="00F639BA">
    <w:pPr>
      <w:jc w:val="center"/>
    </w:pPr>
    <w:r>
      <w:pgNum/>
    </w:r>
  </w:p>
  <w:p w14:paraId="4ABDC669" w14:textId="77777777" w:rsidR="007F2E10" w:rsidRDefault="007F2E10" w:rsidP="00F639BA">
    <w:pPr>
      <w:jc w:val="center"/>
    </w:pPr>
    <w:r w:rsidRPr="00700F17"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4387B0" wp14:editId="16B92143">
              <wp:simplePos x="0" y="0"/>
              <wp:positionH relativeFrom="rightMargin">
                <wp:align>left</wp:align>
              </wp:positionH>
              <wp:positionV relativeFrom="paragraph">
                <wp:posOffset>812165</wp:posOffset>
              </wp:positionV>
              <wp:extent cx="330835" cy="5746750"/>
              <wp:effectExtent l="0" t="0" r="0" b="635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574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122BB" w14:textId="77777777" w:rsidR="007F2E10" w:rsidRDefault="007F2E10" w:rsidP="00700F17">
                          <w:pPr>
                            <w:jc w:val="center"/>
                            <w:rPr>
                              <w:rStyle w:val="Nmerodepgina"/>
                              <w:rFonts w:cs="Arial"/>
                            </w:rPr>
                          </w:pP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cs="Arial"/>
                              <w:noProof/>
                            </w:rPr>
                            <w:t>3</w: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  <w:p w14:paraId="608E0BD7" w14:textId="77777777" w:rsidR="007F2E10" w:rsidRPr="001E40F3" w:rsidRDefault="007F2E10" w:rsidP="00700F1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387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0;margin-top:63.95pt;width:26.05pt;height:452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" stroked="f">
              <v:textbox style="layout-flow:vertical-ideographic" inset="0,0,0,0">
                <w:txbxContent>
                  <w:p w14:paraId="02B122BB" w14:textId="77777777" w:rsidR="007F2E10" w:rsidRDefault="007F2E10" w:rsidP="00700F17">
                    <w:pPr>
                      <w:jc w:val="center"/>
                      <w:rPr>
                        <w:rStyle w:val="Nmerodepgina"/>
                        <w:rFonts w:cs="Arial"/>
                      </w:rPr>
                    </w:pPr>
                    <w:r w:rsidRPr="001E40F3"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>
                      <w:rPr>
                        <w:rStyle w:val="Nmerodepgina"/>
                        <w:rFonts w:cs="Arial"/>
                        <w:noProof/>
                      </w:rPr>
                      <w:t>3</w: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  <w:p w14:paraId="608E0BD7" w14:textId="77777777" w:rsidR="007F2E10" w:rsidRPr="001E40F3" w:rsidRDefault="007F2E10" w:rsidP="00700F1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7F2E10" w:rsidRPr="001813EE" w14:paraId="48047D8F" w14:textId="77777777">
      <w:trPr>
        <w:trHeight w:val="1418"/>
      </w:trPr>
      <w:tc>
        <w:tcPr>
          <w:tcW w:w="3969" w:type="dxa"/>
        </w:tcPr>
        <w:p w14:paraId="65D9E155" w14:textId="77777777" w:rsidR="007F2E10" w:rsidRDefault="003506CE" w:rsidP="00AE0D85">
          <w:pPr>
            <w:pStyle w:val="Encabezado"/>
            <w:spacing w:before="20" w:after="1180"/>
            <w:rPr>
              <w:rFonts w:ascii="45 Helvetica Light" w:hAnsi="45 Helvetica Light"/>
              <w:sz w:val="18"/>
            </w:rPr>
          </w:pPr>
          <w:r w:rsidRPr="00135C68">
            <w:rPr>
              <w:rFonts w:ascii="45 Helvetica Light" w:hAnsi="45 Helvetica Light"/>
              <w:noProof/>
              <w:sz w:val="18"/>
              <w:lang w:val="es-US" w:eastAsia="es-US"/>
            </w:rPr>
            <w:drawing>
              <wp:inline distT="0" distB="0" distL="0" distR="0" wp14:anchorId="573DD544" wp14:editId="7A2B7372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300E593B" w14:textId="41B0F3A5" w:rsidR="00116FC3" w:rsidRPr="00116FC3" w:rsidRDefault="00116FC3" w:rsidP="00AC30B5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es-ES_tradnl"/>
            </w:rPr>
          </w:pPr>
          <w:r w:rsidRPr="00116FC3">
            <w:rPr>
              <w:rFonts w:cs="Arial"/>
              <w:lang w:val="es-ES_tradnl"/>
            </w:rPr>
            <w:t>Anexo 2 del oficio 0620(</w:t>
          </w:r>
          <w:proofErr w:type="spellStart"/>
          <w:r w:rsidRPr="00116FC3">
            <w:rPr>
              <w:rFonts w:cs="Arial"/>
              <w:lang w:val="es-ES_tradnl"/>
            </w:rPr>
            <w:t>DOP.QSC.QIP</w:t>
          </w:r>
          <w:proofErr w:type="spellEnd"/>
          <w:r w:rsidRPr="00116FC3">
            <w:rPr>
              <w:rFonts w:cs="Arial"/>
              <w:lang w:val="es-ES_tradnl"/>
            </w:rPr>
            <w:t>)1068</w:t>
          </w:r>
        </w:p>
        <w:p w14:paraId="21AAB74D" w14:textId="2D46CDBB" w:rsidR="00116FC3" w:rsidRPr="00116FC3" w:rsidRDefault="00116FC3" w:rsidP="00AC30B5">
          <w:pPr>
            <w:autoSpaceDE w:val="0"/>
            <w:autoSpaceDN w:val="0"/>
            <w:adjustRightInd w:val="0"/>
            <w:ind w:right="8"/>
            <w:jc w:val="right"/>
            <w:rPr>
              <w:lang w:val="es-ES_tradnl"/>
            </w:rPr>
          </w:pPr>
          <w:r w:rsidRPr="00116FC3">
            <w:rPr>
              <w:rFonts w:cs="Arial"/>
              <w:lang w:val="es-ES_tradnl"/>
            </w:rPr>
            <w:t>del 27 de junio de 2023</w:t>
          </w:r>
        </w:p>
        <w:p w14:paraId="629F4F77" w14:textId="77777777" w:rsidR="00116FC3" w:rsidRDefault="00116FC3" w:rsidP="00AC30B5">
          <w:pPr>
            <w:autoSpaceDE w:val="0"/>
            <w:autoSpaceDN w:val="0"/>
            <w:adjustRightInd w:val="0"/>
            <w:ind w:right="8"/>
            <w:jc w:val="right"/>
          </w:pPr>
        </w:p>
        <w:p w14:paraId="041E61F4" w14:textId="3181FBA2" w:rsidR="001009FC" w:rsidRDefault="00116FC3" w:rsidP="00AC30B5">
          <w:pPr>
            <w:autoSpaceDE w:val="0"/>
            <w:autoSpaceDN w:val="0"/>
            <w:adjustRightInd w:val="0"/>
            <w:ind w:right="8"/>
            <w:jc w:val="right"/>
          </w:pPr>
          <w:r>
            <w:t>(</w:t>
          </w:r>
          <w:r w:rsidR="001009FC">
            <w:t>CEP C 2 2023.1–Doc 3c.Anexo 2</w:t>
          </w:r>
          <w:r>
            <w:t>)</w:t>
          </w:r>
        </w:p>
        <w:p w14:paraId="5518C6F9" w14:textId="77777777" w:rsidR="001009FC" w:rsidRDefault="001009FC" w:rsidP="00AC30B5">
          <w:pPr>
            <w:autoSpaceDE w:val="0"/>
            <w:autoSpaceDN w:val="0"/>
            <w:adjustRightInd w:val="0"/>
            <w:ind w:right="8"/>
            <w:jc w:val="right"/>
          </w:pPr>
        </w:p>
        <w:p w14:paraId="7305FE95" w14:textId="77777777" w:rsidR="007F2E10" w:rsidRPr="001813EE" w:rsidRDefault="007F2E10" w:rsidP="00116FC3">
          <w:pPr>
            <w:autoSpaceDE w:val="0"/>
            <w:autoSpaceDN w:val="0"/>
            <w:adjustRightInd w:val="0"/>
            <w:ind w:right="8"/>
            <w:jc w:val="right"/>
          </w:pPr>
        </w:p>
      </w:tc>
    </w:tr>
  </w:tbl>
  <w:p w14:paraId="6F51B249" w14:textId="77777777" w:rsidR="007F2E10" w:rsidRPr="00376861" w:rsidRDefault="007F2E10" w:rsidP="00376861">
    <w:pPr>
      <w:spacing w:line="20" w:lineRule="exac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90C7" w14:textId="77777777" w:rsidR="007F2E10" w:rsidRDefault="007F2E10" w:rsidP="00F639BA">
    <w:pPr>
      <w:jc w:val="center"/>
    </w:pPr>
  </w:p>
  <w:p w14:paraId="0BB2E98E" w14:textId="77777777" w:rsidR="007F2E10" w:rsidRDefault="007F2E10" w:rsidP="00F639BA">
    <w:pPr>
      <w:jc w:val="center"/>
    </w:pPr>
    <w:r w:rsidRPr="00700F17"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8C78F" wp14:editId="360CAF90">
              <wp:simplePos x="0" y="0"/>
              <wp:positionH relativeFrom="rightMargin">
                <wp:align>left</wp:align>
              </wp:positionH>
              <wp:positionV relativeFrom="paragraph">
                <wp:posOffset>812165</wp:posOffset>
              </wp:positionV>
              <wp:extent cx="330835" cy="5746750"/>
              <wp:effectExtent l="0" t="0" r="0" b="635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574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59F5D" w14:textId="77777777" w:rsidR="007F2E10" w:rsidRDefault="007F2E10" w:rsidP="00700F17">
                          <w:pPr>
                            <w:jc w:val="center"/>
                            <w:rPr>
                              <w:rStyle w:val="Nmerodepgina"/>
                              <w:rFonts w:cs="Arial"/>
                            </w:rPr>
                          </w:pP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3506CE">
                            <w:rPr>
                              <w:rStyle w:val="Nmerodepgina"/>
                              <w:rFonts w:cs="Arial"/>
                              <w:noProof/>
                            </w:rPr>
                            <w:t>14</w: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  <w:p w14:paraId="59FF7878" w14:textId="77777777" w:rsidR="007F2E10" w:rsidRPr="001E40F3" w:rsidRDefault="007F2E10" w:rsidP="00700F1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8C7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63.95pt;width:26.05pt;height:452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" stroked="f">
              <v:textbox style="layout-flow:vertical-ideographic" inset="0,0,0,0">
                <w:txbxContent>
                  <w:p w14:paraId="10459F5D" w14:textId="77777777" w:rsidR="007F2E10" w:rsidRDefault="007F2E10" w:rsidP="00700F17">
                    <w:pPr>
                      <w:jc w:val="center"/>
                      <w:rPr>
                        <w:rStyle w:val="Nmerodepgina"/>
                        <w:rFonts w:cs="Arial"/>
                      </w:rPr>
                    </w:pPr>
                    <w:r w:rsidRPr="001E40F3"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3506CE">
                      <w:rPr>
                        <w:rStyle w:val="Nmerodepgina"/>
                        <w:rFonts w:cs="Arial"/>
                        <w:noProof/>
                      </w:rPr>
                      <w:t>14</w: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  <w:p w14:paraId="59FF7878" w14:textId="77777777" w:rsidR="007F2E10" w:rsidRPr="001E40F3" w:rsidRDefault="007F2E10" w:rsidP="00700F1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08B0" w14:textId="77777777" w:rsidR="007F2E10" w:rsidRPr="00376861" w:rsidRDefault="007F2E10" w:rsidP="00376861">
    <w:pPr>
      <w:spacing w:line="20" w:lineRule="exact"/>
      <w:rPr>
        <w:sz w:val="2"/>
        <w:szCs w:val="2"/>
      </w:rPr>
    </w:pPr>
    <w:r w:rsidRPr="00700F17"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7EF79" wp14:editId="6E6AA55C">
              <wp:simplePos x="0" y="0"/>
              <wp:positionH relativeFrom="rightMargin">
                <wp:align>left</wp:align>
              </wp:positionH>
              <wp:positionV relativeFrom="paragraph">
                <wp:posOffset>901700</wp:posOffset>
              </wp:positionV>
              <wp:extent cx="330835" cy="5746750"/>
              <wp:effectExtent l="0" t="0" r="0" b="6350"/>
              <wp:wrapNone/>
              <wp:docPr id="3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574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ED1E9" w14:textId="77777777" w:rsidR="007F2E10" w:rsidRDefault="007F2E10" w:rsidP="00700F17">
                          <w:pPr>
                            <w:jc w:val="center"/>
                            <w:rPr>
                              <w:rStyle w:val="Nmerodepgina"/>
                              <w:rFonts w:cs="Arial"/>
                            </w:rPr>
                          </w:pP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3506CE">
                            <w:rPr>
                              <w:rStyle w:val="Nmerodepgina"/>
                              <w:rFonts w:cs="Arial"/>
                              <w:noProof/>
                            </w:rPr>
                            <w:t>2</w: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  <w:p w14:paraId="2EB7B42F" w14:textId="77777777" w:rsidR="007F2E10" w:rsidRPr="001E40F3" w:rsidRDefault="007F2E10" w:rsidP="00700F1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EF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1pt;width:26.05pt;height:452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" stroked="f">
              <v:textbox style="layout-flow:vertical-ideographic" inset="0,0,0,0">
                <w:txbxContent>
                  <w:p w14:paraId="55AED1E9" w14:textId="77777777" w:rsidR="007F2E10" w:rsidRDefault="007F2E10" w:rsidP="00700F17">
                    <w:pPr>
                      <w:jc w:val="center"/>
                      <w:rPr>
                        <w:rStyle w:val="Nmerodepgina"/>
                        <w:rFonts w:cs="Arial"/>
                      </w:rPr>
                    </w:pPr>
                    <w:r w:rsidRPr="001E40F3"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3506CE">
                      <w:rPr>
                        <w:rStyle w:val="Nmerodepgina"/>
                        <w:rFonts w:cs="Arial"/>
                        <w:noProof/>
                      </w:rPr>
                      <w:t>2</w: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  <w:p w14:paraId="2EB7B42F" w14:textId="77777777" w:rsidR="007F2E10" w:rsidRPr="001E40F3" w:rsidRDefault="007F2E10" w:rsidP="00700F1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306"/>
    <w:multiLevelType w:val="hybridMultilevel"/>
    <w:tmpl w:val="A2643E0E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B1F55F1"/>
    <w:multiLevelType w:val="singleLevel"/>
    <w:tmpl w:val="40F2E15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Theme="minorBidi" w:hAnsiTheme="minorBidi" w:cstheme="minorBidi"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0F3F0C1C"/>
    <w:multiLevelType w:val="hybridMultilevel"/>
    <w:tmpl w:val="468003F0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10042EB4"/>
    <w:multiLevelType w:val="hybridMultilevel"/>
    <w:tmpl w:val="579C9316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7251E78"/>
    <w:multiLevelType w:val="hybridMultilevel"/>
    <w:tmpl w:val="C7521E22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2A6C2C1F"/>
    <w:multiLevelType w:val="hybridMultilevel"/>
    <w:tmpl w:val="79DA0EF4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34BB2064"/>
    <w:multiLevelType w:val="hybridMultilevel"/>
    <w:tmpl w:val="30243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586D"/>
    <w:multiLevelType w:val="hybridMultilevel"/>
    <w:tmpl w:val="1C4CF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675BA"/>
    <w:multiLevelType w:val="hybridMultilevel"/>
    <w:tmpl w:val="9C5AB724"/>
    <w:lvl w:ilvl="0" w:tplc="8B885CEC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76805"/>
    <w:multiLevelType w:val="hybridMultilevel"/>
    <w:tmpl w:val="82D83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D883BC2"/>
    <w:multiLevelType w:val="hybridMultilevel"/>
    <w:tmpl w:val="BDBA2D1A"/>
    <w:lvl w:ilvl="0" w:tplc="AC689E5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07809">
    <w:abstractNumId w:val="11"/>
  </w:num>
  <w:num w:numId="2" w16cid:durableId="926613632">
    <w:abstractNumId w:val="1"/>
  </w:num>
  <w:num w:numId="3" w16cid:durableId="771439938">
    <w:abstractNumId w:val="2"/>
  </w:num>
  <w:num w:numId="4" w16cid:durableId="1752849615">
    <w:abstractNumId w:val="12"/>
  </w:num>
  <w:num w:numId="5" w16cid:durableId="1307469255">
    <w:abstractNumId w:val="9"/>
  </w:num>
  <w:num w:numId="6" w16cid:durableId="848252516">
    <w:abstractNumId w:val="7"/>
  </w:num>
  <w:num w:numId="7" w16cid:durableId="1496187937">
    <w:abstractNumId w:val="5"/>
  </w:num>
  <w:num w:numId="8" w16cid:durableId="1612012053">
    <w:abstractNumId w:val="6"/>
  </w:num>
  <w:num w:numId="9" w16cid:durableId="1858498346">
    <w:abstractNumId w:val="0"/>
  </w:num>
  <w:num w:numId="10" w16cid:durableId="337315672">
    <w:abstractNumId w:val="3"/>
  </w:num>
  <w:num w:numId="11" w16cid:durableId="1223443297">
    <w:abstractNumId w:val="4"/>
  </w:num>
  <w:num w:numId="12" w16cid:durableId="1350908508">
    <w:abstractNumId w:val="8"/>
  </w:num>
  <w:num w:numId="13" w16cid:durableId="2038119639">
    <w:abstractNumId w:val="10"/>
  </w:num>
  <w:num w:numId="14" w16cid:durableId="62836525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F1"/>
    <w:rsid w:val="000000A6"/>
    <w:rsid w:val="000021DD"/>
    <w:rsid w:val="00004D2B"/>
    <w:rsid w:val="00005601"/>
    <w:rsid w:val="000115BC"/>
    <w:rsid w:val="00016365"/>
    <w:rsid w:val="00017D09"/>
    <w:rsid w:val="0002298F"/>
    <w:rsid w:val="00023669"/>
    <w:rsid w:val="00024AFF"/>
    <w:rsid w:val="00026EC5"/>
    <w:rsid w:val="0004181A"/>
    <w:rsid w:val="000439D6"/>
    <w:rsid w:val="000465C9"/>
    <w:rsid w:val="00061045"/>
    <w:rsid w:val="0007404D"/>
    <w:rsid w:val="0007516F"/>
    <w:rsid w:val="00076582"/>
    <w:rsid w:val="00082E66"/>
    <w:rsid w:val="0008635D"/>
    <w:rsid w:val="00090D43"/>
    <w:rsid w:val="000B24C3"/>
    <w:rsid w:val="000C4AEB"/>
    <w:rsid w:val="000D1BB1"/>
    <w:rsid w:val="000D5B0F"/>
    <w:rsid w:val="000D5BE6"/>
    <w:rsid w:val="000D6BB0"/>
    <w:rsid w:val="000E0AB2"/>
    <w:rsid w:val="000E0F50"/>
    <w:rsid w:val="000E6740"/>
    <w:rsid w:val="000F5D3D"/>
    <w:rsid w:val="001006F4"/>
    <w:rsid w:val="001009FC"/>
    <w:rsid w:val="00104F21"/>
    <w:rsid w:val="0011269C"/>
    <w:rsid w:val="00112DB3"/>
    <w:rsid w:val="00116FC3"/>
    <w:rsid w:val="00121A6F"/>
    <w:rsid w:val="00143BFA"/>
    <w:rsid w:val="0014712A"/>
    <w:rsid w:val="00151628"/>
    <w:rsid w:val="001527CA"/>
    <w:rsid w:val="001567C5"/>
    <w:rsid w:val="00161F92"/>
    <w:rsid w:val="0017006D"/>
    <w:rsid w:val="001702FD"/>
    <w:rsid w:val="00172757"/>
    <w:rsid w:val="0017586E"/>
    <w:rsid w:val="001760D9"/>
    <w:rsid w:val="001813EE"/>
    <w:rsid w:val="00190CEE"/>
    <w:rsid w:val="001A4314"/>
    <w:rsid w:val="001B6790"/>
    <w:rsid w:val="001C1F8F"/>
    <w:rsid w:val="001C58BB"/>
    <w:rsid w:val="001C6CCC"/>
    <w:rsid w:val="00205D47"/>
    <w:rsid w:val="002164DC"/>
    <w:rsid w:val="002229C1"/>
    <w:rsid w:val="00226D35"/>
    <w:rsid w:val="00232DCA"/>
    <w:rsid w:val="002503D6"/>
    <w:rsid w:val="00261EAE"/>
    <w:rsid w:val="0026706D"/>
    <w:rsid w:val="00272937"/>
    <w:rsid w:val="0027345C"/>
    <w:rsid w:val="00281C83"/>
    <w:rsid w:val="00282124"/>
    <w:rsid w:val="002834DF"/>
    <w:rsid w:val="0029003E"/>
    <w:rsid w:val="0029168C"/>
    <w:rsid w:val="002A0129"/>
    <w:rsid w:val="002A3142"/>
    <w:rsid w:val="002A663B"/>
    <w:rsid w:val="002B1B7A"/>
    <w:rsid w:val="002B2A67"/>
    <w:rsid w:val="002B66E8"/>
    <w:rsid w:val="002C3576"/>
    <w:rsid w:val="002F7773"/>
    <w:rsid w:val="003002DC"/>
    <w:rsid w:val="00304D21"/>
    <w:rsid w:val="00305C02"/>
    <w:rsid w:val="003104EA"/>
    <w:rsid w:val="003118BD"/>
    <w:rsid w:val="00325076"/>
    <w:rsid w:val="00325132"/>
    <w:rsid w:val="00326499"/>
    <w:rsid w:val="00331C6E"/>
    <w:rsid w:val="00333239"/>
    <w:rsid w:val="003405FB"/>
    <w:rsid w:val="003407BC"/>
    <w:rsid w:val="00342CD6"/>
    <w:rsid w:val="003436CC"/>
    <w:rsid w:val="00343909"/>
    <w:rsid w:val="00343FF6"/>
    <w:rsid w:val="003506CE"/>
    <w:rsid w:val="00355163"/>
    <w:rsid w:val="00361DE6"/>
    <w:rsid w:val="00372B67"/>
    <w:rsid w:val="0037420A"/>
    <w:rsid w:val="003750AE"/>
    <w:rsid w:val="00376861"/>
    <w:rsid w:val="00391044"/>
    <w:rsid w:val="003A7192"/>
    <w:rsid w:val="003B1570"/>
    <w:rsid w:val="003B1F46"/>
    <w:rsid w:val="003D5333"/>
    <w:rsid w:val="003E0259"/>
    <w:rsid w:val="003E0BB4"/>
    <w:rsid w:val="003E4F07"/>
    <w:rsid w:val="003F6006"/>
    <w:rsid w:val="003F667F"/>
    <w:rsid w:val="003F6854"/>
    <w:rsid w:val="003F7A6A"/>
    <w:rsid w:val="00422F57"/>
    <w:rsid w:val="004311DF"/>
    <w:rsid w:val="00441653"/>
    <w:rsid w:val="004556F9"/>
    <w:rsid w:val="0046077D"/>
    <w:rsid w:val="004611D5"/>
    <w:rsid w:val="00471CE5"/>
    <w:rsid w:val="00474280"/>
    <w:rsid w:val="00477CD0"/>
    <w:rsid w:val="004803AF"/>
    <w:rsid w:val="004939D6"/>
    <w:rsid w:val="004A31FB"/>
    <w:rsid w:val="004A474D"/>
    <w:rsid w:val="004A6F3C"/>
    <w:rsid w:val="004C4EBF"/>
    <w:rsid w:val="004C6BEE"/>
    <w:rsid w:val="004D03CA"/>
    <w:rsid w:val="004D221E"/>
    <w:rsid w:val="004D2DA6"/>
    <w:rsid w:val="004E05F3"/>
    <w:rsid w:val="004E1F28"/>
    <w:rsid w:val="004E2130"/>
    <w:rsid w:val="004E2B3B"/>
    <w:rsid w:val="004E63E4"/>
    <w:rsid w:val="0051701F"/>
    <w:rsid w:val="00527FF5"/>
    <w:rsid w:val="005345AF"/>
    <w:rsid w:val="00537824"/>
    <w:rsid w:val="00552D7E"/>
    <w:rsid w:val="00565476"/>
    <w:rsid w:val="00565C49"/>
    <w:rsid w:val="0056654E"/>
    <w:rsid w:val="00566A87"/>
    <w:rsid w:val="0057056A"/>
    <w:rsid w:val="00570EDB"/>
    <w:rsid w:val="005749CB"/>
    <w:rsid w:val="00575F64"/>
    <w:rsid w:val="00577828"/>
    <w:rsid w:val="00590BBB"/>
    <w:rsid w:val="005A1FD5"/>
    <w:rsid w:val="005B20C7"/>
    <w:rsid w:val="005B3C1A"/>
    <w:rsid w:val="005C2838"/>
    <w:rsid w:val="005D36DD"/>
    <w:rsid w:val="005D36F8"/>
    <w:rsid w:val="005D42D7"/>
    <w:rsid w:val="005D7F27"/>
    <w:rsid w:val="005E25C5"/>
    <w:rsid w:val="005E5DC2"/>
    <w:rsid w:val="005F0892"/>
    <w:rsid w:val="005F1661"/>
    <w:rsid w:val="005F4A1C"/>
    <w:rsid w:val="00614E21"/>
    <w:rsid w:val="00637585"/>
    <w:rsid w:val="00640C56"/>
    <w:rsid w:val="00643F80"/>
    <w:rsid w:val="00653717"/>
    <w:rsid w:val="00653FFD"/>
    <w:rsid w:val="00654B91"/>
    <w:rsid w:val="00656A8B"/>
    <w:rsid w:val="00660FCD"/>
    <w:rsid w:val="0066528E"/>
    <w:rsid w:val="006659BA"/>
    <w:rsid w:val="006702A8"/>
    <w:rsid w:val="006724B1"/>
    <w:rsid w:val="00673149"/>
    <w:rsid w:val="00686EC9"/>
    <w:rsid w:val="006A79AB"/>
    <w:rsid w:val="006B1882"/>
    <w:rsid w:val="006C019C"/>
    <w:rsid w:val="006C47EF"/>
    <w:rsid w:val="006D5446"/>
    <w:rsid w:val="006D5D8D"/>
    <w:rsid w:val="006E2F09"/>
    <w:rsid w:val="006E36B1"/>
    <w:rsid w:val="006F1F93"/>
    <w:rsid w:val="006F399D"/>
    <w:rsid w:val="006F403E"/>
    <w:rsid w:val="006F4ED4"/>
    <w:rsid w:val="00700F17"/>
    <w:rsid w:val="00717D08"/>
    <w:rsid w:val="0072441F"/>
    <w:rsid w:val="00731FEF"/>
    <w:rsid w:val="00734505"/>
    <w:rsid w:val="00734751"/>
    <w:rsid w:val="00756C4A"/>
    <w:rsid w:val="00757BB9"/>
    <w:rsid w:val="00761DEC"/>
    <w:rsid w:val="0076291C"/>
    <w:rsid w:val="00763B38"/>
    <w:rsid w:val="00765B70"/>
    <w:rsid w:val="00765F4E"/>
    <w:rsid w:val="0077420D"/>
    <w:rsid w:val="00780CBD"/>
    <w:rsid w:val="00783C7C"/>
    <w:rsid w:val="00792338"/>
    <w:rsid w:val="007A2839"/>
    <w:rsid w:val="007A72A8"/>
    <w:rsid w:val="007B6036"/>
    <w:rsid w:val="007C679A"/>
    <w:rsid w:val="007D07CD"/>
    <w:rsid w:val="007D2933"/>
    <w:rsid w:val="007D6956"/>
    <w:rsid w:val="007E0A42"/>
    <w:rsid w:val="007F12F4"/>
    <w:rsid w:val="007F2E10"/>
    <w:rsid w:val="007F4873"/>
    <w:rsid w:val="007F546A"/>
    <w:rsid w:val="007F6E68"/>
    <w:rsid w:val="008174F7"/>
    <w:rsid w:val="00822C08"/>
    <w:rsid w:val="00830A9B"/>
    <w:rsid w:val="0083422E"/>
    <w:rsid w:val="0084329D"/>
    <w:rsid w:val="0084527C"/>
    <w:rsid w:val="00854CC0"/>
    <w:rsid w:val="008565AD"/>
    <w:rsid w:val="00857B50"/>
    <w:rsid w:val="008623F1"/>
    <w:rsid w:val="008730F2"/>
    <w:rsid w:val="00874177"/>
    <w:rsid w:val="0087570D"/>
    <w:rsid w:val="00880D0F"/>
    <w:rsid w:val="0088121C"/>
    <w:rsid w:val="00893774"/>
    <w:rsid w:val="00894CD8"/>
    <w:rsid w:val="00897E26"/>
    <w:rsid w:val="008A5A68"/>
    <w:rsid w:val="008B6A1A"/>
    <w:rsid w:val="008B7E25"/>
    <w:rsid w:val="008B7E45"/>
    <w:rsid w:val="008D3810"/>
    <w:rsid w:val="008D6E3F"/>
    <w:rsid w:val="008E54AA"/>
    <w:rsid w:val="008E7619"/>
    <w:rsid w:val="008F12A9"/>
    <w:rsid w:val="008F190A"/>
    <w:rsid w:val="0091074C"/>
    <w:rsid w:val="00910B2D"/>
    <w:rsid w:val="00932DC4"/>
    <w:rsid w:val="00937542"/>
    <w:rsid w:val="009434D3"/>
    <w:rsid w:val="009530C0"/>
    <w:rsid w:val="00953938"/>
    <w:rsid w:val="009569DE"/>
    <w:rsid w:val="00957FCD"/>
    <w:rsid w:val="00964C21"/>
    <w:rsid w:val="00965959"/>
    <w:rsid w:val="00974119"/>
    <w:rsid w:val="009800FE"/>
    <w:rsid w:val="00991250"/>
    <w:rsid w:val="009A2C4E"/>
    <w:rsid w:val="009B172D"/>
    <w:rsid w:val="009B449A"/>
    <w:rsid w:val="009C5BD0"/>
    <w:rsid w:val="009D52CA"/>
    <w:rsid w:val="009D77AD"/>
    <w:rsid w:val="009E0FA7"/>
    <w:rsid w:val="009E4EF9"/>
    <w:rsid w:val="009E6ACB"/>
    <w:rsid w:val="009E7ADA"/>
    <w:rsid w:val="009E7ADC"/>
    <w:rsid w:val="009F110E"/>
    <w:rsid w:val="009F36E2"/>
    <w:rsid w:val="00A06C89"/>
    <w:rsid w:val="00A32AD1"/>
    <w:rsid w:val="00A418A0"/>
    <w:rsid w:val="00A44735"/>
    <w:rsid w:val="00A455D1"/>
    <w:rsid w:val="00A51979"/>
    <w:rsid w:val="00A53E1E"/>
    <w:rsid w:val="00A5792F"/>
    <w:rsid w:val="00A62408"/>
    <w:rsid w:val="00A649BA"/>
    <w:rsid w:val="00A6703E"/>
    <w:rsid w:val="00A73891"/>
    <w:rsid w:val="00A809D7"/>
    <w:rsid w:val="00A846F3"/>
    <w:rsid w:val="00A90C61"/>
    <w:rsid w:val="00A92377"/>
    <w:rsid w:val="00AA01D2"/>
    <w:rsid w:val="00AA61ED"/>
    <w:rsid w:val="00AB7653"/>
    <w:rsid w:val="00AC2359"/>
    <w:rsid w:val="00AC30B5"/>
    <w:rsid w:val="00AE0D85"/>
    <w:rsid w:val="00AE2BF2"/>
    <w:rsid w:val="00AE34EB"/>
    <w:rsid w:val="00AF33CF"/>
    <w:rsid w:val="00B00E3F"/>
    <w:rsid w:val="00B010D9"/>
    <w:rsid w:val="00B11447"/>
    <w:rsid w:val="00B1306A"/>
    <w:rsid w:val="00B13871"/>
    <w:rsid w:val="00B1711E"/>
    <w:rsid w:val="00B233E1"/>
    <w:rsid w:val="00B262DA"/>
    <w:rsid w:val="00B30CB2"/>
    <w:rsid w:val="00B40E14"/>
    <w:rsid w:val="00B458CE"/>
    <w:rsid w:val="00B458DD"/>
    <w:rsid w:val="00B53ED8"/>
    <w:rsid w:val="00B7190D"/>
    <w:rsid w:val="00B73334"/>
    <w:rsid w:val="00B76DF4"/>
    <w:rsid w:val="00B778B1"/>
    <w:rsid w:val="00B813E7"/>
    <w:rsid w:val="00B82884"/>
    <w:rsid w:val="00B838AD"/>
    <w:rsid w:val="00B86608"/>
    <w:rsid w:val="00B92B24"/>
    <w:rsid w:val="00BA404F"/>
    <w:rsid w:val="00BA48FF"/>
    <w:rsid w:val="00BC0807"/>
    <w:rsid w:val="00BC1442"/>
    <w:rsid w:val="00BC4919"/>
    <w:rsid w:val="00BC6EAB"/>
    <w:rsid w:val="00BD1477"/>
    <w:rsid w:val="00BE6194"/>
    <w:rsid w:val="00BF09C4"/>
    <w:rsid w:val="00BF2822"/>
    <w:rsid w:val="00BF2F28"/>
    <w:rsid w:val="00BF5B9E"/>
    <w:rsid w:val="00C0653D"/>
    <w:rsid w:val="00C06D24"/>
    <w:rsid w:val="00C110DC"/>
    <w:rsid w:val="00C17350"/>
    <w:rsid w:val="00C21452"/>
    <w:rsid w:val="00C228DE"/>
    <w:rsid w:val="00C2769E"/>
    <w:rsid w:val="00C35110"/>
    <w:rsid w:val="00C402AE"/>
    <w:rsid w:val="00C40A2F"/>
    <w:rsid w:val="00C47545"/>
    <w:rsid w:val="00C65E1B"/>
    <w:rsid w:val="00C71E07"/>
    <w:rsid w:val="00C74B88"/>
    <w:rsid w:val="00C903B8"/>
    <w:rsid w:val="00C91301"/>
    <w:rsid w:val="00C91C2F"/>
    <w:rsid w:val="00C92A82"/>
    <w:rsid w:val="00CA3D20"/>
    <w:rsid w:val="00CB1042"/>
    <w:rsid w:val="00CB2FA6"/>
    <w:rsid w:val="00CC0402"/>
    <w:rsid w:val="00CC3161"/>
    <w:rsid w:val="00CC597A"/>
    <w:rsid w:val="00CC7367"/>
    <w:rsid w:val="00CC7D2F"/>
    <w:rsid w:val="00CD03E7"/>
    <w:rsid w:val="00CD162C"/>
    <w:rsid w:val="00CE2270"/>
    <w:rsid w:val="00D118D4"/>
    <w:rsid w:val="00D154F8"/>
    <w:rsid w:val="00D24C71"/>
    <w:rsid w:val="00D354C3"/>
    <w:rsid w:val="00D3589B"/>
    <w:rsid w:val="00D50254"/>
    <w:rsid w:val="00D57557"/>
    <w:rsid w:val="00D603EB"/>
    <w:rsid w:val="00D608B5"/>
    <w:rsid w:val="00D61B31"/>
    <w:rsid w:val="00D63328"/>
    <w:rsid w:val="00D64064"/>
    <w:rsid w:val="00D73262"/>
    <w:rsid w:val="00D73A0A"/>
    <w:rsid w:val="00D8129B"/>
    <w:rsid w:val="00DA49AB"/>
    <w:rsid w:val="00DA646A"/>
    <w:rsid w:val="00DB7EC0"/>
    <w:rsid w:val="00DC4440"/>
    <w:rsid w:val="00DC4D86"/>
    <w:rsid w:val="00DD03D1"/>
    <w:rsid w:val="00DD0B2A"/>
    <w:rsid w:val="00DD42CE"/>
    <w:rsid w:val="00DD71A6"/>
    <w:rsid w:val="00DD7AF4"/>
    <w:rsid w:val="00DD7BD4"/>
    <w:rsid w:val="00DF7495"/>
    <w:rsid w:val="00E048A5"/>
    <w:rsid w:val="00E04CA4"/>
    <w:rsid w:val="00E10CD5"/>
    <w:rsid w:val="00E110F2"/>
    <w:rsid w:val="00E270C8"/>
    <w:rsid w:val="00E31D00"/>
    <w:rsid w:val="00E3448B"/>
    <w:rsid w:val="00E429D4"/>
    <w:rsid w:val="00E72B05"/>
    <w:rsid w:val="00E7385F"/>
    <w:rsid w:val="00E7550D"/>
    <w:rsid w:val="00E76C5C"/>
    <w:rsid w:val="00EB6878"/>
    <w:rsid w:val="00ED183A"/>
    <w:rsid w:val="00ED63F7"/>
    <w:rsid w:val="00ED6707"/>
    <w:rsid w:val="00ED6F3E"/>
    <w:rsid w:val="00ED7E1E"/>
    <w:rsid w:val="00EE2A54"/>
    <w:rsid w:val="00F07695"/>
    <w:rsid w:val="00F07BED"/>
    <w:rsid w:val="00F07EA6"/>
    <w:rsid w:val="00F11A72"/>
    <w:rsid w:val="00F13242"/>
    <w:rsid w:val="00F15EB7"/>
    <w:rsid w:val="00F24E72"/>
    <w:rsid w:val="00F324AD"/>
    <w:rsid w:val="00F33A54"/>
    <w:rsid w:val="00F521BF"/>
    <w:rsid w:val="00F6214A"/>
    <w:rsid w:val="00F62978"/>
    <w:rsid w:val="00F639BA"/>
    <w:rsid w:val="00F67EE8"/>
    <w:rsid w:val="00F71C36"/>
    <w:rsid w:val="00F72980"/>
    <w:rsid w:val="00F82F8F"/>
    <w:rsid w:val="00F87364"/>
    <w:rsid w:val="00F87A5B"/>
    <w:rsid w:val="00F963C3"/>
    <w:rsid w:val="00FA2EFC"/>
    <w:rsid w:val="00FA4371"/>
    <w:rsid w:val="00FA7740"/>
    <w:rsid w:val="00FA7CE8"/>
    <w:rsid w:val="00FB4800"/>
    <w:rsid w:val="00FC09FC"/>
    <w:rsid w:val="00FC5E68"/>
    <w:rsid w:val="00FD0ACA"/>
    <w:rsid w:val="00FD411A"/>
    <w:rsid w:val="00FD4FD5"/>
    <w:rsid w:val="00FD5599"/>
    <w:rsid w:val="00FD7A6C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8D36238"/>
  <w15:docId w15:val="{165F24BF-5A29-442E-8ADE-3C9D39A1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D2F"/>
    <w:pPr>
      <w:spacing w:line="240" w:lineRule="atLeast"/>
    </w:pPr>
    <w:rPr>
      <w:rFonts w:ascii="Arial" w:hAnsi="Arial"/>
      <w:lang w:val="fr-FR" w:eastAsia="fr-CH"/>
    </w:rPr>
  </w:style>
  <w:style w:type="paragraph" w:styleId="Ttulo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tulo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link w:val="2TexteCar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2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3"/>
      </w:numPr>
      <w:spacing w:before="120"/>
    </w:pPr>
  </w:style>
  <w:style w:type="paragraph" w:customStyle="1" w:styleId="1AdresseSignature">
    <w:name w:val="1 (Adresse + Signature)"/>
    <w:basedOn w:val="Normal"/>
    <w:rsid w:val="00474280"/>
    <w:pPr>
      <w:spacing w:line="240" w:lineRule="auto"/>
      <w:ind w:left="3969"/>
    </w:pPr>
    <w:rPr>
      <w:rFonts w:ascii="Courier New" w:eastAsia="MS Mincho" w:hAnsi="Courier New" w:cs="Courier New"/>
      <w:color w:val="000000"/>
      <w:lang w:eastAsia="zh-CN"/>
    </w:rPr>
  </w:style>
  <w:style w:type="paragraph" w:styleId="Textonotapi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epgina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Refdenotaalfinal">
    <w:name w:val="endnote reference"/>
    <w:semiHidden/>
    <w:rPr>
      <w:sz w:val="20"/>
      <w:szCs w:val="20"/>
      <w:vertAlign w:val="superscript"/>
    </w:rPr>
  </w:style>
  <w:style w:type="character" w:customStyle="1" w:styleId="2TexteCar">
    <w:name w:val="2 (Texte) Car"/>
    <w:link w:val="2Texte"/>
    <w:rsid w:val="00474280"/>
    <w:rPr>
      <w:rFonts w:ascii="Arial" w:hAnsi="Arial"/>
      <w:snapToGrid w:val="0"/>
      <w:lang w:val="fr-FR" w:eastAsia="fr-FR" w:bidi="ar-SA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ipervnculo">
    <w:name w:val="Hyperlink"/>
    <w:rsid w:val="009F110E"/>
    <w:rPr>
      <w:rFonts w:ascii="Arial" w:hAnsi="Arial"/>
      <w:color w:val="auto"/>
      <w:u w:val="none"/>
    </w:rPr>
  </w:style>
  <w:style w:type="paragraph" w:styleId="Textodeglobo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01636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0Textedebase">
    <w:name w:val="0 Texte de base"/>
    <w:basedOn w:val="Normal"/>
    <w:rsid w:val="00AC30B5"/>
    <w:pPr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8B7E45"/>
    <w:pPr>
      <w:ind w:left="720"/>
      <w:contextualSpacing/>
    </w:pPr>
    <w:rPr>
      <w:rFonts w:cs="Arial"/>
    </w:rPr>
  </w:style>
  <w:style w:type="character" w:styleId="Nmerodepgina">
    <w:name w:val="page number"/>
    <w:rsid w:val="00700F17"/>
    <w:rPr>
      <w:rFonts w:ascii="Arial" w:hAnsi="Arial"/>
      <w:sz w:val="20"/>
      <w:szCs w:val="20"/>
    </w:rPr>
  </w:style>
  <w:style w:type="table" w:styleId="Tablaconcuadrcula">
    <w:name w:val="Table Grid"/>
    <w:basedOn w:val="Tablanormal"/>
    <w:rsid w:val="00700F17"/>
    <w:pPr>
      <w:spacing w:line="240" w:lineRule="atLeast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remierretrait">
    <w:name w:val="1 Premier retrait"/>
    <w:basedOn w:val="0Textedebase"/>
    <w:rsid w:val="00700F17"/>
    <w:pPr>
      <w:numPr>
        <w:numId w:val="4"/>
      </w:numPr>
      <w:spacing w:before="120"/>
    </w:pPr>
    <w:rPr>
      <w:rFonts w:eastAsia="SimSun" w:cs="Mangal"/>
      <w:snapToGrid w:val="0"/>
      <w:lang w:eastAsia="zh-CN"/>
    </w:rPr>
  </w:style>
  <w:style w:type="paragraph" w:customStyle="1" w:styleId="2Deuximeretrait">
    <w:name w:val="2 Deuxième retrait"/>
    <w:basedOn w:val="0Textedebase"/>
    <w:rsid w:val="00700F17"/>
    <w:pPr>
      <w:tabs>
        <w:tab w:val="num" w:pos="1134"/>
      </w:tabs>
      <w:spacing w:before="120"/>
      <w:ind w:left="1134" w:hanging="567"/>
    </w:pPr>
    <w:rPr>
      <w:rFonts w:eastAsia="SimSun" w:cs="Mangal"/>
      <w:snapToGrid w:val="0"/>
      <w:lang w:eastAsia="zh-CN"/>
    </w:rPr>
  </w:style>
  <w:style w:type="paragraph" w:customStyle="1" w:styleId="3Troisimeretrait">
    <w:name w:val="3 Troisième retrait"/>
    <w:basedOn w:val="0Textedebase"/>
    <w:rsid w:val="00700F17"/>
    <w:pPr>
      <w:numPr>
        <w:numId w:val="5"/>
      </w:numPr>
      <w:spacing w:before="120" w:line="240" w:lineRule="auto"/>
    </w:pPr>
    <w:rPr>
      <w:rFonts w:eastAsia="SimSun" w:cs="Mangal"/>
      <w:snapToGrid w:val="0"/>
      <w:szCs w:val="24"/>
      <w:lang w:eastAsia="zh-CN"/>
    </w:rPr>
  </w:style>
  <w:style w:type="paragraph" w:customStyle="1" w:styleId="Datesignature">
    <w:name w:val="Date+signature"/>
    <w:basedOn w:val="Normal"/>
    <w:rsid w:val="00700F17"/>
    <w:pPr>
      <w:tabs>
        <w:tab w:val="left" w:pos="5500"/>
      </w:tabs>
    </w:pPr>
    <w:rPr>
      <w:rFonts w:cs="Arial"/>
      <w:noProof/>
    </w:rPr>
  </w:style>
  <w:style w:type="paragraph" w:styleId="TDC9">
    <w:name w:val="toc 9"/>
    <w:basedOn w:val="Normal"/>
    <w:next w:val="Normal"/>
    <w:autoRedefine/>
    <w:semiHidden/>
    <w:rsid w:val="00700F17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700F17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700F17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700F17"/>
    <w:pPr>
      <w:tabs>
        <w:tab w:val="clear" w:pos="1701"/>
        <w:tab w:val="left" w:pos="851"/>
      </w:tabs>
      <w:spacing w:before="60" w:after="60"/>
      <w:ind w:left="1135" w:hanging="284"/>
    </w:pPr>
  </w:style>
  <w:style w:type="paragraph" w:customStyle="1" w:styleId="Topic">
    <w:name w:val="Topic"/>
    <w:basedOn w:val="Encabezado"/>
    <w:rsid w:val="00700F17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spacing w:before="20" w:after="20" w:line="240" w:lineRule="auto"/>
      <w:jc w:val="both"/>
      <w:textAlignment w:val="baseline"/>
    </w:pPr>
    <w:rPr>
      <w:lang w:eastAsia="en-US"/>
    </w:rPr>
  </w:style>
  <w:style w:type="character" w:styleId="Refdecomentario">
    <w:name w:val="annotation reference"/>
    <w:basedOn w:val="Fuentedeprrafopredeter"/>
    <w:semiHidden/>
    <w:unhideWhenUsed/>
    <w:rsid w:val="00700F1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00F1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00F17"/>
    <w:rPr>
      <w:rFonts w:ascii="Arial" w:hAnsi="Arial"/>
      <w:lang w:val="fr-FR" w:eastAsia="fr-CH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0F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00F17"/>
    <w:rPr>
      <w:rFonts w:ascii="Arial" w:hAnsi="Arial"/>
      <w:b/>
      <w:bCs/>
      <w:lang w:val="fr-FR" w:eastAsia="fr-CH"/>
    </w:rPr>
  </w:style>
  <w:style w:type="paragraph" w:styleId="Revisin">
    <w:name w:val="Revision"/>
    <w:hidden/>
    <w:uiPriority w:val="99"/>
    <w:semiHidden/>
    <w:rsid w:val="00700F17"/>
    <w:rPr>
      <w:rFonts w:ascii="Arial" w:hAnsi="Aria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7158D70151FF4DACEF048D49535AC5" ma:contentTypeVersion="8" ma:contentTypeDescription="Crear nuevo documento." ma:contentTypeScope="" ma:versionID="646f7ca6ee6a266477d8881c05418e7e">
  <xsd:schema xmlns:xsd="http://www.w3.org/2001/XMLSchema" xmlns:xs="http://www.w3.org/2001/XMLSchema" xmlns:p="http://schemas.microsoft.com/office/2006/metadata/properties" xmlns:ns2="56584740-1eeb-4c78-b35f-122b4f1bc138" xmlns:ns3="1b36018e-1792-4f1e-a35b-ddb8e98b5beb" targetNamespace="http://schemas.microsoft.com/office/2006/metadata/properties" ma:root="true" ma:fieldsID="ad91b437423950c4fb18c1328e04d3ff" ns2:_="" ns3:_="">
    <xsd:import namespace="56584740-1eeb-4c78-b35f-122b4f1bc138"/>
    <xsd:import namespace="1b36018e-1792-4f1e-a35b-ddb8e98b5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84740-1eeb-4c78-b35f-122b4f1bc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782c43e-9742-426b-8fe7-d62738a3f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6018e-1792-4f1e-a35b-ddb8e98b5b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1fdd6a-b521-446a-a78e-f3939e992c03}" ma:internalName="TaxCatchAll" ma:showField="CatchAllData" ma:web="1b36018e-1792-4f1e-a35b-ddb8e98b5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6018e-1792-4f1e-a35b-ddb8e98b5beb" xsi:nil="true"/>
    <lcf76f155ced4ddcb4097134ff3c332f xmlns="56584740-1eeb-4c78-b35f-122b4f1bc1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362D-567D-4830-9F5D-7B8D77FF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84740-1eeb-4c78-b35f-122b4f1bc138"/>
    <ds:schemaRef ds:uri="1b36018e-1792-4f1e-a35b-ddb8e98b5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A698C-3BD3-412E-A998-A9A6C985451C}">
  <ds:schemaRefs>
    <ds:schemaRef ds:uri="http://schemas.microsoft.com/office/2006/metadata/properties"/>
    <ds:schemaRef ds:uri="http://schemas.microsoft.com/office/infopath/2007/PartnerControls"/>
    <ds:schemaRef ds:uri="1b36018e-1792-4f1e-a35b-ddb8e98b5beb"/>
    <ds:schemaRef ds:uri="56584740-1eeb-4c78-b35f-122b4f1bc138"/>
  </ds:schemaRefs>
</ds:datastoreItem>
</file>

<file path=customXml/itemProps3.xml><?xml version="1.0" encoding="utf-8"?>
<ds:datastoreItem xmlns:ds="http://schemas.openxmlformats.org/officeDocument/2006/customXml" ds:itemID="{4B1D2075-F7F2-44F2-A27F-6B6972FD0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BBA46-6665-4602-AE27-BAE09D2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2983</Words>
  <Characters>15953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 5a An 2</vt:lpstr>
      <vt:lpstr>X</vt:lpstr>
    </vt:vector>
  </TitlesOfParts>
  <Company>Union postal universelle (UPU)</Company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5a An 2</dc:title>
  <dc:creator>LUTHY christine</dc:creator>
  <cp:lastModifiedBy>UPAEP - Mariana Cantoni</cp:lastModifiedBy>
  <cp:revision>13</cp:revision>
  <cp:lastPrinted>2009-02-19T13:40:00Z</cp:lastPrinted>
  <dcterms:created xsi:type="dcterms:W3CDTF">2023-04-17T12:56:00Z</dcterms:created>
  <dcterms:modified xsi:type="dcterms:W3CDTF">2023-06-22T19:03:00Z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0x010100537158D70151FF4DACEF048D49535AC5</vt:lpwstr>
  </property>
  <property fmtid="{D5CDD505-2E9C-101B-9397-08002B2CF9AE}" pid="3" name="_dlc_DocIdItemGuid">
    <vt:lpwstr>261271a1-967a-42c7-9bd0-d3cb6064fd48</vt:lpwstr>
  </property>
  <property fmtid="{D5CDD505-2E9C-101B-9397-08002B2CF9AE}" pid="4" name="Order">
    <vt:r8>3654500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